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sz w:val="56"/>
          <w:szCs w:val="56"/>
        </w:rPr>
        <w:t xml:space="preserve">DocuBrowse</w:t>
      </w:r>
    </w:p>
    <w:p>
      <w:pPr>
        <w:jc w:val="center"/>
      </w:pPr>
      <w:r>
        <w:rPr>
          <w:color w:val="0969DA"/>
          <w:sz w:val="32"/>
          <w:szCs w:val="32"/>
        </w:rPr>
        <w:t>v0.7.3</w:t>
      </w:r>
    </w:p>
    <w:p>
      <w:pPr>
        <w:spacing w:before="200"/>
        <w:jc w:val="center"/>
      </w:pPr>
      <w:r>
        <w:rPr>
          <w:b/>
          <w:bCs/>
          <w:sz w:val="40"/>
          <w:szCs w:val="40"/>
        </w:rPr>
        <w:t xml:space="preserve">User Guide</w:t>
      </w:r>
    </w:p>
    <w:p>
      <w:pPr>
        <w:spacing w:before="400"/>
        <w:jc w:val="center"/>
      </w:pPr>
      <w:r>
        <w:rPr>
          <w:i/>
          <w:iCs/>
        </w:rPr>
        <w:t xml:space="preserve">Fast, local, AI-powered document search</w:t>
      </w:r>
    </w:p>
    <w:p>
      <w:pPr>
        <w:jc w:val="center"/>
      </w:pPr>
      <w:r>
        <w:t xml:space="preserve">PDF • DOCX • EPUB • MOBI • AZW3 • HTML • TXT • Markdown</w:t>
      </w:r>
    </w:p>
    <w:p>
      <w:pPr>
        <w:spacing w:before="600"/>
        <w:jc w:val="center"/>
      </w:pPr>
      <w:r>
        <w:rPr>
          <w:sz w:val="18"/>
          <w:szCs w:val="18"/>
        </w:rPr>
        <w:t xml:space="preserve">Copyright © 2026 James Sparenberg — GPL-3.0-or-later</w:t>
      </w:r>
    </w:p>
    <w:p>
      <w:r>
        <w:br w:type="page"/>
      </w:r>
    </w:p>
    <w:p>
      <w:pPr>
        <w:pStyle w:val="Heading1"/>
      </w:pPr>
      <w:r>
        <w:t xml:space="preserve">What is DocuBrowse?</w:t>
      </w:r>
    </w:p>
    <w:p>
      <w:r>
        <w:t xml:space="preserve">DocuBrowse is a local document search and browsing tool. It indexes documents on your filesystem and lets you find them by keyword or by meaning — combining SQLite full-text search (FTS5) with AI-powered semantic similarity via Ollama.</w:t>
      </w:r>
    </w:p>
    <w:p>
      <w:r>
        <w:t xml:space="preserve">Everything runs on your machine. No cloud, no API keys, no data leaving your system.</w:t>
      </w:r>
    </w:p>
    <w:p/>
    <w:p>
      <w:r>
        <w:rPr>
          <w:b/>
          <w:bCs/>
        </w:rPr>
        <w:t xml:space="preserve">Alpha — Active Development: </w:t>
      </w:r>
      <w:r>
        <w:t xml:space="preserve">DocuBrowse is functional and in daily use, but interfaces and commands may change between versions.</w:t>
      </w:r>
    </w:p>
    <w:p/>
    <w:p>
      <w:pPr>
        <w:pStyle w:val="Heading2"/>
      </w:pPr>
      <w:r>
        <w:t xml:space="preserve">Key Features</w:t>
      </w:r>
    </w:p>
    <w:p>
      <w:pPr>
        <w:pStyle w:val="ListParagraph"/>
        <w:numPr>
          <w:ilvl w:val="0"/>
          <w:numId w:val="2"/>
        </w:numPr>
      </w:pPr>
      <w:r>
        <w:t xml:space="preserve">Dual search modes — Keyword (SQLite FTS5), Semantic (Ollama embeddings), and Hybrid (default: 70% semantic + 30% keyword, re-ranked)</w:t>
      </w:r>
    </w:p>
    <w:p>
      <w:pPr>
        <w:pStyle w:val="ListParagraph"/>
        <w:numPr>
          <w:ilvl w:val="0"/>
          <w:numId w:val="2"/>
        </w:numPr>
      </w:pPr>
      <w:r>
        <w:t xml:space="preserve">AI Synopsis — click any document title for a Kindle-style synopsis generated on demand via Ollama (dolphin3) and cached after first generation</w:t>
      </w:r>
    </w:p>
    <w:p>
      <w:pPr>
        <w:pStyle w:val="ListParagraph"/>
        <w:numPr>
          <w:ilvl w:val="0"/>
          <w:numId w:val="2"/>
        </w:numPr>
      </w:pPr>
      <w:r>
        <w:t xml:space="preserve">Broad format support — PDF, DOCX, EPUB, MOBI, AZW3, AZW, HTML, TXT, Markdown</w:t>
      </w:r>
    </w:p>
    <w:p>
      <w:pPr>
        <w:pStyle w:val="ListParagraph"/>
        <w:numPr>
          <w:ilvl w:val="0"/>
          <w:numId w:val="2"/>
        </w:numPr>
      </w:pPr>
      <w:r>
        <w:t xml:space="preserve">PDF intelligence — pdfplumber with pypdf fallback for bloated-object files, layout retry for complex layouts, and scanned-PDF detection</w:t>
      </w:r>
    </w:p>
    <w:p>
      <w:pPr>
        <w:pStyle w:val="ListParagraph"/>
        <w:numPr>
          <w:ilvl w:val="0"/>
          <w:numId w:val="2"/>
        </w:numPr>
      </w:pPr>
      <w:r>
        <w:t xml:space="preserve">Metadata extraction — title, author, subject, auto-generated tags from directory structure and content keywords</w:t>
      </w:r>
    </w:p>
    <w:p>
      <w:pPr>
        <w:pStyle w:val="ListParagraph"/>
        <w:numPr>
          <w:ilvl w:val="0"/>
          <w:numId w:val="2"/>
        </w:numPr>
      </w:pPr>
      <w:r>
        <w:t>PII protection — scans stored text for SSN, credit card, DOB, MRN, driver license, and passport patterns, validating structurally before flagging (SSA allocation rules for SSNs; length + issuer prefix + Luhn for credit cards) to avoid deleting documents over incidental numbers.</w:t>
      </w:r>
    </w:p>
    <w:p>
      <w:pPr>
        <w:pStyle w:val="ListParagraph"/>
        <w:numPr>
          <w:ilvl w:val="0"/>
          <w:numId w:val="2"/>
        </w:numPr>
      </w:pPr>
      <w:r>
        <w:t xml:space="preserve">Web UI at http://localhost:8643 — dark/light theme, tag cloud, A-Z index bar, pagination, relevance scores</w:t>
      </w:r>
    </w:p>
    <w:p>
      <w:pPr>
        <w:pStyle w:val="ListParagraph"/>
        <w:numPr>
          <w:ilvl w:val="0"/>
          <w:numId w:val="2"/>
        </w:numPr>
      </w:pPr>
      <w:r>
        <w:t xml:space="preserve">Click to open files in your default application, copy path to clipboard, or delete from disk and index</w:t>
      </w:r>
    </w:p>
    <w:p>
      <w:pPr>
        <w:pStyle w:val="ListParagraph"/>
        <w:numPr>
          <w:ilvl w:val="0"/>
          <w:numId w:val="2"/>
        </w:numPr>
      </w:pPr>
      <w:r>
        <w:t xml:space="preserve">Moved/missing document handling — files that no longer exist are flagged with a toast or removal prompt instead of failing silently</w:t>
      </w:r>
    </w:p>
    <w:p>
      <w:pPr>
        <w:pStyle w:val="ListParagraph"/>
        <w:numPr>
          <w:ilvl w:val="0"/>
          <w:numId w:val="2"/>
        </w:numPr>
      </w:pPr>
      <w:r>
        <w:t xml:space="preserve">Duplicate detection and cleanup — exact (SHA256) and near-duplicate (cosine similarity) detection with an interactive cleanup TUI</w:t>
      </w:r>
    </w:p>
    <w:p>
      <w:pPr>
        <w:pStyle w:val="ListParagraph"/>
        <w:numPr>
          <w:ilvl w:val="0"/>
          <w:numId w:val="2"/>
        </w:numPr>
      </w:pPr>
      <w:r>
        <w:t xml:space="preserve">Settings page (/settings) — manage document directories, additional scan directories, and ignored directories from the browser</w:t>
      </w:r>
    </w:p>
    <w:p>
      <w:pPr>
        <w:pStyle w:val="ListParagraph"/>
        <w:numPr>
          <w:ilvl w:val="0"/>
          <w:numId w:val="2"/>
        </w:numPr>
      </w:pPr>
      <w:r>
        <w:t xml:space="preserve">Hardware-aware — auto-tunes worker count based on your CPU and RAM, with memory-pressure pause/resume</w:t>
      </w:r>
    </w:p>
    <w:p/>
    <w:p>
      <w:pPr>
        <w:pStyle w:val="Heading1"/>
      </w:pPr>
      <w:r>
        <w:t xml:space="preserve">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69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69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3.9+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runtime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pdfplumber / pypdf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PDF text and metadata extraction (pypdf as fallback for bloated-object PDFs)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python-docx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DOCX text and metadata extraction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ebooklib / beautifulsoup4 / mobi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EPUB, MOBI, AZW3, AZW extraction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Calibre (ebook-convert)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Fallback conversion for EPUB/MOBI/AZW3 formats not handled natively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Ollama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LLM runtime for embeddings and AI synopsis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nomic-embed-text (Ollama model)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Semantic search embeddings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dolphin3 (Ollama model)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synopsis generation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RAM / CPU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Auto-tuned worker count; more RAM/cores = faster indexing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Linux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supported platform</w:t>
            </w:r>
          </w:p>
        </w:tc>
      </w:tr>
    </w:tbl>
    <w:p/>
    <w:p>
      <w:r>
        <w:rPr>
          <w:b/>
          <w:bCs/>
        </w:rPr>
        <w:t xml:space="preserve">Note: </w:t>
      </w:r>
      <w:r>
        <w:t xml:space="preserve">DocuBrowse does not bypass DRM. DRM-protected ebooks (e.g. from major retailers) cannot be indexed unless DRM has been removed by the user through lawful means.</w:t>
      </w:r>
    </w:p>
    <w:p/>
    <w:p>
      <w:pPr>
        <w:pStyle w:val="Heading1"/>
      </w:pPr>
      <w:r>
        <w:t xml:space="preserve">Installation</w:t>
      </w:r>
    </w:p>
    <w:p>
      <w:pPr>
        <w:pStyle w:val="Heading2"/>
      </w:pPr>
      <w:r>
        <w:t xml:space="preserve">Step 1 — Get the code</w:t>
      </w:r>
    </w:p>
    <w:p>
      <w:r>
        <w:rPr>
          <w:rFonts w:ascii="Consolas" w:cs="Consolas" w:eastAsia="Consolas" w:hAnsi="Consolas"/>
          <w:sz w:val="20"/>
          <w:szCs w:val="20"/>
        </w:rPr>
        <w:t xml:space="preserve">git clone git@github.com:linuxrebel/DocuBrowser.git</w:t>
      </w:r>
    </w:p>
    <w:p>
      <w:r>
        <w:rPr>
          <w:rFonts w:ascii="Consolas" w:cs="Consolas" w:eastAsia="Consolas" w:hAnsi="Consolas"/>
          <w:sz w:val="20"/>
          <w:szCs w:val="20"/>
        </w:rPr>
        <w:t xml:space="preserve">cd DocuBrowser</w:t>
      </w:r>
    </w:p>
    <w:p>
      <w:pPr>
        <w:pStyle w:val="Heading2"/>
      </w:pPr>
      <w:r>
        <w:t xml:space="preserve">Step 2 — Install dependencies</w:t>
      </w:r>
    </w:p>
    <w:p>
      <w:r>
        <w:t xml:space="preserve">Install Python packages:</w:t>
      </w:r>
    </w:p>
    <w:p>
      <w:r>
        <w:rPr>
          <w:rFonts w:ascii="Consolas" w:cs="Consolas" w:eastAsia="Consolas" w:hAnsi="Consolas"/>
          <w:sz w:val="20"/>
          <w:szCs w:val="20"/>
        </w:rPr>
        <w:t xml:space="preserve">pip install -r requirements.txt</w:t>
      </w:r>
    </w:p>
    <w:p>
      <w:r>
        <w:t xml:space="preserve">Install Calibre (required for EPUB/MOBI/AZW3 fallback conversion):</w:t>
      </w:r>
    </w:p>
    <w:p>
      <w:r>
        <w:rPr>
          <w:rFonts w:ascii="Consolas" w:cs="Consolas" w:eastAsia="Consolas" w:hAnsi="Consolas"/>
          <w:sz w:val="20"/>
          <w:szCs w:val="20"/>
        </w:rPr>
        <w:t xml:space="preserve"># Fedora/RHEL</w:t>
      </w:r>
    </w:p>
    <w:p>
      <w:r>
        <w:rPr>
          <w:rFonts w:ascii="Consolas" w:cs="Consolas" w:eastAsia="Consolas" w:hAnsi="Consolas"/>
          <w:sz w:val="20"/>
          <w:szCs w:val="20"/>
        </w:rPr>
        <w:t xml:space="preserve">sudo dnf install calibre</w:t>
      </w:r>
    </w:p>
    <w:p>
      <w:r>
        <w:rPr>
          <w:rFonts w:ascii="Consolas" w:cs="Consolas" w:eastAsia="Consolas" w:hAnsi="Consolas"/>
          <w:sz w:val="20"/>
          <w:szCs w:val="20"/>
        </w:rPr>
        <w:t xml:space="preserve"># Debian/Ubuntu</w:t>
      </w:r>
    </w:p>
    <w:p>
      <w:r>
        <w:rPr>
          <w:rFonts w:ascii="Consolas" w:cs="Consolas" w:eastAsia="Consolas" w:hAnsi="Consolas"/>
          <w:sz w:val="20"/>
          <w:szCs w:val="20"/>
        </w:rPr>
        <w:t xml:space="preserve">sudo apt install calibre</w:t>
      </w:r>
    </w:p>
    <w:p>
      <w:r>
        <w:t xml:space="preserve">Install Ollama and pull the required models:</w:t>
      </w:r>
    </w:p>
    <w:p>
      <w:r>
        <w:rPr>
          <w:rFonts w:ascii="Consolas" w:cs="Consolas" w:eastAsia="Consolas" w:hAnsi="Consolas"/>
          <w:sz w:val="20"/>
          <w:szCs w:val="20"/>
        </w:rPr>
        <w:t xml:space="preserve">curl -fsSL https://ollama.com/install.sh | sh</w:t>
      </w:r>
    </w:p>
    <w:p>
      <w:r>
        <w:rPr>
          <w:rFonts w:ascii="Consolas" w:cs="Consolas" w:eastAsia="Consolas" w:hAnsi="Consolas"/>
          <w:sz w:val="20"/>
          <w:szCs w:val="20"/>
        </w:rPr>
        <w:t xml:space="preserve">ollama pull nomic-embed-text</w:t>
      </w:r>
    </w:p>
    <w:p>
      <w:r>
        <w:rPr>
          <w:rFonts w:ascii="Consolas" w:cs="Consolas" w:eastAsia="Consolas" w:hAnsi="Consolas"/>
          <w:sz w:val="20"/>
          <w:szCs w:val="20"/>
        </w:rPr>
        <w:t xml:space="preserve">ollama pull dolphin3</w:t>
      </w:r>
    </w:p>
    <w:p>
      <w:pPr>
        <w:pStyle w:val="Heading2"/>
      </w:pPr>
      <w:r>
        <w:t xml:space="preserve">Step 3 — Make executable and add to PATH (optional)</w:t>
      </w:r>
    </w:p>
    <w:p>
      <w:r>
        <w:rPr>
          <w:rFonts w:ascii="Consolas" w:cs="Consolas" w:eastAsia="Consolas" w:hAnsi="Consolas"/>
          <w:sz w:val="20"/>
          <w:szCs w:val="20"/>
        </w:rPr>
        <w:t xml:space="preserve">chmod +x docubrowser.py</w:t>
      </w:r>
    </w:p>
    <w:p>
      <w:r>
        <w:rPr>
          <w:rFonts w:ascii="Consolas" w:cs="Consolas" w:eastAsia="Consolas" w:hAnsi="Consolas"/>
          <w:sz w:val="20"/>
          <w:szCs w:val="20"/>
        </w:rPr>
        <w:t xml:space="preserve">ln -s $(pwd)/docubrowser.py ~/.local/bin/docubrowser</w:t>
      </w:r>
    </w:p>
    <w:p>
      <w:pPr>
        <w:pStyle w:val="Heading2"/>
      </w:pPr>
      <w:r>
        <w:t xml:space="preserve">Step 4 — Configure</w:t>
      </w:r>
    </w:p>
    <w:p>
      <w:r>
        <w:t xml:space="preserve">Edit docubrowse.config to set your document directories, or use the Settings page after starting the server. Optionally add additional scan directories (scan_dirs.txt) and directories to exclude (ignore_dirs.txt).</w:t>
      </w:r>
    </w:p>
    <w:p>
      <w:pPr>
        <w:pStyle w:val="Heading2"/>
      </w:pPr>
      <w:r>
        <w:t xml:space="preserve">Step 5 — Initialize the database</w:t>
      </w:r>
    </w:p>
    <w:p>
      <w:r>
        <w:rPr>
          <w:rFonts w:ascii="Consolas" w:cs="Consolas" w:eastAsia="Consolas" w:hAnsi="Consolas"/>
          <w:sz w:val="20"/>
          <w:szCs w:val="20"/>
        </w:rPr>
        <w:t xml:space="preserve">./docubrowser.py initdb</w:t>
      </w:r>
    </w:p>
    <w:p>
      <w:pPr>
        <w:pStyle w:val="Heading2"/>
      </w:pPr>
      <w:r>
        <w:t xml:space="preserve">Step 6 — Run the first scan</w:t>
      </w:r>
    </w:p>
    <w:p>
      <w:r>
        <w:rPr>
          <w:rFonts w:ascii="Consolas" w:cs="Consolas" w:eastAsia="Consolas" w:hAnsi="Consolas"/>
          <w:sz w:val="20"/>
          <w:szCs w:val="20"/>
        </w:rPr>
        <w:t xml:space="preserve">./docubrowser.py scan</w:t>
      </w:r>
    </w:p>
    <w:p>
      <w:r>
        <w:rPr>
          <w:rFonts w:ascii="Consolas" w:cs="Consolas" w:eastAsia="Consolas" w:hAnsi="Consolas"/>
          <w:sz w:val="20"/>
          <w:szCs w:val="20"/>
        </w:rPr>
        <w:t xml:space="preserve">./docubrowser.py embed</w:t>
      </w:r>
    </w:p>
    <w:p>
      <w:r>
        <w:t xml:space="preserve">For large collections, run scan and embed in the background and monitor progress with the report command (see Common Workflows).</w:t>
      </w:r>
    </w:p>
    <w:p>
      <w:pPr>
        <w:pStyle w:val="Heading2"/>
      </w:pPr>
      <w:r>
        <w:t xml:space="preserve">Step 7 — Start the server and open the UI</w:t>
      </w:r>
    </w:p>
    <w:p>
      <w:r>
        <w:rPr>
          <w:rFonts w:ascii="Consolas" w:cs="Consolas" w:eastAsia="Consolas" w:hAnsi="Consolas"/>
          <w:sz w:val="20"/>
          <w:szCs w:val="20"/>
        </w:rPr>
        <w:t xml:space="preserve">./docubrowser.py start</w:t>
      </w:r>
    </w:p>
    <w:p>
      <w:r>
        <w:t xml:space="preserve">Then open http://localhost:8643 in your browser.</w:t>
      </w:r>
    </w:p>
    <w:p/>
    <w:p>
      <w:pPr>
        <w:pStyle w:val="Heading1"/>
      </w:pPr>
      <w:r>
        <w:t xml:space="preserve">CLI Reference</w:t>
      </w:r>
    </w:p>
    <w:p>
      <w:pPr>
        <w:pStyle w:val="Heading2"/>
      </w:pPr>
      <w:r>
        <w:t xml:space="preserve">Server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69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69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 the web server (default: http://localhost:8643)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Stop the running server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restart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Restart the server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Show server 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stopall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Stop the server and any running background scan/embed processes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initdb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Initialize the SQLite database (du-docs.db)</w:t>
            </w:r>
          </w:p>
        </w:tc>
      </w:tr>
    </w:tbl>
    <w:p>
      <w:pPr>
        <w:pStyle w:val="Heading2"/>
      </w:pPr>
      <w:r>
        <w:t xml:space="preserve">Indexing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69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69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scan [--db PATH]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Scan configured directories and index document metadata and text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embed [--db PATH]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semantic embeddings for indexed documents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rescan [--db PATH]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Re-scan and update existing entries (e.g. after content changes)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 [--db PATH]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Show indexing progress: scanned, embedded, failed, PII-blacklisted counts</w:t>
            </w:r>
          </w:p>
        </w:tc>
      </w:tr>
    </w:tbl>
    <w:p>
      <w:pPr>
        <w:pStyle w:val="Heading2"/>
      </w:pPr>
      <w:r>
        <w:t xml:space="preserve">Maintenance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69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69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ignore add|remove|list &lt;path&gt;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 ignore_dirs.txt — directories excluded from scans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scan-dirs add|remove|list &lt;path&gt;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 scan_dirs.txt — additional directories to scan beyond the primary document root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duplist [--db PATH]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exact (SHA256) and near-duplicate (cosine similarity) document groups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dupclean [--db PATH]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Interactive TUI to review and remove duplicate documents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scan-missing [--db PATH] [--dry-run]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Opt-in cleanup: classify every indexed path as present/missing/unmounted, delete missing rows (cascades), leave unmounted rows alone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pii-check [--db PATH]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Re-run PII scan against indexed documents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retry [--db PATH] &lt;doc_id&gt;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Retry indexing for a single document that previously failed</w:t>
            </w:r>
          </w:p>
        </w:tc>
      </w:tr>
    </w:tbl>
    <w:p>
      <w:pPr>
        <w:pStyle w:val="Heading2"/>
      </w:pPr>
      <w:r>
        <w:t xml:space="preserve">Global Options</w:t>
      </w:r>
    </w:p>
    <w:p>
      <w:pPr>
        <w:pStyle w:val="ListParagraph"/>
        <w:numPr>
          <w:ilvl w:val="0"/>
          <w:numId w:val="2"/>
        </w:numPr>
      </w:pPr>
      <w:r>
        <w:t xml:space="preserve">--db PATH — use an alternate SQLite database file instead of du-docs.db</w:t>
      </w:r>
    </w:p>
    <w:p>
      <w:pPr>
        <w:pStyle w:val="ListParagraph"/>
        <w:numPr>
          <w:ilvl w:val="0"/>
          <w:numId w:val="2"/>
        </w:numPr>
      </w:pPr>
      <w:r>
        <w:t xml:space="preserve">--dry-run — (scan-missing only) report counts without making any database changes</w:t>
      </w:r>
    </w:p>
    <w:p>
      <w:pPr>
        <w:pStyle w:val="Heading2"/>
      </w:pPr>
      <w:r>
        <w:t xml:space="preserve">scan / rescan Options</w:t>
      </w:r>
    </w:p>
    <w:p>
      <w:pPr>
        <w:pStyle w:val="ListParagraph"/>
        <w:numPr>
          <w:ilvl w:val="0"/>
          <w:numId w:val="2"/>
        </w:numPr>
      </w:pPr>
      <w:r>
        <w:t xml:space="preserve">Workers are auto-tuned based on detected CPU core count and available RAM</w:t>
      </w:r>
    </w:p>
    <w:p>
      <w:pPr>
        <w:pStyle w:val="ListParagraph"/>
        <w:numPr>
          <w:ilvl w:val="0"/>
          <w:numId w:val="2"/>
        </w:numPr>
      </w:pPr>
      <w:r>
        <w:t xml:space="preserve">Indexing pauses automatically under memory pressure and resumes once memory is available</w:t>
      </w:r>
    </w:p>
    <w:p/>
    <w:p>
      <w:pPr>
        <w:pStyle w:val="Heading1"/>
      </w:pPr>
      <w:r>
        <w:t xml:space="preserve">Common Workflows</w:t>
      </w:r>
    </w:p>
    <w:p>
      <w:pPr>
        <w:pStyle w:val="Heading2"/>
      </w:pPr>
      <w:r>
        <w:t xml:space="preserve">Batch indexing a large collection</w:t>
      </w:r>
    </w:p>
    <w:p>
      <w:r>
        <w:rPr>
          <w:rFonts w:ascii="Consolas" w:cs="Consolas" w:eastAsia="Consolas" w:hAnsi="Consolas"/>
          <w:sz w:val="20"/>
          <w:szCs w:val="20"/>
        </w:rPr>
        <w:t xml:space="preserve">./docubrowser.py scan</w:t>
      </w:r>
    </w:p>
    <w:p>
      <w:r>
        <w:rPr>
          <w:rFonts w:ascii="Consolas" w:cs="Consolas" w:eastAsia="Consolas" w:hAnsi="Consolas"/>
          <w:sz w:val="20"/>
          <w:szCs w:val="20"/>
        </w:rPr>
        <w:t xml:space="preserve">./docubrowser.py embed</w:t>
      </w:r>
    </w:p>
    <w:p>
      <w:r>
        <w:t xml:space="preserve">Both commands can run for a long time on large collections. Run them in the background (e.g. with nohup or a terminal multiplexer) and check progress with report.</w:t>
      </w:r>
    </w:p>
    <w:p>
      <w:pPr>
        <w:pStyle w:val="Heading2"/>
      </w:pPr>
      <w:r>
        <w:t xml:space="preserve">Monitoring progress</w:t>
      </w:r>
    </w:p>
    <w:p>
      <w:r>
        <w:rPr>
          <w:rFonts w:ascii="Consolas" w:cs="Consolas" w:eastAsia="Consolas" w:hAnsi="Consolas"/>
          <w:sz w:val="20"/>
          <w:szCs w:val="20"/>
        </w:rPr>
        <w:t xml:space="preserve">./docubrowser.py report</w:t>
      </w:r>
    </w:p>
    <w:p>
      <w:r>
        <w:t xml:space="preserve">Shows totals for scanned, embedded, failed, and PII-blacklisted documents.</w:t>
      </w:r>
    </w:p>
    <w:p>
      <w:pPr>
        <w:pStyle w:val="Heading2"/>
      </w:pPr>
      <w:r>
        <w:t xml:space="preserve">Retrying a failed file</w:t>
      </w:r>
    </w:p>
    <w:p>
      <w:r>
        <w:rPr>
          <w:rFonts w:ascii="Consolas" w:cs="Consolas" w:eastAsia="Consolas" w:hAnsi="Consolas"/>
          <w:sz w:val="20"/>
          <w:szCs w:val="20"/>
        </w:rPr>
        <w:t xml:space="preserve">./docubrowser.py retry &lt;doc_id&gt;</w:t>
      </w:r>
    </w:p>
    <w:p>
      <w:r>
        <w:t xml:space="preserve">Use the document ID shown in report output for failed entries.</w:t>
      </w:r>
    </w:p>
    <w:p>
      <w:pPr>
        <w:pStyle w:val="Heading2"/>
      </w:pPr>
      <w:r>
        <w:t xml:space="preserve">Checking for PII</w:t>
      </w:r>
    </w:p>
    <w:p>
      <w:r>
        <w:rPr>
          <w:rFonts w:ascii="Consolas" w:cs="Consolas" w:eastAsia="Consolas" w:hAnsi="Consolas"/>
          <w:sz w:val="20"/>
          <w:szCs w:val="20"/>
        </w:rPr>
        <w:t xml:space="preserve">./docubrowser.py pii-check</w:t>
      </w:r>
    </w:p>
    <w:p>
      <w:r>
        <w:t xml:space="preserve">Documents matching SSN, credit card, DOB, MRN, driver license, or passport patterns are removed from disk, removed from the index, and added to pii_blacklist.txt so they are never re-indexed.</w:t>
      </w:r>
    </w:p>
    <w:p>
      <w:pPr>
        <w:pStyle w:val="Heading2"/>
      </w:pPr>
      <w:r>
        <w:t xml:space="preserve">Excluding directories from scans</w:t>
      </w:r>
    </w:p>
    <w:p>
      <w:r>
        <w:rPr>
          <w:rFonts w:ascii="Consolas" w:cs="Consolas" w:eastAsia="Consolas" w:hAnsi="Consolas"/>
          <w:sz w:val="20"/>
          <w:szCs w:val="20"/>
        </w:rPr>
        <w:t xml:space="preserve">./docubrowser.py ignore add /path/to/exclude</w:t>
      </w:r>
    </w:p>
    <w:p>
      <w:r>
        <w:rPr>
          <w:rFonts w:ascii="Consolas" w:cs="Consolas" w:eastAsia="Consolas" w:hAnsi="Consolas"/>
          <w:sz w:val="20"/>
          <w:szCs w:val="20"/>
        </w:rPr>
        <w:t xml:space="preserve">./docubrowser.py ignore list</w:t>
      </w:r>
    </w:p>
    <w:p>
      <w:r>
        <w:rPr>
          <w:rFonts w:ascii="Consolas" w:cs="Consolas" w:eastAsia="Consolas" w:hAnsi="Consolas"/>
          <w:sz w:val="20"/>
          <w:szCs w:val="20"/>
        </w:rPr>
        <w:t xml:space="preserve">./docubrowser.py ignore remove /path/to/exclude</w:t>
      </w:r>
    </w:p>
    <w:p>
      <w:r>
        <w:t xml:space="preserve">Ignored directories can also be managed from Settings → Ignored Directories.</w:t>
      </w:r>
    </w:p>
    <w:p>
      <w:pPr>
        <w:pStyle w:val="Heading2"/>
      </w:pPr>
      <w:r>
        <w:t xml:space="preserve">Adding additional scan directories</w:t>
      </w:r>
    </w:p>
    <w:p>
      <w:r>
        <w:rPr>
          <w:rFonts w:ascii="Consolas" w:cs="Consolas" w:eastAsia="Consolas" w:hAnsi="Consolas"/>
          <w:sz w:val="20"/>
          <w:szCs w:val="20"/>
        </w:rPr>
        <w:t xml:space="preserve">./docubrowser.py scan-dirs add /path/to/extra/docs</w:t>
      </w:r>
    </w:p>
    <w:p>
      <w:r>
        <w:t xml:space="preserve">Additional scan directories can also be managed from Settings → General.</w:t>
      </w:r>
    </w:p>
    <w:p>
      <w:pPr>
        <w:pStyle w:val="Heading2"/>
      </w:pPr>
      <w:r>
        <w:t xml:space="preserve">Finding and removing duplicates</w:t>
      </w:r>
    </w:p>
    <w:p>
      <w:r>
        <w:rPr>
          <w:rFonts w:ascii="Consolas" w:cs="Consolas" w:eastAsia="Consolas" w:hAnsi="Consolas"/>
          <w:sz w:val="20"/>
          <w:szCs w:val="20"/>
        </w:rPr>
        <w:t xml:space="preserve">./docubrowser.py duplist</w:t>
      </w:r>
    </w:p>
    <w:p>
      <w:r>
        <w:rPr>
          <w:rFonts w:ascii="Consolas" w:cs="Consolas" w:eastAsia="Consolas" w:hAnsi="Consolas"/>
          <w:sz w:val="20"/>
          <w:szCs w:val="20"/>
        </w:rPr>
        <w:t xml:space="preserve">./docubrowser.py dupclean</w:t>
      </w:r>
    </w:p>
    <w:p>
      <w:r>
        <w:t xml:space="preserve">duplist reports exact (SHA256 hash match) and near-duplicate (cosine similarity on embeddings) groups. dupclean opens an interactive TUI to review each group and choose which copies to remove.</w:t>
      </w:r>
    </w:p>
    <w:p>
      <w:pPr>
        <w:pStyle w:val="Heading2"/>
      </w:pPr>
      <w:r>
        <w:t xml:space="preserve">Cleaning up moved or deleted documents</w:t>
      </w:r>
    </w:p>
    <w:p>
      <w:r>
        <w:rPr>
          <w:rFonts w:ascii="Consolas" w:cs="Consolas" w:eastAsia="Consolas" w:hAnsi="Consolas"/>
          <w:sz w:val="20"/>
          <w:szCs w:val="20"/>
        </w:rPr>
        <w:t xml:space="preserve">./docubrowser.py scan-missing --dry-run</w:t>
      </w:r>
    </w:p>
    <w:p>
      <w:r>
        <w:rPr>
          <w:rFonts w:ascii="Consolas" w:cs="Consolas" w:eastAsia="Consolas" w:hAnsi="Consolas"/>
          <w:sz w:val="20"/>
          <w:szCs w:val="20"/>
        </w:rPr>
        <w:t xml:space="preserve">./docubrowser.py scan-missing</w:t>
      </w:r>
    </w:p>
    <w:p>
      <w:r>
        <w:t xml:space="preserve">scan-missing is opt-in and not run automatically. Use --dry-run first to see counts before deleting any rows. Files classified as missing (filesystem present, file gone) are removed from the index; files classified as unmounted (filesystem can't be verified) are left untouched.</w:t>
      </w:r>
    </w:p>
    <w:p/>
    <w:p>
      <w:pPr>
        <w:pStyle w:val="Heading1"/>
      </w:pPr>
      <w:r>
        <w:t xml:space="preserve">Using the Search UI</w:t>
      </w:r>
    </w:p>
    <w:p>
      <w:r>
        <w:t xml:space="preserve">Open http://localhost:8643 in your browser to access the search interface.</w:t>
      </w:r>
    </w:p>
    <w:p>
      <w:pPr>
        <w:pStyle w:val="Heading2"/>
      </w:pPr>
      <w:r>
        <w:t xml:space="preserve">Search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69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69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Hybrid (default)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Combines semantic similarity (70%) and keyword relevance (30%), then re-ranks results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Keyword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SQLite FTS5 full-text search on document text and metadata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Semantic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Ollama embedding similarity (nomic-embed-text) — finds conceptually related documents even without exact keyword matches</w:t>
            </w:r>
          </w:p>
        </w:tc>
      </w:tr>
    </w:tbl>
    <w:p>
      <w:pPr>
        <w:pStyle w:val="Heading2"/>
      </w:pPr>
      <w:r>
        <w:t xml:space="preserve">Browsing and Navigation</w:t>
      </w:r>
    </w:p>
    <w:p>
      <w:pPr>
        <w:pStyle w:val="ListParagraph"/>
        <w:numPr>
          <w:ilvl w:val="0"/>
          <w:numId w:val="2"/>
        </w:numPr>
      </w:pPr>
      <w:r>
        <w:t xml:space="preserve">Tag cloud — browse documents by auto-generated tags derived from directory structure and content keywords</w:t>
      </w:r>
    </w:p>
    <w:p>
      <w:pPr>
        <w:pStyle w:val="ListParagraph"/>
        <w:numPr>
          <w:ilvl w:val="0"/>
          <w:numId w:val="2"/>
        </w:numPr>
      </w:pPr>
      <w:r>
        <w:t xml:space="preserve">A-Z index bar — jump to documents by title's first letter</w:t>
      </w:r>
    </w:p>
    <w:p>
      <w:pPr>
        <w:pStyle w:val="ListParagraph"/>
        <w:numPr>
          <w:ilvl w:val="0"/>
          <w:numId w:val="2"/>
        </w:numPr>
      </w:pPr>
      <w:r>
        <w:t xml:space="preserve">Pagination — results are paged for large collections</w:t>
      </w:r>
    </w:p>
    <w:p>
      <w:pPr>
        <w:pStyle w:val="ListParagraph"/>
        <w:numPr>
          <w:ilvl w:val="0"/>
          <w:numId w:val="2"/>
        </w:numPr>
      </w:pPr>
      <w:r>
        <w:t xml:space="preserve">Dark/light theme toggle</w:t>
      </w:r>
    </w:p>
    <w:p>
      <w:pPr>
        <w:pStyle w:val="Heading2"/>
      </w:pPr>
      <w:r>
        <w:t xml:space="preserve">Per-Document Actions</w:t>
      </w:r>
    </w:p>
    <w:p>
      <w:pPr>
        <w:pStyle w:val="ListParagraph"/>
        <w:numPr>
          <w:ilvl w:val="0"/>
          <w:numId w:val="2"/>
        </w:numPr>
      </w:pPr>
      <w:r>
        <w:t xml:space="preserve">Click a document title to open it in your system's default application</w:t>
      </w:r>
    </w:p>
    <w:p>
      <w:pPr>
        <w:pStyle w:val="ListParagraph"/>
        <w:numPr>
          <w:ilvl w:val="0"/>
          <w:numId w:val="2"/>
        </w:numPr>
      </w:pPr>
      <w:r>
        <w:t xml:space="preserve">Click a document title a second time (or use the info icon) to view an AI-generated synopsis — generated on first request via Ollama (dolphin3) and cached for subsequent views</w:t>
      </w:r>
    </w:p>
    <w:p>
      <w:pPr>
        <w:pStyle w:val="ListParagraph"/>
        <w:numPr>
          <w:ilvl w:val="0"/>
          <w:numId w:val="2"/>
        </w:numPr>
      </w:pPr>
      <w:r>
        <w:t xml:space="preserve">Copy path — copies the document's full filesystem path to the clipboard</w:t>
      </w:r>
    </w:p>
    <w:p>
      <w:pPr>
        <w:pStyle w:val="ListParagraph"/>
        <w:numPr>
          <w:ilvl w:val="0"/>
          <w:numId w:val="2"/>
        </w:numPr>
      </w:pPr>
      <w:r>
        <w:t xml:space="preserve">Delete — removes the file from disk and from the index (confirmation required)</w:t>
      </w:r>
    </w:p>
    <w:p>
      <w:pPr>
        <w:pStyle w:val="Heading2"/>
      </w:pPr>
      <w:r>
        <w:t xml:space="preserve">Relevance Scoring</w:t>
      </w:r>
    </w:p>
    <w:p>
      <w:r>
        <w:t xml:space="preserve">Each result shows a relevance score. In Hybrid mode this reflects the combined and re-ranked semantic/keyword score; in Keyword mode it reflects FTS5 ranking; in Semantic mode it reflects cosine similarity to the query embedding.</w:t>
      </w:r>
    </w:p>
    <w:p/>
    <w:p>
      <w:pPr>
        <w:pStyle w:val="Heading1"/>
      </w:pPr>
      <w:r>
        <w:t xml:space="preserve">Settings (/settings)</w:t>
      </w:r>
    </w:p>
    <w:p>
      <w:r>
        <w:t xml:space="preserve">The Settings page provides a browser-based interface for configuration that previously required editing files directly.</w:t>
      </w:r>
    </w:p>
    <w:p>
      <w:pPr>
        <w:pStyle w:val="Heading2"/>
      </w:pPr>
      <w:r>
        <w:t xml:space="preserve">General</w:t>
      </w:r>
    </w:p>
    <w:p>
      <w:pPr>
        <w:pStyle w:val="ListParagraph"/>
        <w:numPr>
          <w:ilvl w:val="0"/>
          <w:numId w:val="2"/>
        </w:numPr>
      </w:pPr>
      <w:r>
        <w:t xml:space="preserve">View and edit the primary document directory</w:t>
      </w:r>
    </w:p>
    <w:p>
      <w:pPr>
        <w:pStyle w:val="ListParagraph"/>
        <w:numPr>
          <w:ilvl w:val="0"/>
          <w:numId w:val="2"/>
        </w:numPr>
      </w:pPr>
      <w:r>
        <w:t xml:space="preserve">Add or remove additional scan directories (scan_dirs.txt)</w:t>
      </w:r>
    </w:p>
    <w:p>
      <w:pPr>
        <w:pStyle w:val="ListParagraph"/>
        <w:numPr>
          <w:ilvl w:val="0"/>
          <w:numId w:val="2"/>
        </w:numPr>
      </w:pPr>
      <w:r>
        <w:t xml:space="preserve">Trigger a rescan from the UI</w:t>
      </w:r>
    </w:p>
    <w:p>
      <w:pPr>
        <w:pStyle w:val="Heading2"/>
      </w:pPr>
      <w:r>
        <w:t xml:space="preserve">Ignored Directories</w:t>
      </w:r>
    </w:p>
    <w:p>
      <w:pPr>
        <w:pStyle w:val="ListParagraph"/>
        <w:numPr>
          <w:ilvl w:val="0"/>
          <w:numId w:val="2"/>
        </w:numPr>
      </w:pPr>
      <w:r>
        <w:t xml:space="preserve">Add, view, and remove directories excluded from scans (ignore_dirs.txt)</w:t>
      </w:r>
    </w:p>
    <w:p>
      <w:pPr>
        <w:pStyle w:val="ListParagraph"/>
        <w:numPr>
          <w:ilvl w:val="0"/>
          <w:numId w:val="2"/>
        </w:numPr>
      </w:pPr>
      <w:r>
        <w:t xml:space="preserve">Changes take effect on the next scan</w:t>
      </w:r>
    </w:p>
    <w:p>
      <w:pPr>
        <w:pStyle w:val="Heading2"/>
      </w:pPr>
      <w:r>
        <w:t xml:space="preserve">Keyboard Shortcuts</w:t>
      </w:r>
    </w:p>
    <w:p>
      <w:pPr>
        <w:pStyle w:val="ListParagraph"/>
        <w:numPr>
          <w:ilvl w:val="0"/>
          <w:numId w:val="2"/>
        </w:numPr>
      </w:pPr>
      <w:r>
        <w:t xml:space="preserve">/ — focus the search box</w:t>
      </w:r>
    </w:p>
    <w:p>
      <w:pPr>
        <w:pStyle w:val="ListParagraph"/>
        <w:numPr>
          <w:ilvl w:val="0"/>
          <w:numId w:val="2"/>
        </w:numPr>
      </w:pPr>
      <w:r>
        <w:t xml:space="preserve">Esc — close synopsis or modal dialogs</w:t>
      </w:r>
    </w:p>
    <w:p>
      <w:pPr>
        <w:pStyle w:val="ListParagraph"/>
        <w:numPr>
          <w:ilvl w:val="0"/>
          <w:numId w:val="2"/>
        </w:numPr>
      </w:pPr>
      <w:r>
        <w:t xml:space="preserve">Arrow keys — navigate between search results</w:t>
      </w:r>
    </w:p>
    <w:p/>
    <w:p>
      <w:pPr>
        <w:pStyle w:val="Heading1"/>
      </w:pPr>
      <w:r>
        <w:t xml:space="preserve">Moved, Missing, or Deleted Documents</w:t>
      </w:r>
    </w:p>
    <w:p>
      <w:r>
        <w:t xml:space="preserve">DocuBrowse indexes file paths. If a file is moved, renamed, or deleted outside of DocuBrowse, the index entry can become stale. DocuBrowse handles this in two ways:</w:t>
      </w:r>
    </w:p>
    <w:p>
      <w:pPr>
        <w:pStyle w:val="Heading2"/>
      </w:pPr>
      <w:r>
        <w:t xml:space="preserve">Interactive handling (while browsing)</w:t>
      </w:r>
    </w:p>
    <w:p>
      <w:r>
        <w:t xml:space="preserve">When you click a document whose indexed path no longer exists, /api/open checks whether the file's filesystem is mounted and reachable:</w:t>
      </w:r>
    </w:p>
    <w:p>
      <w:pPr>
        <w:pStyle w:val="ListParagraph"/>
        <w:numPr>
          <w:ilvl w:val="0"/>
          <w:numId w:val="2"/>
        </w:numPr>
      </w:pPr>
      <w:r>
        <w:t xml:space="preserve">Missing — the filesystem is mounted but the file itself is gone. A dismissable modal appears; dismissing it removes the document from the index.</w:t>
      </w:r>
    </w:p>
    <w:p>
      <w:pPr>
        <w:pStyle w:val="ListParagraph"/>
        <w:numPr>
          <w:ilvl w:val="0"/>
          <w:numId w:val="2"/>
        </w:numPr>
      </w:pPr>
      <w:r>
        <w:t xml:space="preserve">Unmounted — the filesystem can't be verified (e.g. an external or network drive isn't currently mounted). A toast notification appears and no index change is made, since the file may simply be temporarily unavailable.</w:t>
      </w:r>
    </w:p>
    <w:p>
      <w:pPr>
        <w:pStyle w:val="Heading2"/>
      </w:pPr>
      <w:r>
        <w:t xml:space="preserve">Batch cleanup (scan-missing)</w:t>
      </w:r>
    </w:p>
    <w:p>
      <w:r>
        <w:t xml:space="preserve">For larger cleanups, run the scan-missing CLI command. It classifies every indexed path as present, missing, or unmounted, then deletes missing rows (cascading to related records) while leaving unmounted rows untouched. Use --dry-run to preview counts before making changes.</w:t>
      </w:r>
    </w:p>
    <w:p>
      <w:pPr>
        <w:pStyle w:val="Heading2"/>
      </w:pPr>
      <w:r>
        <w:t xml:space="preserve">A note on moves and duplicates</w:t>
      </w:r>
    </w:p>
    <w:p>
      <w:r>
        <w:t xml:space="preserve">If a document is moved rather than deleted, the old path will be flagged as missing/unmounted and the new location (once scanned) will be indexed as a separate entry. Use duplist/dupclean to identify and remove the stale duplicate after a rescan.</w:t>
      </w:r>
    </w:p>
    <w:p/>
    <w:p>
      <w:pPr>
        <w:pStyle w:val="Heading1"/>
      </w:pPr>
      <w:r>
        <w:t xml:space="preserve">Troubleshooting</w:t>
      </w:r>
    </w:p>
    <w:p>
      <w:pPr>
        <w:pStyle w:val="Heading2"/>
      </w:pPr>
      <w:r>
        <w:t xml:space="preserve">PDF scan hangs or takes a very long time</w:t>
      </w:r>
    </w:p>
    <w:p>
      <w:pPr>
        <w:pStyle w:val="ListParagraph"/>
        <w:numPr>
          <w:ilvl w:val="0"/>
          <w:numId w:val="2"/>
        </w:numPr>
      </w:pPr>
      <w:r>
        <w:t xml:space="preserve">Some PDFs (scanned images, bloated object structures, very large files) take longer to process</w:t>
      </w:r>
    </w:p>
    <w:p>
      <w:pPr>
        <w:pStyle w:val="ListParagraph"/>
        <w:numPr>
          <w:ilvl w:val="0"/>
          <w:numId w:val="2"/>
        </w:numPr>
      </w:pPr>
      <w:r>
        <w:t xml:space="preserve">DocuBrowse falls back from pdfplumber to pypdf automatically for bloated-object PDFs</w:t>
      </w:r>
    </w:p>
    <w:p>
      <w:pPr>
        <w:pStyle w:val="ListParagraph"/>
        <w:numPr>
          <w:ilvl w:val="0"/>
          <w:numId w:val="2"/>
        </w:numPr>
      </w:pPr>
      <w:r>
        <w:t xml:space="preserve">Scanned PDFs (image-only, no extractable text) are detected and skipped for text indexing</w:t>
      </w:r>
    </w:p>
    <w:p>
      <w:pPr>
        <w:pStyle w:val="ListParagraph"/>
        <w:numPr>
          <w:ilvl w:val="0"/>
          <w:numId w:val="2"/>
        </w:numPr>
      </w:pPr>
      <w:r>
        <w:t xml:space="preserve">If a scan appears stuck, check report for progress and consider running scan in the background</w:t>
      </w:r>
    </w:p>
    <w:p>
      <w:pPr>
        <w:pStyle w:val="Heading2"/>
      </w:pPr>
      <w:r>
        <w:t xml:space="preserve">Cannot reach the service / web UI won't load</w:t>
      </w:r>
    </w:p>
    <w:p>
      <w:pPr>
        <w:pStyle w:val="ListParagraph"/>
        <w:numPr>
          <w:ilvl w:val="0"/>
          <w:numId w:val="2"/>
        </w:numPr>
      </w:pPr>
      <w:r>
        <w:t xml:space="preserve">Confirm the server is running: ./docubrowser.py status</w:t>
      </w:r>
    </w:p>
    <w:p>
      <w:pPr>
        <w:pStyle w:val="ListParagraph"/>
        <w:numPr>
          <w:ilvl w:val="0"/>
          <w:numId w:val="2"/>
        </w:numPr>
      </w:pPr>
      <w:r>
        <w:t xml:space="preserve">Confirm you're using the correct port (default 8643)</w:t>
      </w:r>
    </w:p>
    <w:p>
      <w:pPr>
        <w:pStyle w:val="ListParagraph"/>
        <w:numPr>
          <w:ilvl w:val="0"/>
          <w:numId w:val="2"/>
        </w:numPr>
      </w:pPr>
      <w:r>
        <w:t xml:space="preserve">Check the log for startup errors (see Check the log below)</w:t>
      </w:r>
    </w:p>
    <w:p>
      <w:pPr>
        <w:pStyle w:val="Heading2"/>
      </w:pPr>
      <w:r>
        <w:t xml:space="preserve">Clicking a document does nothing</w:t>
      </w:r>
    </w:p>
    <w:p>
      <w:pPr>
        <w:pStyle w:val="ListParagraph"/>
        <w:numPr>
          <w:ilvl w:val="0"/>
          <w:numId w:val="2"/>
        </w:numPr>
      </w:pPr>
      <w:r>
        <w:t xml:space="preserve">Confirm the file still exists at its indexed path — if not, see Moved, Missing, or Deleted Documents</w:t>
      </w:r>
    </w:p>
    <w:p>
      <w:pPr>
        <w:pStyle w:val="ListParagraph"/>
        <w:numPr>
          <w:ilvl w:val="0"/>
          <w:numId w:val="2"/>
        </w:numPr>
      </w:pPr>
      <w:r>
        <w:t xml:space="preserve">Confirm your system has a default application associated with the file type</w:t>
      </w:r>
    </w:p>
    <w:p>
      <w:pPr>
        <w:pStyle w:val="ListParagraph"/>
        <w:numPr>
          <w:ilvl w:val="0"/>
          <w:numId w:val="2"/>
        </w:numPr>
      </w:pPr>
      <w:r>
        <w:t xml:space="preserve">Check the browser console and DocuBrowse log for errors</w:t>
      </w:r>
    </w:p>
    <w:p>
      <w:pPr>
        <w:pStyle w:val="Heading2"/>
      </w:pPr>
      <w:r>
        <w:t xml:space="preserve">Inotify watch limit reached</w:t>
      </w:r>
    </w:p>
    <w:p>
      <w:pPr>
        <w:pStyle w:val="ListParagraph"/>
        <w:numPr>
          <w:ilvl w:val="0"/>
          <w:numId w:val="2"/>
        </w:numPr>
      </w:pPr>
      <w:r>
        <w:t xml:space="preserve">Large document trees may exceed the default inotify watch limit on Linux</w:t>
      </w:r>
    </w:p>
    <w:p>
      <w:pPr>
        <w:pStyle w:val="ListParagraph"/>
        <w:numPr>
          <w:ilvl w:val="0"/>
          <w:numId w:val="2"/>
        </w:numPr>
      </w:pPr>
      <w:r>
        <w:t xml:space="preserve">Increase the limit: sudo sysctl fs.inotify.max_user_watches=524288</w:t>
      </w:r>
    </w:p>
    <w:p>
      <w:pPr>
        <w:pStyle w:val="ListParagraph"/>
        <w:numPr>
          <w:ilvl w:val="0"/>
          <w:numId w:val="2"/>
        </w:numPr>
      </w:pPr>
      <w:r>
        <w:t xml:space="preserve">Make the change persistent by adding it to /etc/sysctl.conf</w:t>
      </w:r>
    </w:p>
    <w:p>
      <w:pPr>
        <w:pStyle w:val="Heading2"/>
      </w:pPr>
      <w:r>
        <w:t xml:space="preserve">Ollama / semantic search / AI synopsis not available</w:t>
      </w:r>
    </w:p>
    <w:p>
      <w:pPr>
        <w:pStyle w:val="ListParagraph"/>
        <w:numPr>
          <w:ilvl w:val="0"/>
          <w:numId w:val="2"/>
        </w:numPr>
      </w:pPr>
      <w:r>
        <w:t xml:space="preserve">Confirm Ollama is running: ollama list</w:t>
      </w:r>
    </w:p>
    <w:p>
      <w:pPr>
        <w:pStyle w:val="ListParagraph"/>
        <w:numPr>
          <w:ilvl w:val="0"/>
          <w:numId w:val="2"/>
        </w:numPr>
      </w:pPr>
      <w:r>
        <w:t xml:space="preserve">Confirm required models are pulled: nomic-embed-text and dolphin3</w:t>
      </w:r>
    </w:p>
    <w:p>
      <w:pPr>
        <w:pStyle w:val="ListParagraph"/>
        <w:numPr>
          <w:ilvl w:val="0"/>
          <w:numId w:val="2"/>
        </w:numPr>
      </w:pPr>
      <w:r>
        <w:t xml:space="preserve">Semantic search and synopsis features degrade gracefully — Keyword search remains available even if Ollama is unreachable</w:t>
      </w:r>
    </w:p>
    <w:p>
      <w:pPr>
        <w:pStyle w:val="Heading2"/>
      </w:pPr>
      <w:r>
        <w:t xml:space="preserve">Check the log</w:t>
      </w:r>
    </w:p>
    <w:p>
      <w:r>
        <w:t xml:space="preserve">DocuBrowse writes a log file with startup, scan, and error details. Check it first when diagnosing any issue — most errors include enough context to identify the affected file or step.</w:t>
      </w:r>
    </w:p>
    <w:p/>
    <w:p>
      <w:pPr>
        <w:pStyle w:val="Heading1"/>
      </w:pPr>
      <w:r>
        <w:t xml:space="preserve">Files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69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69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scan_blacklist.txt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Files that previously failed to scan and are skipped on subsequent scans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pii_blacklist.txt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Files removed for containing PII; never re-indexed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ocr_list_pdfs.txt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Scanned/image-only PDFs detected during indexing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ignore_dirs.txt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Directories excluded from scans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scan_dirs.txt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Additional directories to scan beyond the primary document root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docubrowse.config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configuration file (document root, server port, etc.)</w:t>
            </w:r>
          </w:p>
        </w:tc>
      </w:tr>
    </w:tbl>
    <w:p/>
    <w:p>
      <w:pPr>
        <w:pStyle w:val="Heading1"/>
      </w:pPr>
      <w:r>
        <w:t xml:space="preserve">API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69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969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/api/search?q=...&amp;mode=hybrid|keyword|semantic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 the index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/api/open?id=...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a document; returns {"ok": false, "error": "missing"|"unmounted", "message": ...} if the file can't be found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/api/synopsis?id=...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(or generate) an AI synopsis for a document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/api/tags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all tags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/api/scan-dirs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additional scan directories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/api/scan-dirs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an additional scan directory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/api/document?id=...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a document from disk and the index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/api/report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current indexing statistics</w:t>
            </w:r>
          </w:p>
        </w:tc>
      </w:tr>
    </w:tbl>
    <w:p/>
    <w:p>
      <w:r>
        <w:t xml:space="preserve">Example requests:</w:t>
      </w:r>
    </w:p>
    <w:p>
      <w:r>
        <w:rPr>
          <w:rFonts w:ascii="Consolas" w:cs="Consolas" w:eastAsia="Consolas" w:hAnsi="Consolas"/>
          <w:sz w:val="20"/>
          <w:szCs w:val="20"/>
        </w:rPr>
        <w:t xml:space="preserve">curl "http://localhost:8643/api/search?q=invoice&amp;mode=hybrid"</w:t>
      </w:r>
    </w:p>
    <w:p>
      <w:r>
        <w:rPr>
          <w:rFonts w:ascii="Consolas" w:cs="Consolas" w:eastAsia="Consolas" w:hAnsi="Consolas"/>
          <w:sz w:val="20"/>
          <w:szCs w:val="20"/>
        </w:rPr>
        <w:t xml:space="preserve">curl "http://localhost:8643/api/open?id=42"</w:t>
      </w:r>
    </w:p>
    <w:p>
      <w:r>
        <w:rPr>
          <w:rFonts w:ascii="Consolas" w:cs="Consolas" w:eastAsia="Consolas" w:hAnsi="Consolas"/>
          <w:sz w:val="20"/>
          <w:szCs w:val="20"/>
        </w:rPr>
        <w:t xml:space="preserve">curl "http://localhost:8643/api/synopsis?id=42"</w:t>
      </w:r>
    </w:p>
    <w:p>
      <w:pPr>
        <w:pBdr>
          <w:bottom w:val="single" w:color="0969DA" w:sz="6" w:space="1"/>
        </w:pBdr>
        <w:spacing w:before="400"/>
      </w:pPr>
    </w:p>
    <w:p>
      <w:pPr>
        <w:spacing w:before="200"/>
        <w:jc w:val="center"/>
      </w:pPr>
      <w:r>
        <w:t xml:space="preserve">DocuBrowse — </w:t>
      </w:r>
      <w:hyperlink w:history="1" r:id="rIdbda9etwpycthpapmqvqpx">
        <w:r>
          <w:rPr>
            <w:rStyle w:val="Hyperlink"/>
          </w:rPr>
          <w:t xml:space="preserve">github.com/linuxrebel/DocuBrowser</w:t>
        </w:r>
      </w:hyperlink>
    </w:p>
    <w:p>
      <w:pPr>
        <w:pStyle w:val="Heading2"/>
      </w:pPr>
      <w:r>
        <w:t>Installing with install.sh (recommended)</w:t>
      </w:r>
    </w:p>
    <w:p>
      <w:r>
        <w:t>DocuBrowse ships an installer that sets up a self-contained virtualenv, the CLI wrapper, and (optionally) a systemd service. From the extracted release tarball or a cloned checkout:</w:t>
      </w:r>
    </w:p>
    <w:p>
      <w:r>
        <w:t>User install (no root): run ./install.sh — installs to ~/.docubrowse with its own venv and a CLI wrapper at ~/.local/bin/docubrowser (ensure that is on your PATH). No systemd is used; start the server with "docubrowser start".</w:t>
      </w:r>
    </w:p>
    <w:p>
      <w:r>
        <w:t>System install: run sudo ./install.sh — installs to /opt/docubrowse running as a dedicated "docubrowse" system user, with a systemd unit (docubrowser.service, installed but not auto-enabled) and a wrapper at /usr/local/bin/docubrowser. Manage it with "systemctl start docubrowser".</w:t>
      </w:r>
    </w:p>
    <w:p>
      <w:r>
        <w:t>The installer first runs pre-flight checks (Python 3.9+, rsync, curl, tar, Calibre, Ollama — plus user/group tools in system mode) and reports anything missing before changing your system. Python dependencies come from requirements.txt. Once installed, use the "docubrowser" command (not ./docubrowser.py). To remove everything, run ./uninstall.sh.</w:t>
      </w:r>
    </w:p>
    <w:p>
      <w:r>
        <w:t>Calibre note: if your distribution does not package Calibre (for example CentOS Stream), install it from the official build at https://calibre-ebook.com/download_linux.</w:t>
      </w:r>
    </w:p>
    <w:p>
      <w:pPr>
        <w:pStyle w:val="Heading2"/>
      </w:pPr>
      <w:r>
        <w:t>Remote (LAN) access</w:t>
      </w:r>
    </w:p>
    <w:p>
      <w:r>
        <w:t>By default DocuBrowse listens only on 127.0.0.1 (this machine) and does not touch your firewall. You can optionally allow other machines on your network to reach the web UI.</w:t>
      </w:r>
    </w:p>
    <w:p>
      <w:r>
        <w:t>The installer asks whether to allow remote (LAN) access (default: No). Answering yes binds the server to all interfaces (0.0.0.0), opens the firewall port (firewalld or ufw, 8643/tcp), and sets "allow_remote = true" in docubrowse.config. You can answer non-interactively with DOCUBROWSE_ALLOW_REMOTE=1 ./install.sh.</w:t>
      </w:r>
    </w:p>
    <w:p>
      <w:r>
        <w:t>WARNING: there is no authentication yet. With remote access enabled, anyone who can reach this host on port 8643 can read and delete your indexed documents — only enable it on trusted networks. DocuBrowse still blocks DNS-rebinding and enforces a CSRF token with a same-origin check on all changes.</w:t>
      </w:r>
    </w:p>
    <w:p>
      <w:r>
        <w:t>To switch between local-only and remote after install, edit allow_remote in docubrowse.config, open or close the firewall port accordingly, and run "docubrowser restart". (A "docubrowser remote on/off" command is planned.)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8"/>
        <w:szCs w:val="18"/>
      </w:rPr>
      <w:t xml:space="preserve">DocuBrowse v0.7.2.1 —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0969D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bda9etwpycthpapmqvqpx" Type="http://schemas.openxmlformats.org/officeDocument/2006/relationships/hyperlink" Target="https://github.com/linuxrebel/DocuBrowser" TargetMode="External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2026-06-12T03:41:27.096Z</dcterms:created>
  <dcterms:modified xsi:type="dcterms:W3CDTF">2026-06-12T03:41:27.097Z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