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E75B6"/>
          <w:sz w:val="48"/>
        </w:rPr>
        <w:t>DocuBrowse Data Grooming — Discovery Tasks</w:t>
      </w:r>
    </w:p>
    <w:p>
      <w:r>
        <w:rPr>
          <w:i/>
          <w:sz w:val="22"/>
        </w:rPr>
        <w:t>Purpose: Understand data quality, format distribution, and gotchas before building extractors.</w:t>
        <w:br/>
        <w:t>Output: Classification reports, quality metrics, handling recommendations.</w:t>
      </w:r>
    </w:p>
    <w:p>
      <w:pPr>
        <w:pStyle w:val="Heading2"/>
      </w:pPr>
      <w:r>
        <w:t>Task 1: Classify No-Extension Files (591 files)</w:t>
      </w:r>
    </w:p>
    <w:p>
      <w:pPr/>
      <w:r>
        <w:rPr>
          <w:b/>
        </w:rPr>
        <w:t>Question: What are the 591 files with no extension? Text? Binary? Corrupted?</w:t>
      </w:r>
    </w:p>
    <w:p>
      <w:pPr/>
      <w:r>
        <w:rPr>
          <w:b/>
        </w:rPr>
        <w:t>Approach:</w:t>
      </w:r>
    </w:p>
    <w:p>
      <w:pPr>
        <w:pStyle w:val="ListBullet"/>
      </w:pPr>
      <w:r>
        <w:t>Sample 50 random no-ext files</w:t>
      </w:r>
    </w:p>
    <w:p>
      <w:pPr>
        <w:pStyle w:val="ListBullet"/>
      </w:pPr>
      <w:r>
        <w:t>For each, determine: Is it text? File size? Purpose? Keep?</w:t>
      </w:r>
    </w:p>
    <w:p>
      <w:pPr>
        <w:pStyle w:val="ListBullet"/>
      </w:pPr>
      <w:r>
        <w:t>Categorize findings</w:t>
      </w:r>
    </w:p>
    <w:p>
      <w:r>
        <w:rPr>
          <w:b/>
        </w:rPr>
        <w:t xml:space="preserve">Output: </w:t>
      </w:r>
      <w:r>
        <w:t>data_grooming/reports/no_ext_classification.txt</w:t>
      </w:r>
    </w:p>
    <w:p>
      <w:r>
        <w:rPr>
          <w:i/>
        </w:rPr>
        <w:t>Parallel execution: ✓ Can run independently</w:t>
      </w:r>
    </w:p>
    <w:p>
      <w:pPr>
        <w:pStyle w:val="Heading2"/>
      </w:pPr>
      <w:r>
        <w:t>Task 2: Analyze HTML Files &amp; URL-Encoded Variants (6,004 files)</w:t>
      </w:r>
    </w:p>
    <w:p>
      <w:pPr/>
      <w:r>
        <w:rPr>
          <w:b/>
        </w:rPr>
        <w:t>Question: What are HTML files? What does htmlc=m;o=a mean? How much real content?</w:t>
      </w:r>
    </w:p>
    <w:p>
      <w:pPr/>
      <w:r>
        <w:rPr>
          <w:b/>
        </w:rPr>
        <w:t>Approach:</w:t>
      </w:r>
    </w:p>
    <w:p>
      <w:pPr>
        <w:pStyle w:val="ListBullet"/>
      </w:pPr>
      <w:r>
        <w:t>Sample 50 random HTML files (including variants)</w:t>
      </w:r>
    </w:p>
    <w:p>
      <w:pPr>
        <w:pStyle w:val="ListBullet"/>
      </w:pPr>
      <w:r>
        <w:t>For each: Structure? Metadata? Content quality? Size?</w:t>
      </w:r>
    </w:p>
    <w:p>
      <w:pPr>
        <w:pStyle w:val="ListBullet"/>
      </w:pPr>
      <w:r>
        <w:t>Inspect filename patterns and estimate extraction ROI</w:t>
      </w:r>
    </w:p>
    <w:p>
      <w:r>
        <w:rPr>
          <w:b/>
        </w:rPr>
        <w:t xml:space="preserve">Output: </w:t>
      </w:r>
      <w:r>
        <w:t>data_grooming/reports/html_analysis.txt</w:t>
      </w:r>
    </w:p>
    <w:p>
      <w:r>
        <w:rPr>
          <w:i/>
        </w:rPr>
        <w:t>Parallel execution: ✓ Can run independently</w:t>
      </w:r>
    </w:p>
    <w:p>
      <w:pPr>
        <w:pStyle w:val="Heading2"/>
      </w:pPr>
      <w:r>
        <w:t>Task 3: Detect Duplicates &amp; Near-Duplicates</w:t>
      </w:r>
    </w:p>
    <w:p>
      <w:pPr/>
      <w:r>
        <w:rPr>
          <w:b/>
        </w:rPr>
        <w:t>Question: How many files are duplicates? Copies across folders? Renamed copies?</w:t>
      </w:r>
    </w:p>
    <w:p>
      <w:pPr/>
      <w:r>
        <w:rPr>
          <w:b/>
        </w:rPr>
        <w:t>Approach:</w:t>
      </w:r>
    </w:p>
    <w:p>
      <w:pPr>
        <w:pStyle w:val="ListBullet"/>
      </w:pPr>
      <w:r>
        <w:t>Compute SHA256 hash of first 5000 bytes for all files</w:t>
      </w:r>
    </w:p>
    <w:p>
      <w:pPr>
        <w:pStyle w:val="ListBullet"/>
      </w:pPr>
      <w:r>
        <w:t>Find collisions and similar filenames</w:t>
      </w:r>
    </w:p>
    <w:p>
      <w:pPr>
        <w:pStyle w:val="ListBullet"/>
      </w:pPr>
      <w:r>
        <w:t>Analyze duplicate groups by location and modification time</w:t>
      </w:r>
    </w:p>
    <w:p>
      <w:r>
        <w:rPr>
          <w:b/>
        </w:rPr>
        <w:t xml:space="preserve">Output: </w:t>
      </w:r>
      <w:r>
        <w:t>data_grooming/reports/dedup_inventory.txt</w:t>
      </w:r>
    </w:p>
    <w:p>
      <w:r>
        <w:rPr>
          <w:i/>
        </w:rPr>
        <w:t>Parallel execution: ✓ Can run independently (intensive)</w:t>
      </w:r>
    </w:p>
    <w:p>
      <w:pPr>
        <w:pStyle w:val="Heading2"/>
      </w:pPr>
      <w:r>
        <w:t>Task 4: File Quality &amp; Encoding Assessment</w:t>
      </w:r>
    </w:p>
    <w:p>
      <w:pPr/>
      <w:r>
        <w:rPr>
          <w:b/>
        </w:rPr>
        <w:t>Question: Are there corrupted, oversized, or encoding-broken files?</w:t>
      </w:r>
    </w:p>
    <w:p>
      <w:pPr/>
      <w:r>
        <w:rPr>
          <w:b/>
        </w:rPr>
        <w:t>Approach:</w:t>
      </w:r>
    </w:p>
    <w:p>
      <w:pPr>
        <w:pStyle w:val="ListBullet"/>
      </w:pPr>
      <w:r>
        <w:t>Scan all files for: empty, huge (&gt;100MB), encoding issues, corrupted</w:t>
      </w:r>
    </w:p>
    <w:p>
      <w:pPr>
        <w:pStyle w:val="ListBullet"/>
      </w:pPr>
      <w:r>
        <w:t>Categorize by issue type</w:t>
      </w:r>
    </w:p>
    <w:p>
      <w:r>
        <w:rPr>
          <w:b/>
        </w:rPr>
        <w:t xml:space="preserve">Output: </w:t>
      </w:r>
      <w:r>
        <w:t>data_grooming/reports/file_quality.txt</w:t>
      </w:r>
    </w:p>
    <w:p>
      <w:r>
        <w:rPr>
          <w:i/>
        </w:rPr>
        <w:t>Parallel execution: ✓ Can run independently</w:t>
      </w:r>
    </w:p>
    <w:p>
      <w:pPr>
        <w:pStyle w:val="Heading2"/>
      </w:pPr>
      <w:r>
        <w:t>Task 5: Sensitive Files Inventory</w:t>
      </w:r>
    </w:p>
    <w:p>
      <w:pPr/>
      <w:r>
        <w:rPr>
          <w:b/>
        </w:rPr>
        <w:t>Question: Should we index .key, .pem, .p12 files? Or redact?</w:t>
      </w:r>
    </w:p>
    <w:p>
      <w:pPr/>
      <w:r>
        <w:rPr>
          <w:b/>
        </w:rPr>
        <w:t>Approach:</w:t>
      </w:r>
    </w:p>
    <w:p>
      <w:pPr>
        <w:pStyle w:val="ListBullet"/>
      </w:pPr>
      <w:r>
        <w:t>Find all sensitive file types: .key, .pem, .p12, .ppk, .crt, .cer</w:t>
      </w:r>
    </w:p>
    <w:p>
      <w:pPr>
        <w:pStyle w:val="ListBullet"/>
      </w:pPr>
      <w:r>
        <w:t>For each: Location? Purpose? Content preview?</w:t>
      </w:r>
    </w:p>
    <w:p>
      <w:pPr>
        <w:pStyle w:val="ListBullet"/>
      </w:pPr>
      <w:r>
        <w:t>Decide: index as-is, redact, or skip?</w:t>
      </w:r>
    </w:p>
    <w:p>
      <w:r>
        <w:rPr>
          <w:b/>
        </w:rPr>
        <w:t xml:space="preserve">Output: </w:t>
      </w:r>
      <w:r>
        <w:t>data_grooming/reports/sensitive_files.txt</w:t>
      </w:r>
    </w:p>
    <w:p>
      <w:r>
        <w:rPr>
          <w:i/>
        </w:rPr>
        <w:t>Parallel execution: ✓ Can run independently</w:t>
      </w:r>
    </w:p>
    <w:p>
      <w:pPr>
        <w:pStyle w:val="Heading2"/>
      </w:pPr>
      <w:r>
        <w:t>Task 6: Format Distribution &amp; Extraction Priority</w:t>
      </w:r>
    </w:p>
    <w:p>
      <w:pPr/>
      <w:r>
        <w:rPr>
          <w:b/>
        </w:rPr>
        <w:t>Question: Which formats are worth building extractors for? Priority order?</w:t>
      </w:r>
    </w:p>
    <w:p>
      <w:pPr/>
      <w:r>
        <w:rPr>
          <w:b/>
        </w:rPr>
        <w:t>Approach:</w:t>
      </w:r>
    </w:p>
    <w:p>
      <w:pPr>
        <w:pStyle w:val="ListBullet"/>
      </w:pPr>
      <w:r>
        <w:t>Group files by extractable vs skippable formats</w:t>
      </w:r>
    </w:p>
    <w:p>
      <w:pPr>
        <w:pStyle w:val="ListBullet"/>
      </w:pPr>
      <w:r>
        <w:t>Estimate extraction effort vs ROI for each format</w:t>
      </w:r>
    </w:p>
    <w:p>
      <w:pPr>
        <w:pStyle w:val="ListBullet"/>
      </w:pPr>
      <w:r>
        <w:t>Calculate coverage if we skip low-ROI formats</w:t>
      </w:r>
    </w:p>
    <w:p>
      <w:r>
        <w:rPr>
          <w:b/>
        </w:rPr>
        <w:t xml:space="preserve">Output: </w:t>
      </w:r>
      <w:r>
        <w:t>data_grooming/reports/format_priority.txt</w:t>
      </w:r>
    </w:p>
    <w:p>
      <w:r>
        <w:rPr>
          <w:i/>
        </w:rPr>
        <w:t>Parallel execution: ✓ Can run independently</w:t>
      </w:r>
    </w:p>
    <w:p>
      <w:pPr>
        <w:pStyle w:val="Heading2"/>
      </w:pPr>
      <w:r>
        <w:t>Task 7: Folder Structure &amp; Organization</w:t>
      </w:r>
    </w:p>
    <w:p>
      <w:pPr/>
      <w:r>
        <w:rPr>
          <w:b/>
        </w:rPr>
        <w:t>Question: Is Documents folder organized? Any reorganization recommended?</w:t>
      </w:r>
    </w:p>
    <w:p>
      <w:pPr/>
      <w:r>
        <w:rPr>
          <w:b/>
        </w:rPr>
        <w:t>Approach:</w:t>
      </w:r>
    </w:p>
    <w:p>
      <w:pPr>
        <w:pStyle w:val="ListBullet"/>
      </w:pPr>
      <w:r>
        <w:t>Analyze top-level folders and their contents</w:t>
      </w:r>
    </w:p>
    <w:p>
      <w:pPr>
        <w:pStyle w:val="ListBullet"/>
      </w:pPr>
      <w:r>
        <w:t>Identify natural groupings and tagging strategy</w:t>
      </w:r>
    </w:p>
    <w:p>
      <w:pPr>
        <w:pStyle w:val="ListBullet"/>
      </w:pPr>
      <w:r>
        <w:t>Recommend: keep as-is or reorganize?</w:t>
      </w:r>
    </w:p>
    <w:p>
      <w:r>
        <w:rPr>
          <w:b/>
        </w:rPr>
        <w:t xml:space="preserve">Output: </w:t>
      </w:r>
      <w:r>
        <w:t>data_grooming/reports/folder_structure.txt</w:t>
      </w:r>
    </w:p>
    <w:p>
      <w:r>
        <w:rPr>
          <w:i/>
        </w:rPr>
        <w:t>Parallel execution: ✓ Can run independently</w:t>
      </w:r>
    </w:p>
    <w:p>
      <w:pPr>
        <w:pStyle w:val="Heading2"/>
      </w:pPr>
      <w:r>
        <w:t>Execution Plan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Task</w:t>
            </w:r>
          </w:p>
        </w:tc>
        <w:tc>
          <w:tcPr>
            <w:tcW w:type="dxa" w:w="1728"/>
          </w:tcPr>
          <w:p>
            <w:r>
              <w:t>Priority</w:t>
            </w:r>
          </w:p>
        </w:tc>
        <w:tc>
          <w:tcPr>
            <w:tcW w:type="dxa" w:w="1728"/>
          </w:tcPr>
          <w:p>
            <w:r>
              <w:t>Est. Time</w:t>
            </w:r>
          </w:p>
        </w:tc>
        <w:tc>
          <w:tcPr>
            <w:tcW w:type="dxa" w:w="1728"/>
          </w:tcPr>
          <w:p>
            <w:r>
              <w:t>Parallel</w:t>
            </w:r>
          </w:p>
        </w:tc>
        <w:tc>
          <w:tcPr>
            <w:tcW w:type="dxa" w:w="1728"/>
          </w:tcPr>
          <w:p>
            <w:r>
              <w:t>Dependencies</w:t>
            </w:r>
          </w:p>
        </w:tc>
      </w:tr>
      <w:tr>
        <w:tc>
          <w:tcPr>
            <w:tcW w:type="dxa" w:w="1728"/>
          </w:tcPr>
          <w:p>
            <w:r>
              <w:t>7. Folder Structure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1. No-ext files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20 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2. HTML analysis</w:t>
            </w:r>
          </w:p>
        </w:tc>
        <w:tc>
          <w:tcPr>
            <w:tcW w:type="dxa" w:w="1728"/>
          </w:tcPr>
          <w:p>
            <w:r>
              <w:t>High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4. File quality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30 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5. Sensitive files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15 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3. Duplicates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60 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None</w:t>
            </w:r>
          </w:p>
        </w:tc>
      </w:tr>
      <w:tr>
        <w:tc>
          <w:tcPr>
            <w:tcW w:type="dxa" w:w="1728"/>
          </w:tcPr>
          <w:p>
            <w:r>
              <w:t>6. Format priority</w:t>
            </w:r>
          </w:p>
        </w:tc>
        <w:tc>
          <w:tcPr>
            <w:tcW w:type="dxa" w:w="1728"/>
          </w:tcPr>
          <w:p>
            <w:r>
              <w:t>Medium</w:t>
            </w:r>
          </w:p>
        </w:tc>
        <w:tc>
          <w:tcPr>
            <w:tcW w:type="dxa" w:w="1728"/>
          </w:tcPr>
          <w:p>
            <w:r>
              <w:t>20 min</w:t>
            </w:r>
          </w:p>
        </w:tc>
        <w:tc>
          <w:tcPr>
            <w:tcW w:type="dxa" w:w="1728"/>
          </w:tcPr>
          <w:p>
            <w:r>
              <w:t>✓</w:t>
            </w:r>
          </w:p>
        </w:tc>
        <w:tc>
          <w:tcPr>
            <w:tcW w:type="dxa" w:w="1728"/>
          </w:tcPr>
          <w:p>
            <w:r>
              <w:t>Tasks 1, 2</w:t>
            </w:r>
          </w:p>
        </w:tc>
      </w:tr>
    </w:tbl>
    <w:p>
      <w:r>
        <w:t>Total serial: ~3.5 hours | With 6 parallel agents: ~1 hour</w:t>
      </w:r>
    </w:p>
    <w:p>
      <w:pPr>
        <w:pStyle w:val="Heading2"/>
      </w:pPr>
      <w:r>
        <w:t>Success Criteria</w:t>
      </w:r>
    </w:p>
    <w:p>
      <w:pPr>
        <w:pStyle w:val="ListBullet"/>
      </w:pPr>
      <w:r>
        <w:t>All 7 reports generated</w:t>
      </w:r>
    </w:p>
    <w:p>
      <w:pPr>
        <w:pStyle w:val="ListBullet"/>
      </w:pPr>
      <w:r>
        <w:t>Data quality baseline established</w:t>
      </w:r>
    </w:p>
    <w:p>
      <w:pPr>
        <w:pStyle w:val="ListBullet"/>
      </w:pPr>
      <w:r>
        <w:t>Extraction strategy decisions made</w:t>
      </w:r>
    </w:p>
    <w:p>
      <w:pPr>
        <w:pStyle w:val="ListBullet"/>
      </w:pPr>
      <w:r>
        <w:t>Cleanup/reorganization plan approved</w:t>
      </w:r>
    </w:p>
    <w:p>
      <w:pPr>
        <w:pStyle w:val="ListBullet"/>
      </w:pPr>
      <w:r>
        <w:t>Ready to start Phase 2 (building extractors)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