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61A" w:rsidRDefault="00473DEA">
      <w:r>
        <w:t>Find out shell-type</w:t>
      </w:r>
    </w:p>
    <w:p w:rsidR="00473DEA" w:rsidRDefault="00473DEA">
      <w:proofErr w:type="gramStart"/>
      <w:r w:rsidRPr="00473DEA">
        <w:t>echo</w:t>
      </w:r>
      <w:proofErr w:type="gramEnd"/>
      <w:r w:rsidRPr="00473DEA">
        <w:t xml:space="preserve"> "$SHELL"</w:t>
      </w:r>
    </w:p>
    <w:p w:rsidR="00473DEA" w:rsidRDefault="00473DEA">
      <w:r>
        <w:rPr>
          <w:noProof/>
        </w:rPr>
        <w:drawing>
          <wp:inline distT="0" distB="0" distL="0" distR="0" wp14:anchorId="2A729C31" wp14:editId="43182EB6">
            <wp:extent cx="5534025" cy="35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EA" w:rsidRDefault="00473DEA">
      <w:r>
        <w:t>Switch to ‘bash”</w:t>
      </w:r>
    </w:p>
    <w:p w:rsidR="00473DEA" w:rsidRDefault="00473DEA">
      <w:r>
        <w:t>Typing $bash</w:t>
      </w:r>
      <w:bookmarkStart w:id="0" w:name="_GoBack"/>
      <w:bookmarkEnd w:id="0"/>
    </w:p>
    <w:p w:rsidR="00473DEA" w:rsidRDefault="00473DEA"/>
    <w:sectPr w:rsidR="00473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62D"/>
    <w:rsid w:val="0003361A"/>
    <w:rsid w:val="00473DEA"/>
    <w:rsid w:val="0069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D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D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Linay1963@outlook.com</dc:creator>
  <cp:keywords/>
  <dc:description/>
  <cp:lastModifiedBy>Linay1963@outlook.com</cp:lastModifiedBy>
  <cp:revision>2</cp:revision>
  <dcterms:created xsi:type="dcterms:W3CDTF">2023-01-16T16:11:00Z</dcterms:created>
  <dcterms:modified xsi:type="dcterms:W3CDTF">2023-01-16T16:12:00Z</dcterms:modified>
</cp:coreProperties>
</file>