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sz w:val="15"/>
          <w:szCs w:val="15"/>
        </w:rPr>
      </w:pPr>
      <w:r>
        <w:rPr>
          <w:sz w:val="15"/>
          <w:szCs w:val="15"/>
        </w:rPr>
        <w:t>shell脚本:可以执行的文件,可以实现某种功能</w:t>
      </w:r>
    </w:p>
    <w:p>
      <w:pPr>
        <w:numPr>
          <w:ilvl w:val="0"/>
          <w:numId w:val="2"/>
        </w:numPr>
        <w:ind w:left="420" w:leftChars="0"/>
        <w:rPr>
          <w:sz w:val="15"/>
          <w:szCs w:val="15"/>
        </w:rPr>
      </w:pPr>
      <w:r>
        <w:rPr>
          <w:sz w:val="15"/>
          <w:szCs w:val="15"/>
        </w:rPr>
        <w:t>规范shell的一般组成</w:t>
      </w:r>
    </w:p>
    <w:p>
      <w:pPr>
        <w:numPr>
          <w:ilvl w:val="0"/>
          <w:numId w:val="0"/>
        </w:num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#!环境声明,下面所有代码由哪一个进程进行翻译</w:t>
      </w:r>
    </w:p>
    <w:p>
      <w:pPr>
        <w:numPr>
          <w:ilvl w:val="0"/>
          <w:numId w:val="0"/>
        </w:num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#注释文本,可以写明脚本的作用</w:t>
      </w:r>
    </w:p>
    <w:p>
      <w:pPr>
        <w:numPr>
          <w:ilvl w:val="0"/>
          <w:numId w:val="0"/>
        </w:num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可执行的代码</w:t>
      </w:r>
    </w:p>
    <w:p>
      <w:pPr>
        <w:numPr>
          <w:ilvl w:val="0"/>
          <w:numId w:val="0"/>
        </w:numPr>
        <w:ind w:firstLine="420" w:firstLineChars="0"/>
        <w:rPr>
          <w:sz w:val="15"/>
          <w:szCs w:val="15"/>
        </w:rPr>
      </w:pPr>
      <w:r>
        <w:rPr>
          <w:sz w:val="15"/>
          <w:szCs w:val="15"/>
        </w:rPr>
        <w:t>2.脚本中常用的参数</w:t>
      </w:r>
    </w:p>
    <w:p>
      <w:pPr>
        <w:numPr>
          <w:ilvl w:val="0"/>
          <w:numId w:val="0"/>
        </w:numPr>
        <w:ind w:left="840" w:leftChars="0"/>
        <w:rPr>
          <w:sz w:val="15"/>
          <w:szCs w:val="15"/>
        </w:rPr>
      </w:pPr>
      <w:r>
        <w:rPr>
          <w:sz w:val="15"/>
          <w:szCs w:val="15"/>
        </w:rPr>
        <w:t>重定向输出</w:t>
      </w:r>
    </w:p>
    <w:p>
      <w:pPr>
        <w:numPr>
          <w:ilvl w:val="0"/>
          <w:numId w:val="0"/>
        </w:numPr>
        <w:ind w:left="84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&gt;</w:t>
      </w:r>
      <w:r>
        <w:rPr>
          <w:sz w:val="15"/>
          <w:szCs w:val="15"/>
        </w:rPr>
        <w:tab/>
      </w:r>
      <w:r>
        <w:rPr>
          <w:sz w:val="15"/>
          <w:szCs w:val="15"/>
        </w:rPr>
        <w:t>只搜集前面命令的正确信息</w:t>
      </w:r>
    </w:p>
    <w:p>
      <w:pPr>
        <w:numPr>
          <w:ilvl w:val="0"/>
          <w:numId w:val="0"/>
        </w:numPr>
        <w:ind w:left="84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2&gt;</w:t>
      </w:r>
      <w:r>
        <w:rPr>
          <w:sz w:val="15"/>
          <w:szCs w:val="15"/>
        </w:rPr>
        <w:tab/>
      </w:r>
      <w:r>
        <w:rPr>
          <w:sz w:val="15"/>
          <w:szCs w:val="15"/>
        </w:rPr>
        <w:t>只收集前面命令的错误信息</w:t>
      </w:r>
    </w:p>
    <w:p>
      <w:pPr>
        <w:numPr>
          <w:ilvl w:val="0"/>
          <w:numId w:val="0"/>
        </w:numPr>
        <w:ind w:left="84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&amp;&gt;</w:t>
      </w:r>
      <w:r>
        <w:rPr>
          <w:sz w:val="15"/>
          <w:szCs w:val="15"/>
        </w:rPr>
        <w:tab/>
      </w:r>
      <w:r>
        <w:rPr>
          <w:sz w:val="15"/>
          <w:szCs w:val="15"/>
        </w:rPr>
        <w:t>不管错误真确的收集</w:t>
      </w:r>
    </w:p>
    <w:p>
      <w:pPr>
        <w:numPr>
          <w:ilvl w:val="0"/>
          <w:numId w:val="0"/>
        </w:numPr>
        <w:ind w:left="84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&gt;&amp;2</w:t>
      </w:r>
      <w:r>
        <w:rPr>
          <w:sz w:val="15"/>
          <w:szCs w:val="15"/>
        </w:rPr>
        <w:tab/>
      </w:r>
      <w:r>
        <w:rPr>
          <w:sz w:val="15"/>
          <w:szCs w:val="15"/>
        </w:rPr>
        <w:t>将当前命令修改位错误输出信息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sz w:val="15"/>
          <w:szCs w:val="15"/>
        </w:rPr>
        <w:t>单引号(</w:t>
      </w:r>
      <w:r>
        <w:rPr>
          <w:rFonts w:hint="default"/>
          <w:sz w:val="15"/>
          <w:szCs w:val="15"/>
        </w:rPr>
        <w:t>’’)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取消所有字符的特殊含义,原样输出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/dev/null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黑洞设备,专门用于收集不要的信息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|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管道,将前面命令的输出赋值给后面的命令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$()或反撇号``:将命令的输出,直接作为参数,参与运用</w:t>
      </w:r>
    </w:p>
    <w:p>
      <w:pPr>
        <w:numPr>
          <w:ilvl w:val="0"/>
          <w:numId w:val="3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存在的原因:为了提高脚本适应多变的环境与需求,所以引入变量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变量类似于一个容器:以不变的名称.存储可以变化的值,方便重复运营某一个值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变量名=存储的值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变量的设定方法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定义/赋值变量时注意格式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等号俩边不能有空格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变量名只能有字母/数字/下划线组成,区分大小写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变量名不能以数字开头,不用使用关键字和特殊字符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若指定的变量已经存在,相当于位此变量重新赋值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变量的种类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环境变量:变量名一般为大写字母,有系统定义并赋值完成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USER=当前系统登录的用户名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位置变量:由系统定义提供命令行参数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表示为$n n为序号(1,2,3,4,5)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$n代表脚本后面的第几个参数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$0 代表脚本本身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$# 代表脚本后面参数的个数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#? 代表上一次命令是否执行成功(0代表成功,非0代表失败)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$*  依次输出脚本后面的参数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预定义变量:有系统定义并赋值完成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$#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一加载位置变量的个数,专门用于用户是否输入参数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自定义变量:由用户自定义完成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查看/引用变量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基本格式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$变量名称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引用变量值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Echo $变量名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echo${变量名}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查看变量值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</w:p>
    <w:p>
      <w:pPr>
        <w:numPr>
          <w:ilvl w:val="0"/>
          <w:numId w:val="3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Read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存在的原因:为了降低脚本使用的难度,以及用户的体验,所以产生了交互信息以及提示信息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Read -p ‘屏幕上要显示的信息’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优点:</w:t>
      </w:r>
    </w:p>
    <w:p>
      <w:pPr>
        <w:numPr>
          <w:ilvl w:val="0"/>
          <w:numId w:val="5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产生交互</w:t>
      </w:r>
    </w:p>
    <w:p>
      <w:pPr>
        <w:numPr>
          <w:ilvl w:val="0"/>
          <w:numId w:val="5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记录用户在键盘的输入内容</w:t>
      </w:r>
    </w:p>
    <w:p>
      <w:pPr>
        <w:numPr>
          <w:ilvl w:val="0"/>
          <w:numId w:val="5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将记录的所有内容,最终赋值给一个变量存储</w:t>
      </w:r>
    </w:p>
    <w:p>
      <w:pPr>
        <w:numPr>
          <w:ilvl w:val="0"/>
          <w:numId w:val="6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条件测试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[测试表达式]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每一个部分不许有空格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比较正整数的大小参数: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-gt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大于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-ge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大于等于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-eq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等于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-ne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不等于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-lt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小于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-le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小于等于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字符串对比的参数: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==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一致为真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!=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不一致为真</w:t>
      </w:r>
    </w:p>
    <w:p>
      <w:pPr>
        <w:numPr>
          <w:ilvl w:val="0"/>
          <w:numId w:val="6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if选择结构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if双分支结构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If [条件测试];then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命令序列xx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Else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命令序列yy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if多分枝结构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if  [条件测试];then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命令序列xx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Elif [条件测试];then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命令序列yy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Elif[条件测试];then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命令序列aa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Else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命令序列zz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fi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 xml:space="preserve"> </w:t>
      </w:r>
    </w:p>
    <w:p>
      <w:pPr>
        <w:numPr>
          <w:ilvl w:val="0"/>
          <w:numId w:val="6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for循环结构:重复性的操作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For循环处理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可以和if结合使用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根据变量的不同取值,重复执行xx处理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便利/列表式循环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列表值可以不参与循环的执行代码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造数工具:制造连续范围的数字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{起始值...结束值}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格式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For  变量名  in 值列表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Do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重复性执行的代码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Done</w:t>
      </w:r>
    </w:p>
    <w:p>
      <w:pPr>
        <w:numPr>
          <w:ilvl w:val="0"/>
          <w:numId w:val="7"/>
        </w:numPr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SElinux安全机制</w:t>
      </w:r>
    </w:p>
    <w:p>
      <w:pPr>
        <w:numPr>
          <w:ilvl w:val="0"/>
          <w:numId w:val="0"/>
        </w:numPr>
        <w:ind w:left="420" w:left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SElinux概述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全称Security-Enhanced Linux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美国NSA国家安全局主导开发,一套增强Linux系统安全的强制访问控制体系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集成到Linux内核(2.6以上)中运行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RHEL基于selinux体系针对用户,进程,目录和文件提供了预设的保护策略,以及管理工具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SElinux运行模式的切换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Selinux的运行模式,任何模式切换到disabled都要重新启动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Enforcing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强制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Permissive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宽松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Disabled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彻底禁止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切换运行模式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临时切换 setenforce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1|0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只影响当前系统此次开机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固定配置 /etc/selinux/config文件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永久配置文件,每次开机默认状态,修改SELIBUX后面的参数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Gentenforce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查看selinux状态的命令</w:t>
      </w:r>
    </w:p>
    <w:p>
      <w:pPr>
        <w:numPr>
          <w:ilvl w:val="0"/>
          <w:numId w:val="7"/>
        </w:numPr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防火墙策略管理</w:t>
      </w:r>
    </w:p>
    <w:p>
      <w:pPr>
        <w:numPr>
          <w:ilvl w:val="0"/>
          <w:numId w:val="0"/>
        </w:numPr>
        <w:ind w:left="420" w:left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防火墙的作用:隔离,严格过滤入站,允许出站</w:t>
      </w:r>
    </w:p>
    <w:p>
      <w:pPr>
        <w:numPr>
          <w:ilvl w:val="0"/>
          <w:numId w:val="0"/>
        </w:numPr>
        <w:ind w:left="420" w:left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类型:软件防火墙,硬件防火墙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Firewalld服务基础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Linux的防火墙体系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系统服务:firewalld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管理工具:firewall-cmd,firewall-config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预设安全区域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根据所在网络场所区分,预设保护规则集,区域类型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Pubilc:仅允许访问本机的shh,dhcp,ping,少数几个服务(默认的防火墙)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Trusted:允许任何访问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Block:阻塞任何来访的请求(明确拒接,给出回应)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Drop:丢弃任何来访的数据包(不给客户回应,节省服务器资源)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数据包: 源IP地址 目标IP地址 数据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防火墙进入区域的判断: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首先查看客户端请求数据包中,源IP地址然后检测自己所有区域中那个区域有此源IP地址规则,则进入该区域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如果没有任何一个区域符合,则进入默认区域(public)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防火墙默认区域修改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firewall-cmd --get-default-zone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查看防火墙默认的区域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firewall-cmd --set-default-zone=block(默认的防火墙区域)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修改防火墙默认区域位block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firewall-cmd --get-default-zone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再次查看,防火墙区域是否修改成功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防火墙添加规则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firewall-cmd --zone=public(位那个防火墙区域) --add-service=http(添加那个规则)  为防火墙添加协议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firewall-cmd --zone=public(要查看的区域)  --list-all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查看区域规则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添加永久的规则只需要在firewall-cmd 后增加--permanent参数就可以添加永久规则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firewall-cmd --reload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重新加载防火墙的规则,使永久规则生效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firewall-cmd --zone=block(区域)  --add-source=172.25.0.10(主机IP)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单独拒接某一个主机的访问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firewall-cmd --zone=block(区域) --remove-source=172.25.0.10(主机IP)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删除添加的跪着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防火墙端口映射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端口:程序服务或协议编号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数据包:源IP地址  目标IP地址  数据 端口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http:默认端口为80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ftp:默认端口位21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Ssh:默认端口位22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添加端口转发的格式: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firewall-cmd  --zone=public(区域块) --add-forward-port=port=5423(其他主机要访问的端口):proto=tcp(协议类型):toport=80(转发到80端口)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firewall-cmd  --zone=public(区域块)  --list-all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查看区域规则</w:t>
      </w:r>
    </w:p>
    <w:p>
      <w:pPr>
        <w:numPr>
          <w:ilvl w:val="0"/>
          <w:numId w:val="9"/>
        </w:numPr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iscsi网络磁盘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iscsi（主）----&gt; iscsid（子服务）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iSCSI磁盘的工作模式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Internet SCSI是一种网际SCSI接口(默认端口：3260)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一种基于C/S架构的虚拟磁盘技术,由服务器提供磁盘空间,客户机连接并当成本地磁盘使用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相当于生活中的:冰箱 -----》纸制的包装 ------》木质的包装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Iscsi 的形成的过程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后端存储----&gt;磁盘组----&gt;逻辑单元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backstore,后端存储（ 冰箱   /dev/vdb1）,对应到服务端提供实际存储空间的设备,需要起一个管理名称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target,磁盘组( 木质的包装 ),是客户端的访问目标,作为一个框架,由多个lun组成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Lun,逻辑单元 (动作  将 冰箱  放入 木质的箱子),每一个lun需要关联到某一个后端存储设备,在客户端会视为一块虚拟硬盘</w:t>
      </w:r>
      <w:r>
        <w:rPr>
          <w:rFonts w:hint="default"/>
          <w:sz w:val="15"/>
          <w:szCs w:val="15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ISCSI Qualified Name 名称规范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Iqn的名称规范的作用:用来识别 target 磁盘组,也用来识别客户机身份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iqn.yyyy-mm.倒序域名:自定义标识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示例:iqn.2016-02.com.example:server0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Iscsi服务器所需要的软件:argetcli,使用yum安装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yum -y install targetcli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安装完成后,执行targetcli命令进行iscsi配置页面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配置顺序和步骤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Ls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查看配置文件的详细信息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/&gt; backstores/block create name=nsd(后端存储的名称) dev=/dev/vdb1(后端存储真实磁盘的路径)   生成后端存储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/&gt; iscsi/ create iqn.2019-08.com.example:server(磁盘组iqn名)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生成磁盘组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/&gt; iscsi/iqn.2019-08.com.example:server/tpg1/luns(磁盘组) create /backstores/block/nsd(后端存储) 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将创建好的磁盘组放入后端存储中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/&gt; iscsi/iqn.2019-08.com.example:server/tpg1/acls create iqn.2019-08.com.example:desktop(客户端声称的名字)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设置客户端声称的名字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/&gt; iscsi/iqn.2019-08.com.example:server/tpg1/portals  create ip_address=172.25.0.11(服务端的IP地址)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设置服务端的IP地址,以及开放的端口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重启服务,设置开机自启,服务端配置成功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客户端配置步骤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Yum安装scsi-initiator-utils软件包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Yum仓库可以补全包名前提:</w:t>
      </w:r>
    </w:p>
    <w:p>
      <w:pPr>
        <w:numPr>
          <w:ilvl w:val="0"/>
          <w:numId w:val="10"/>
        </w:numPr>
        <w:ind w:left="168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当前系统没有安装此软件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2.必须有yum缓存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修改/etc/iscsi/initiatorname.iscsi文件,设置客户端声称的名字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文件内容修改为:InitiatorName=iqn.2019-08.com.example:desktop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修改完成后,客户端重新启动服务,查看是否配置成功.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发现服务端共享存储:iscsiadm --mode discoverydb --type sendtargets --portal 172.25.0.11(服务端IP地址 ) --discover    可以使用man  iscsiadm 命令查看帮助方法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发现完成后,从新启动服务,lsblk验证配置司法正确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总结：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iSCSI服务端：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1.防火墙默认区域设置为trusted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2.划分一个分区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3.安装软件包targetcli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4.运行targetcli进行配置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   A：建立后端存储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   B：建立target磁盘组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   C：lun进行关联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   D：设置客户端声称的名字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   E：设置本机那个IP地址提供服务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5.重起target服务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客户端：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1.防火墙默认区域设置为trusted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2.安装软件包iscsi-initiator-utils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3.设置客户端声称的名字/etc/iscsi/initiatorname.iscsi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4.重起iscsid刷新客户端声称的名字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5.发现共享存储</w:t>
      </w:r>
    </w:p>
    <w:p>
      <w:pPr>
        <w:numPr>
          <w:ilvl w:val="0"/>
          <w:numId w:val="0"/>
        </w:numPr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五.数据库服务基础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数据库概念:存放数据的仓库,管理数据的一个软件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数据库结构:数据库里有很多的库,每一个库中有很多的表格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常见的关系型 数据库管理系统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微软的 SQL Server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IBM的 DB2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甲骨文的 Oracle、MySQL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社区开源版 MariaDB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现在大多数企业都是从MySQL向MariaDB转型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部署mariadb数据库服务器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mariadb-server:提供服务端有关的系统程序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mariadb:提供客户端及管理工具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使用yum安装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yum -y install mariadb-server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安装软件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ystemctl restart mariadb 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启动服务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在linux中设置数据库的密码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数据库管理员和系统管理员在名字上一样以外,其他任何地方没有相同点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数据库管理员：root对数据最高权限，用户信息存放mysql库user表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系统管理员：root对系统最高权限，用户信息存放/etc/passwd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为数据库账号修改密码格式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mysqladmin [-u用户名] [-p[旧密码]] password '新密码'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非交互式改密码示例:mysqladmin -u root -p123456 password '123'(当旧密码不存在时,可以不用填写)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数据库中导入数据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mysql -u root(用户) -p123(用户使用的密码) nsd1907(将文件导入到那个库中) &lt; /root/users.sql(本地的文件路径)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sz w:val="15"/>
          <w:szCs w:val="15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数据库的基本操作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每个命令结束时必须加分号,表示命令的结束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Mysql 进入数据库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Show(查看) databases;              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查看所有的库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Create(创建) database nsd;         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创建nsd库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Drop(丢弃) database nsd;           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删除nsd库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Use(用) mysql;   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 xml:space="preserve">   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切换到 mysql库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show tables;  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查看当前库中的所有表格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数据库中表格的操作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增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insert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删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delete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改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update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查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select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use nsd1907;            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切换到nsd1907库中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select  *  from base(表名称);   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查询base表中所有表字段、所有表记录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select  *  from nsd1907.base;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在其他表中查看nsd1907表中的数据内容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select  *(查看表中的所有字段)  from  base  where(后面为增加的条件)  password='123'(条件);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条件查询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desc base;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查看dese表结构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select user,host,password from user;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查看user表中的user,host,password所包含的内容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 insert base values('6','Barbara','456789');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给base表中插入数据,书写顺序为表头顺序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数据库的授权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格式:(不区分大小写)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GRANT 权限列表  ON 数据库名.表名 TO 用户名@客户机地址 IDENTIFIED BY '密码';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5"/>
          <w:szCs w:val="15"/>
        </w:rPr>
      </w:pPr>
      <w:r>
        <w:rPr>
          <w:sz w:val="15"/>
          <w:szCs w:val="15"/>
        </w:rPr>
        <w:t>示例:</w:t>
      </w:r>
      <w:r>
        <w:rPr>
          <w:rFonts w:hint="eastAsia"/>
          <w:sz w:val="15"/>
          <w:szCs w:val="15"/>
        </w:rPr>
        <w:t xml:space="preserve"> grant  select on nsd1907.*  to lisi@localhost  identified by '123';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结果:当lisi通过localhost本地登陆，输入密码123。将会获得nsd1907库中所有表格的查询权限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使用数据库进行复杂化查询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eastAsia"/>
          <w:sz w:val="15"/>
          <w:szCs w:val="15"/>
        </w:rPr>
        <w:t>select  *  from  base,location</w:t>
      </w:r>
      <w:r>
        <w:rPr>
          <w:rFonts w:hint="default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 xml:space="preserve">where </w:t>
      </w:r>
      <w:r>
        <w:rPr>
          <w:rFonts w:hint="default"/>
          <w:sz w:val="15"/>
          <w:szCs w:val="15"/>
        </w:rPr>
        <w:t>(筛选表内的某一个数据)</w:t>
      </w:r>
      <w:r>
        <w:rPr>
          <w:rFonts w:hint="eastAsia"/>
          <w:sz w:val="15"/>
          <w:szCs w:val="15"/>
        </w:rPr>
        <w:t>base.name='Barbara' and</w:t>
      </w:r>
      <w:r>
        <w:rPr>
          <w:rFonts w:hint="default"/>
          <w:sz w:val="15"/>
          <w:szCs w:val="15"/>
        </w:rPr>
        <w:t>(连接符号,同时满足多个条件)</w:t>
      </w:r>
      <w:r>
        <w:rPr>
          <w:rFonts w:hint="eastAsia"/>
          <w:sz w:val="15"/>
          <w:szCs w:val="15"/>
        </w:rPr>
        <w:t xml:space="preserve"> location.city='Sunnyvale' and base.id=location.id;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查询base和location表中相同名字,地址,id号一样的数据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eastAsia"/>
          <w:sz w:val="15"/>
          <w:szCs w:val="15"/>
        </w:rPr>
        <w:t xml:space="preserve">select  </w:t>
      </w:r>
      <w:r>
        <w:rPr>
          <w:rFonts w:hint="default"/>
          <w:sz w:val="15"/>
          <w:szCs w:val="15"/>
        </w:rPr>
        <w:t>(计数,并且显示出来)</w:t>
      </w:r>
      <w:r>
        <w:rPr>
          <w:rFonts w:hint="eastAsia"/>
          <w:sz w:val="15"/>
          <w:szCs w:val="15"/>
        </w:rPr>
        <w:t>count(*)  from  base,location</w:t>
      </w:r>
      <w:r>
        <w:rPr>
          <w:rFonts w:hint="default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where base.name='Barbara' and location.city='Sunnyvale' and base.id=location.id;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查询base和location表中相同名字,地址,id号一样的数据有多少个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禁止空密码root访问mariadb数据库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方法:删除密码为空的记录:delete(删除) from user(表名称)  where (密码为空的条件)password=''; 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删除密码为空的记录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flush privileges;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刷新user表中的所有记录,时删除空行的密码命令生效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 测试: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 xml:space="preserve">mysql -u root -hserver0.example.com 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-h 指定登录的用户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此用户登录失败,则说明刚才的配置为成功.</w:t>
      </w:r>
    </w:p>
    <w:p>
      <w:pPr>
        <w:numPr>
          <w:ilvl w:val="0"/>
          <w:numId w:val="11"/>
        </w:numPr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配置NFS共享</w:t>
      </w:r>
    </w:p>
    <w:p>
      <w:pPr>
        <w:numPr>
          <w:numId w:val="0"/>
        </w:numPr>
        <w:ind w:left="420" w:leftChars="0"/>
        <w:rPr>
          <w:rFonts w:hint="default"/>
          <w:sz w:val="15"/>
          <w:szCs w:val="15"/>
        </w:rPr>
      </w:pPr>
      <w:r>
        <w:rPr>
          <w:rFonts w:hint="eastAsia"/>
          <w:sz w:val="15"/>
          <w:szCs w:val="15"/>
        </w:rPr>
        <w:t>NFS共享概述</w:t>
      </w:r>
      <w:r>
        <w:rPr>
          <w:rFonts w:hint="default"/>
          <w:sz w:val="15"/>
          <w:szCs w:val="15"/>
        </w:rPr>
        <w:t>:Network File System,网络文件系统</w:t>
      </w:r>
    </w:p>
    <w:p>
      <w:pPr>
        <w:numPr>
          <w:numId w:val="0"/>
        </w:numPr>
        <w:ind w:left="420" w:left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用途:为客户机提供共享使用的文件夹</w:t>
      </w:r>
    </w:p>
    <w:p>
      <w:pPr>
        <w:numPr>
          <w:numId w:val="0"/>
        </w:numPr>
        <w:ind w:left="420" w:leftChars="0"/>
        <w:rPr>
          <w:rFonts w:hint="eastAsia"/>
          <w:sz w:val="15"/>
          <w:szCs w:val="15"/>
        </w:rPr>
      </w:pPr>
      <w:r>
        <w:rPr>
          <w:rFonts w:hint="default"/>
          <w:sz w:val="15"/>
          <w:szCs w:val="15"/>
        </w:rPr>
        <w:t>使用的</w:t>
      </w:r>
      <w:r>
        <w:rPr>
          <w:rFonts w:hint="eastAsia"/>
          <w:sz w:val="15"/>
          <w:szCs w:val="15"/>
        </w:rPr>
        <w:t>协议:NFS(TCP/UDP 2049)、RPC(TCP/UDP 111)</w:t>
      </w:r>
    </w:p>
    <w:p>
      <w:pPr>
        <w:numPr>
          <w:numId w:val="0"/>
        </w:numPr>
        <w:ind w:left="420" w:left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所需软件包:nfs-utils</w:t>
      </w:r>
    </w:p>
    <w:p>
      <w:pPr>
        <w:numPr>
          <w:numId w:val="0"/>
        </w:numPr>
        <w:ind w:left="420" w:left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系统服务:nfs-server</w:t>
      </w:r>
    </w:p>
    <w:p>
      <w:pPr>
        <w:numPr>
          <w:numId w:val="0"/>
        </w:numPr>
        <w:ind w:left="420" w:leftChars="0"/>
        <w:rPr>
          <w:rFonts w:hint="eastAsia"/>
          <w:sz w:val="15"/>
          <w:szCs w:val="15"/>
        </w:rPr>
      </w:pPr>
      <w:r>
        <w:rPr>
          <w:rFonts w:hint="default"/>
          <w:sz w:val="15"/>
          <w:szCs w:val="15"/>
        </w:rPr>
        <w:t xml:space="preserve">一般虚拟机自带安装NFS所以需要查看: </w:t>
      </w:r>
      <w:r>
        <w:rPr>
          <w:rFonts w:hint="eastAsia"/>
          <w:sz w:val="15"/>
          <w:szCs w:val="15"/>
        </w:rPr>
        <w:t>rpm -q nfs-utils</w:t>
      </w:r>
    </w:p>
    <w:p>
      <w:pPr>
        <w:numPr>
          <w:numId w:val="0"/>
        </w:numPr>
        <w:ind w:left="420" w:left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服务端配置过程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创建共享目录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mkdir /public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touch /public/{1..10}.txt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ls /public/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修改配置文件指定共享目录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15"/>
          <w:szCs w:val="15"/>
        </w:rPr>
      </w:pPr>
      <w:r>
        <w:rPr>
          <w:rFonts w:hint="default"/>
          <w:sz w:val="15"/>
          <w:szCs w:val="15"/>
        </w:rPr>
        <w:t>v</w:t>
      </w:r>
      <w:r>
        <w:rPr>
          <w:rFonts w:hint="eastAsia"/>
          <w:sz w:val="15"/>
          <w:szCs w:val="15"/>
        </w:rPr>
        <w:t>im /etc/exports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配置文件修改格式</w:t>
      </w:r>
    </w:p>
    <w:p>
      <w:pPr>
        <w:numPr>
          <w:numId w:val="0"/>
        </w:numPr>
        <w:ind w:left="1260" w:leftChars="0"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文件夹路径    客户机地址(权限)    客户机地址(权限)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示例:/public    *(ro)      *号代表允许所有客户端以只读方式访问</w:t>
      </w:r>
    </w:p>
    <w:p>
      <w:pPr>
        <w:numPr>
          <w:numId w:val="0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重起nfs-server服务: systemctl restart nfs-server</w:t>
      </w:r>
    </w:p>
    <w:p>
      <w:pPr>
        <w:numPr>
          <w:numId w:val="0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客户端配置: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创建挂载点:mkdir /mnt/nsd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挂载设备:mount 172.25.0.11:/public /mnt/nsd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显示所有正在挂在使用的设备</w:t>
      </w:r>
      <w:r>
        <w:rPr>
          <w:rFonts w:hint="default"/>
          <w:sz w:val="15"/>
          <w:szCs w:val="15"/>
        </w:rPr>
        <w:t xml:space="preserve">:df  -ah     </w:t>
      </w:r>
      <w:r>
        <w:rPr>
          <w:rFonts w:hint="default"/>
          <w:sz w:val="15"/>
          <w:szCs w:val="15"/>
        </w:rPr>
        <w:tab/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查看挂载点中的测试文件ls /mnt/nsd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修改配置文件,实现开机自动挂载: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netdev:声明网络设备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开机自动挂载条件:首先确保网络服务的启动，然后在挂载本设备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 </w:t>
      </w:r>
      <w:r>
        <w:rPr>
          <w:rFonts w:hint="default"/>
          <w:sz w:val="15"/>
          <w:szCs w:val="15"/>
        </w:rPr>
        <w:tab/>
        <w:t>vim /etc/fstab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配置文件格式:172.25.0.11:/student(网络设配) /mnt/test(本机挂载点) nfs(文件系统类型) defaults,_netdev(说明是网络挂载点) 0(备份标记) 0(检测顺序)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umount /mnt/test/</w:t>
      </w:r>
      <w:r>
        <w:rPr>
          <w:rFonts w:hint="default"/>
          <w:sz w:val="15"/>
          <w:szCs w:val="15"/>
        </w:rPr>
        <w:tab/>
        <w:t>卸载刚才命令行挂载的设备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mount -a</w:t>
      </w:r>
      <w:r>
        <w:rPr>
          <w:rFonts w:hint="default"/>
          <w:sz w:val="15"/>
          <w:szCs w:val="15"/>
        </w:rPr>
        <w:tab/>
        <w:t/>
      </w:r>
      <w:r>
        <w:rPr>
          <w:rFonts w:hint="default"/>
          <w:sz w:val="15"/>
          <w:szCs w:val="15"/>
        </w:rPr>
        <w:tab/>
        <w:t>使配置文件生效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df -ah</w:t>
      </w:r>
      <w:r>
        <w:rPr>
          <w:rFonts w:hint="default"/>
          <w:sz w:val="15"/>
          <w:szCs w:val="15"/>
        </w:rPr>
        <w:tab/>
        <w:t/>
      </w:r>
      <w:r>
        <w:rPr>
          <w:rFonts w:hint="default"/>
          <w:sz w:val="15"/>
          <w:szCs w:val="15"/>
        </w:rPr>
        <w:tab/>
        <w:t>查看所有挂载点</w:t>
      </w:r>
    </w:p>
    <w:p>
      <w:pPr>
        <w:numPr>
          <w:ilvl w:val="0"/>
          <w:numId w:val="11"/>
        </w:numPr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HTTP服务（Web服务）：提供网页内容的服务</w:t>
      </w:r>
    </w:p>
    <w:p>
      <w:pPr>
        <w:numPr>
          <w:numId w:val="0"/>
        </w:numPr>
        <w:ind w:left="420" w:left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DNS服务器的作用将虚拟机classroom 将域名解析为IP地址</w:t>
      </w:r>
    </w:p>
    <w:p>
      <w:pPr>
        <w:numPr>
          <w:numId w:val="0"/>
        </w:numPr>
        <w:ind w:left="420" w:left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验证DNS服务器的命令: nslookup server0.example.com(需要解析的域名)</w:t>
      </w:r>
    </w:p>
    <w:p>
      <w:pPr>
        <w:numPr>
          <w:numId w:val="0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实现Web服务的软件：httpd  Nginx  Tomcat</w:t>
      </w:r>
    </w:p>
    <w:p>
      <w:pPr>
        <w:numPr>
          <w:numId w:val="0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Apache（软件基金会） httpd软件</w:t>
      </w:r>
    </w:p>
    <w:p>
      <w:pPr>
        <w:numPr>
          <w:numId w:val="0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Web通信基本概念</w:t>
      </w:r>
      <w:bookmarkStart w:id="0" w:name="_GoBack"/>
      <w:bookmarkEnd w:id="0"/>
    </w:p>
    <w:p>
      <w:pPr>
        <w:numPr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基于 B/S (Browser/Server)架构的网页服务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服务端提供网页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浏览器下载并显示网页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http和html区别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Hyper Text Markup Language（html）,超文本标记语言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Hyper Text Transfer Protocol（http）,超文本传输协议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html（书写网页内容）    http（传输页面内容）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/etc/httpd/conf/httpd.conf</w:t>
      </w:r>
      <w:r>
        <w:rPr>
          <w:rFonts w:hint="default"/>
          <w:sz w:val="15"/>
          <w:szCs w:val="15"/>
        </w:rPr>
        <w:tab/>
        <w:t/>
      </w:r>
      <w:r>
        <w:rPr>
          <w:rFonts w:hint="default"/>
          <w:sz w:val="15"/>
          <w:szCs w:val="15"/>
        </w:rPr>
        <w:tab/>
        <w:t>主配置文件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/etc/httpd/conf.d/*.conf</w:t>
      </w:r>
      <w:r>
        <w:rPr>
          <w:rFonts w:hint="default"/>
          <w:sz w:val="15"/>
          <w:szCs w:val="15"/>
        </w:rPr>
        <w:tab/>
        <w:t/>
      </w:r>
      <w:r>
        <w:rPr>
          <w:rFonts w:hint="default"/>
          <w:sz w:val="15"/>
          <w:szCs w:val="15"/>
        </w:rPr>
        <w:tab/>
        <w:t>调用配置文件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软件包:httpd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系统服务:httpd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http提供的默认配置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Listen:监听地址:端口(80)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ServerName:本站点注册的DNS名称(空缺)  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DocumentRoot:网页文件的根目录(/var/www/html)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DirectoryIndex:起始页/首页文件名(index.html)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5501886">
    <w:nsid w:val="5D4FA9BE"/>
    <w:multiLevelType w:val="singleLevel"/>
    <w:tmpl w:val="5D4FA9BE"/>
    <w:lvl w:ilvl="0" w:tentative="1">
      <w:start w:val="1"/>
      <w:numFmt w:val="decimal"/>
      <w:suff w:val="nothing"/>
      <w:lvlText w:val="%1."/>
      <w:lvlJc w:val="left"/>
    </w:lvl>
  </w:abstractNum>
  <w:abstractNum w:abstractNumId="1565502884">
    <w:nsid w:val="5D4FADA4"/>
    <w:multiLevelType w:val="multilevel"/>
    <w:tmpl w:val="5D4FADA4"/>
    <w:lvl w:ilvl="0" w:tentative="1">
      <w:start w:val="5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5501613">
    <w:nsid w:val="5D4FA8AD"/>
    <w:multiLevelType w:val="singleLevel"/>
    <w:tmpl w:val="5D4FA8AD"/>
    <w:lvl w:ilvl="0" w:tentative="1">
      <w:start w:val="3"/>
      <w:numFmt w:val="decimal"/>
      <w:suff w:val="nothing"/>
      <w:lvlText w:val="%1."/>
      <w:lvlJc w:val="left"/>
    </w:lvl>
  </w:abstractNum>
  <w:abstractNum w:abstractNumId="1565502020">
    <w:nsid w:val="5D4FAA44"/>
    <w:multiLevelType w:val="singleLevel"/>
    <w:tmpl w:val="5D4FAA44"/>
    <w:lvl w:ilvl="0" w:tentative="1">
      <w:start w:val="1"/>
      <w:numFmt w:val="decimal"/>
      <w:suff w:val="nothing"/>
      <w:lvlText w:val="%1."/>
      <w:lvlJc w:val="left"/>
    </w:lvl>
  </w:abstractNum>
  <w:abstractNum w:abstractNumId="1565501102">
    <w:nsid w:val="5D4FA6AE"/>
    <w:multiLevelType w:val="multilevel"/>
    <w:tmpl w:val="5D4FA6AE"/>
    <w:lvl w:ilvl="0" w:tentative="1">
      <w:start w:val="1"/>
      <w:numFmt w:val="chineseCounting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5501137">
    <w:nsid w:val="5D4FA6D1"/>
    <w:multiLevelType w:val="singleLevel"/>
    <w:tmpl w:val="5D4FA6D1"/>
    <w:lvl w:ilvl="0" w:tentative="1">
      <w:start w:val="1"/>
      <w:numFmt w:val="decimal"/>
      <w:suff w:val="nothing"/>
      <w:lvlText w:val="%1."/>
      <w:lvlJc w:val="left"/>
    </w:lvl>
  </w:abstractNum>
  <w:abstractNum w:abstractNumId="1565504223">
    <w:nsid w:val="5D4FB2DF"/>
    <w:multiLevelType w:val="multilevel"/>
    <w:tmpl w:val="5D4FB2DF"/>
    <w:lvl w:ilvl="0" w:tentative="1">
      <w:start w:val="2"/>
      <w:numFmt w:val="chineseCounting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5507257">
    <w:nsid w:val="5D4FBEB9"/>
    <w:multiLevelType w:val="singleLevel"/>
    <w:tmpl w:val="5D4FBEB9"/>
    <w:lvl w:ilvl="0" w:tentative="1">
      <w:start w:val="1"/>
      <w:numFmt w:val="decimal"/>
      <w:suff w:val="nothing"/>
      <w:lvlText w:val="%1."/>
      <w:lvlJc w:val="left"/>
    </w:lvl>
  </w:abstractNum>
  <w:abstractNum w:abstractNumId="1565610852">
    <w:nsid w:val="5D515364"/>
    <w:multiLevelType w:val="singleLevel"/>
    <w:tmpl w:val="5D515364"/>
    <w:lvl w:ilvl="0" w:tentative="1">
      <w:start w:val="4"/>
      <w:numFmt w:val="chineseCounting"/>
      <w:suff w:val="nothing"/>
      <w:lvlText w:val="%1."/>
      <w:lvlJc w:val="left"/>
    </w:lvl>
  </w:abstractNum>
  <w:abstractNum w:abstractNumId="1565612088">
    <w:nsid w:val="5D515838"/>
    <w:multiLevelType w:val="singleLevel"/>
    <w:tmpl w:val="5D515838"/>
    <w:lvl w:ilvl="0" w:tentative="1">
      <w:start w:val="1"/>
      <w:numFmt w:val="decimal"/>
      <w:suff w:val="nothing"/>
      <w:lvlText w:val="%1."/>
      <w:lvlJc w:val="left"/>
    </w:lvl>
  </w:abstractNum>
  <w:abstractNum w:abstractNumId="1565865088">
    <w:nsid w:val="5D553480"/>
    <w:multiLevelType w:val="multilevel"/>
    <w:tmpl w:val="5D553480"/>
    <w:lvl w:ilvl="0" w:tentative="1">
      <w:start w:val="6"/>
      <w:numFmt w:val="chineseCounting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65501102"/>
  </w:num>
  <w:num w:numId="2">
    <w:abstractNumId w:val="1565501137"/>
  </w:num>
  <w:num w:numId="3">
    <w:abstractNumId w:val="1565501613"/>
  </w:num>
  <w:num w:numId="4">
    <w:abstractNumId w:val="1565502020"/>
  </w:num>
  <w:num w:numId="5">
    <w:abstractNumId w:val="1565501886"/>
  </w:num>
  <w:num w:numId="6">
    <w:abstractNumId w:val="1565502884"/>
  </w:num>
  <w:num w:numId="7">
    <w:abstractNumId w:val="1565504223"/>
  </w:num>
  <w:num w:numId="8">
    <w:abstractNumId w:val="1565507257"/>
  </w:num>
  <w:num w:numId="9">
    <w:abstractNumId w:val="1565610852"/>
  </w:num>
  <w:num w:numId="10">
    <w:abstractNumId w:val="1565612088"/>
  </w:num>
  <w:num w:numId="11">
    <w:abstractNumId w:val="15658650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68D038F"/>
    <w:rsid w:val="0EC31478"/>
    <w:rsid w:val="1FBF4D08"/>
    <w:rsid w:val="3BF970E5"/>
    <w:rsid w:val="3BFCC20D"/>
    <w:rsid w:val="3F7508FA"/>
    <w:rsid w:val="5EEFAAB5"/>
    <w:rsid w:val="69F11C4D"/>
    <w:rsid w:val="6D7E170B"/>
    <w:rsid w:val="6FB31A36"/>
    <w:rsid w:val="76F76267"/>
    <w:rsid w:val="7B9C9B72"/>
    <w:rsid w:val="7DFFF101"/>
    <w:rsid w:val="7E3BF958"/>
    <w:rsid w:val="7EFF3B36"/>
    <w:rsid w:val="7FEF7C0A"/>
    <w:rsid w:val="868D038F"/>
    <w:rsid w:val="9D772F9B"/>
    <w:rsid w:val="C93FFAAA"/>
    <w:rsid w:val="D6EE6872"/>
    <w:rsid w:val="DF7BF03B"/>
    <w:rsid w:val="DF8F656A"/>
    <w:rsid w:val="ECFFAB91"/>
    <w:rsid w:val="EEA0E48E"/>
    <w:rsid w:val="F5CFCCB9"/>
    <w:rsid w:val="F7FDFC97"/>
    <w:rsid w:val="FFC24366"/>
    <w:rsid w:val="FFFF84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2019-08-09T17:04:00Z</dcterms:created>
  <dc:creator>student</dc:creator>
  <cp:lastModifiedBy>student</cp:lastModifiedBy>
  <dcterms:modified xsi:type="dcterms:W3CDTF">2019-08-15T18:54:15Z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