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5A289F58" w14:textId="6D2CCABF" w:rsidR="00253338" w:rsidRPr="00E612CB" w:rsidRDefault="00482792"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sz w:val="24"/>
                <w:szCs w:val="24"/>
              </w:rPr>
              <w:t>林威，</w:t>
            </w:r>
            <w:r w:rsidR="00E62086" w:rsidRPr="00E612CB">
              <w:rPr>
                <w:rFonts w:ascii="Times New Roman" w:eastAsia="仿宋" w:hAnsi="Times New Roman" w:hint="eastAsia"/>
                <w:sz w:val="24"/>
                <w:szCs w:val="24"/>
              </w:rPr>
              <w:t>福建莆田人，工学博士</w:t>
            </w:r>
            <w:r w:rsidR="00881AB8" w:rsidRPr="00E612CB">
              <w:rPr>
                <w:rFonts w:ascii="Times New Roman" w:eastAsia="仿宋" w:hAnsi="Times New Roman" w:hint="eastAsia"/>
                <w:sz w:val="24"/>
                <w:szCs w:val="24"/>
              </w:rPr>
              <w:t>，毕业于同济大学（剑桥大学联合培养）</w:t>
            </w:r>
            <w:r w:rsidR="00745EBE" w:rsidRPr="00E612CB">
              <w:rPr>
                <w:rFonts w:ascii="Times New Roman" w:eastAsia="仿宋" w:hAnsi="Times New Roman" w:hint="eastAsia"/>
                <w:sz w:val="24"/>
                <w:szCs w:val="24"/>
              </w:rPr>
              <w:t>，</w:t>
            </w:r>
            <w:r w:rsidR="00E62086" w:rsidRPr="00E612CB">
              <w:rPr>
                <w:rFonts w:ascii="Times New Roman" w:eastAsia="仿宋" w:hAnsi="Times New Roman" w:hint="eastAsia"/>
                <w:sz w:val="24"/>
                <w:szCs w:val="24"/>
              </w:rPr>
              <w:t>现任福州大学土木工程学院智能建造系副教授</w:t>
            </w:r>
            <w:r w:rsidR="00653411" w:rsidRPr="00E612CB">
              <w:rPr>
                <w:rFonts w:ascii="Times New Roman" w:eastAsia="仿宋" w:hAnsi="Times New Roman" w:hint="eastAsia"/>
                <w:sz w:val="24"/>
                <w:szCs w:val="24"/>
              </w:rPr>
              <w:t>，福建省</w:t>
            </w:r>
            <w:r w:rsidR="00653411" w:rsidRPr="00E612CB">
              <w:rPr>
                <w:rFonts w:ascii="Times New Roman" w:eastAsia="仿宋" w:hAnsi="Times New Roman"/>
                <w:sz w:val="24"/>
                <w:szCs w:val="24"/>
              </w:rPr>
              <w:t>2025</w:t>
            </w:r>
            <w:r w:rsidR="00653411" w:rsidRPr="00E612CB">
              <w:rPr>
                <w:rFonts w:ascii="Times New Roman" w:eastAsia="仿宋" w:hAnsi="Times New Roman"/>
                <w:sz w:val="24"/>
                <w:szCs w:val="24"/>
              </w:rPr>
              <w:t>届引进生</w:t>
            </w:r>
            <w:r w:rsidR="00E62086" w:rsidRPr="00E612CB">
              <w:rPr>
                <w:rFonts w:ascii="Times New Roman" w:eastAsia="仿宋" w:hAnsi="Times New Roman" w:hint="eastAsia"/>
                <w:sz w:val="24"/>
                <w:szCs w:val="24"/>
              </w:rPr>
              <w:t>。</w:t>
            </w:r>
          </w:p>
          <w:p w14:paraId="3DB13FA9" w14:textId="55C5EDA3" w:rsidR="00253338" w:rsidRPr="00E612CB" w:rsidRDefault="00E62086"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sz w:val="24"/>
                <w:szCs w:val="24"/>
              </w:rPr>
              <w:t>主要从事地下基础设施智能建造</w:t>
            </w:r>
            <w:r w:rsidR="006E54B3" w:rsidRPr="00E612CB">
              <w:rPr>
                <w:rFonts w:ascii="Times New Roman" w:eastAsia="仿宋" w:hAnsi="Times New Roman" w:hint="eastAsia"/>
                <w:sz w:val="24"/>
                <w:szCs w:val="24"/>
              </w:rPr>
              <w:t>与</w:t>
            </w:r>
            <w:r w:rsidRPr="00E612CB">
              <w:rPr>
                <w:rFonts w:ascii="Times New Roman" w:eastAsia="仿宋" w:hAnsi="Times New Roman" w:hint="eastAsia"/>
                <w:sz w:val="24"/>
                <w:szCs w:val="24"/>
              </w:rPr>
              <w:t>维养相关研究，</w:t>
            </w:r>
            <w:r w:rsidR="00397F90" w:rsidRPr="00E612CB">
              <w:rPr>
                <w:rFonts w:ascii="Times New Roman" w:eastAsia="仿宋" w:hAnsi="Times New Roman" w:hint="eastAsia"/>
                <w:sz w:val="24"/>
                <w:szCs w:val="24"/>
              </w:rPr>
              <w:t>研究方向</w:t>
            </w:r>
            <w:r w:rsidRPr="00E612CB">
              <w:rPr>
                <w:rFonts w:ascii="Times New Roman" w:eastAsia="仿宋" w:hAnsi="Times New Roman" w:hint="eastAsia"/>
                <w:sz w:val="24"/>
                <w:szCs w:val="24"/>
              </w:rPr>
              <w:t>涵盖</w:t>
            </w:r>
            <w:r w:rsidR="00070719" w:rsidRPr="00E612CB">
              <w:rPr>
                <w:rFonts w:ascii="Times New Roman" w:eastAsia="仿宋" w:hAnsi="Times New Roman" w:hint="eastAsia"/>
                <w:sz w:val="24"/>
                <w:szCs w:val="24"/>
              </w:rPr>
              <w:t>三维激光扫描、</w:t>
            </w:r>
            <w:r w:rsidRPr="00E612CB">
              <w:rPr>
                <w:rFonts w:ascii="Times New Roman" w:eastAsia="仿宋" w:hAnsi="Times New Roman" w:hint="eastAsia"/>
                <w:sz w:val="24"/>
                <w:szCs w:val="24"/>
              </w:rPr>
              <w:t>计算机视觉、深度学习、数字孪生、结构性能评估等。参与国家重点研发计划课题</w:t>
            </w:r>
            <w:r w:rsidR="008F46FB" w:rsidRPr="00E612CB">
              <w:rPr>
                <w:rFonts w:ascii="Times New Roman" w:eastAsia="仿宋" w:hAnsi="Times New Roman" w:hint="eastAsia"/>
                <w:sz w:val="24"/>
                <w:szCs w:val="24"/>
              </w:rPr>
              <w:t>与</w:t>
            </w:r>
            <w:r w:rsidRPr="00E612CB">
              <w:rPr>
                <w:rFonts w:ascii="Times New Roman" w:eastAsia="仿宋" w:hAnsi="Times New Roman" w:hint="eastAsia"/>
                <w:sz w:val="24"/>
                <w:szCs w:val="24"/>
              </w:rPr>
              <w:t>国家自然科学基金重点项目等国家级研究课题多项，发表论文</w:t>
            </w:r>
            <w:r w:rsidR="00FF127E" w:rsidRPr="00E612CB">
              <w:rPr>
                <w:rFonts w:ascii="Times New Roman" w:eastAsia="仿宋" w:hAnsi="Times New Roman"/>
                <w:sz w:val="24"/>
                <w:szCs w:val="24"/>
              </w:rPr>
              <w:t>2</w:t>
            </w:r>
            <w:r w:rsidR="00DF2C36">
              <w:rPr>
                <w:rFonts w:ascii="Times New Roman" w:eastAsia="仿宋" w:hAnsi="Times New Roman"/>
                <w:sz w:val="24"/>
                <w:szCs w:val="24"/>
              </w:rPr>
              <w:t>7</w:t>
            </w:r>
            <w:r w:rsidRPr="00E612CB">
              <w:rPr>
                <w:rFonts w:ascii="Times New Roman" w:eastAsia="仿宋" w:hAnsi="Times New Roman" w:hint="eastAsia"/>
                <w:sz w:val="24"/>
                <w:szCs w:val="24"/>
              </w:rPr>
              <w:t>篇，申请</w:t>
            </w:r>
            <w:r w:rsidR="00397F90" w:rsidRPr="00E612CB">
              <w:rPr>
                <w:rFonts w:ascii="Times New Roman" w:eastAsia="仿宋" w:hAnsi="Times New Roman" w:hint="eastAsia"/>
                <w:sz w:val="24"/>
                <w:szCs w:val="24"/>
              </w:rPr>
              <w:t>或授权</w:t>
            </w:r>
            <w:r w:rsidRPr="00E612CB">
              <w:rPr>
                <w:rFonts w:ascii="Times New Roman" w:eastAsia="仿宋" w:hAnsi="Times New Roman" w:hint="eastAsia"/>
                <w:sz w:val="24"/>
                <w:szCs w:val="24"/>
              </w:rPr>
              <w:t>发明专利</w:t>
            </w:r>
            <w:r w:rsidR="00B7559B" w:rsidRPr="00E612CB">
              <w:rPr>
                <w:rFonts w:ascii="Times New Roman" w:eastAsia="仿宋" w:hAnsi="Times New Roman"/>
                <w:sz w:val="24"/>
                <w:szCs w:val="24"/>
              </w:rPr>
              <w:t>11</w:t>
            </w:r>
            <w:r w:rsidRPr="00E612CB">
              <w:rPr>
                <w:rFonts w:ascii="Times New Roman" w:eastAsia="仿宋" w:hAnsi="Times New Roman" w:hint="eastAsia"/>
                <w:sz w:val="24"/>
                <w:szCs w:val="24"/>
              </w:rPr>
              <w:t>项。</w:t>
            </w:r>
          </w:p>
          <w:p w14:paraId="250174FA" w14:textId="10BB9402" w:rsidR="00815503" w:rsidRPr="00E612CB" w:rsidRDefault="00E62086"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sz w:val="24"/>
                <w:szCs w:val="24"/>
              </w:rPr>
              <w:t>依托地下工程智能感知与运维团队，每年招收研究生</w:t>
            </w:r>
            <w:r w:rsidR="00030079" w:rsidRPr="00E612CB">
              <w:rPr>
                <w:rFonts w:ascii="Times New Roman" w:eastAsia="仿宋" w:hAnsi="Times New Roman" w:hint="eastAsia"/>
                <w:sz w:val="24"/>
                <w:szCs w:val="24"/>
              </w:rPr>
              <w:t>（</w:t>
            </w:r>
            <w:r w:rsidR="00030079" w:rsidRPr="00E612CB">
              <w:rPr>
                <w:rFonts w:ascii="Times New Roman" w:eastAsia="仿宋" w:hAnsi="Times New Roman" w:hint="eastAsia"/>
                <w:sz w:val="24"/>
                <w:szCs w:val="24"/>
              </w:rPr>
              <w:t>0</w:t>
            </w:r>
            <w:r w:rsidR="00030079" w:rsidRPr="00E612CB">
              <w:rPr>
                <w:rFonts w:ascii="Times New Roman" w:eastAsia="仿宋" w:hAnsi="Times New Roman"/>
                <w:sz w:val="24"/>
                <w:szCs w:val="24"/>
              </w:rPr>
              <w:t>81401</w:t>
            </w:r>
            <w:r w:rsidR="00030079" w:rsidRPr="00E612CB">
              <w:rPr>
                <w:rFonts w:ascii="Times New Roman" w:eastAsia="仿宋" w:hAnsi="Times New Roman" w:hint="eastAsia"/>
                <w:sz w:val="24"/>
                <w:szCs w:val="24"/>
              </w:rPr>
              <w:t>岩土工程</w:t>
            </w:r>
            <w:r w:rsidR="00FC6458" w:rsidRPr="00E612CB">
              <w:rPr>
                <w:rFonts w:ascii="Times New Roman" w:eastAsia="仿宋" w:hAnsi="Times New Roman" w:hint="eastAsia"/>
                <w:sz w:val="24"/>
                <w:szCs w:val="24"/>
              </w:rPr>
              <w:t>学硕</w:t>
            </w:r>
            <w:r w:rsidR="00030079" w:rsidRPr="00E612CB">
              <w:rPr>
                <w:rFonts w:ascii="Times New Roman" w:eastAsia="仿宋" w:hAnsi="Times New Roman" w:hint="eastAsia"/>
                <w:sz w:val="24"/>
                <w:szCs w:val="24"/>
              </w:rPr>
              <w:t>与</w:t>
            </w:r>
            <w:r w:rsidR="00030079" w:rsidRPr="00E612CB">
              <w:rPr>
                <w:rFonts w:ascii="Times New Roman" w:eastAsia="仿宋" w:hAnsi="Times New Roman"/>
                <w:sz w:val="24"/>
                <w:szCs w:val="24"/>
              </w:rPr>
              <w:t>085901</w:t>
            </w:r>
            <w:r w:rsidR="00030079" w:rsidRPr="00E612CB">
              <w:rPr>
                <w:rFonts w:ascii="Times New Roman" w:eastAsia="仿宋" w:hAnsi="Times New Roman" w:hint="eastAsia"/>
                <w:sz w:val="24"/>
                <w:szCs w:val="24"/>
              </w:rPr>
              <w:t>土木工程</w:t>
            </w:r>
            <w:r w:rsidR="00FC6458" w:rsidRPr="00E612CB">
              <w:rPr>
                <w:rFonts w:ascii="Times New Roman" w:eastAsia="仿宋" w:hAnsi="Times New Roman" w:hint="eastAsia"/>
                <w:sz w:val="24"/>
                <w:szCs w:val="24"/>
              </w:rPr>
              <w:t>专硕</w:t>
            </w:r>
            <w:r w:rsidR="00030079" w:rsidRPr="00E612CB">
              <w:rPr>
                <w:rFonts w:ascii="Times New Roman" w:eastAsia="仿宋" w:hAnsi="Times New Roman" w:hint="eastAsia"/>
                <w:sz w:val="24"/>
                <w:szCs w:val="24"/>
              </w:rPr>
              <w:t>）</w:t>
            </w:r>
            <w:r w:rsidRPr="00E612CB">
              <w:rPr>
                <w:rFonts w:ascii="Times New Roman" w:eastAsia="仿宋" w:hAnsi="Times New Roman" w:hint="eastAsia"/>
                <w:sz w:val="24"/>
                <w:szCs w:val="24"/>
              </w:rPr>
              <w:t>，欢迎有志于相关研究方向的同学咨询报考！</w:t>
            </w:r>
          </w:p>
          <w:p w14:paraId="0CD2415E" w14:textId="4F31AACE" w:rsidR="00A13D2B" w:rsidRPr="00E612CB" w:rsidRDefault="00A13D2B"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个人主页：</w:t>
            </w:r>
            <w:r w:rsidR="00431F0C" w:rsidRPr="00E612CB">
              <w:rPr>
                <w:rFonts w:ascii="Times New Roman" w:eastAsia="仿宋" w:hAnsi="Times New Roman"/>
                <w:sz w:val="24"/>
                <w:szCs w:val="24"/>
              </w:rPr>
              <w:t>https://linwei0763.github.io/</w:t>
            </w:r>
          </w:p>
          <w:p w14:paraId="4CC2B971" w14:textId="1DA4ECDB" w:rsidR="00431F0C" w:rsidRPr="00E612CB" w:rsidRDefault="000C2010" w:rsidP="00E612CB">
            <w:pPr>
              <w:pStyle w:val="a3"/>
              <w:numPr>
                <w:ilvl w:val="0"/>
                <w:numId w:val="28"/>
              </w:numPr>
              <w:ind w:left="0" w:firstLineChars="0" w:firstLine="0"/>
              <w:rPr>
                <w:rFonts w:ascii="Times New Roman" w:eastAsia="仿宋" w:hAnsi="Times New Roman"/>
                <w:sz w:val="24"/>
                <w:szCs w:val="24"/>
              </w:rPr>
            </w:pPr>
            <w:r w:rsidRPr="00E612CB">
              <w:rPr>
                <w:rFonts w:ascii="Times New Roman" w:eastAsia="仿宋" w:hAnsi="Times New Roman" w:hint="eastAsia"/>
                <w:b/>
                <w:bCs/>
                <w:sz w:val="24"/>
                <w:szCs w:val="24"/>
              </w:rPr>
              <w:t>谷歌学术：</w:t>
            </w:r>
            <w:r w:rsidR="00483527" w:rsidRPr="00E612CB">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4D5B0D" w:rsidRDefault="00E804E6" w:rsidP="00E804E6">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2021.03–</w:t>
            </w:r>
            <w:r w:rsidRPr="004D5B0D">
              <w:rPr>
                <w:rFonts w:ascii="Times New Roman" w:eastAsia="仿宋" w:hAnsi="Times New Roman" w:hint="eastAsia"/>
                <w:sz w:val="24"/>
                <w:szCs w:val="24"/>
              </w:rPr>
              <w:t>2</w:t>
            </w:r>
            <w:r w:rsidRPr="004D5B0D">
              <w:rPr>
                <w:rFonts w:ascii="Times New Roman" w:eastAsia="仿宋" w:hAnsi="Times New Roman"/>
                <w:sz w:val="24"/>
                <w:szCs w:val="24"/>
              </w:rPr>
              <w:t>025.09</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博士研究生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6E66906A" w14:textId="2AB2C41B"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2023.04–2024.03</w:t>
            </w:r>
            <w:r w:rsidRPr="004D5B0D">
              <w:rPr>
                <w:rFonts w:ascii="Times New Roman" w:eastAsia="仿宋" w:hAnsi="Times New Roman" w:hint="eastAsia"/>
                <w:sz w:val="24"/>
                <w:szCs w:val="24"/>
              </w:rPr>
              <w:t>，剑桥大学，土木工程，访问博士研究生（导师：</w:t>
            </w:r>
            <w:r w:rsidRPr="004D5B0D">
              <w:rPr>
                <w:rFonts w:ascii="Times New Roman" w:eastAsia="仿宋" w:hAnsi="Times New Roman"/>
                <w:sz w:val="24"/>
                <w:szCs w:val="24"/>
              </w:rPr>
              <w:t>Brian Sheil</w:t>
            </w:r>
            <w:r w:rsidR="00EF0434" w:rsidRPr="004D5B0D">
              <w:rPr>
                <w:rFonts w:ascii="Times New Roman" w:eastAsia="仿宋" w:hAnsi="Times New Roman"/>
                <w:sz w:val="24"/>
                <w:szCs w:val="24"/>
              </w:rPr>
              <w:t xml:space="preserve"> </w:t>
            </w:r>
            <w:r w:rsidR="009015A4" w:rsidRPr="004D5B0D">
              <w:rPr>
                <w:rFonts w:ascii="Times New Roman" w:eastAsia="仿宋" w:hAnsi="Times New Roman" w:hint="eastAsia"/>
                <w:sz w:val="24"/>
                <w:szCs w:val="24"/>
              </w:rPr>
              <w:t>副教授</w:t>
            </w:r>
            <w:r w:rsidRPr="004D5B0D">
              <w:rPr>
                <w:rFonts w:ascii="Times New Roman" w:eastAsia="仿宋" w:hAnsi="Times New Roman" w:hint="eastAsia"/>
                <w:sz w:val="24"/>
                <w:szCs w:val="24"/>
              </w:rPr>
              <w:t>）</w:t>
            </w:r>
          </w:p>
          <w:p w14:paraId="167E0B76" w14:textId="50082262"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，同济大学，建筑与土木工程，</w:t>
            </w:r>
            <w:r w:rsidR="00DF0650" w:rsidRPr="004D5B0D">
              <w:rPr>
                <w:rFonts w:ascii="Times New Roman" w:eastAsia="仿宋" w:hAnsi="Times New Roman" w:hint="eastAsia"/>
                <w:sz w:val="24"/>
                <w:szCs w:val="24"/>
              </w:rPr>
              <w:t>硕士研究生</w:t>
            </w:r>
            <w:r w:rsidRPr="004D5B0D">
              <w:rPr>
                <w:rFonts w:ascii="Times New Roman" w:eastAsia="仿宋" w:hAnsi="Times New Roman" w:hint="eastAsia"/>
                <w:sz w:val="24"/>
                <w:szCs w:val="24"/>
              </w:rPr>
              <w:t>（导师：谢雄耀</w:t>
            </w:r>
            <w:r w:rsidRPr="004D5B0D">
              <w:rPr>
                <w:rFonts w:ascii="Times New Roman" w:eastAsia="仿宋" w:hAnsi="Times New Roman"/>
                <w:sz w:val="24"/>
                <w:szCs w:val="24"/>
              </w:rPr>
              <w:t xml:space="preserve"> </w:t>
            </w:r>
            <w:r w:rsidRPr="004D5B0D">
              <w:rPr>
                <w:rFonts w:ascii="Times New Roman" w:eastAsia="仿宋" w:hAnsi="Times New Roman"/>
                <w:sz w:val="24"/>
                <w:szCs w:val="24"/>
              </w:rPr>
              <w:t>教授</w:t>
            </w:r>
            <w:r w:rsidRPr="004D5B0D">
              <w:rPr>
                <w:rFonts w:ascii="Times New Roman" w:eastAsia="仿宋" w:hAnsi="Times New Roman" w:hint="eastAsia"/>
                <w:sz w:val="24"/>
                <w:szCs w:val="24"/>
              </w:rPr>
              <w:t>）</w:t>
            </w:r>
          </w:p>
          <w:p w14:paraId="209F3512" w14:textId="64AA3447" w:rsidR="002C4D2A" w:rsidRPr="004D5B0D" w:rsidRDefault="002C4D2A" w:rsidP="002C4D2A">
            <w:pPr>
              <w:pStyle w:val="a3"/>
              <w:numPr>
                <w:ilvl w:val="0"/>
                <w:numId w:val="15"/>
              </w:numPr>
              <w:ind w:firstLineChars="0"/>
              <w:rPr>
                <w:rFonts w:ascii="Times New Roman" w:eastAsia="仿宋" w:hAnsi="Times New Roman"/>
                <w:sz w:val="24"/>
                <w:szCs w:val="24"/>
              </w:rPr>
            </w:pPr>
            <w:r w:rsidRPr="004D5B0D">
              <w:rPr>
                <w:rFonts w:ascii="Times New Roman" w:eastAsia="仿宋" w:hAnsi="Times New Roman"/>
                <w:sz w:val="24"/>
                <w:szCs w:val="24"/>
              </w:rPr>
              <w:t>2015.09–2019.07</w:t>
            </w:r>
            <w:r w:rsidRPr="004D5B0D">
              <w:rPr>
                <w:rFonts w:ascii="Times New Roman" w:eastAsia="仿宋" w:hAnsi="Times New Roman" w:hint="eastAsia"/>
                <w:sz w:val="24"/>
                <w:szCs w:val="24"/>
              </w:rPr>
              <w:t>，同济大学，土木工程，</w:t>
            </w:r>
            <w:r w:rsidR="00DF0650" w:rsidRPr="004D5B0D">
              <w:rPr>
                <w:rFonts w:ascii="Times New Roman" w:eastAsia="仿宋" w:hAnsi="Times New Roman" w:hint="eastAsia"/>
                <w:sz w:val="24"/>
                <w:szCs w:val="24"/>
              </w:rPr>
              <w:t>本科</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4D5B0D">
              <w:rPr>
                <w:rFonts w:ascii="Times New Roman" w:eastAsia="仿宋" w:hAnsi="Times New Roman"/>
                <w:sz w:val="24"/>
                <w:szCs w:val="24"/>
              </w:rPr>
              <w:t>2012.09–2015.06</w:t>
            </w:r>
            <w:r w:rsidRPr="004D5B0D">
              <w:rPr>
                <w:rFonts w:ascii="Times New Roman" w:eastAsia="仿宋" w:hAnsi="Times New Roman" w:hint="eastAsia"/>
                <w:sz w:val="24"/>
                <w:szCs w:val="24"/>
              </w:rPr>
              <w:t>，</w:t>
            </w:r>
            <w:r w:rsidR="00616331" w:rsidRPr="004D5B0D">
              <w:rPr>
                <w:rFonts w:ascii="Times New Roman" w:eastAsia="仿宋" w:hAnsi="Times New Roman" w:hint="eastAsia"/>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4D5B0D" w:rsidRDefault="00913A9B" w:rsidP="00BE295C">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2025.09–</w:t>
            </w:r>
            <w:r w:rsidRPr="004D5B0D">
              <w:rPr>
                <w:rFonts w:ascii="Times New Roman" w:eastAsia="仿宋" w:hAnsi="Times New Roman" w:hint="eastAsia"/>
                <w:sz w:val="24"/>
                <w:szCs w:val="24"/>
              </w:rPr>
              <w:t>今，福州大学，副教授</w:t>
            </w:r>
          </w:p>
          <w:p w14:paraId="2D6185AD"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2023.10–2024.03</w:t>
            </w:r>
            <w:r w:rsidRPr="004D5B0D">
              <w:rPr>
                <w:rFonts w:ascii="Times New Roman" w:eastAsia="仿宋" w:hAnsi="Times New Roman" w:hint="eastAsia"/>
                <w:sz w:val="24"/>
                <w:szCs w:val="24"/>
              </w:rPr>
              <w:t>，剑桥大学，实验演示员</w:t>
            </w:r>
          </w:p>
          <w:p w14:paraId="547B97C7"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2022.08</w:t>
            </w:r>
            <w:r w:rsidRPr="004D5B0D">
              <w:rPr>
                <w:rFonts w:ascii="Times New Roman" w:eastAsia="仿宋" w:hAnsi="Times New Roman" w:hint="eastAsia"/>
                <w:sz w:val="24"/>
                <w:szCs w:val="24"/>
              </w:rPr>
              <w:t>，浙江省交通运输科学研究院，研究实习生</w:t>
            </w:r>
          </w:p>
          <w:p w14:paraId="78E41E4A" w14:textId="77777777" w:rsidR="003371CA" w:rsidRPr="004D5B0D" w:rsidRDefault="003371CA" w:rsidP="003371CA">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2019.09–2021.02</w:t>
            </w:r>
            <w:r w:rsidRPr="004D5B0D">
              <w:rPr>
                <w:rFonts w:ascii="Times New Roman" w:eastAsia="仿宋" w:hAnsi="Times New Roman" w:hint="eastAsia"/>
                <w:sz w:val="24"/>
                <w:szCs w:val="24"/>
              </w:rPr>
              <w:t>，同济大学，助理管理员</w:t>
            </w:r>
          </w:p>
          <w:p w14:paraId="7DF09875" w14:textId="61904656" w:rsidR="003423CF" w:rsidRPr="00DB07E4" w:rsidRDefault="0062640F" w:rsidP="00DB07E4">
            <w:pPr>
              <w:pStyle w:val="a3"/>
              <w:numPr>
                <w:ilvl w:val="0"/>
                <w:numId w:val="14"/>
              </w:numPr>
              <w:ind w:firstLineChars="0"/>
              <w:rPr>
                <w:rFonts w:ascii="Times New Roman" w:eastAsia="仿宋" w:hAnsi="Times New Roman"/>
                <w:sz w:val="24"/>
                <w:szCs w:val="24"/>
              </w:rPr>
            </w:pPr>
            <w:r w:rsidRPr="004D5B0D">
              <w:rPr>
                <w:rFonts w:ascii="Times New Roman" w:eastAsia="仿宋" w:hAnsi="Times New Roman"/>
                <w:sz w:val="24"/>
                <w:szCs w:val="24"/>
              </w:rPr>
              <w:t>2018.07–2018.08</w:t>
            </w:r>
            <w:r w:rsidRPr="004D5B0D">
              <w:rPr>
                <w:rFonts w:ascii="Times New Roman" w:eastAsia="仿宋" w:hAnsi="Times New Roman" w:hint="eastAsia"/>
                <w:sz w:val="24"/>
                <w:szCs w:val="24"/>
              </w:rPr>
              <w:t>，</w:t>
            </w:r>
            <w:r w:rsidR="00E85AC3" w:rsidRPr="004D5B0D">
              <w:rPr>
                <w:rFonts w:ascii="Times New Roman" w:eastAsia="仿宋" w:hAnsi="Times New Roman" w:hint="eastAsia"/>
                <w:sz w:val="24"/>
                <w:szCs w:val="24"/>
              </w:rPr>
              <w:t>上海隧道工程有限公司</w:t>
            </w:r>
            <w:r w:rsidRPr="004D5B0D">
              <w:rPr>
                <w:rFonts w:ascii="Times New Roman" w:eastAsia="仿宋" w:hAnsi="Times New Roman" w:hint="eastAsia"/>
                <w:sz w:val="24"/>
                <w:szCs w:val="24"/>
              </w:rPr>
              <w:t>，</w:t>
            </w:r>
            <w:r w:rsidR="00EA1A6E" w:rsidRPr="004D5B0D">
              <w:rPr>
                <w:rFonts w:ascii="Times New Roman" w:eastAsia="仿宋" w:hAnsi="Times New Roman" w:hint="eastAsia"/>
                <w:sz w:val="24"/>
                <w:szCs w:val="24"/>
              </w:rPr>
              <w:t>工程实习生</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荣誉奖励</w:t>
            </w:r>
          </w:p>
        </w:tc>
      </w:tr>
      <w:tr w:rsidR="000C17A0" w:rsidRPr="003200B0" w14:paraId="73F9B0A3" w14:textId="77777777" w:rsidTr="00707EF4">
        <w:tc>
          <w:tcPr>
            <w:tcW w:w="10466" w:type="dxa"/>
            <w:gridSpan w:val="2"/>
            <w:tcBorders>
              <w:top w:val="single" w:sz="8" w:space="0" w:color="auto"/>
            </w:tcBorders>
          </w:tcPr>
          <w:p w14:paraId="7A40ECAD" w14:textId="74CC2885" w:rsidR="003200B0" w:rsidRDefault="003200B0" w:rsidP="00FC6510">
            <w:pPr>
              <w:pStyle w:val="a3"/>
              <w:numPr>
                <w:ilvl w:val="0"/>
                <w:numId w:val="18"/>
              </w:numPr>
              <w:ind w:firstLineChars="0"/>
              <w:rPr>
                <w:rFonts w:ascii="Times New Roman" w:eastAsia="仿宋" w:hAnsi="Times New Roman"/>
                <w:sz w:val="24"/>
                <w:szCs w:val="24"/>
              </w:rPr>
            </w:pPr>
            <w:r>
              <w:rPr>
                <w:rFonts w:ascii="Times New Roman" w:eastAsia="仿宋" w:hAnsi="Times New Roman"/>
                <w:sz w:val="24"/>
                <w:szCs w:val="24"/>
              </w:rPr>
              <w:t>2026.01</w:t>
            </w:r>
            <w:r>
              <w:rPr>
                <w:rFonts w:ascii="Times New Roman" w:eastAsia="仿宋" w:hAnsi="Times New Roman" w:hint="eastAsia"/>
                <w:sz w:val="24"/>
                <w:szCs w:val="24"/>
              </w:rPr>
              <w:t>，</w:t>
            </w:r>
            <w:r w:rsidRPr="003200B0">
              <w:rPr>
                <w:rFonts w:ascii="Times New Roman" w:eastAsia="仿宋" w:hAnsi="Times New Roman"/>
                <w:sz w:val="24"/>
                <w:szCs w:val="24"/>
              </w:rPr>
              <w:t>TUST Best Paper Awards 2024</w:t>
            </w:r>
          </w:p>
          <w:p w14:paraId="469016CB" w14:textId="24F8DCF2"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2024.05</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GeoShanghai Prize for Service Award</w:t>
            </w:r>
          </w:p>
          <w:p w14:paraId="31BBD21F" w14:textId="00D7E2BC"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2022.07</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国家留学基金管理委员会奖学金</w:t>
            </w:r>
          </w:p>
          <w:p w14:paraId="2FBE2E05" w14:textId="598C4A5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工程建设科学技术进步奖</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5159A55F" w14:textId="0590CED8"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2021.09</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“张江国信安杯”</w:t>
            </w:r>
            <w:r w:rsidR="00441B45" w:rsidRPr="003200B0">
              <w:rPr>
                <w:rFonts w:ascii="Times New Roman" w:eastAsia="仿宋" w:hAnsi="Times New Roman"/>
                <w:sz w:val="24"/>
                <w:szCs w:val="24"/>
              </w:rPr>
              <w:t>BIM</w:t>
            </w:r>
            <w:r w:rsidR="00441B45" w:rsidRPr="003200B0">
              <w:rPr>
                <w:rFonts w:ascii="Times New Roman" w:eastAsia="仿宋" w:hAnsi="Times New Roman"/>
                <w:sz w:val="24"/>
                <w:szCs w:val="24"/>
              </w:rPr>
              <w:t>建模大赛</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三等奖</w:t>
            </w:r>
          </w:p>
          <w:p w14:paraId="7353E689" w14:textId="0B18FEEF"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2021.01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F244EF8" w14:textId="32162D61"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2019.05</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上海市优秀毕业生</w:t>
            </w:r>
          </w:p>
          <w:p w14:paraId="260212A3" w14:textId="0166DB8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2019.01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7D8D4E1F" w14:textId="4FD9B5A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715EDE34" w14:textId="37FEE495"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2018.03</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w:t>
            </w:r>
          </w:p>
          <w:p w14:paraId="350E06BA" w14:textId="73094AF9" w:rsidR="00441B45" w:rsidRPr="003200B0" w:rsidRDefault="004946D3" w:rsidP="00441B45">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2017.11</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国家奖学金</w:t>
            </w:r>
          </w:p>
          <w:p w14:paraId="425CDD8F" w14:textId="31105083" w:rsidR="00441B45" w:rsidRPr="003200B0" w:rsidRDefault="004946D3" w:rsidP="00FC651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2017.06</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全国周培源大学生力学竞赛</w:t>
            </w:r>
            <w:r w:rsidR="005F6BDC"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二等奖</w:t>
            </w:r>
          </w:p>
          <w:p w14:paraId="33293256" w14:textId="77777777" w:rsidR="003200B0"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2016.12</w:t>
            </w:r>
            <w:r w:rsidRPr="003200B0">
              <w:rPr>
                <w:rFonts w:ascii="Times New Roman" w:eastAsia="仿宋" w:hAnsi="Times New Roman" w:hint="eastAsia"/>
                <w:sz w:val="24"/>
                <w:szCs w:val="24"/>
              </w:rPr>
              <w:t>，</w:t>
            </w:r>
            <w:r w:rsidR="00441B45" w:rsidRPr="003200B0">
              <w:rPr>
                <w:rFonts w:ascii="Times New Roman" w:eastAsia="仿宋" w:hAnsi="Times New Roman" w:hint="eastAsia"/>
                <w:sz w:val="24"/>
                <w:szCs w:val="24"/>
              </w:rPr>
              <w:t>同济大学优秀学生奖学金</w:t>
            </w:r>
            <w:r w:rsidRPr="003200B0">
              <w:rPr>
                <w:rFonts w:ascii="Times New Roman" w:eastAsia="仿宋" w:hAnsi="Times New Roman" w:hint="eastAsia"/>
                <w:sz w:val="24"/>
                <w:szCs w:val="24"/>
              </w:rPr>
              <w:t>，</w:t>
            </w:r>
            <w:r w:rsidR="00441B45" w:rsidRPr="003200B0">
              <w:rPr>
                <w:rFonts w:ascii="Times New Roman" w:eastAsia="仿宋" w:hAnsi="Times New Roman"/>
                <w:sz w:val="24"/>
                <w:szCs w:val="24"/>
              </w:rPr>
              <w:t>一等奖</w:t>
            </w:r>
          </w:p>
          <w:p w14:paraId="15F85C4D" w14:textId="6DCB8138" w:rsidR="002E249B" w:rsidRPr="003200B0" w:rsidRDefault="004946D3" w:rsidP="003200B0">
            <w:pPr>
              <w:pStyle w:val="a3"/>
              <w:numPr>
                <w:ilvl w:val="0"/>
                <w:numId w:val="18"/>
              </w:numPr>
              <w:ind w:firstLineChars="0"/>
              <w:rPr>
                <w:rFonts w:ascii="Times New Roman" w:eastAsia="仿宋" w:hAnsi="Times New Roman"/>
                <w:sz w:val="24"/>
                <w:szCs w:val="24"/>
              </w:rPr>
            </w:pPr>
            <w:r w:rsidRPr="003200B0">
              <w:rPr>
                <w:rFonts w:ascii="Times New Roman" w:eastAsia="仿宋" w:hAnsi="Times New Roman"/>
                <w:sz w:val="24"/>
                <w:szCs w:val="24"/>
              </w:rPr>
              <w:t>2015.08</w:t>
            </w:r>
            <w:r w:rsidRPr="003200B0">
              <w:rPr>
                <w:rFonts w:ascii="Times New Roman" w:eastAsia="仿宋" w:hAnsi="Times New Roman" w:hint="eastAsia"/>
                <w:sz w:val="24"/>
                <w:szCs w:val="24"/>
              </w:rPr>
              <w:t>，</w:t>
            </w:r>
            <w:r w:rsidR="00C2052E" w:rsidRPr="003200B0">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081A9B">
            <w:pPr>
              <w:pStyle w:val="a3"/>
              <w:numPr>
                <w:ilvl w:val="0"/>
                <w:numId w:val="1"/>
              </w:numPr>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40886467" w:rsidR="00CF7409" w:rsidRPr="00752E6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4B8087D4" w14:textId="29C443C7" w:rsidR="00752E69" w:rsidRPr="00572029" w:rsidRDefault="00752E69" w:rsidP="00305D57">
            <w:pPr>
              <w:pStyle w:val="a3"/>
              <w:numPr>
                <w:ilvl w:val="0"/>
                <w:numId w:val="1"/>
              </w:numPr>
              <w:ind w:firstLineChars="0"/>
              <w:rPr>
                <w:rFonts w:ascii="Times New Roman" w:eastAsia="仿宋" w:hAnsi="Times New Roman"/>
                <w:sz w:val="24"/>
                <w:szCs w:val="24"/>
              </w:rPr>
            </w:pPr>
            <w:r w:rsidRPr="00752E69">
              <w:rPr>
                <w:rFonts w:ascii="Times New Roman" w:eastAsia="仿宋" w:hAnsi="Times New Roman"/>
                <w:sz w:val="24"/>
                <w:szCs w:val="24"/>
              </w:rPr>
              <w:t xml:space="preserve">Zhang, R., </w:t>
            </w:r>
            <w:r w:rsidRPr="00603D2A">
              <w:rPr>
                <w:rFonts w:ascii="Times New Roman" w:eastAsia="仿宋" w:hAnsi="Times New Roman"/>
                <w:b/>
                <w:bCs/>
                <w:sz w:val="24"/>
                <w:szCs w:val="24"/>
              </w:rPr>
              <w:t>Lin, W.</w:t>
            </w:r>
            <w:r w:rsidRPr="00752E69">
              <w:rPr>
                <w:rFonts w:ascii="Times New Roman" w:eastAsia="仿宋" w:hAnsi="Times New Roman"/>
                <w:sz w:val="24"/>
                <w:szCs w:val="24"/>
              </w:rPr>
              <w:t xml:space="preserve">, Wang, C., </w:t>
            </w:r>
            <w:r w:rsidRPr="003804ED">
              <w:rPr>
                <w:rFonts w:ascii="Times New Roman" w:eastAsia="仿宋" w:hAnsi="Times New Roman"/>
                <w:sz w:val="24"/>
                <w:szCs w:val="24"/>
                <w:u w:val="single"/>
              </w:rPr>
              <w:t>Sheil, B.</w:t>
            </w:r>
            <w:r w:rsidRPr="00752E69">
              <w:rPr>
                <w:rFonts w:ascii="Times New Roman" w:eastAsia="仿宋" w:hAnsi="Times New Roman"/>
                <w:sz w:val="24"/>
                <w:szCs w:val="24"/>
              </w:rPr>
              <w:t>, Liu, Z., &amp; Li, Z.</w:t>
            </w:r>
            <w:r w:rsidR="00603D2A">
              <w:rPr>
                <w:rFonts w:ascii="Times New Roman" w:eastAsia="仿宋" w:hAnsi="Times New Roman"/>
                <w:sz w:val="24"/>
                <w:szCs w:val="24"/>
              </w:rPr>
              <w:t>*</w:t>
            </w:r>
            <w:r w:rsidRPr="00752E69">
              <w:rPr>
                <w:rFonts w:ascii="Times New Roman" w:eastAsia="仿宋" w:hAnsi="Times New Roman"/>
                <w:sz w:val="24"/>
                <w:szCs w:val="24"/>
              </w:rPr>
              <w:t xml:space="preserve"> (2026). Denoising image point clouds using segmentation and synthetic data for enhanced structural health analysis of tunnels. Data-Centric Engineering, 7, e10.</w:t>
            </w:r>
            <w:r>
              <w:rPr>
                <w:rFonts w:ascii="Times New Roman" w:eastAsia="仿宋" w:hAnsi="Times New Roman"/>
                <w:sz w:val="24"/>
                <w:szCs w:val="24"/>
              </w:rPr>
              <w:t xml:space="preserve"> </w:t>
            </w:r>
            <w:r w:rsidRPr="00752E69">
              <w:rPr>
                <w:rFonts w:ascii="Times New Roman" w:eastAsia="仿宋" w:hAnsi="Times New Roman"/>
                <w:color w:val="0070C0"/>
                <w:sz w:val="24"/>
                <w:szCs w:val="24"/>
              </w:rPr>
              <w:t>(</w:t>
            </w:r>
            <w:r>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三</w:t>
            </w:r>
            <w:r>
              <w:rPr>
                <w:rFonts w:ascii="Times New Roman" w:eastAsia="仿宋" w:hAnsi="Times New Roman" w:hint="eastAsia"/>
                <w:color w:val="0070C0"/>
                <w:sz w:val="24"/>
                <w:szCs w:val="24"/>
              </w:rPr>
              <w:t>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w:t>
            </w:r>
            <w:r>
              <w:rPr>
                <w:rFonts w:ascii="Times New Roman" w:eastAsia="仿宋" w:hAnsi="Times New Roman"/>
                <w:color w:val="0070C0"/>
                <w:sz w:val="24"/>
                <w:szCs w:val="24"/>
              </w:rPr>
              <w:t>2</w:t>
            </w:r>
            <w:r w:rsidRPr="00791D4E">
              <w:rPr>
                <w:rFonts w:ascii="Times New Roman" w:eastAsia="仿宋" w:hAnsi="Times New Roman" w:hint="eastAsia"/>
                <w:color w:val="0070C0"/>
                <w:sz w:val="24"/>
                <w:szCs w:val="24"/>
              </w:rPr>
              <w:t>)</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05CE6C07"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006A36A0">
              <w:rPr>
                <w:rFonts w:ascii="Times New Roman" w:eastAsia="仿宋" w:hAnsi="Times New Roman"/>
                <w:color w:val="0070C0"/>
                <w:sz w:val="24"/>
                <w:szCs w:val="24"/>
              </w:rPr>
              <w:t>, ESI</w:t>
            </w:r>
            <w:r w:rsidR="006A36A0">
              <w:rPr>
                <w:rFonts w:ascii="Times New Roman" w:eastAsia="仿宋" w:hAnsi="Times New Roman" w:hint="eastAsia"/>
                <w:color w:val="0070C0"/>
                <w:sz w:val="24"/>
                <w:szCs w:val="24"/>
              </w:rPr>
              <w:t>高被引论文</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50CD30"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w:t>
            </w:r>
            <w:r w:rsidR="00195BB8">
              <w:rPr>
                <w:rFonts w:ascii="Times New Roman" w:eastAsia="仿宋" w:hAnsi="Times New Roman" w:hint="eastAsia"/>
                <w:sz w:val="24"/>
                <w:szCs w:val="24"/>
              </w:rPr>
              <w:t>已投稿</w:t>
            </w:r>
            <w:r w:rsidR="00700DBF">
              <w:rPr>
                <w:rFonts w:ascii="Times New Roman" w:eastAsia="仿宋" w:hAnsi="Times New Roman" w:hint="eastAsia"/>
                <w:sz w:val="24"/>
                <w:szCs w:val="24"/>
              </w:rPr>
              <w:t>或</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C9B0FC2" w14:textId="1D47C811" w:rsidR="00CC7209" w:rsidRDefault="00CC7209" w:rsidP="00CC7209">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w:t>
            </w:r>
            <w:r w:rsidR="00CE65EA">
              <w:rPr>
                <w:rFonts w:ascii="Times New Roman" w:eastAsia="仿宋" w:hAnsi="Times New Roman"/>
                <w:sz w:val="24"/>
                <w:szCs w:val="24"/>
              </w:rPr>
              <w:t>6</w:t>
            </w:r>
            <w:r>
              <w:rPr>
                <w:rFonts w:ascii="Times New Roman" w:eastAsia="仿宋" w:hAnsi="Times New Roman"/>
                <w:sz w:val="24"/>
                <w:szCs w:val="24"/>
              </w:rPr>
              <w:t xml:space="preserve">). </w:t>
            </w:r>
            <w:r w:rsidRPr="00780CCB">
              <w:rPr>
                <w:rFonts w:ascii="Times New Roman" w:eastAsia="仿宋" w:hAnsi="Times New Roman"/>
                <w:sz w:val="24"/>
                <w:szCs w:val="24"/>
              </w:rPr>
              <w:t>Physics-informed machine learning method to predict displacement of existing tunnels induced by undercrossing construction: A case study</w:t>
            </w:r>
            <w:r>
              <w:rPr>
                <w:rFonts w:ascii="Times New Roman" w:eastAsia="仿宋" w:hAnsi="Times New Roman"/>
                <w:sz w:val="24"/>
                <w:szCs w:val="24"/>
              </w:rPr>
              <w:t>. Underground Spac</w:t>
            </w:r>
            <w:r w:rsidR="002459B6">
              <w:rPr>
                <w:rFonts w:ascii="Times New Roman" w:eastAsia="仿宋" w:hAnsi="Times New Roman" w:hint="eastAsia"/>
                <w:sz w:val="24"/>
                <w:szCs w:val="24"/>
              </w:rPr>
              <w:t>e</w:t>
            </w:r>
            <w:r>
              <w:rPr>
                <w:rFonts w:ascii="Times New Roman" w:eastAsia="仿宋" w:hAnsi="Times New Roman"/>
                <w:sz w:val="24"/>
                <w:szCs w:val="24"/>
              </w:rPr>
              <w:t xml:space="preserve">. </w:t>
            </w:r>
            <w:r w:rsidRPr="004236E1">
              <w:rPr>
                <w:rFonts w:ascii="Times New Roman" w:eastAsia="仿宋" w:hAnsi="Times New Roman"/>
                <w:color w:val="0070C0"/>
                <w:sz w:val="24"/>
                <w:szCs w:val="24"/>
              </w:rPr>
              <w:t>(</w:t>
            </w:r>
            <w:r w:rsidRPr="004236E1">
              <w:rPr>
                <w:rFonts w:ascii="Times New Roman" w:eastAsia="仿宋" w:hAnsi="Times New Roman" w:hint="eastAsia"/>
                <w:color w:val="0070C0"/>
                <w:sz w:val="24"/>
                <w:szCs w:val="24"/>
              </w:rPr>
              <w:t>已投稿</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4236E1">
              <w:rPr>
                <w:rFonts w:ascii="Times New Roman" w:eastAsia="仿宋" w:hAnsi="Times New Roman"/>
                <w:color w:val="0070C0"/>
                <w:sz w:val="24"/>
                <w:szCs w:val="24"/>
              </w:rPr>
              <w:t>)</w:t>
            </w:r>
          </w:p>
          <w:p w14:paraId="3F1908A9" w14:textId="7EC6B00F"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lastRenderedPageBreak/>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1063C54E"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w:t>
            </w:r>
            <w:r w:rsidR="00700DBF">
              <w:rPr>
                <w:rFonts w:ascii="Times New Roman" w:eastAsia="仿宋" w:hAnsi="Times New Roman" w:hint="eastAsia"/>
                <w:sz w:val="24"/>
                <w:szCs w:val="24"/>
              </w:rPr>
              <w:t>已投稿或</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0CE7FFC7" w14:textId="77777777" w:rsidR="002D1CF2" w:rsidRPr="006C6707" w:rsidRDefault="002D1CF2" w:rsidP="002D1CF2">
            <w:pPr>
              <w:pStyle w:val="a3"/>
              <w:numPr>
                <w:ilvl w:val="0"/>
                <w:numId w:val="26"/>
              </w:numPr>
              <w:ind w:firstLineChars="0"/>
              <w:rPr>
                <w:rFonts w:ascii="Times New Roman" w:eastAsia="仿宋" w:hAnsi="Times New Roman"/>
                <w:sz w:val="24"/>
                <w:szCs w:val="24"/>
              </w:rPr>
            </w:pPr>
            <w:r w:rsidRPr="00913526">
              <w:rPr>
                <w:rFonts w:ascii="Times New Roman" w:eastAsia="仿宋" w:hAnsi="Times New Roman" w:hint="eastAsia"/>
                <w:b/>
                <w:bCs/>
                <w:sz w:val="24"/>
                <w:szCs w:val="24"/>
              </w:rPr>
              <w:t>林威</w:t>
            </w:r>
            <w:r w:rsidRPr="00A83809">
              <w:rPr>
                <w:rFonts w:ascii="Times New Roman" w:eastAsia="仿宋" w:hAnsi="Times New Roman"/>
                <w:sz w:val="24"/>
                <w:szCs w:val="24"/>
              </w:rPr>
              <w:t xml:space="preserve">, </w:t>
            </w:r>
            <w:r w:rsidRPr="00A83809">
              <w:rPr>
                <w:rFonts w:ascii="Times New Roman" w:eastAsia="仿宋" w:hAnsi="Times New Roman"/>
                <w:sz w:val="24"/>
                <w:szCs w:val="24"/>
              </w:rPr>
              <w:t>关振长</w:t>
            </w:r>
            <w:r w:rsidRPr="00A83809">
              <w:rPr>
                <w:rFonts w:ascii="Times New Roman" w:eastAsia="仿宋" w:hAnsi="Times New Roman"/>
                <w:sz w:val="24"/>
                <w:szCs w:val="24"/>
              </w:rPr>
              <w:t xml:space="preserve">, </w:t>
            </w:r>
            <w:r w:rsidRPr="00A83809">
              <w:rPr>
                <w:rFonts w:ascii="Times New Roman" w:eastAsia="仿宋" w:hAnsi="Times New Roman"/>
                <w:sz w:val="24"/>
                <w:szCs w:val="24"/>
              </w:rPr>
              <w:t>徐诗涵</w:t>
            </w:r>
            <w:r w:rsidRPr="00A83809">
              <w:rPr>
                <w:rFonts w:ascii="Times New Roman" w:eastAsia="仿宋" w:hAnsi="Times New Roman"/>
                <w:sz w:val="24"/>
                <w:szCs w:val="24"/>
              </w:rPr>
              <w:t xml:space="preserve">, </w:t>
            </w:r>
            <w:r w:rsidRPr="00A83809">
              <w:rPr>
                <w:rFonts w:ascii="Times New Roman" w:eastAsia="仿宋" w:hAnsi="Times New Roman"/>
                <w:sz w:val="24"/>
                <w:szCs w:val="24"/>
              </w:rPr>
              <w:t>黄一韩</w:t>
            </w:r>
            <w:r w:rsidRPr="00A83809">
              <w:rPr>
                <w:rFonts w:ascii="Times New Roman" w:eastAsia="仿宋" w:hAnsi="Times New Roman"/>
                <w:sz w:val="24"/>
                <w:szCs w:val="24"/>
              </w:rPr>
              <w:t xml:space="preserve">, </w:t>
            </w:r>
            <w:r w:rsidRPr="00A83809">
              <w:rPr>
                <w:rFonts w:ascii="Times New Roman" w:eastAsia="仿宋" w:hAnsi="Times New Roman"/>
                <w:sz w:val="24"/>
                <w:szCs w:val="24"/>
              </w:rPr>
              <w:t>林志城</w:t>
            </w:r>
            <w:r w:rsidRPr="00A83809">
              <w:rPr>
                <w:rFonts w:ascii="Times New Roman" w:eastAsia="仿宋" w:hAnsi="Times New Roman"/>
                <w:sz w:val="24"/>
                <w:szCs w:val="24"/>
              </w:rPr>
              <w:t xml:space="preserve">, &amp; </w:t>
            </w:r>
            <w:r w:rsidRPr="00A83809">
              <w:rPr>
                <w:rFonts w:ascii="Times New Roman" w:eastAsia="仿宋" w:hAnsi="Times New Roman"/>
                <w:sz w:val="24"/>
                <w:szCs w:val="24"/>
              </w:rPr>
              <w:t>许辉</w:t>
            </w:r>
            <w:r w:rsidRPr="00A83809">
              <w:rPr>
                <w:rFonts w:ascii="Times New Roman" w:eastAsia="仿宋" w:hAnsi="Times New Roman"/>
                <w:sz w:val="24"/>
                <w:szCs w:val="24"/>
              </w:rPr>
              <w:t xml:space="preserve">. (2026). </w:t>
            </w:r>
            <w:r w:rsidRPr="00A83809">
              <w:rPr>
                <w:rFonts w:ascii="Times New Roman" w:eastAsia="仿宋" w:hAnsi="Times New Roman"/>
                <w:sz w:val="24"/>
                <w:szCs w:val="24"/>
              </w:rPr>
              <w:t>一种基于深度学习的山岭隧道开挖面渗漏水定量监测方法</w:t>
            </w:r>
            <w:r w:rsidRPr="00A83809">
              <w:rPr>
                <w:rFonts w:ascii="Times New Roman" w:eastAsia="仿宋" w:hAnsi="Times New Roman"/>
                <w:sz w:val="24"/>
                <w:szCs w:val="24"/>
              </w:rPr>
              <w:t xml:space="preserve"> (Patent No. CN202512026457.0).</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3B4C30A3" w14:textId="77777777" w:rsidR="002D1CF2" w:rsidRDefault="002D1CF2" w:rsidP="002D1CF2">
            <w:pPr>
              <w:pStyle w:val="a3"/>
              <w:numPr>
                <w:ilvl w:val="0"/>
                <w:numId w:val="26"/>
              </w:numPr>
              <w:ind w:firstLineChars="0"/>
              <w:rPr>
                <w:rFonts w:ascii="Times New Roman" w:eastAsia="仿宋" w:hAnsi="Times New Roman"/>
                <w:sz w:val="24"/>
                <w:szCs w:val="24"/>
              </w:rPr>
            </w:pPr>
            <w:r w:rsidRPr="006C6707">
              <w:rPr>
                <w:rFonts w:ascii="Times New Roman" w:eastAsia="仿宋" w:hAnsi="Times New Roman" w:hint="eastAsia"/>
                <w:b/>
                <w:bCs/>
                <w:sz w:val="24"/>
                <w:szCs w:val="24"/>
              </w:rPr>
              <w:t>林威</w:t>
            </w:r>
            <w:r w:rsidRPr="006C6707">
              <w:rPr>
                <w:rFonts w:ascii="Times New Roman" w:eastAsia="仿宋" w:hAnsi="Times New Roman"/>
                <w:sz w:val="24"/>
                <w:szCs w:val="24"/>
              </w:rPr>
              <w:t xml:space="preserve">, </w:t>
            </w:r>
            <w:r w:rsidRPr="006C6707">
              <w:rPr>
                <w:rFonts w:ascii="Times New Roman" w:eastAsia="仿宋" w:hAnsi="Times New Roman"/>
                <w:sz w:val="24"/>
                <w:szCs w:val="24"/>
              </w:rPr>
              <w:t>关振长</w:t>
            </w:r>
            <w:r w:rsidRPr="006C6707">
              <w:rPr>
                <w:rFonts w:ascii="Times New Roman" w:eastAsia="仿宋" w:hAnsi="Times New Roman"/>
                <w:sz w:val="24"/>
                <w:szCs w:val="24"/>
              </w:rPr>
              <w:t xml:space="preserve">, </w:t>
            </w:r>
            <w:r w:rsidRPr="006C6707">
              <w:rPr>
                <w:rFonts w:ascii="Times New Roman" w:eastAsia="仿宋" w:hAnsi="Times New Roman"/>
                <w:sz w:val="24"/>
                <w:szCs w:val="24"/>
              </w:rPr>
              <w:t>徐诗涵</w:t>
            </w:r>
            <w:r w:rsidRPr="006C6707">
              <w:rPr>
                <w:rFonts w:ascii="Times New Roman" w:eastAsia="仿宋" w:hAnsi="Times New Roman"/>
                <w:sz w:val="24"/>
                <w:szCs w:val="24"/>
              </w:rPr>
              <w:t xml:space="preserve">, </w:t>
            </w:r>
            <w:r w:rsidRPr="006C6707">
              <w:rPr>
                <w:rFonts w:ascii="Times New Roman" w:eastAsia="仿宋" w:hAnsi="Times New Roman"/>
                <w:sz w:val="24"/>
                <w:szCs w:val="24"/>
              </w:rPr>
              <w:t>黄一韩</w:t>
            </w:r>
            <w:r w:rsidRPr="006C6707">
              <w:rPr>
                <w:rFonts w:ascii="Times New Roman" w:eastAsia="仿宋" w:hAnsi="Times New Roman"/>
                <w:sz w:val="24"/>
                <w:szCs w:val="24"/>
              </w:rPr>
              <w:t xml:space="preserve">, </w:t>
            </w:r>
            <w:r w:rsidRPr="006C6707">
              <w:rPr>
                <w:rFonts w:ascii="Times New Roman" w:eastAsia="仿宋" w:hAnsi="Times New Roman"/>
                <w:sz w:val="24"/>
                <w:szCs w:val="24"/>
              </w:rPr>
              <w:t>林志城</w:t>
            </w:r>
            <w:r w:rsidRPr="006C6707">
              <w:rPr>
                <w:rFonts w:ascii="Times New Roman" w:eastAsia="仿宋" w:hAnsi="Times New Roman"/>
                <w:sz w:val="24"/>
                <w:szCs w:val="24"/>
              </w:rPr>
              <w:t xml:space="preserve">, &amp; </w:t>
            </w:r>
            <w:r w:rsidRPr="006C6707">
              <w:rPr>
                <w:rFonts w:ascii="Times New Roman" w:eastAsia="仿宋" w:hAnsi="Times New Roman"/>
                <w:sz w:val="24"/>
                <w:szCs w:val="24"/>
              </w:rPr>
              <w:t>许辉</w:t>
            </w:r>
            <w:r w:rsidRPr="006C6707">
              <w:rPr>
                <w:rFonts w:ascii="Times New Roman" w:eastAsia="仿宋" w:hAnsi="Times New Roman"/>
                <w:sz w:val="24"/>
                <w:szCs w:val="24"/>
              </w:rPr>
              <w:t xml:space="preserve">. (2026). </w:t>
            </w:r>
            <w:r w:rsidRPr="006C6707">
              <w:rPr>
                <w:rFonts w:ascii="Times New Roman" w:eastAsia="仿宋" w:hAnsi="Times New Roman"/>
                <w:sz w:val="24"/>
                <w:szCs w:val="24"/>
              </w:rPr>
              <w:t>一种融合激光和视频数据的山岭隧道渗漏水实时监测方法</w:t>
            </w:r>
            <w:r w:rsidRPr="006C6707">
              <w:rPr>
                <w:rFonts w:ascii="Times New Roman" w:eastAsia="仿宋" w:hAnsi="Times New Roman"/>
                <w:sz w:val="24"/>
                <w:szCs w:val="24"/>
              </w:rPr>
              <w:t xml:space="preserve"> (Patent No. CN202511733577.8).</w:t>
            </w:r>
            <w:r w:rsidRPr="00BD0D9D">
              <w:rPr>
                <w:rFonts w:ascii="Times New Roman" w:eastAsia="仿宋" w:hAnsi="Times New Roman"/>
                <w:color w:val="0070C0"/>
                <w:sz w:val="24"/>
                <w:szCs w:val="24"/>
              </w:rPr>
              <w:t xml:space="preserve"> (</w:t>
            </w:r>
            <w:r w:rsidRPr="00BD0D9D">
              <w:rPr>
                <w:rFonts w:ascii="Times New Roman" w:eastAsia="仿宋" w:hAnsi="Times New Roman"/>
                <w:color w:val="0070C0"/>
                <w:sz w:val="24"/>
                <w:szCs w:val="24"/>
              </w:rPr>
              <w:t>发明</w:t>
            </w:r>
            <w:r>
              <w:rPr>
                <w:rFonts w:ascii="Times New Roman" w:eastAsia="仿宋" w:hAnsi="Times New Roman" w:hint="eastAsia"/>
                <w:color w:val="0070C0"/>
                <w:sz w:val="24"/>
                <w:szCs w:val="24"/>
              </w:rPr>
              <w:t>申请</w:t>
            </w:r>
            <w:r w:rsidRPr="00BD0D9D">
              <w:rPr>
                <w:rFonts w:ascii="Times New Roman" w:eastAsia="仿宋" w:hAnsi="Times New Roman"/>
                <w:color w:val="0070C0"/>
                <w:sz w:val="24"/>
                <w:szCs w:val="24"/>
              </w:rPr>
              <w:t>)</w:t>
            </w:r>
          </w:p>
          <w:p w14:paraId="503C0D60" w14:textId="309502CC" w:rsidR="005C17D2" w:rsidRPr="005C17D2" w:rsidRDefault="005C17D2" w:rsidP="00F75A78">
            <w:pPr>
              <w:pStyle w:val="a3"/>
              <w:numPr>
                <w:ilvl w:val="0"/>
                <w:numId w:val="26"/>
              </w:numPr>
              <w:ind w:firstLineChars="0"/>
              <w:rPr>
                <w:rFonts w:ascii="Times New Roman" w:eastAsia="仿宋" w:hAnsi="Times New Roman"/>
                <w:sz w:val="24"/>
                <w:szCs w:val="24"/>
              </w:rPr>
            </w:pPr>
            <w:r w:rsidRPr="005C17D2">
              <w:rPr>
                <w:rFonts w:ascii="Times New Roman" w:eastAsia="仿宋" w:hAnsi="Times New Roman" w:hint="eastAsia"/>
                <w:sz w:val="24"/>
                <w:szCs w:val="24"/>
              </w:rPr>
              <w:t>李向瑞</w:t>
            </w:r>
            <w:r w:rsidRPr="005C17D2">
              <w:rPr>
                <w:rFonts w:ascii="Times New Roman" w:eastAsia="仿宋" w:hAnsi="Times New Roman"/>
                <w:sz w:val="24"/>
                <w:szCs w:val="24"/>
              </w:rPr>
              <w:t xml:space="preserve">, </w:t>
            </w:r>
            <w:r w:rsidRPr="005C17D2">
              <w:rPr>
                <w:rFonts w:ascii="Times New Roman" w:eastAsia="仿宋" w:hAnsi="Times New Roman"/>
                <w:sz w:val="24"/>
                <w:szCs w:val="24"/>
              </w:rPr>
              <w:t>关振长</w:t>
            </w:r>
            <w:r w:rsidRPr="005C17D2">
              <w:rPr>
                <w:rFonts w:ascii="Times New Roman" w:eastAsia="仿宋" w:hAnsi="Times New Roman"/>
                <w:sz w:val="24"/>
                <w:szCs w:val="24"/>
              </w:rPr>
              <w:t xml:space="preserve">, </w:t>
            </w:r>
            <w:r w:rsidRPr="005C17D2">
              <w:rPr>
                <w:rFonts w:ascii="Times New Roman" w:eastAsia="仿宋" w:hAnsi="Times New Roman"/>
                <w:sz w:val="24"/>
                <w:szCs w:val="24"/>
              </w:rPr>
              <w:t>孙远方</w:t>
            </w:r>
            <w:r w:rsidRPr="005C17D2">
              <w:rPr>
                <w:rFonts w:ascii="Times New Roman" w:eastAsia="仿宋" w:hAnsi="Times New Roman"/>
                <w:sz w:val="24"/>
                <w:szCs w:val="24"/>
              </w:rPr>
              <w:t xml:space="preserve">, </w:t>
            </w:r>
            <w:r w:rsidRPr="00C96B90">
              <w:rPr>
                <w:rFonts w:ascii="Times New Roman" w:eastAsia="仿宋" w:hAnsi="Times New Roman"/>
                <w:b/>
                <w:bCs/>
                <w:sz w:val="24"/>
                <w:szCs w:val="24"/>
              </w:rPr>
              <w:t>林威</w:t>
            </w:r>
            <w:r w:rsidRPr="005C17D2">
              <w:rPr>
                <w:rFonts w:ascii="Times New Roman" w:eastAsia="仿宋" w:hAnsi="Times New Roman"/>
                <w:sz w:val="24"/>
                <w:szCs w:val="24"/>
              </w:rPr>
              <w:t xml:space="preserve">, </w:t>
            </w:r>
            <w:r w:rsidRPr="005C17D2">
              <w:rPr>
                <w:rFonts w:ascii="Times New Roman" w:eastAsia="仿宋" w:hAnsi="Times New Roman"/>
                <w:sz w:val="24"/>
                <w:szCs w:val="24"/>
              </w:rPr>
              <w:t>宋成年</w:t>
            </w:r>
            <w:r w:rsidRPr="005C17D2">
              <w:rPr>
                <w:rFonts w:ascii="Times New Roman" w:eastAsia="仿宋" w:hAnsi="Times New Roman"/>
                <w:sz w:val="24"/>
                <w:szCs w:val="24"/>
              </w:rPr>
              <w:t xml:space="preserve">, </w:t>
            </w:r>
            <w:r w:rsidRPr="005C17D2">
              <w:rPr>
                <w:rFonts w:ascii="Times New Roman" w:eastAsia="仿宋" w:hAnsi="Times New Roman"/>
                <w:sz w:val="24"/>
                <w:szCs w:val="24"/>
              </w:rPr>
              <w:t>何敬房</w:t>
            </w:r>
            <w:r w:rsidRPr="005C17D2">
              <w:rPr>
                <w:rFonts w:ascii="Times New Roman" w:eastAsia="仿宋" w:hAnsi="Times New Roman"/>
                <w:sz w:val="24"/>
                <w:szCs w:val="24"/>
              </w:rPr>
              <w:t xml:space="preserve">, &amp; </w:t>
            </w:r>
            <w:r w:rsidRPr="005C17D2">
              <w:rPr>
                <w:rFonts w:ascii="Times New Roman" w:eastAsia="仿宋" w:hAnsi="Times New Roman"/>
                <w:sz w:val="24"/>
                <w:szCs w:val="24"/>
              </w:rPr>
              <w:t>黄正业</w:t>
            </w:r>
            <w:r w:rsidRPr="005C17D2">
              <w:rPr>
                <w:rFonts w:ascii="Times New Roman" w:eastAsia="仿宋" w:hAnsi="Times New Roman"/>
                <w:sz w:val="24"/>
                <w:szCs w:val="24"/>
              </w:rPr>
              <w:t xml:space="preserve">. (2026). </w:t>
            </w:r>
            <w:r w:rsidRPr="005C17D2">
              <w:rPr>
                <w:rFonts w:ascii="Times New Roman" w:eastAsia="仿宋" w:hAnsi="Times New Roman"/>
                <w:sz w:val="24"/>
                <w:szCs w:val="24"/>
              </w:rPr>
              <w:t>一种钻爆法隧道施工质量评估方法及系统</w:t>
            </w:r>
            <w:r w:rsidRPr="005C17D2">
              <w:rPr>
                <w:rFonts w:ascii="Times New Roman" w:eastAsia="仿宋" w:hAnsi="Times New Roman"/>
                <w:sz w:val="24"/>
                <w:szCs w:val="24"/>
              </w:rPr>
              <w:t xml:space="preserve"> (Patent No. CN202511832090.5).</w:t>
            </w:r>
            <w:r>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AF8D63F" w14:textId="746A3232" w:rsidR="002C24F0" w:rsidRPr="006C2DBF" w:rsidRDefault="002C24F0" w:rsidP="00F75A78">
            <w:pPr>
              <w:pStyle w:val="a3"/>
              <w:numPr>
                <w:ilvl w:val="0"/>
                <w:numId w:val="26"/>
              </w:numPr>
              <w:ind w:firstLineChars="0"/>
              <w:rPr>
                <w:rFonts w:ascii="Times New Roman" w:eastAsia="仿宋" w:hAnsi="Times New Roman"/>
                <w:sz w:val="24"/>
                <w:szCs w:val="24"/>
              </w:rPr>
            </w:pPr>
            <w:r w:rsidRPr="002C24F0">
              <w:rPr>
                <w:rFonts w:ascii="Times New Roman" w:eastAsia="仿宋" w:hAnsi="Times New Roman" w:hint="eastAsia"/>
                <w:sz w:val="24"/>
                <w:szCs w:val="24"/>
              </w:rPr>
              <w:t>李向瑞</w:t>
            </w:r>
            <w:r w:rsidRPr="002C24F0">
              <w:rPr>
                <w:rFonts w:ascii="Times New Roman" w:eastAsia="仿宋" w:hAnsi="Times New Roman"/>
                <w:sz w:val="24"/>
                <w:szCs w:val="24"/>
              </w:rPr>
              <w:t xml:space="preserve">, </w:t>
            </w:r>
            <w:r w:rsidRPr="002C24F0">
              <w:rPr>
                <w:rFonts w:ascii="Times New Roman" w:eastAsia="仿宋" w:hAnsi="Times New Roman"/>
                <w:sz w:val="24"/>
                <w:szCs w:val="24"/>
              </w:rPr>
              <w:t>关振长</w:t>
            </w:r>
            <w:r w:rsidRPr="002C24F0">
              <w:rPr>
                <w:rFonts w:ascii="Times New Roman" w:eastAsia="仿宋" w:hAnsi="Times New Roman"/>
                <w:sz w:val="24"/>
                <w:szCs w:val="24"/>
              </w:rPr>
              <w:t xml:space="preserve">, </w:t>
            </w:r>
            <w:r w:rsidRPr="002C24F0">
              <w:rPr>
                <w:rFonts w:ascii="Times New Roman" w:eastAsia="仿宋" w:hAnsi="Times New Roman"/>
                <w:sz w:val="24"/>
                <w:szCs w:val="24"/>
              </w:rPr>
              <w:t>孙远方</w:t>
            </w:r>
            <w:r w:rsidRPr="002C24F0">
              <w:rPr>
                <w:rFonts w:ascii="Times New Roman" w:eastAsia="仿宋" w:hAnsi="Times New Roman"/>
                <w:sz w:val="24"/>
                <w:szCs w:val="24"/>
              </w:rPr>
              <w:t xml:space="preserve">, </w:t>
            </w:r>
            <w:r w:rsidRPr="002C24F0">
              <w:rPr>
                <w:rFonts w:ascii="Times New Roman" w:eastAsia="仿宋" w:hAnsi="Times New Roman"/>
                <w:b/>
                <w:bCs/>
                <w:sz w:val="24"/>
                <w:szCs w:val="24"/>
              </w:rPr>
              <w:t>林威</w:t>
            </w:r>
            <w:r w:rsidRPr="002C24F0">
              <w:rPr>
                <w:rFonts w:ascii="Times New Roman" w:eastAsia="仿宋" w:hAnsi="Times New Roman"/>
                <w:sz w:val="24"/>
                <w:szCs w:val="24"/>
              </w:rPr>
              <w:t xml:space="preserve">, </w:t>
            </w:r>
            <w:r w:rsidRPr="002C24F0">
              <w:rPr>
                <w:rFonts w:ascii="Times New Roman" w:eastAsia="仿宋" w:hAnsi="Times New Roman"/>
                <w:sz w:val="24"/>
                <w:szCs w:val="24"/>
              </w:rPr>
              <w:t>宋成年</w:t>
            </w:r>
            <w:r w:rsidRPr="002C24F0">
              <w:rPr>
                <w:rFonts w:ascii="Times New Roman" w:eastAsia="仿宋" w:hAnsi="Times New Roman"/>
                <w:sz w:val="24"/>
                <w:szCs w:val="24"/>
              </w:rPr>
              <w:t xml:space="preserve">, </w:t>
            </w:r>
            <w:r w:rsidRPr="002C24F0">
              <w:rPr>
                <w:rFonts w:ascii="Times New Roman" w:eastAsia="仿宋" w:hAnsi="Times New Roman"/>
                <w:sz w:val="24"/>
                <w:szCs w:val="24"/>
              </w:rPr>
              <w:t>何敬房</w:t>
            </w:r>
            <w:r w:rsidRPr="002C24F0">
              <w:rPr>
                <w:rFonts w:ascii="Times New Roman" w:eastAsia="仿宋" w:hAnsi="Times New Roman"/>
                <w:sz w:val="24"/>
                <w:szCs w:val="24"/>
              </w:rPr>
              <w:t xml:space="preserve">, &amp; </w:t>
            </w:r>
            <w:r w:rsidRPr="002C24F0">
              <w:rPr>
                <w:rFonts w:ascii="Times New Roman" w:eastAsia="仿宋" w:hAnsi="Times New Roman"/>
                <w:sz w:val="24"/>
                <w:szCs w:val="24"/>
              </w:rPr>
              <w:t>黄正业</w:t>
            </w:r>
            <w:r w:rsidRPr="002C24F0">
              <w:rPr>
                <w:rFonts w:ascii="Times New Roman" w:eastAsia="仿宋" w:hAnsi="Times New Roman"/>
                <w:sz w:val="24"/>
                <w:szCs w:val="24"/>
              </w:rPr>
              <w:t xml:space="preserve">. (2026). </w:t>
            </w:r>
            <w:r w:rsidRPr="002C24F0">
              <w:rPr>
                <w:rFonts w:ascii="Times New Roman" w:eastAsia="仿宋" w:hAnsi="Times New Roman"/>
                <w:sz w:val="24"/>
                <w:szCs w:val="24"/>
              </w:rPr>
              <w:t>一种基于相关算法和数据融合的山岭隧道开挖面变形区域识别方法</w:t>
            </w:r>
            <w:r w:rsidRPr="002C24F0">
              <w:rPr>
                <w:rFonts w:ascii="Times New Roman" w:eastAsia="仿宋" w:hAnsi="Times New Roman"/>
                <w:sz w:val="24"/>
                <w:szCs w:val="24"/>
              </w:rPr>
              <w:t xml:space="preserve"> (Patent No. CN202511732842.0).</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7DABE28C" w14:textId="7AC00150" w:rsidR="006C2DBF" w:rsidRP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魏成凯</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6C2DBF">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一种高灵敏度</w:t>
            </w:r>
            <w:r w:rsidRPr="006C2DBF">
              <w:rPr>
                <w:rFonts w:ascii="Times New Roman" w:eastAsia="仿宋" w:hAnsi="Times New Roman"/>
                <w:sz w:val="24"/>
                <w:szCs w:val="24"/>
              </w:rPr>
              <w:t>RFID</w:t>
            </w:r>
            <w:r w:rsidRPr="006C2DBF">
              <w:rPr>
                <w:rFonts w:ascii="Times New Roman" w:eastAsia="仿宋" w:hAnsi="Times New Roman"/>
                <w:sz w:val="24"/>
                <w:szCs w:val="24"/>
              </w:rPr>
              <w:t>贴片天线式应变传感器</w:t>
            </w:r>
            <w:r w:rsidRPr="006C2DBF">
              <w:rPr>
                <w:rFonts w:ascii="Times New Roman" w:eastAsia="仿宋" w:hAnsi="Times New Roman"/>
                <w:sz w:val="24"/>
                <w:szCs w:val="24"/>
              </w:rPr>
              <w:t xml:space="preserve"> (Patent No. CN202511598773.9).</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0BA172A0" w14:textId="6B9BC6A6" w:rsidR="006C2DBF" w:rsidRDefault="006C2DBF" w:rsidP="00F75A78">
            <w:pPr>
              <w:pStyle w:val="a3"/>
              <w:numPr>
                <w:ilvl w:val="0"/>
                <w:numId w:val="26"/>
              </w:numPr>
              <w:ind w:firstLineChars="0"/>
              <w:rPr>
                <w:rFonts w:ascii="Times New Roman" w:eastAsia="仿宋" w:hAnsi="Times New Roman"/>
                <w:sz w:val="24"/>
                <w:szCs w:val="24"/>
              </w:rPr>
            </w:pPr>
            <w:r w:rsidRPr="006C2DBF">
              <w:rPr>
                <w:rFonts w:ascii="Times New Roman" w:eastAsia="仿宋" w:hAnsi="Times New Roman" w:hint="eastAsia"/>
                <w:sz w:val="24"/>
                <w:szCs w:val="24"/>
              </w:rPr>
              <w:lastRenderedPageBreak/>
              <w:t>施静康</w:t>
            </w:r>
            <w:r w:rsidRPr="006C2DBF">
              <w:rPr>
                <w:rFonts w:ascii="Times New Roman" w:eastAsia="仿宋" w:hAnsi="Times New Roman"/>
                <w:sz w:val="24"/>
                <w:szCs w:val="24"/>
              </w:rPr>
              <w:t xml:space="preserve">, </w:t>
            </w:r>
            <w:r w:rsidRPr="006C2DBF">
              <w:rPr>
                <w:rFonts w:ascii="Times New Roman" w:eastAsia="仿宋" w:hAnsi="Times New Roman"/>
                <w:sz w:val="24"/>
                <w:szCs w:val="24"/>
              </w:rPr>
              <w:t>周博涵</w:t>
            </w:r>
            <w:r w:rsidRPr="006C2DBF">
              <w:rPr>
                <w:rFonts w:ascii="Times New Roman" w:eastAsia="仿宋" w:hAnsi="Times New Roman"/>
                <w:sz w:val="24"/>
                <w:szCs w:val="24"/>
              </w:rPr>
              <w:t xml:space="preserve">, </w:t>
            </w:r>
            <w:r w:rsidRPr="006C2DBF">
              <w:rPr>
                <w:rFonts w:ascii="Times New Roman" w:eastAsia="仿宋" w:hAnsi="Times New Roman"/>
                <w:sz w:val="24"/>
                <w:szCs w:val="24"/>
              </w:rPr>
              <w:t>关振长</w:t>
            </w:r>
            <w:r w:rsidRPr="006C2DBF">
              <w:rPr>
                <w:rFonts w:ascii="Times New Roman" w:eastAsia="仿宋" w:hAnsi="Times New Roman"/>
                <w:sz w:val="24"/>
                <w:szCs w:val="24"/>
              </w:rPr>
              <w:t xml:space="preserve">, </w:t>
            </w:r>
            <w:r w:rsidRPr="00B7559B">
              <w:rPr>
                <w:rFonts w:ascii="Times New Roman" w:eastAsia="仿宋" w:hAnsi="Times New Roman"/>
                <w:b/>
                <w:bCs/>
                <w:sz w:val="24"/>
                <w:szCs w:val="24"/>
              </w:rPr>
              <w:t>林威</w:t>
            </w:r>
            <w:r w:rsidRPr="006C2DBF">
              <w:rPr>
                <w:rFonts w:ascii="Times New Roman" w:eastAsia="仿宋" w:hAnsi="Times New Roman"/>
                <w:sz w:val="24"/>
                <w:szCs w:val="24"/>
              </w:rPr>
              <w:t xml:space="preserve">, </w:t>
            </w:r>
            <w:r w:rsidRPr="006C2DBF">
              <w:rPr>
                <w:rFonts w:ascii="Times New Roman" w:eastAsia="仿宋" w:hAnsi="Times New Roman"/>
                <w:sz w:val="24"/>
                <w:szCs w:val="24"/>
              </w:rPr>
              <w:t>骆剑彬</w:t>
            </w:r>
            <w:r w:rsidRPr="006C2DBF">
              <w:rPr>
                <w:rFonts w:ascii="Times New Roman" w:eastAsia="仿宋" w:hAnsi="Times New Roman"/>
                <w:sz w:val="24"/>
                <w:szCs w:val="24"/>
              </w:rPr>
              <w:t xml:space="preserve">, &amp; </w:t>
            </w:r>
            <w:r w:rsidRPr="006C2DBF">
              <w:rPr>
                <w:rFonts w:ascii="Times New Roman" w:eastAsia="仿宋" w:hAnsi="Times New Roman"/>
                <w:sz w:val="24"/>
                <w:szCs w:val="24"/>
              </w:rPr>
              <w:t>张鹤</w:t>
            </w:r>
            <w:r w:rsidRPr="006C2DBF">
              <w:rPr>
                <w:rFonts w:ascii="Times New Roman" w:eastAsia="仿宋" w:hAnsi="Times New Roman"/>
                <w:sz w:val="24"/>
                <w:szCs w:val="24"/>
              </w:rPr>
              <w:t xml:space="preserve">. (2026). </w:t>
            </w:r>
            <w:r w:rsidRPr="006C2DBF">
              <w:rPr>
                <w:rFonts w:ascii="Times New Roman" w:eastAsia="仿宋" w:hAnsi="Times New Roman"/>
                <w:sz w:val="24"/>
                <w:szCs w:val="24"/>
              </w:rPr>
              <w:t>一种基于改进的</w:t>
            </w:r>
            <w:r w:rsidRPr="006C2DBF">
              <w:rPr>
                <w:rFonts w:ascii="Times New Roman" w:eastAsia="仿宋" w:hAnsi="Times New Roman"/>
                <w:sz w:val="24"/>
                <w:szCs w:val="24"/>
              </w:rPr>
              <w:t>UNet</w:t>
            </w:r>
            <w:r w:rsidRPr="006C2DBF">
              <w:rPr>
                <w:rFonts w:ascii="Times New Roman" w:eastAsia="仿宋" w:hAnsi="Times New Roman"/>
                <w:sz w:val="24"/>
                <w:szCs w:val="24"/>
              </w:rPr>
              <w:t>探地雷达电导率和相对介电常数反演方法</w:t>
            </w:r>
            <w:r w:rsidRPr="006C2DBF">
              <w:rPr>
                <w:rFonts w:ascii="Times New Roman" w:eastAsia="仿宋" w:hAnsi="Times New Roman"/>
                <w:sz w:val="24"/>
                <w:szCs w:val="24"/>
              </w:rPr>
              <w:t xml:space="preserve"> (Patent No. CN202511479262.5).</w:t>
            </w:r>
            <w:r w:rsidRPr="00BD0D9D">
              <w:rPr>
                <w:rFonts w:ascii="Times New Roman" w:eastAsia="仿宋" w:hAnsi="Times New Roman"/>
                <w:color w:val="0070C0"/>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B382971" w14:textId="1B7A5315"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3F8C9BE" w14:textId="6F218260"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1FBBFF16" w14:textId="100E97B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6DE0AA50" w14:textId="0181073E"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00FA4E88" w:rsidRPr="00BD0D9D">
              <w:rPr>
                <w:rFonts w:ascii="Times New Roman" w:eastAsia="仿宋" w:hAnsi="Times New Roman"/>
                <w:color w:val="0070C0"/>
                <w:sz w:val="24"/>
                <w:szCs w:val="24"/>
              </w:rPr>
              <w:t>(</w:t>
            </w:r>
            <w:r w:rsidR="00FA4E88" w:rsidRPr="00BD0D9D">
              <w:rPr>
                <w:rFonts w:ascii="Times New Roman" w:eastAsia="仿宋" w:hAnsi="Times New Roman"/>
                <w:color w:val="0070C0"/>
                <w:sz w:val="24"/>
                <w:szCs w:val="24"/>
              </w:rPr>
              <w:t>发明</w:t>
            </w:r>
            <w:r w:rsidR="00FA4E88">
              <w:rPr>
                <w:rFonts w:ascii="Times New Roman" w:eastAsia="仿宋" w:hAnsi="Times New Roman" w:hint="eastAsia"/>
                <w:color w:val="0070C0"/>
                <w:sz w:val="24"/>
                <w:szCs w:val="24"/>
              </w:rPr>
              <w:t>申请</w:t>
            </w:r>
            <w:r w:rsidR="00FA4E88" w:rsidRPr="00BD0D9D">
              <w:rPr>
                <w:rFonts w:ascii="Times New Roman" w:eastAsia="仿宋" w:hAnsi="Times New Roman"/>
                <w:color w:val="0070C0"/>
                <w:sz w:val="24"/>
                <w:szCs w:val="24"/>
              </w:rPr>
              <w:t>)</w:t>
            </w:r>
          </w:p>
          <w:p w14:paraId="5EF2A3D7" w14:textId="3EFEC1C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发明授权</w:t>
            </w:r>
            <w:r w:rsidRPr="00CE1B45">
              <w:rPr>
                <w:rFonts w:ascii="Times New Roman" w:eastAsia="仿宋" w:hAnsi="Times New Roman" w:hint="eastAsia"/>
                <w:color w:val="0070C0"/>
                <w:sz w:val="24"/>
                <w:szCs w:val="24"/>
              </w:rPr>
              <w:t>)</w:t>
            </w:r>
          </w:p>
          <w:p w14:paraId="1D8454C9" w14:textId="6BB6730A"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78B56926" w14:textId="2436A252"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06AF8511"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7432F787" w14:textId="6FAECFEA" w:rsidR="001A52D7" w:rsidRDefault="001A52D7" w:rsidP="006A505C">
            <w:pPr>
              <w:pStyle w:val="a3"/>
              <w:numPr>
                <w:ilvl w:val="0"/>
                <w:numId w:val="10"/>
              </w:numPr>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lastRenderedPageBreak/>
              <w:t>期刊评审</w:t>
            </w:r>
          </w:p>
          <w:p w14:paraId="6840E044" w14:textId="2070A9BA"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6AFD431E" w14:textId="2BA6D500"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38262D5B"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13670FF9" w14:textId="1B1090F8"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D8A2FC" w14:textId="77777777" w:rsidR="00640408" w:rsidRDefault="00640408" w:rsidP="000F2CC4">
      <w:r>
        <w:separator/>
      </w:r>
    </w:p>
  </w:endnote>
  <w:endnote w:type="continuationSeparator" w:id="0">
    <w:p w14:paraId="3907DC6E" w14:textId="77777777" w:rsidR="00640408" w:rsidRDefault="00640408"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6BACA4" w14:textId="77777777" w:rsidR="00640408" w:rsidRDefault="00640408" w:rsidP="000F2CC4">
      <w:r>
        <w:separator/>
      </w:r>
    </w:p>
  </w:footnote>
  <w:footnote w:type="continuationSeparator" w:id="0">
    <w:p w14:paraId="33525512" w14:textId="77777777" w:rsidR="00640408" w:rsidRDefault="00640408"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0C901A0"/>
    <w:multiLevelType w:val="hybridMultilevel"/>
    <w:tmpl w:val="0BC6F7D8"/>
    <w:lvl w:ilvl="0" w:tplc="0409000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1"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4"/>
  </w:num>
  <w:num w:numId="2">
    <w:abstractNumId w:val="5"/>
  </w:num>
  <w:num w:numId="3">
    <w:abstractNumId w:val="16"/>
  </w:num>
  <w:num w:numId="4">
    <w:abstractNumId w:val="18"/>
  </w:num>
  <w:num w:numId="5">
    <w:abstractNumId w:val="7"/>
  </w:num>
  <w:num w:numId="6">
    <w:abstractNumId w:val="19"/>
  </w:num>
  <w:num w:numId="7">
    <w:abstractNumId w:val="20"/>
  </w:num>
  <w:num w:numId="8">
    <w:abstractNumId w:val="11"/>
  </w:num>
  <w:num w:numId="9">
    <w:abstractNumId w:val="21"/>
  </w:num>
  <w:num w:numId="10">
    <w:abstractNumId w:val="4"/>
  </w:num>
  <w:num w:numId="11">
    <w:abstractNumId w:val="12"/>
  </w:num>
  <w:num w:numId="12">
    <w:abstractNumId w:val="25"/>
  </w:num>
  <w:num w:numId="13">
    <w:abstractNumId w:val="17"/>
  </w:num>
  <w:num w:numId="14">
    <w:abstractNumId w:val="0"/>
  </w:num>
  <w:num w:numId="15">
    <w:abstractNumId w:val="14"/>
  </w:num>
  <w:num w:numId="16">
    <w:abstractNumId w:val="13"/>
  </w:num>
  <w:num w:numId="17">
    <w:abstractNumId w:val="22"/>
  </w:num>
  <w:num w:numId="18">
    <w:abstractNumId w:val="15"/>
  </w:num>
  <w:num w:numId="19">
    <w:abstractNumId w:val="2"/>
  </w:num>
  <w:num w:numId="20">
    <w:abstractNumId w:val="23"/>
  </w:num>
  <w:num w:numId="21">
    <w:abstractNumId w:val="3"/>
  </w:num>
  <w:num w:numId="22">
    <w:abstractNumId w:val="26"/>
  </w:num>
  <w:num w:numId="2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0"/>
  </w:num>
  <w:num w:numId="25">
    <w:abstractNumId w:val="9"/>
  </w:num>
  <w:num w:numId="26">
    <w:abstractNumId w:val="6"/>
  </w:num>
  <w:num w:numId="27">
    <w:abstractNumId w:val="1"/>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DSuBQAlh+xpLgAAAA=="/>
  </w:docVars>
  <w:rsids>
    <w:rsidRoot w:val="0065334A"/>
    <w:rsid w:val="00000B00"/>
    <w:rsid w:val="000014F6"/>
    <w:rsid w:val="00001658"/>
    <w:rsid w:val="00001D58"/>
    <w:rsid w:val="00003415"/>
    <w:rsid w:val="00003DA0"/>
    <w:rsid w:val="00004AE8"/>
    <w:rsid w:val="00005C09"/>
    <w:rsid w:val="0000701E"/>
    <w:rsid w:val="0000718B"/>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0079"/>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13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719"/>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97A85"/>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216"/>
    <w:rsid w:val="00162B5B"/>
    <w:rsid w:val="001645BA"/>
    <w:rsid w:val="00167216"/>
    <w:rsid w:val="00170DC5"/>
    <w:rsid w:val="0017235E"/>
    <w:rsid w:val="001764BD"/>
    <w:rsid w:val="00177F95"/>
    <w:rsid w:val="001804F0"/>
    <w:rsid w:val="00180601"/>
    <w:rsid w:val="00181695"/>
    <w:rsid w:val="001839BF"/>
    <w:rsid w:val="00183CB8"/>
    <w:rsid w:val="001854A8"/>
    <w:rsid w:val="001854AC"/>
    <w:rsid w:val="00187410"/>
    <w:rsid w:val="00187A01"/>
    <w:rsid w:val="00191208"/>
    <w:rsid w:val="00191CA1"/>
    <w:rsid w:val="00192664"/>
    <w:rsid w:val="0019417B"/>
    <w:rsid w:val="00195BB8"/>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3F74"/>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1B9C"/>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9B6"/>
    <w:rsid w:val="00245A17"/>
    <w:rsid w:val="00246180"/>
    <w:rsid w:val="00250F27"/>
    <w:rsid w:val="002529D2"/>
    <w:rsid w:val="0025310B"/>
    <w:rsid w:val="00253338"/>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1C27"/>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4F0"/>
    <w:rsid w:val="002C27F8"/>
    <w:rsid w:val="002C36EF"/>
    <w:rsid w:val="002C4D2A"/>
    <w:rsid w:val="002C564C"/>
    <w:rsid w:val="002C760C"/>
    <w:rsid w:val="002C7E9F"/>
    <w:rsid w:val="002C7F17"/>
    <w:rsid w:val="002D0613"/>
    <w:rsid w:val="002D0BF3"/>
    <w:rsid w:val="002D11E2"/>
    <w:rsid w:val="002D1CF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1DAD"/>
    <w:rsid w:val="00312A6F"/>
    <w:rsid w:val="00312E78"/>
    <w:rsid w:val="0031582B"/>
    <w:rsid w:val="0031597D"/>
    <w:rsid w:val="0031606A"/>
    <w:rsid w:val="00316A92"/>
    <w:rsid w:val="0031720C"/>
    <w:rsid w:val="003175C8"/>
    <w:rsid w:val="0031770C"/>
    <w:rsid w:val="003200B0"/>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76F"/>
    <w:rsid w:val="00377CB1"/>
    <w:rsid w:val="003804ED"/>
    <w:rsid w:val="00382835"/>
    <w:rsid w:val="003831AE"/>
    <w:rsid w:val="00383D76"/>
    <w:rsid w:val="00384213"/>
    <w:rsid w:val="00384320"/>
    <w:rsid w:val="0038576C"/>
    <w:rsid w:val="00391623"/>
    <w:rsid w:val="00391BBC"/>
    <w:rsid w:val="00391F4D"/>
    <w:rsid w:val="00392095"/>
    <w:rsid w:val="003939AE"/>
    <w:rsid w:val="00394285"/>
    <w:rsid w:val="00394727"/>
    <w:rsid w:val="00394A98"/>
    <w:rsid w:val="00395462"/>
    <w:rsid w:val="00395998"/>
    <w:rsid w:val="00396A7C"/>
    <w:rsid w:val="00397C01"/>
    <w:rsid w:val="00397F90"/>
    <w:rsid w:val="003A0B79"/>
    <w:rsid w:val="003A1917"/>
    <w:rsid w:val="003A21C5"/>
    <w:rsid w:val="003A29E9"/>
    <w:rsid w:val="003A2E79"/>
    <w:rsid w:val="003A3AF5"/>
    <w:rsid w:val="003A3F08"/>
    <w:rsid w:val="003A52E7"/>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07E0E"/>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3527"/>
    <w:rsid w:val="004840B9"/>
    <w:rsid w:val="0048497E"/>
    <w:rsid w:val="00484ED8"/>
    <w:rsid w:val="00485680"/>
    <w:rsid w:val="00485C9D"/>
    <w:rsid w:val="004867D5"/>
    <w:rsid w:val="004903BA"/>
    <w:rsid w:val="0049284D"/>
    <w:rsid w:val="004929E2"/>
    <w:rsid w:val="00493F92"/>
    <w:rsid w:val="004946D3"/>
    <w:rsid w:val="004A0DF9"/>
    <w:rsid w:val="004A25A3"/>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784"/>
    <w:rsid w:val="004D4B4B"/>
    <w:rsid w:val="004D516B"/>
    <w:rsid w:val="004D5B0D"/>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197"/>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173"/>
    <w:rsid w:val="0055487D"/>
    <w:rsid w:val="00555515"/>
    <w:rsid w:val="00555E52"/>
    <w:rsid w:val="0055684A"/>
    <w:rsid w:val="00557669"/>
    <w:rsid w:val="00557968"/>
    <w:rsid w:val="005579BE"/>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7D2"/>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3D2A"/>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2DE"/>
    <w:rsid w:val="0062755F"/>
    <w:rsid w:val="0063125C"/>
    <w:rsid w:val="00631689"/>
    <w:rsid w:val="0063184C"/>
    <w:rsid w:val="006338B2"/>
    <w:rsid w:val="006339DA"/>
    <w:rsid w:val="00634EEC"/>
    <w:rsid w:val="0063526C"/>
    <w:rsid w:val="00636CBA"/>
    <w:rsid w:val="0063707B"/>
    <w:rsid w:val="00637704"/>
    <w:rsid w:val="00637889"/>
    <w:rsid w:val="006400F5"/>
    <w:rsid w:val="00640408"/>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36A0"/>
    <w:rsid w:val="006A5036"/>
    <w:rsid w:val="006A5780"/>
    <w:rsid w:val="006B006A"/>
    <w:rsid w:val="006B2009"/>
    <w:rsid w:val="006B23B9"/>
    <w:rsid w:val="006B331F"/>
    <w:rsid w:val="006B37F8"/>
    <w:rsid w:val="006B5411"/>
    <w:rsid w:val="006B7BAA"/>
    <w:rsid w:val="006C0C71"/>
    <w:rsid w:val="006C0F0D"/>
    <w:rsid w:val="006C2DBF"/>
    <w:rsid w:val="006C539F"/>
    <w:rsid w:val="006C6470"/>
    <w:rsid w:val="006C6707"/>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54B3"/>
    <w:rsid w:val="006E64DB"/>
    <w:rsid w:val="006E7BBE"/>
    <w:rsid w:val="006E7F9B"/>
    <w:rsid w:val="006F0495"/>
    <w:rsid w:val="006F2D39"/>
    <w:rsid w:val="006F4BD7"/>
    <w:rsid w:val="006F4EDF"/>
    <w:rsid w:val="006F51E0"/>
    <w:rsid w:val="006F59BA"/>
    <w:rsid w:val="006F7472"/>
    <w:rsid w:val="00700DBF"/>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7C8"/>
    <w:rsid w:val="00751281"/>
    <w:rsid w:val="00751FA5"/>
    <w:rsid w:val="00752E69"/>
    <w:rsid w:val="0075369F"/>
    <w:rsid w:val="007543F9"/>
    <w:rsid w:val="007554C0"/>
    <w:rsid w:val="00755F99"/>
    <w:rsid w:val="00757422"/>
    <w:rsid w:val="00757D15"/>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0CCB"/>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DA4"/>
    <w:rsid w:val="00874817"/>
    <w:rsid w:val="008756CD"/>
    <w:rsid w:val="008761BE"/>
    <w:rsid w:val="00876D75"/>
    <w:rsid w:val="00881AB8"/>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0EE2"/>
    <w:rsid w:val="008D1730"/>
    <w:rsid w:val="008D25F1"/>
    <w:rsid w:val="008D29FF"/>
    <w:rsid w:val="008D5EC6"/>
    <w:rsid w:val="008D6050"/>
    <w:rsid w:val="008D61B5"/>
    <w:rsid w:val="008D7797"/>
    <w:rsid w:val="008E03FE"/>
    <w:rsid w:val="008E0430"/>
    <w:rsid w:val="008E2C1B"/>
    <w:rsid w:val="008E3B6B"/>
    <w:rsid w:val="008E4C7D"/>
    <w:rsid w:val="008E67CC"/>
    <w:rsid w:val="008E773C"/>
    <w:rsid w:val="008F0005"/>
    <w:rsid w:val="008F0974"/>
    <w:rsid w:val="008F0F69"/>
    <w:rsid w:val="008F1366"/>
    <w:rsid w:val="008F21B2"/>
    <w:rsid w:val="008F2302"/>
    <w:rsid w:val="008F3599"/>
    <w:rsid w:val="008F3879"/>
    <w:rsid w:val="008F46FB"/>
    <w:rsid w:val="008F4943"/>
    <w:rsid w:val="008F6AEB"/>
    <w:rsid w:val="00900F90"/>
    <w:rsid w:val="00901191"/>
    <w:rsid w:val="009015A4"/>
    <w:rsid w:val="009016DA"/>
    <w:rsid w:val="00903E1C"/>
    <w:rsid w:val="00906EB0"/>
    <w:rsid w:val="0091044E"/>
    <w:rsid w:val="009107DE"/>
    <w:rsid w:val="00911261"/>
    <w:rsid w:val="00913195"/>
    <w:rsid w:val="00913526"/>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473F6"/>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30F3"/>
    <w:rsid w:val="00A83809"/>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37F1"/>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296A"/>
    <w:rsid w:val="00B0354F"/>
    <w:rsid w:val="00B04C2F"/>
    <w:rsid w:val="00B05FB5"/>
    <w:rsid w:val="00B063B3"/>
    <w:rsid w:val="00B063EF"/>
    <w:rsid w:val="00B06B8B"/>
    <w:rsid w:val="00B0742E"/>
    <w:rsid w:val="00B07B8A"/>
    <w:rsid w:val="00B07C07"/>
    <w:rsid w:val="00B108B5"/>
    <w:rsid w:val="00B11483"/>
    <w:rsid w:val="00B1548B"/>
    <w:rsid w:val="00B1737E"/>
    <w:rsid w:val="00B17730"/>
    <w:rsid w:val="00B17ECF"/>
    <w:rsid w:val="00B21BA5"/>
    <w:rsid w:val="00B23411"/>
    <w:rsid w:val="00B24924"/>
    <w:rsid w:val="00B30987"/>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880"/>
    <w:rsid w:val="00B648E7"/>
    <w:rsid w:val="00B64FA2"/>
    <w:rsid w:val="00B66283"/>
    <w:rsid w:val="00B66BD8"/>
    <w:rsid w:val="00B67D96"/>
    <w:rsid w:val="00B715DA"/>
    <w:rsid w:val="00B7559B"/>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6B90"/>
    <w:rsid w:val="00C97925"/>
    <w:rsid w:val="00CA061B"/>
    <w:rsid w:val="00CA1045"/>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C7209"/>
    <w:rsid w:val="00CD32B9"/>
    <w:rsid w:val="00CD5F5F"/>
    <w:rsid w:val="00CD7802"/>
    <w:rsid w:val="00CD7FFB"/>
    <w:rsid w:val="00CE0B1D"/>
    <w:rsid w:val="00CE1B45"/>
    <w:rsid w:val="00CE3343"/>
    <w:rsid w:val="00CE41EE"/>
    <w:rsid w:val="00CE4CDB"/>
    <w:rsid w:val="00CE65BE"/>
    <w:rsid w:val="00CE65EA"/>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2E5A"/>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07E4"/>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C36"/>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12CB"/>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EF7"/>
    <w:rsid w:val="00F2740F"/>
    <w:rsid w:val="00F27A90"/>
    <w:rsid w:val="00F331A8"/>
    <w:rsid w:val="00F33348"/>
    <w:rsid w:val="00F33A98"/>
    <w:rsid w:val="00F34AC2"/>
    <w:rsid w:val="00F35527"/>
    <w:rsid w:val="00F364BE"/>
    <w:rsid w:val="00F370EC"/>
    <w:rsid w:val="00F37798"/>
    <w:rsid w:val="00F377D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4E88"/>
    <w:rsid w:val="00FA77DA"/>
    <w:rsid w:val="00FB19B4"/>
    <w:rsid w:val="00FB2DF8"/>
    <w:rsid w:val="00FB3912"/>
    <w:rsid w:val="00FB4D4A"/>
    <w:rsid w:val="00FB57C6"/>
    <w:rsid w:val="00FB7978"/>
    <w:rsid w:val="00FB7F12"/>
    <w:rsid w:val="00FC2156"/>
    <w:rsid w:val="00FC3803"/>
    <w:rsid w:val="00FC4F28"/>
    <w:rsid w:val="00FC645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3824</TotalTime>
  <Pages>5</Pages>
  <Words>1681</Words>
  <Characters>9587</Characters>
  <Application>Microsoft Office Word</Application>
  <DocSecurity>0</DocSecurity>
  <Lines>79</Lines>
  <Paragraphs>22</Paragraphs>
  <ScaleCrop>false</ScaleCrop>
  <Company/>
  <LinksUpToDate>false</LinksUpToDate>
  <CharactersWithSpaces>11246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445</cp:revision>
  <cp:lastPrinted>2024-11-24T04:50:00Z</cp:lastPrinted>
  <dcterms:created xsi:type="dcterms:W3CDTF">2023-03-15T15:20:00Z</dcterms:created>
  <dcterms:modified xsi:type="dcterms:W3CDTF">2026-03-12T09:58:00Z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