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B0374CC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45BF8D3" w14:textId="2B9F560A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526BFDDE" w14:textId="7397F378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4AFE7" w14:textId="77777777" w:rsidR="004F5028" w:rsidRDefault="004F5028" w:rsidP="000F2CC4">
      <w:r>
        <w:separator/>
      </w:r>
    </w:p>
  </w:endnote>
  <w:endnote w:type="continuationSeparator" w:id="0">
    <w:p w14:paraId="35337481" w14:textId="77777777" w:rsidR="004F5028" w:rsidRDefault="004F5028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589B0" w14:textId="77777777" w:rsidR="004F5028" w:rsidRDefault="004F5028" w:rsidP="000F2CC4">
      <w:r>
        <w:separator/>
      </w:r>
    </w:p>
  </w:footnote>
  <w:footnote w:type="continuationSeparator" w:id="0">
    <w:p w14:paraId="2F5D52A2" w14:textId="77777777" w:rsidR="004F5028" w:rsidRDefault="004F5028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sBQCQjxha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3408</TotalTime>
  <Pages>6</Pages>
  <Words>2143</Words>
  <Characters>12221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1701</cp:revision>
  <cp:lastPrinted>2024-11-03T03:54:00Z</cp:lastPrinted>
  <dcterms:created xsi:type="dcterms:W3CDTF">2023-03-15T15:20:00Z</dcterms:created>
  <dcterms:modified xsi:type="dcterms:W3CDTF">2026-03-12T10:01:00Z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