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4"/>
        <w:gridCol w:w="3059"/>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214C4B00"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主要从事人工智能技术在</w:t>
            </w:r>
            <w:r w:rsidR="007405BA">
              <w:rPr>
                <w:rFonts w:ascii="Times New Roman" w:eastAsia="仿宋" w:hAnsi="Times New Roman" w:hint="eastAsia"/>
                <w:sz w:val="24"/>
                <w:szCs w:val="24"/>
              </w:rPr>
              <w:t>地下基础设施智能建造</w:t>
            </w:r>
            <w:r w:rsidR="00C704F3">
              <w:rPr>
                <w:rFonts w:ascii="Times New Roman" w:eastAsia="仿宋" w:hAnsi="Times New Roman" w:hint="eastAsia"/>
                <w:sz w:val="24"/>
                <w:szCs w:val="24"/>
              </w:rPr>
              <w:t>和维养中的应用研究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5A2339">
              <w:rPr>
                <w:rFonts w:ascii="Times New Roman" w:eastAsia="仿宋" w:hAnsi="Times New Roman"/>
                <w:sz w:val="24"/>
                <w:szCs w:val="24"/>
              </w:rPr>
              <w:t>6</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64715C">
              <w:rPr>
                <w:rFonts w:ascii="Times New Roman" w:eastAsia="仿宋" w:hAnsi="Times New Roman" w:hint="eastAsia"/>
                <w:sz w:val="24"/>
                <w:szCs w:val="24"/>
              </w:rPr>
              <w:t>、</w:t>
            </w:r>
            <w:r w:rsidR="0064715C">
              <w:rPr>
                <w:rFonts w:ascii="Times New Roman" w:eastAsia="仿宋" w:hAnsi="Times New Roman" w:hint="eastAsia"/>
                <w:sz w:val="24"/>
                <w:szCs w:val="24"/>
              </w:rPr>
              <w:t>U</w:t>
            </w:r>
            <w:r w:rsidR="0064715C">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4DF95421"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（研究方向：隧道及地下建筑工程）</w:t>
            </w:r>
          </w:p>
          <w:p w14:paraId="0F18E356" w14:textId="7777777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·担任班长和团支部书记，协助学院开展学生和团建工作，策划毕业庆祝活动</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EAF85A5" w14:textId="78FFDE94" w:rsidR="004C6E42"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·通过硕博连读选拔攻读博士研究生</w:t>
            </w:r>
          </w:p>
          <w:p w14:paraId="36A6E31E" w14:textId="77777777"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·担任班长和团支部副书记，策划集体活动，所在班级入选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1FF8BF9"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智慧基础设施与施工中心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4FED6CD"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同济大学房屋质量检测站站站长</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中国岩石力学与工程学会常务理事</w:t>
            </w:r>
            <w:r w:rsidR="00DA00DD">
              <w:rPr>
                <w:rFonts w:ascii="Times New Roman" w:eastAsia="仿宋" w:hAnsi="Times New Roman" w:hint="eastAsia"/>
                <w:color w:val="595959" w:themeColor="text1" w:themeTint="A6"/>
                <w:sz w:val="24"/>
                <w:szCs w:val="24"/>
              </w:rPr>
              <w:t>、</w:t>
            </w:r>
            <w:r w:rsidR="00D75466" w:rsidRPr="00D75466">
              <w:rPr>
                <w:rFonts w:ascii="Times New Roman" w:eastAsia="仿宋" w:hAnsi="Times New Roman" w:hint="eastAsia"/>
                <w:color w:val="595959" w:themeColor="text1" w:themeTint="A6"/>
                <w:sz w:val="24"/>
                <w:szCs w:val="24"/>
              </w:rPr>
              <w:t>中国城市轨道交通协会常务理事</w:t>
            </w:r>
            <w:r w:rsidR="00D75466">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上海市</w:t>
            </w:r>
            <w:r w:rsidR="00D75466">
              <w:rPr>
                <w:rFonts w:ascii="Times New Roman" w:eastAsia="仿宋" w:hAnsi="Times New Roman" w:hint="eastAsia"/>
                <w:color w:val="595959" w:themeColor="text1" w:themeTint="A6"/>
                <w:sz w:val="24"/>
                <w:szCs w:val="24"/>
              </w:rPr>
              <w:t>B</w:t>
            </w:r>
            <w:r w:rsidR="00D75466">
              <w:rPr>
                <w:rFonts w:ascii="Times New Roman" w:eastAsia="仿宋" w:hAnsi="Times New Roman"/>
                <w:color w:val="595959" w:themeColor="text1" w:themeTint="A6"/>
                <w:sz w:val="24"/>
                <w:szCs w:val="24"/>
              </w:rPr>
              <w:t>IM</w:t>
            </w:r>
            <w:r w:rsidR="00D75466">
              <w:rPr>
                <w:rFonts w:ascii="Times New Roman" w:eastAsia="仿宋" w:hAnsi="Times New Roman" w:hint="eastAsia"/>
                <w:color w:val="595959" w:themeColor="text1" w:themeTint="A6"/>
                <w:sz w:val="24"/>
                <w:szCs w:val="24"/>
              </w:rPr>
              <w:t>技术</w:t>
            </w:r>
            <w:r w:rsidR="00DA00DD" w:rsidRPr="00DA00DD">
              <w:rPr>
                <w:rFonts w:ascii="Times New Roman" w:eastAsia="仿宋" w:hAnsi="Times New Roman" w:hint="eastAsia"/>
                <w:color w:val="595959" w:themeColor="text1" w:themeTint="A6"/>
                <w:sz w:val="24"/>
                <w:szCs w:val="24"/>
              </w:rPr>
              <w:t>协会副会长</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D02F44B"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·担任党支部组织委员和纪检委员，协助党支部开展组织生活和党建工作</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lastRenderedPageBreak/>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25001254"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00983F96"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7308DA" w:rsidRPr="009B375F">
              <w:rPr>
                <w:rFonts w:ascii="Times New Roman" w:eastAsia="仿宋" w:hAnsi="Times New Roman" w:hint="eastAsia"/>
                <w:color w:val="0070C0"/>
                <w:sz w:val="24"/>
                <w:szCs w:val="24"/>
              </w:rPr>
              <w:t>一审中</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3AAAEEC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r>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962F0C">
              <w:rPr>
                <w:rFonts w:ascii="Times New Roman" w:eastAsia="仿宋" w:hAnsi="Times New Roman" w:hint="eastAsia"/>
                <w:color w:val="0070C0"/>
                <w:sz w:val="24"/>
                <w:szCs w:val="24"/>
              </w:rPr>
              <w:t>导师一作本人二作</w:t>
            </w:r>
            <w:r w:rsidRPr="00CE1B45">
              <w:rPr>
                <w:rFonts w:ascii="Times New Roman" w:eastAsia="仿宋" w:hAnsi="Times New Roman" w:hint="eastAsia"/>
                <w:color w:val="0070C0"/>
                <w:sz w:val="24"/>
                <w:szCs w:val="24"/>
              </w:rPr>
              <w:t>)</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w:t>
            </w:r>
            <w:r w:rsidRPr="000C2AF6">
              <w:rPr>
                <w:rFonts w:ascii="Times New Roman" w:eastAsia="仿宋" w:hAnsi="Times New Roman"/>
                <w:sz w:val="24"/>
                <w:szCs w:val="24"/>
              </w:rPr>
              <w:lastRenderedPageBreak/>
              <w:t>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525D7B4F"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 xml:space="preserve">11th International </w:t>
            </w:r>
            <w:r w:rsidRPr="00CE1B45">
              <w:rPr>
                <w:rFonts w:ascii="Times New Roman" w:eastAsia="仿宋" w:hAnsi="Times New Roman"/>
                <w:sz w:val="24"/>
                <w:szCs w:val="24"/>
              </w:rPr>
              <w:lastRenderedPageBreak/>
              <w:t>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24B07530" w14:textId="26BA8FB6"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F02040">
              <w:rPr>
                <w:rFonts w:ascii="Times New Roman" w:eastAsia="仿宋" w:hAnsi="Times New Roman"/>
                <w:sz w:val="24"/>
                <w:szCs w:val="24"/>
              </w:rPr>
              <w:t>5</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076BF543"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297CC9">
              <w:rPr>
                <w:rFonts w:ascii="Times New Roman" w:eastAsia="仿宋" w:hAnsi="Times New Roman" w:hint="eastAsia"/>
                <w:sz w:val="24"/>
                <w:szCs w:val="24"/>
              </w:rPr>
              <w:t>7</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4C823" w14:textId="77777777" w:rsidR="00E30C78" w:rsidRDefault="00E30C78" w:rsidP="000F2CC4">
      <w:r>
        <w:separator/>
      </w:r>
    </w:p>
  </w:endnote>
  <w:endnote w:type="continuationSeparator" w:id="0">
    <w:p w14:paraId="7121EDF2" w14:textId="77777777" w:rsidR="00E30C78" w:rsidRDefault="00E30C78"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057E8" w14:textId="77777777" w:rsidR="00E30C78" w:rsidRDefault="00E30C78" w:rsidP="000F2CC4">
      <w:r>
        <w:separator/>
      </w:r>
    </w:p>
  </w:footnote>
  <w:footnote w:type="continuationSeparator" w:id="0">
    <w:p w14:paraId="328A035C" w14:textId="77777777" w:rsidR="00E30C78" w:rsidRDefault="00E30C78"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SsBQAftMlV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B1CE9"/>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1428"/>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5DCC"/>
    <w:rsid w:val="005B5FCF"/>
    <w:rsid w:val="005C0865"/>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9EC"/>
    <w:rsid w:val="00A12DDF"/>
    <w:rsid w:val="00A13459"/>
    <w:rsid w:val="00A14942"/>
    <w:rsid w:val="00A152BE"/>
    <w:rsid w:val="00A154F5"/>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F0B"/>
    <w:rsid w:val="00DA00DD"/>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1547"/>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5C55"/>
    <w:rsid w:val="00F93230"/>
    <w:rsid w:val="00F954BF"/>
    <w:rsid w:val="00F955A3"/>
    <w:rsid w:val="00F95C89"/>
    <w:rsid w:val="00F96CE5"/>
    <w:rsid w:val="00FA1536"/>
    <w:rsid w:val="00FA37E4"/>
    <w:rsid w:val="00FA77DA"/>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4</Pages>
  <Words>1216</Words>
  <Characters>6936</Characters>
  <Application>Microsoft Office Word</Application>
  <DocSecurity>0</DocSecurity>
  <Lines>57</Lines>
  <Paragraphs>16</Paragraphs>
  <ScaleCrop>false</ScaleCrop>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1549</cp:revision>
  <cp:lastPrinted>2024-11-03T03:54:00Z</cp:lastPrinted>
  <dcterms:created xsi:type="dcterms:W3CDTF">2023-03-15T15:20:00Z</dcterms:created>
  <dcterms:modified xsi:type="dcterms:W3CDTF">2024-11-23T02:53:00Z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