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4CDD8" w14:textId="7D227A28" w:rsidR="00C701BC" w:rsidRPr="00B23411" w:rsidRDefault="00C701BC" w:rsidP="00883EB9">
      <w:pPr>
        <w:rPr>
          <w:rFonts w:ascii="Times New Roman" w:eastAsia="宋体" w:hAnsi="Times New Roman"/>
          <w:b/>
          <w:bCs/>
          <w:sz w:val="30"/>
          <w:szCs w:val="30"/>
        </w:rPr>
      </w:pPr>
      <w:r w:rsidRPr="00B23411">
        <w:rPr>
          <w:rFonts w:ascii="Times New Roman" w:eastAsia="宋体" w:hAnsi="Times New Roman" w:hint="eastAsia"/>
          <w:b/>
          <w:bCs/>
          <w:sz w:val="30"/>
          <w:szCs w:val="30"/>
        </w:rPr>
        <w:t>We</w:t>
      </w:r>
      <w:r w:rsidRPr="00B23411">
        <w:rPr>
          <w:rFonts w:ascii="Times New Roman" w:eastAsia="宋体" w:hAnsi="Times New Roman"/>
          <w:b/>
          <w:bCs/>
          <w:sz w:val="30"/>
          <w:szCs w:val="30"/>
        </w:rPr>
        <w:t>i Lin</w:t>
      </w:r>
    </w:p>
    <w:p w14:paraId="1606F7E9" w14:textId="6EAB13E3" w:rsidR="00793467" w:rsidRDefault="005F1D46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Email: </w:t>
      </w:r>
      <w:hyperlink r:id="rId7" w:history="1">
        <w:r w:rsidR="000C5A85" w:rsidRPr="004C393A">
          <w:rPr>
            <w:rStyle w:val="a4"/>
            <w:rFonts w:ascii="Times New Roman" w:eastAsia="宋体" w:hAnsi="Times New Roman"/>
            <w:sz w:val="24"/>
            <w:szCs w:val="24"/>
          </w:rPr>
          <w:t>linwei9612@outlook.com</w:t>
        </w:r>
      </w:hyperlink>
    </w:p>
    <w:p w14:paraId="4C5ACE36" w14:textId="36019BFA" w:rsidR="009D133C" w:rsidRDefault="005F1D46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Website: </w:t>
      </w:r>
      <w:hyperlink r:id="rId8" w:history="1">
        <w:r w:rsidR="000C5A85" w:rsidRPr="004C393A">
          <w:rPr>
            <w:rStyle w:val="a4"/>
            <w:rFonts w:ascii="Times New Roman" w:eastAsia="宋体" w:hAnsi="Times New Roman"/>
            <w:sz w:val="24"/>
            <w:szCs w:val="24"/>
          </w:rPr>
          <w:t>https://linwei0763.github.io</w:t>
        </w:r>
      </w:hyperlink>
    </w:p>
    <w:p w14:paraId="4A0737B6" w14:textId="2E089C30" w:rsidR="00DF2FCE" w:rsidRPr="00DF2FCE" w:rsidRDefault="00DF2FCE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(</w:t>
      </w:r>
      <w:proofErr w:type="gramStart"/>
      <w:r w:rsidRPr="00F22226">
        <w:rPr>
          <w:rFonts w:ascii="Times New Roman" w:eastAsia="宋体" w:hAnsi="Times New Roman" w:hint="eastAsia"/>
          <w:sz w:val="24"/>
          <w:szCs w:val="24"/>
        </w:rPr>
        <w:t>up</w:t>
      </w:r>
      <w:r w:rsidRPr="00F22226">
        <w:rPr>
          <w:rFonts w:ascii="Times New Roman" w:eastAsia="宋体" w:hAnsi="Times New Roman"/>
          <w:sz w:val="24"/>
          <w:szCs w:val="24"/>
        </w:rPr>
        <w:t>dated</w:t>
      </w:r>
      <w:proofErr w:type="gramEnd"/>
      <w:r w:rsidRPr="00F22226">
        <w:rPr>
          <w:rFonts w:ascii="Times New Roman" w:eastAsia="宋体" w:hAnsi="Times New Roman"/>
          <w:sz w:val="24"/>
          <w:szCs w:val="24"/>
        </w:rPr>
        <w:t xml:space="preserve"> on </w:t>
      </w:r>
      <w:r>
        <w:rPr>
          <w:rFonts w:ascii="Times New Roman" w:eastAsia="宋体" w:hAnsi="Times New Roman"/>
          <w:sz w:val="24"/>
          <w:szCs w:val="24"/>
        </w:rPr>
        <w:t>0</w:t>
      </w:r>
      <w:r w:rsidR="00CB7286">
        <w:rPr>
          <w:rFonts w:ascii="Times New Roman" w:eastAsia="宋体" w:hAnsi="Times New Roman"/>
          <w:sz w:val="24"/>
          <w:szCs w:val="24"/>
        </w:rPr>
        <w:t>8</w:t>
      </w:r>
      <w:r>
        <w:rPr>
          <w:rFonts w:ascii="Times New Roman" w:eastAsia="宋体" w:hAnsi="Times New Roman"/>
          <w:sz w:val="24"/>
          <w:szCs w:val="24"/>
        </w:rPr>
        <w:t>/04/2024)</w:t>
      </w:r>
    </w:p>
    <w:p w14:paraId="221B26BF" w14:textId="418F45C6" w:rsidR="005F3B96" w:rsidRPr="00B04C2F" w:rsidRDefault="00A36AEA" w:rsidP="00883EB9">
      <w:pPr>
        <w:rPr>
          <w:rFonts w:ascii="Times New Roman" w:eastAsia="宋体" w:hAnsi="Times New Roman"/>
          <w:sz w:val="24"/>
          <w:szCs w:val="24"/>
          <w:u w:val="single"/>
        </w:rPr>
      </w:pP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Biography</w:t>
      </w:r>
    </w:p>
    <w:p w14:paraId="79063E32" w14:textId="77777777" w:rsidR="006E4422" w:rsidRDefault="00F22226" w:rsidP="00883EB9">
      <w:pPr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 xml:space="preserve">Wei Lin is a PhD </w:t>
      </w:r>
      <w:r w:rsidR="00DD621E">
        <w:rPr>
          <w:rFonts w:ascii="Times New Roman" w:eastAsia="宋体" w:hAnsi="Times New Roman"/>
          <w:sz w:val="24"/>
          <w:szCs w:val="24"/>
        </w:rPr>
        <w:t>r</w:t>
      </w:r>
      <w:r w:rsidR="004E2820">
        <w:rPr>
          <w:rFonts w:ascii="Times New Roman" w:eastAsia="宋体" w:hAnsi="Times New Roman" w:hint="eastAsia"/>
          <w:sz w:val="24"/>
          <w:szCs w:val="24"/>
        </w:rPr>
        <w:t>ese</w:t>
      </w:r>
      <w:r w:rsidR="004E2820">
        <w:rPr>
          <w:rFonts w:ascii="Times New Roman" w:eastAsia="宋体" w:hAnsi="Times New Roman"/>
          <w:sz w:val="24"/>
          <w:szCs w:val="24"/>
        </w:rPr>
        <w:t>archer</w:t>
      </w:r>
      <w:r w:rsidR="004E2820" w:rsidRPr="00F22226">
        <w:rPr>
          <w:rFonts w:ascii="Times New Roman" w:eastAsia="宋体" w:hAnsi="Times New Roman"/>
          <w:sz w:val="24"/>
          <w:szCs w:val="24"/>
        </w:rPr>
        <w:t xml:space="preserve"> </w:t>
      </w:r>
      <w:r w:rsidRPr="00F22226">
        <w:rPr>
          <w:rFonts w:ascii="Times New Roman" w:eastAsia="宋体" w:hAnsi="Times New Roman"/>
          <w:sz w:val="24"/>
          <w:szCs w:val="24"/>
        </w:rPr>
        <w:t>at Tongji</w:t>
      </w:r>
      <w:r w:rsidR="00B00EDF">
        <w:rPr>
          <w:rFonts w:ascii="Times New Roman" w:eastAsia="宋体" w:hAnsi="Times New Roman"/>
          <w:sz w:val="24"/>
          <w:szCs w:val="24"/>
        </w:rPr>
        <w:t xml:space="preserve"> University</w:t>
      </w:r>
      <w:r w:rsidRPr="00F22226">
        <w:rPr>
          <w:rFonts w:ascii="Times New Roman" w:eastAsia="宋体" w:hAnsi="Times New Roman"/>
          <w:sz w:val="24"/>
          <w:szCs w:val="24"/>
        </w:rPr>
        <w:t xml:space="preserve">. His </w:t>
      </w:r>
      <w:r w:rsidR="006744B4">
        <w:rPr>
          <w:rFonts w:ascii="Times New Roman" w:eastAsia="宋体" w:hAnsi="Times New Roman"/>
          <w:sz w:val="24"/>
          <w:szCs w:val="24"/>
        </w:rPr>
        <w:t>PhD thesis is aimed at the digital transformation of underground infrastructures.</w:t>
      </w:r>
    </w:p>
    <w:p w14:paraId="75C14C96" w14:textId="5F7E45A5" w:rsidR="005F3B96" w:rsidRDefault="00A02C8C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In 2019, h</w:t>
      </w:r>
      <w:r w:rsidR="00965DBB">
        <w:rPr>
          <w:rFonts w:ascii="Times New Roman" w:eastAsia="宋体" w:hAnsi="Times New Roman" w:hint="eastAsia"/>
          <w:sz w:val="24"/>
          <w:szCs w:val="24"/>
        </w:rPr>
        <w:t>e</w:t>
      </w:r>
      <w:r w:rsidR="00965DBB">
        <w:rPr>
          <w:rFonts w:ascii="Times New Roman" w:eastAsia="宋体" w:hAnsi="Times New Roman"/>
          <w:sz w:val="24"/>
          <w:szCs w:val="24"/>
        </w:rPr>
        <w:t xml:space="preserve"> </w:t>
      </w:r>
      <w:r w:rsidR="00E17224">
        <w:rPr>
          <w:rFonts w:ascii="Times New Roman" w:eastAsia="宋体" w:hAnsi="Times New Roman"/>
          <w:sz w:val="24"/>
          <w:szCs w:val="24"/>
        </w:rPr>
        <w:t>earn</w:t>
      </w:r>
      <w:r w:rsidR="00721CA8">
        <w:rPr>
          <w:rFonts w:ascii="Times New Roman" w:eastAsia="宋体" w:hAnsi="Times New Roman"/>
          <w:sz w:val="24"/>
          <w:szCs w:val="24"/>
        </w:rPr>
        <w:t>ed</w:t>
      </w:r>
      <w:r w:rsidR="00965DBB">
        <w:rPr>
          <w:rFonts w:ascii="Times New Roman" w:eastAsia="宋体" w:hAnsi="Times New Roman"/>
          <w:sz w:val="24"/>
          <w:szCs w:val="24"/>
        </w:rPr>
        <w:t xml:space="preserve"> his B</w:t>
      </w:r>
      <w:r w:rsidR="00C64CBF">
        <w:rPr>
          <w:rFonts w:ascii="Times New Roman" w:eastAsia="宋体" w:hAnsi="Times New Roman"/>
          <w:sz w:val="24"/>
          <w:szCs w:val="24"/>
        </w:rPr>
        <w:t>.</w:t>
      </w:r>
      <w:r w:rsidR="00965DBB">
        <w:rPr>
          <w:rFonts w:ascii="Times New Roman" w:eastAsia="宋体" w:hAnsi="Times New Roman"/>
          <w:sz w:val="24"/>
          <w:szCs w:val="24"/>
        </w:rPr>
        <w:t>E</w:t>
      </w:r>
      <w:r w:rsidR="00C64CBF">
        <w:rPr>
          <w:rFonts w:ascii="Times New Roman" w:eastAsia="宋体" w:hAnsi="Times New Roman"/>
          <w:sz w:val="24"/>
          <w:szCs w:val="24"/>
        </w:rPr>
        <w:t>ng</w:t>
      </w:r>
      <w:r w:rsidR="00BD3209">
        <w:rPr>
          <w:rFonts w:ascii="Times New Roman" w:eastAsia="宋体" w:hAnsi="Times New Roman"/>
          <w:sz w:val="24"/>
          <w:szCs w:val="24"/>
        </w:rPr>
        <w:t xml:space="preserve">. </w:t>
      </w:r>
      <w:r w:rsidR="00CC6D0B">
        <w:rPr>
          <w:rFonts w:ascii="Times New Roman" w:eastAsia="宋体" w:hAnsi="Times New Roman"/>
          <w:sz w:val="24"/>
          <w:szCs w:val="24"/>
        </w:rPr>
        <w:t>d</w:t>
      </w:r>
      <w:r w:rsidR="00BD3209">
        <w:rPr>
          <w:rFonts w:ascii="Times New Roman" w:eastAsia="宋体" w:hAnsi="Times New Roman"/>
          <w:sz w:val="24"/>
          <w:szCs w:val="24"/>
        </w:rPr>
        <w:t>egree</w:t>
      </w:r>
      <w:r w:rsidR="00965DBB">
        <w:rPr>
          <w:rFonts w:ascii="Times New Roman" w:eastAsia="宋体" w:hAnsi="Times New Roman"/>
          <w:sz w:val="24"/>
          <w:szCs w:val="24"/>
        </w:rPr>
        <w:t xml:space="preserve"> from Tongji University </w:t>
      </w:r>
      <w:r w:rsidR="009F0345">
        <w:rPr>
          <w:rFonts w:ascii="Times New Roman" w:eastAsia="宋体" w:hAnsi="Times New Roman"/>
          <w:sz w:val="24"/>
          <w:szCs w:val="24"/>
        </w:rPr>
        <w:t xml:space="preserve">and was </w:t>
      </w:r>
      <w:r w:rsidR="00965DBB">
        <w:rPr>
          <w:rFonts w:ascii="Times New Roman" w:eastAsia="宋体" w:hAnsi="Times New Roman"/>
          <w:sz w:val="24"/>
          <w:szCs w:val="24"/>
        </w:rPr>
        <w:t>awar</w:t>
      </w:r>
      <w:r w:rsidR="009F0345">
        <w:rPr>
          <w:rFonts w:ascii="Times New Roman" w:eastAsia="宋体" w:hAnsi="Times New Roman"/>
          <w:sz w:val="24"/>
          <w:szCs w:val="24"/>
        </w:rPr>
        <w:t>d</w:t>
      </w:r>
      <w:r w:rsidR="00965DBB">
        <w:rPr>
          <w:rFonts w:ascii="Times New Roman" w:eastAsia="宋体" w:hAnsi="Times New Roman"/>
          <w:sz w:val="24"/>
          <w:szCs w:val="24"/>
        </w:rPr>
        <w:t xml:space="preserve">ed </w:t>
      </w:r>
      <w:r w:rsidR="00965DBB" w:rsidRPr="00965DBB">
        <w:rPr>
          <w:rFonts w:ascii="Times New Roman" w:eastAsia="宋体" w:hAnsi="Times New Roman"/>
          <w:sz w:val="24"/>
          <w:szCs w:val="24"/>
        </w:rPr>
        <w:t>Shanghai Outstanding Graduate</w:t>
      </w:r>
      <w:r w:rsidR="00965DBB">
        <w:rPr>
          <w:rFonts w:ascii="Times New Roman" w:eastAsia="宋体" w:hAnsi="Times New Roman"/>
          <w:sz w:val="24"/>
          <w:szCs w:val="24"/>
        </w:rPr>
        <w:t>.</w:t>
      </w:r>
      <w:r w:rsidR="00B00EDF">
        <w:rPr>
          <w:rFonts w:ascii="Times New Roman" w:eastAsia="宋体" w:hAnsi="Times New Roman"/>
          <w:sz w:val="24"/>
          <w:szCs w:val="24"/>
        </w:rPr>
        <w:t xml:space="preserve"> </w:t>
      </w:r>
      <w:r w:rsidR="006D6970">
        <w:rPr>
          <w:rFonts w:ascii="Times New Roman" w:eastAsia="宋体" w:hAnsi="Times New Roman"/>
          <w:sz w:val="24"/>
          <w:szCs w:val="24"/>
        </w:rPr>
        <w:t>During</w:t>
      </w:r>
      <w:r w:rsidR="00885EBE">
        <w:rPr>
          <w:rFonts w:ascii="Times New Roman" w:eastAsia="宋体" w:hAnsi="Times New Roman"/>
          <w:sz w:val="24"/>
          <w:szCs w:val="24"/>
        </w:rPr>
        <w:t xml:space="preserve"> 2023 and 2024, </w:t>
      </w:r>
      <w:r w:rsidR="00DB607C">
        <w:rPr>
          <w:rFonts w:ascii="Times New Roman" w:eastAsia="宋体" w:hAnsi="Times New Roman"/>
          <w:sz w:val="24"/>
          <w:szCs w:val="24"/>
        </w:rPr>
        <w:t xml:space="preserve">He </w:t>
      </w:r>
      <w:r w:rsidR="006959D8">
        <w:rPr>
          <w:rFonts w:ascii="Times New Roman" w:eastAsia="宋体" w:hAnsi="Times New Roman"/>
          <w:sz w:val="24"/>
          <w:szCs w:val="24"/>
        </w:rPr>
        <w:t xml:space="preserve">worked as </w:t>
      </w:r>
      <w:r w:rsidR="00B00EDF" w:rsidRPr="00B00EDF">
        <w:rPr>
          <w:rFonts w:ascii="Times New Roman" w:eastAsia="宋体" w:hAnsi="Times New Roman"/>
          <w:sz w:val="24"/>
          <w:szCs w:val="24"/>
        </w:rPr>
        <w:t xml:space="preserve">a visiting PhD researcher at </w:t>
      </w:r>
      <w:r w:rsidR="006959D8">
        <w:rPr>
          <w:rFonts w:ascii="Times New Roman" w:eastAsia="宋体" w:hAnsi="Times New Roman"/>
          <w:sz w:val="24"/>
          <w:szCs w:val="24"/>
        </w:rPr>
        <w:t xml:space="preserve">the University of </w:t>
      </w:r>
      <w:r w:rsidR="00B00EDF" w:rsidRPr="00B00EDF">
        <w:rPr>
          <w:rFonts w:ascii="Times New Roman" w:eastAsia="宋体" w:hAnsi="Times New Roman"/>
          <w:sz w:val="24"/>
          <w:szCs w:val="24"/>
        </w:rPr>
        <w:t>Cambridge</w:t>
      </w:r>
      <w:r w:rsidR="006959D8">
        <w:rPr>
          <w:rFonts w:ascii="Times New Roman" w:eastAsia="宋体" w:hAnsi="Times New Roman"/>
          <w:sz w:val="24"/>
          <w:szCs w:val="24"/>
        </w:rPr>
        <w:t xml:space="preserve"> for one year.</w:t>
      </w:r>
    </w:p>
    <w:p w14:paraId="2AE8B4CE" w14:textId="77777777" w:rsidR="00852863" w:rsidRPr="00B04C2F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B04C2F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E</w:t>
      </w: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xperience</w:t>
      </w:r>
    </w:p>
    <w:p w14:paraId="3C6D05AC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PhD Researcher, Tongji University, 03/2021 – Present</w:t>
      </w:r>
    </w:p>
    <w:p w14:paraId="3D7F7239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Laboratory Demonstrator, University of Cambridge</w:t>
      </w:r>
      <w:r w:rsidRPr="00B24924">
        <w:rPr>
          <w:rFonts w:ascii="Times New Roman" w:eastAsia="宋体" w:hAnsi="Times New Roman" w:hint="eastAsia"/>
          <w:sz w:val="24"/>
          <w:szCs w:val="24"/>
        </w:rPr>
        <w:t>,</w:t>
      </w:r>
      <w:r w:rsidRPr="00B24924">
        <w:rPr>
          <w:rFonts w:ascii="Times New Roman" w:eastAsia="宋体" w:hAnsi="Times New Roman"/>
          <w:sz w:val="24"/>
          <w:szCs w:val="24"/>
        </w:rPr>
        <w:t xml:space="preserve"> 10/2023 – 03/2024</w:t>
      </w:r>
    </w:p>
    <w:p w14:paraId="5D4DCD45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 w:hint="eastAsia"/>
          <w:sz w:val="24"/>
          <w:szCs w:val="24"/>
        </w:rPr>
        <w:t>V</w:t>
      </w:r>
      <w:r w:rsidRPr="00B24924">
        <w:rPr>
          <w:rFonts w:ascii="Times New Roman" w:eastAsia="宋体" w:hAnsi="Times New Roman"/>
          <w:sz w:val="24"/>
          <w:szCs w:val="24"/>
        </w:rPr>
        <w:t>isiting PhD Researcher, University of Cambridge, 04/2023 – 03/2024</w:t>
      </w:r>
    </w:p>
    <w:p w14:paraId="0CC8C4BC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Research Intern, Zhejiang Scientific Research Institute of Transport, 08/2022</w:t>
      </w:r>
    </w:p>
    <w:p w14:paraId="0D300CA8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 w:hint="eastAsia"/>
          <w:sz w:val="24"/>
          <w:szCs w:val="24"/>
        </w:rPr>
        <w:t>A</w:t>
      </w:r>
      <w:r w:rsidRPr="00B24924">
        <w:rPr>
          <w:rFonts w:ascii="Times New Roman" w:eastAsia="宋体" w:hAnsi="Times New Roman"/>
          <w:sz w:val="24"/>
          <w:szCs w:val="24"/>
        </w:rPr>
        <w:t>dministrative Assistant, Tongji University, 09/2019 – 02/2021</w:t>
      </w:r>
    </w:p>
    <w:p w14:paraId="076250E4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Graduate Student, Tongji University, 09/2019 – 02/2021</w:t>
      </w:r>
    </w:p>
    <w:p w14:paraId="61C5F5B8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E</w:t>
      </w:r>
      <w:r w:rsidRPr="00257416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du</w:t>
      </w: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cation</w:t>
      </w:r>
    </w:p>
    <w:p w14:paraId="02708B35" w14:textId="070B17DB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PhD in Engineering, 03/2021 – Present</w:t>
      </w:r>
    </w:p>
    <w:p w14:paraId="4F9EE534" w14:textId="21D98867" w:rsidR="00DF5A15" w:rsidRPr="00EA2464" w:rsidRDefault="00DF5A15" w:rsidP="00DF5A1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Supervisor: Xiongyao Xie</w:t>
      </w:r>
    </w:p>
    <w:p w14:paraId="3299314B" w14:textId="212C1C63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University of Cambridge, PhD in Engineering, 04/2023 – 03/2024</w:t>
      </w:r>
    </w:p>
    <w:p w14:paraId="3449D01E" w14:textId="6BA5EE73" w:rsidR="009944B5" w:rsidRPr="00EA2464" w:rsidRDefault="009944B5" w:rsidP="009944B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 xml:space="preserve">upervisor: Brian </w:t>
      </w:r>
      <w:proofErr w:type="spellStart"/>
      <w:r>
        <w:rPr>
          <w:rFonts w:ascii="Times New Roman" w:eastAsia="宋体" w:hAnsi="Times New Roman"/>
          <w:sz w:val="24"/>
          <w:szCs w:val="24"/>
        </w:rPr>
        <w:t>Sheil</w:t>
      </w:r>
      <w:proofErr w:type="spellEnd"/>
    </w:p>
    <w:p w14:paraId="3A04D733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Master of Engineering, 09/2019 – 02/2021</w:t>
      </w:r>
    </w:p>
    <w:p w14:paraId="66C09EE9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Bachelor of Engineering, 09/2015 – 07/2019</w:t>
      </w:r>
    </w:p>
    <w:p w14:paraId="069D3341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proofErr w:type="spellStart"/>
      <w:r w:rsidRPr="00EA2464">
        <w:rPr>
          <w:rFonts w:ascii="Times New Roman" w:eastAsia="宋体" w:hAnsi="Times New Roman"/>
          <w:sz w:val="24"/>
          <w:szCs w:val="24"/>
        </w:rPr>
        <w:t>Putian</w:t>
      </w:r>
      <w:proofErr w:type="spellEnd"/>
      <w:r w:rsidRPr="00EA2464">
        <w:rPr>
          <w:rFonts w:ascii="Times New Roman" w:eastAsia="宋体" w:hAnsi="Times New Roman"/>
          <w:sz w:val="24"/>
          <w:szCs w:val="24"/>
        </w:rPr>
        <w:t xml:space="preserve"> No. 1 Middle School of Fujian Province, 09/2012 – 07/2015</w:t>
      </w:r>
    </w:p>
    <w:p w14:paraId="57C3F996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Honors &amp; Awards</w:t>
      </w:r>
    </w:p>
    <w:p w14:paraId="144AD972" w14:textId="4F1D8718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Scholarship Council Scholarship</w:t>
      </w:r>
      <w:r w:rsidR="00BC528F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07/2022</w:t>
      </w:r>
    </w:p>
    <w:p w14:paraId="168497C0" w14:textId="2714DB8C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Shanghai Outstanding Graduate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05/2019</w:t>
      </w:r>
    </w:p>
    <w:p w14:paraId="77BE501A" w14:textId="1122DA0B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National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11/2017</w:t>
      </w:r>
    </w:p>
    <w:p w14:paraId="5B13EDDB" w14:textId="10EF9822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 xml:space="preserve">National Zhou </w:t>
      </w:r>
      <w:proofErr w:type="spellStart"/>
      <w:r w:rsidRPr="009D00BE">
        <w:rPr>
          <w:rFonts w:ascii="Times New Roman" w:eastAsia="宋体" w:hAnsi="Times New Roman"/>
          <w:sz w:val="24"/>
          <w:szCs w:val="24"/>
        </w:rPr>
        <w:t>Peiyuan</w:t>
      </w:r>
      <w:proofErr w:type="spellEnd"/>
      <w:r w:rsidRPr="009D00BE">
        <w:rPr>
          <w:rFonts w:ascii="Times New Roman" w:eastAsia="宋体" w:hAnsi="Times New Roman"/>
          <w:sz w:val="24"/>
          <w:szCs w:val="24"/>
        </w:rPr>
        <w:t xml:space="preserve"> Competition on Mechanics</w:t>
      </w:r>
      <w:r w:rsidR="00E85A67">
        <w:rPr>
          <w:rFonts w:ascii="Times New Roman" w:eastAsia="宋体" w:hAnsi="Times New Roman" w:hint="eastAsia"/>
          <w:sz w:val="24"/>
          <w:szCs w:val="24"/>
        </w:rPr>
        <w:t>,</w:t>
      </w:r>
      <w:r w:rsidR="00E85A67">
        <w:rPr>
          <w:rFonts w:ascii="Times New Roman" w:eastAsia="宋体" w:hAnsi="Times New Roman"/>
          <w:sz w:val="24"/>
          <w:szCs w:val="24"/>
        </w:rPr>
        <w:t xml:space="preserve"> </w:t>
      </w:r>
      <w:r w:rsidR="00E85A67" w:rsidRPr="009D00BE">
        <w:rPr>
          <w:rFonts w:ascii="Times New Roman" w:eastAsia="宋体" w:hAnsi="Times New Roman"/>
          <w:sz w:val="24"/>
          <w:szCs w:val="24"/>
        </w:rPr>
        <w:t>Second Prize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06/2017</w:t>
      </w:r>
    </w:p>
    <w:p w14:paraId="2698C081" w14:textId="4F8F4B35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Fl</w:t>
      </w:r>
      <w:r w:rsidRPr="009D00BE">
        <w:rPr>
          <w:rFonts w:ascii="Times New Roman" w:eastAsia="宋体" w:hAnsi="Times New Roman" w:hint="eastAsia"/>
          <w:sz w:val="24"/>
          <w:szCs w:val="24"/>
        </w:rPr>
        <w:t>uor</w:t>
      </w:r>
      <w:r w:rsidRPr="009D00BE">
        <w:rPr>
          <w:rFonts w:ascii="Times New Roman" w:eastAsia="宋体" w:hAnsi="Times New Roman"/>
          <w:sz w:val="24"/>
          <w:szCs w:val="24"/>
        </w:rPr>
        <w:t xml:space="preserve">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12/2016</w:t>
      </w:r>
    </w:p>
    <w:p w14:paraId="0374FE51" w14:textId="76D6280D" w:rsidR="002F7CE8" w:rsidRDefault="00852863" w:rsidP="00267F44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C1AD2">
        <w:rPr>
          <w:rFonts w:ascii="Times New Roman" w:eastAsia="宋体" w:hAnsi="Times New Roman"/>
          <w:sz w:val="24"/>
          <w:szCs w:val="24"/>
        </w:rPr>
        <w:t xml:space="preserve">Xu </w:t>
      </w:r>
      <w:proofErr w:type="spellStart"/>
      <w:r w:rsidRPr="009C1AD2">
        <w:rPr>
          <w:rFonts w:ascii="Times New Roman" w:eastAsia="宋体" w:hAnsi="Times New Roman"/>
          <w:sz w:val="24"/>
          <w:szCs w:val="24"/>
        </w:rPr>
        <w:t>Aqiong</w:t>
      </w:r>
      <w:proofErr w:type="spellEnd"/>
      <w:r w:rsidRPr="009C1AD2">
        <w:rPr>
          <w:rFonts w:ascii="Times New Roman" w:eastAsia="宋体" w:hAnsi="Times New Roman"/>
          <w:sz w:val="24"/>
          <w:szCs w:val="24"/>
        </w:rPr>
        <w:t xml:space="preserve">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C1AD2">
        <w:rPr>
          <w:rFonts w:ascii="Times New Roman" w:eastAsia="宋体" w:hAnsi="Times New Roman"/>
          <w:sz w:val="24"/>
          <w:szCs w:val="24"/>
        </w:rPr>
        <w:t>08/2015</w:t>
      </w:r>
    </w:p>
    <w:p w14:paraId="10CB7B87" w14:textId="77777777" w:rsidR="002F7CE8" w:rsidRDefault="002F7CE8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0DFB05D2" w14:textId="77777777" w:rsidR="00677806" w:rsidRPr="002F7CE8" w:rsidRDefault="00677806" w:rsidP="00883EB9">
      <w:pPr>
        <w:rPr>
          <w:rFonts w:ascii="Times New Roman" w:eastAsia="宋体" w:hAnsi="Times New Roman"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lastRenderedPageBreak/>
        <w:t>Pub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lications</w:t>
      </w:r>
    </w:p>
    <w:p w14:paraId="3FB29764" w14:textId="6E880A86" w:rsidR="00677806" w:rsidRPr="002030B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Journal Papers</w:t>
      </w:r>
      <w:r w:rsidR="009C5300" w:rsidRPr="001F2356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1F2356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</w:t>
      </w:r>
      <w:r w:rsidRPr="001F2356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>APA</w:t>
      </w:r>
      <w:r w:rsidRPr="001F2356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  <w:r w:rsidR="009C5300" w:rsidRPr="001F2356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1F2356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(S</w:t>
      </w:r>
      <w:r w:rsidRPr="001F2356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>CIE, EI, CSCD, PKU</w:t>
      </w:r>
      <w:r w:rsidRPr="001F2356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</w:p>
    <w:p w14:paraId="4166B43D" w14:textId="77777777" w:rsidR="0067780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1D90">
        <w:rPr>
          <w:rFonts w:ascii="Times New Roman" w:eastAsia="宋体" w:hAnsi="Times New Roman"/>
          <w:sz w:val="24"/>
          <w:szCs w:val="24"/>
        </w:rPr>
        <w:t xml:space="preserve">Lin, W., </w:t>
      </w:r>
      <w:proofErr w:type="spellStart"/>
      <w:r w:rsidRPr="00F21D90">
        <w:rPr>
          <w:rFonts w:ascii="Times New Roman" w:eastAsia="宋体" w:hAnsi="Times New Roman"/>
          <w:sz w:val="24"/>
          <w:szCs w:val="24"/>
        </w:rPr>
        <w:t>Sheil</w:t>
      </w:r>
      <w:proofErr w:type="spellEnd"/>
      <w:r w:rsidRPr="00F21D90">
        <w:rPr>
          <w:rFonts w:ascii="Times New Roman" w:eastAsia="宋体" w:hAnsi="Times New Roman"/>
          <w:sz w:val="24"/>
          <w:szCs w:val="24"/>
        </w:rPr>
        <w:t>, B., Zhang, P., Zhou, B., Wang, C., &amp; Xie, X. (2024). Seg2Tunnel: A hierarchical point cloud dataset and benchmarks for segmentation of segmental tunnel linings. Tunnelling and Underground Space Technology, 147, 105735. https://doi.org/10.1016/j.tust.2024.105735</w:t>
      </w:r>
      <w:r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 xml:space="preserve"> (SCIE) </w:t>
      </w:r>
    </w:p>
    <w:p w14:paraId="1C1D6AFE" w14:textId="77777777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11EC5">
        <w:rPr>
          <w:rFonts w:ascii="Times New Roman" w:eastAsia="宋体" w:hAnsi="Times New Roman"/>
          <w:sz w:val="24"/>
          <w:szCs w:val="24"/>
        </w:rPr>
        <w:t xml:space="preserve">Li, K., Xie, X., Zhou, B., Huang, C., Lin, W., Zhou, Y., &amp; Wang, C. (2024). Thickness regression for backfill grouting of shield tunnels based on GPR data and </w:t>
      </w:r>
      <w:proofErr w:type="spellStart"/>
      <w:r w:rsidRPr="00511EC5">
        <w:rPr>
          <w:rFonts w:ascii="Times New Roman" w:eastAsia="宋体" w:hAnsi="Times New Roman"/>
          <w:sz w:val="24"/>
          <w:szCs w:val="24"/>
        </w:rPr>
        <w:t>CatBoost</w:t>
      </w:r>
      <w:proofErr w:type="spellEnd"/>
      <w:r w:rsidRPr="00511EC5">
        <w:rPr>
          <w:rFonts w:ascii="Times New Roman" w:eastAsia="宋体" w:hAnsi="Times New Roman"/>
          <w:sz w:val="24"/>
          <w:szCs w:val="24"/>
        </w:rPr>
        <w:t xml:space="preserve"> &amp; BO-TPE: A full-scale model test study. Underground Space, 17, 100–119. https://doi.org/10.1016/j.undsp.2023.10.003</w:t>
      </w:r>
      <w:r w:rsidRPr="00013A92">
        <w:rPr>
          <w:rFonts w:ascii="Times New Roman" w:eastAsia="宋体" w:hAnsi="Times New Roman"/>
          <w:sz w:val="24"/>
          <w:szCs w:val="24"/>
        </w:rPr>
        <w:t>. (SCIE)</w:t>
      </w:r>
    </w:p>
    <w:p w14:paraId="2F9E5C27" w14:textId="77777777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Xie, X., Cao, Y., &amp; Zhang, Y. (2023). A novel back-analysis approach for the external loads on shield tunnel lining in service based on monitored deformation. Structural Control and Health Monitoring, 2023, 8128701. https://doi.org/10.1155/2023/8128701. (SCIE)</w:t>
      </w:r>
    </w:p>
    <w:p w14:paraId="694221C0" w14:textId="77777777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&amp; Xie, X. (2022). A novel detection and assessment method for operational defects of pipe jacking tunnel based on 3D longitudinal deformation curve: A case study. Sensors, 22, 7648. https://doi.org/10.3390/s22197648 (SCIE)</w:t>
      </w:r>
    </w:p>
    <w:p w14:paraId="2915BDEF" w14:textId="77777777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 w:hint="eastAsia"/>
          <w:sz w:val="24"/>
          <w:szCs w:val="24"/>
        </w:rPr>
        <w:t>邹成路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林威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罗文静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proofErr w:type="gramStart"/>
      <w:r w:rsidRPr="00013A92">
        <w:rPr>
          <w:rFonts w:ascii="Times New Roman" w:eastAsia="宋体" w:hAnsi="Times New Roman"/>
          <w:sz w:val="24"/>
          <w:szCs w:val="24"/>
        </w:rPr>
        <w:t>周彪</w:t>
      </w:r>
      <w:proofErr w:type="gramEnd"/>
      <w:r w:rsidRPr="00013A92">
        <w:rPr>
          <w:rFonts w:ascii="Times New Roman" w:eastAsia="宋体" w:hAnsi="Times New Roman"/>
          <w:sz w:val="24"/>
          <w:szCs w:val="24"/>
        </w:rPr>
        <w:t xml:space="preserve">, &amp; </w:t>
      </w:r>
      <w:proofErr w:type="gramStart"/>
      <w:r w:rsidRPr="00013A92">
        <w:rPr>
          <w:rFonts w:ascii="Times New Roman" w:eastAsia="宋体" w:hAnsi="Times New Roman"/>
          <w:sz w:val="24"/>
          <w:szCs w:val="24"/>
        </w:rPr>
        <w:t>谢雄耀</w:t>
      </w:r>
      <w:proofErr w:type="gramEnd"/>
      <w:r w:rsidRPr="00013A92">
        <w:rPr>
          <w:rFonts w:ascii="Times New Roman" w:eastAsia="宋体" w:hAnsi="Times New Roman"/>
          <w:sz w:val="24"/>
          <w:szCs w:val="24"/>
        </w:rPr>
        <w:t xml:space="preserve">. (2022). </w:t>
      </w:r>
      <w:r w:rsidRPr="00013A92">
        <w:rPr>
          <w:rFonts w:ascii="Times New Roman" w:eastAsia="宋体" w:hAnsi="Times New Roman"/>
          <w:sz w:val="24"/>
          <w:szCs w:val="24"/>
        </w:rPr>
        <w:t>城市轨道交通车站半成岩深基坑围护结构变形特性研究</w:t>
      </w:r>
      <w:r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Pr="00013A92">
        <w:rPr>
          <w:rFonts w:ascii="Times New Roman" w:eastAsia="宋体" w:hAnsi="Times New Roman"/>
          <w:sz w:val="24"/>
          <w:szCs w:val="24"/>
        </w:rPr>
        <w:t>城市轨道交通研究</w:t>
      </w:r>
      <w:r w:rsidRPr="00013A92">
        <w:rPr>
          <w:rFonts w:ascii="Times New Roman" w:eastAsia="宋体" w:hAnsi="Times New Roman"/>
          <w:sz w:val="24"/>
          <w:szCs w:val="24"/>
        </w:rPr>
        <w:t>, 25(3), 150–155. https://doi.org/10.16037/j.1007-869x.2022.03.032. (PKU)</w:t>
      </w:r>
    </w:p>
    <w:p w14:paraId="422444FA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proofErr w:type="gramStart"/>
      <w:r w:rsidRPr="00F22226">
        <w:rPr>
          <w:rFonts w:ascii="Times New Roman" w:eastAsia="宋体" w:hAnsi="Times New Roman" w:hint="eastAsia"/>
          <w:sz w:val="24"/>
          <w:szCs w:val="24"/>
        </w:rPr>
        <w:t>谢雄耀</w:t>
      </w:r>
      <w:proofErr w:type="gramEnd"/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proofErr w:type="gramStart"/>
      <w:r w:rsidRPr="00F22226">
        <w:rPr>
          <w:rFonts w:ascii="Times New Roman" w:eastAsia="宋体" w:hAnsi="Times New Roman"/>
          <w:sz w:val="24"/>
          <w:szCs w:val="24"/>
        </w:rPr>
        <w:t>周彪</w:t>
      </w:r>
      <w:proofErr w:type="gramEnd"/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邹成路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半成岩超深基坑围护结构变形与受力特性研究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结构工程师</w:t>
      </w:r>
      <w:r w:rsidRPr="00F22226">
        <w:rPr>
          <w:rFonts w:ascii="Times New Roman" w:eastAsia="宋体" w:hAnsi="Times New Roman"/>
          <w:sz w:val="24"/>
          <w:szCs w:val="24"/>
        </w:rPr>
        <w:t>, 38(1), 164–172. https://doi.org/10.15935/j.cnki.jggcs.2022.01.019.</w:t>
      </w:r>
    </w:p>
    <w:p w14:paraId="04770BC8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梁小波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徐金峰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刘志义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赵刚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滇中红层软岩填料高路堤稳定性分析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建筑施工</w:t>
      </w:r>
      <w:r w:rsidRPr="00F22226">
        <w:rPr>
          <w:rFonts w:ascii="Times New Roman" w:eastAsia="宋体" w:hAnsi="Times New Roman"/>
          <w:sz w:val="24"/>
          <w:szCs w:val="24"/>
        </w:rPr>
        <w:t>, 44(9), 2248–2251. https://doi.org/10.14144/j.cnki.jzsg.2022.09.068.</w:t>
      </w:r>
    </w:p>
    <w:p w14:paraId="64C11E29" w14:textId="1D3EFEBB" w:rsidR="00677806" w:rsidRPr="0046106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C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onference Papers</w:t>
      </w:r>
      <w:r w:rsidR="00461067" w:rsidRPr="00461067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461067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(E</w:t>
      </w:r>
      <w:r w:rsidRPr="00461067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>I</w:t>
      </w:r>
      <w:r w:rsidRPr="00461067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</w:p>
    <w:p w14:paraId="5FAF07B9" w14:textId="77777777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>Lin, W., Xie, X., Zhou, B., Li, P., &amp; Wang, C. (2023). Refined perception and ma</w:t>
      </w:r>
      <w:r w:rsidRPr="00651AE8">
        <w:rPr>
          <w:rFonts w:ascii="Times New Roman" w:eastAsia="宋体" w:hAnsi="Times New Roman"/>
          <w:sz w:val="24"/>
          <w:szCs w:val="24"/>
        </w:rPr>
        <w:t>nagement of ring-wise deformation information for shield tunnels based on point cloud deep learning and BIM. Eighth International Symposium on Life-Cycle Civil Engineering (IALCCE 2023), 3991–3998. https://doi.org/10.1201/9781003323020-490. (EI)</w:t>
      </w:r>
    </w:p>
    <w:p w14:paraId="58C83593" w14:textId="77777777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/>
          <w:sz w:val="24"/>
          <w:szCs w:val="24"/>
        </w:rPr>
        <w:t xml:space="preserve">Lin, W., Xie, X., Li, P., Xiao, B., Lu, X., Feng, B., </w:t>
      </w:r>
      <w:proofErr w:type="spellStart"/>
      <w:r w:rsidRPr="00651AE8">
        <w:rPr>
          <w:rFonts w:ascii="Times New Roman" w:eastAsia="宋体" w:hAnsi="Times New Roman"/>
          <w:sz w:val="24"/>
          <w:szCs w:val="24"/>
        </w:rPr>
        <w:t>Jin</w:t>
      </w:r>
      <w:proofErr w:type="spellEnd"/>
      <w:r w:rsidRPr="00651AE8">
        <w:rPr>
          <w:rFonts w:ascii="Times New Roman" w:eastAsia="宋体" w:hAnsi="Times New Roman"/>
          <w:sz w:val="24"/>
          <w:szCs w:val="24"/>
        </w:rPr>
        <w:t>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 https://doi.org/10.1109/ICHCE57331.2022.10042697. (EI)</w:t>
      </w:r>
    </w:p>
    <w:p w14:paraId="490D9181" w14:textId="2632CDDB" w:rsidR="00677806" w:rsidRPr="00AF6B5A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atents</w:t>
      </w:r>
      <w:r w:rsidR="00726016"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发明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,</w:t>
      </w:r>
      <w:r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实用新型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  <w:r w:rsidR="00726016"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授权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,</w:t>
      </w:r>
      <w:r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公开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</w:p>
    <w:p w14:paraId="2893D45C" w14:textId="77777777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周应新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proofErr w:type="gramStart"/>
      <w:r w:rsidRPr="00651AE8">
        <w:rPr>
          <w:rFonts w:ascii="Times New Roman" w:eastAsia="宋体" w:hAnsi="Times New Roman"/>
          <w:sz w:val="24"/>
          <w:szCs w:val="24"/>
        </w:rPr>
        <w:t>谢雄耀</w:t>
      </w:r>
      <w:proofErr w:type="gramEnd"/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proofErr w:type="gramStart"/>
      <w:r w:rsidRPr="00651AE8">
        <w:rPr>
          <w:rFonts w:ascii="Times New Roman" w:eastAsia="宋体" w:hAnsi="Times New Roman"/>
          <w:sz w:val="24"/>
          <w:szCs w:val="24"/>
        </w:rPr>
        <w:t>周彪</w:t>
      </w:r>
      <w:proofErr w:type="gramEnd"/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张</w:t>
      </w:r>
      <w:proofErr w:type="gramStart"/>
      <w:r w:rsidRPr="00651AE8">
        <w:rPr>
          <w:rFonts w:ascii="Times New Roman" w:eastAsia="宋体" w:hAnsi="Times New Roman"/>
          <w:sz w:val="24"/>
          <w:szCs w:val="24"/>
        </w:rPr>
        <w:t>洋宾</w:t>
      </w:r>
      <w:r w:rsidRPr="00651AE8">
        <w:rPr>
          <w:rFonts w:ascii="Times New Roman" w:eastAsia="宋体" w:hAnsi="Times New Roman"/>
          <w:sz w:val="24"/>
          <w:szCs w:val="24"/>
        </w:rPr>
        <w:t>,</w:t>
      </w:r>
      <w:proofErr w:type="gramEnd"/>
      <w:r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Pr="00651AE8">
        <w:rPr>
          <w:rFonts w:ascii="Times New Roman" w:eastAsia="宋体" w:hAnsi="Times New Roman"/>
          <w:sz w:val="24"/>
          <w:szCs w:val="24"/>
        </w:rPr>
        <w:t>陈思晗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徐泓睿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钱正富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曾维成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杨俊宏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唐能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刘志义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史明梅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唐忠林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胡兴云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赵刚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proofErr w:type="gramStart"/>
      <w:r w:rsidRPr="00651AE8">
        <w:rPr>
          <w:rFonts w:ascii="Times New Roman" w:eastAsia="宋体" w:hAnsi="Times New Roman"/>
          <w:sz w:val="24"/>
          <w:szCs w:val="24"/>
        </w:rPr>
        <w:t>叶朋果</w:t>
      </w:r>
      <w:proofErr w:type="gramEnd"/>
      <w:r w:rsidRPr="00651AE8">
        <w:rPr>
          <w:rFonts w:ascii="Times New Roman" w:eastAsia="宋体" w:hAnsi="Times New Roman"/>
          <w:sz w:val="24"/>
          <w:szCs w:val="24"/>
        </w:rPr>
        <w:t xml:space="preserve">. (2022). </w:t>
      </w:r>
      <w:r w:rsidRPr="00651AE8">
        <w:rPr>
          <w:rFonts w:ascii="Times New Roman" w:eastAsia="宋体" w:hAnsi="Times New Roman"/>
          <w:sz w:val="24"/>
          <w:szCs w:val="24"/>
        </w:rPr>
        <w:t>一种用于差异沉降控制的路堤水载预压反馈调节系统</w:t>
      </w:r>
      <w:r w:rsidRPr="00651AE8">
        <w:rPr>
          <w:rFonts w:ascii="Times New Roman" w:eastAsia="宋体" w:hAnsi="Times New Roman"/>
          <w:sz w:val="24"/>
          <w:szCs w:val="24"/>
        </w:rPr>
        <w:t>. (</w:t>
      </w:r>
      <w:r w:rsidRPr="00651AE8">
        <w:rPr>
          <w:rFonts w:ascii="Times New Roman" w:eastAsia="宋体" w:hAnsi="Times New Roman" w:hint="eastAsia"/>
          <w:sz w:val="24"/>
          <w:szCs w:val="24"/>
        </w:rPr>
        <w:t>发明</w:t>
      </w:r>
      <w:r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Pr="00651AE8">
        <w:rPr>
          <w:rFonts w:ascii="Times New Roman" w:eastAsia="宋体" w:hAnsi="Times New Roman" w:hint="eastAsia"/>
          <w:sz w:val="24"/>
          <w:szCs w:val="24"/>
        </w:rPr>
        <w:t>公开</w:t>
      </w:r>
      <w:r w:rsidRPr="00651AE8">
        <w:rPr>
          <w:rFonts w:ascii="Times New Roman" w:eastAsia="宋体" w:hAnsi="Times New Roman"/>
          <w:sz w:val="24"/>
          <w:szCs w:val="24"/>
        </w:rPr>
        <w:t>)</w:t>
      </w:r>
    </w:p>
    <w:p w14:paraId="4A46A6BC" w14:textId="77777777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proofErr w:type="gramStart"/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proofErr w:type="gramEnd"/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proofErr w:type="gramStart"/>
      <w:r w:rsidRPr="00651AE8">
        <w:rPr>
          <w:rFonts w:ascii="Times New Roman" w:eastAsia="宋体" w:hAnsi="Times New Roman"/>
          <w:sz w:val="24"/>
          <w:szCs w:val="24"/>
        </w:rPr>
        <w:t>常佳奇</w:t>
      </w:r>
      <w:proofErr w:type="gramEnd"/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proofErr w:type="gramStart"/>
      <w:r w:rsidRPr="00651AE8">
        <w:rPr>
          <w:rFonts w:ascii="Times New Roman" w:eastAsia="宋体" w:hAnsi="Times New Roman"/>
          <w:sz w:val="24"/>
          <w:szCs w:val="24"/>
        </w:rPr>
        <w:t>宰秋锐</w:t>
      </w:r>
      <w:proofErr w:type="gramEnd"/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可变阻尼铅芯橡胶阻尼器</w:t>
      </w:r>
      <w:r w:rsidRPr="00651AE8">
        <w:rPr>
          <w:rFonts w:ascii="Times New Roman" w:eastAsia="宋体" w:hAnsi="Times New Roman"/>
          <w:sz w:val="24"/>
          <w:szCs w:val="24"/>
        </w:rPr>
        <w:t>. (</w:t>
      </w:r>
      <w:r w:rsidRPr="00651AE8">
        <w:rPr>
          <w:rFonts w:ascii="Times New Roman" w:eastAsia="宋体" w:hAnsi="Times New Roman" w:hint="eastAsia"/>
          <w:sz w:val="24"/>
          <w:szCs w:val="24"/>
        </w:rPr>
        <w:t>发明</w:t>
      </w:r>
      <w:r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Pr="00651AE8">
        <w:rPr>
          <w:rFonts w:ascii="Times New Roman" w:eastAsia="宋体" w:hAnsi="Times New Roman" w:hint="eastAsia"/>
          <w:sz w:val="24"/>
          <w:szCs w:val="24"/>
        </w:rPr>
        <w:t>授</w:t>
      </w:r>
      <w:r w:rsidRPr="00651AE8">
        <w:rPr>
          <w:rFonts w:ascii="Times New Roman" w:eastAsia="宋体" w:hAnsi="Times New Roman" w:hint="eastAsia"/>
          <w:sz w:val="24"/>
          <w:szCs w:val="24"/>
        </w:rPr>
        <w:lastRenderedPageBreak/>
        <w:t>权</w:t>
      </w:r>
      <w:r w:rsidRPr="00651AE8">
        <w:rPr>
          <w:rFonts w:ascii="Times New Roman" w:eastAsia="宋体" w:hAnsi="Times New Roman"/>
          <w:sz w:val="24"/>
          <w:szCs w:val="24"/>
        </w:rPr>
        <w:t>)</w:t>
      </w:r>
    </w:p>
    <w:p w14:paraId="137767EC" w14:textId="77777777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proofErr w:type="gramStart"/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proofErr w:type="gramEnd"/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proofErr w:type="gramStart"/>
      <w:r w:rsidRPr="00651AE8">
        <w:rPr>
          <w:rFonts w:ascii="Times New Roman" w:eastAsia="宋体" w:hAnsi="Times New Roman"/>
          <w:sz w:val="24"/>
          <w:szCs w:val="24"/>
        </w:rPr>
        <w:t>常佳奇</w:t>
      </w:r>
      <w:proofErr w:type="gramEnd"/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proofErr w:type="gramStart"/>
      <w:r w:rsidRPr="00651AE8">
        <w:rPr>
          <w:rFonts w:ascii="Times New Roman" w:eastAsia="宋体" w:hAnsi="Times New Roman"/>
          <w:sz w:val="24"/>
          <w:szCs w:val="24"/>
        </w:rPr>
        <w:t>宰秋锐</w:t>
      </w:r>
      <w:proofErr w:type="gramEnd"/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装配式建筑墙梁节点</w:t>
      </w:r>
      <w:r w:rsidRPr="00651AE8">
        <w:rPr>
          <w:rFonts w:ascii="Times New Roman" w:eastAsia="宋体" w:hAnsi="Times New Roman"/>
          <w:sz w:val="24"/>
          <w:szCs w:val="24"/>
        </w:rPr>
        <w:t>. (</w:t>
      </w:r>
      <w:r w:rsidRPr="00651AE8">
        <w:rPr>
          <w:rFonts w:ascii="Times New Roman" w:eastAsia="宋体" w:hAnsi="Times New Roman" w:hint="eastAsia"/>
          <w:sz w:val="24"/>
          <w:szCs w:val="24"/>
        </w:rPr>
        <w:t>实用新型</w:t>
      </w:r>
      <w:r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Pr="00651AE8">
        <w:rPr>
          <w:rFonts w:ascii="Times New Roman" w:eastAsia="宋体" w:hAnsi="Times New Roman" w:hint="eastAsia"/>
          <w:sz w:val="24"/>
          <w:szCs w:val="24"/>
        </w:rPr>
        <w:t>授权</w:t>
      </w:r>
      <w:r w:rsidRPr="00651AE8">
        <w:rPr>
          <w:rFonts w:ascii="Times New Roman" w:eastAsia="宋体" w:hAnsi="Times New Roman"/>
          <w:sz w:val="24"/>
          <w:szCs w:val="24"/>
        </w:rPr>
        <w:t>)</w:t>
      </w:r>
    </w:p>
    <w:p w14:paraId="66DA723E" w14:textId="77777777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proofErr w:type="gramStart"/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proofErr w:type="gramEnd"/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proofErr w:type="gramStart"/>
      <w:r w:rsidRPr="00651AE8">
        <w:rPr>
          <w:rFonts w:ascii="Times New Roman" w:eastAsia="宋体" w:hAnsi="Times New Roman"/>
          <w:sz w:val="24"/>
          <w:szCs w:val="24"/>
        </w:rPr>
        <w:t>宰秋锐</w:t>
      </w:r>
      <w:proofErr w:type="gramEnd"/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proofErr w:type="gramStart"/>
      <w:r w:rsidRPr="00651AE8">
        <w:rPr>
          <w:rFonts w:ascii="Times New Roman" w:eastAsia="宋体" w:hAnsi="Times New Roman"/>
          <w:sz w:val="24"/>
          <w:szCs w:val="24"/>
        </w:rPr>
        <w:t>常佳奇</w:t>
      </w:r>
      <w:proofErr w:type="gramEnd"/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钢结构装配式建筑墙板节点</w:t>
      </w:r>
      <w:r w:rsidRPr="00651AE8">
        <w:rPr>
          <w:rFonts w:ascii="Times New Roman" w:eastAsia="宋体" w:hAnsi="Times New Roman"/>
          <w:sz w:val="24"/>
          <w:szCs w:val="24"/>
        </w:rPr>
        <w:t>. (</w:t>
      </w:r>
      <w:r w:rsidRPr="00651AE8">
        <w:rPr>
          <w:rFonts w:ascii="Times New Roman" w:eastAsia="宋体" w:hAnsi="Times New Roman" w:hint="eastAsia"/>
          <w:sz w:val="24"/>
          <w:szCs w:val="24"/>
        </w:rPr>
        <w:t>实用新型</w:t>
      </w:r>
      <w:r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Pr="00651AE8">
        <w:rPr>
          <w:rFonts w:ascii="Times New Roman" w:eastAsia="宋体" w:hAnsi="Times New Roman" w:hint="eastAsia"/>
          <w:sz w:val="24"/>
          <w:szCs w:val="24"/>
        </w:rPr>
        <w:t>授权</w:t>
      </w:r>
      <w:r w:rsidRPr="00651AE8">
        <w:rPr>
          <w:rFonts w:ascii="Times New Roman" w:eastAsia="宋体" w:hAnsi="Times New Roman"/>
          <w:sz w:val="24"/>
          <w:szCs w:val="24"/>
        </w:rPr>
        <w:t>)</w:t>
      </w:r>
    </w:p>
    <w:p w14:paraId="655DA67D" w14:textId="77777777" w:rsidR="00677806" w:rsidRPr="00C82E41" w:rsidRDefault="0067780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So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ftware</w:t>
      </w:r>
    </w:p>
    <w:p w14:paraId="469C74C4" w14:textId="653EF5F3" w:rsidR="00025D97" w:rsidRDefault="00677806" w:rsidP="00883EB9">
      <w:pPr>
        <w:pStyle w:val="a3"/>
        <w:widowControl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574DD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Pr="009574DD">
        <w:rPr>
          <w:rFonts w:ascii="Times New Roman" w:eastAsia="宋体" w:hAnsi="Times New Roman"/>
          <w:sz w:val="24"/>
          <w:szCs w:val="24"/>
        </w:rPr>
        <w:t xml:space="preserve">. (2022). </w:t>
      </w:r>
      <w:r w:rsidRPr="009574DD">
        <w:rPr>
          <w:rFonts w:ascii="Times New Roman" w:eastAsia="宋体" w:hAnsi="Times New Roman"/>
          <w:sz w:val="24"/>
          <w:szCs w:val="24"/>
        </w:rPr>
        <w:t>山岭隧道横向变形点</w:t>
      </w:r>
      <w:proofErr w:type="gramStart"/>
      <w:r w:rsidRPr="009574DD">
        <w:rPr>
          <w:rFonts w:ascii="Times New Roman" w:eastAsia="宋体" w:hAnsi="Times New Roman"/>
          <w:sz w:val="24"/>
          <w:szCs w:val="24"/>
        </w:rPr>
        <w:t>云处理</w:t>
      </w:r>
      <w:proofErr w:type="gramEnd"/>
      <w:r w:rsidRPr="009574DD">
        <w:rPr>
          <w:rFonts w:ascii="Times New Roman" w:eastAsia="宋体" w:hAnsi="Times New Roman"/>
          <w:sz w:val="24"/>
          <w:szCs w:val="24"/>
        </w:rPr>
        <w:t>系统</w:t>
      </w:r>
      <w:r w:rsidRPr="009574DD">
        <w:rPr>
          <w:rFonts w:ascii="Times New Roman" w:eastAsia="宋体" w:hAnsi="Times New Roman"/>
          <w:sz w:val="24"/>
          <w:szCs w:val="24"/>
        </w:rPr>
        <w:t>1.0.</w:t>
      </w:r>
    </w:p>
    <w:p w14:paraId="277B1CA0" w14:textId="107BC1B3" w:rsidR="005C607D" w:rsidRPr="002F7CE8" w:rsidRDefault="005C607D" w:rsidP="005C607D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Ac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tivit</w:t>
      </w:r>
      <w:r w:rsidR="00055EE7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ies</w:t>
      </w:r>
    </w:p>
    <w:p w14:paraId="3905DD33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resentations</w:t>
      </w:r>
    </w:p>
    <w:p w14:paraId="3103B469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702C">
        <w:rPr>
          <w:rFonts w:ascii="Times New Roman" w:eastAsia="宋体" w:hAnsi="Times New Roman"/>
          <w:sz w:val="24"/>
          <w:szCs w:val="24"/>
        </w:rPr>
        <w:t xml:space="preserve">Understanding </w:t>
      </w:r>
      <w:r>
        <w:rPr>
          <w:rFonts w:ascii="Times New Roman" w:eastAsia="宋体" w:hAnsi="Times New Roman"/>
          <w:sz w:val="24"/>
          <w:szCs w:val="24"/>
        </w:rPr>
        <w:t>t</w:t>
      </w:r>
      <w:r w:rsidRPr="008B702C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/>
          <w:sz w:val="24"/>
          <w:szCs w:val="24"/>
        </w:rPr>
        <w:t>p</w:t>
      </w:r>
      <w:r w:rsidRPr="008B702C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/>
          <w:sz w:val="24"/>
          <w:szCs w:val="24"/>
        </w:rPr>
        <w:t>c</w:t>
      </w:r>
      <w:r w:rsidRPr="008B702C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/>
          <w:sz w:val="24"/>
          <w:szCs w:val="24"/>
        </w:rPr>
        <w:t>u</w:t>
      </w:r>
      <w:r w:rsidRPr="008B702C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/>
          <w:sz w:val="24"/>
          <w:szCs w:val="24"/>
        </w:rPr>
        <w:t>d</w:t>
      </w:r>
      <w:r w:rsidRPr="008B702C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/>
          <w:sz w:val="24"/>
          <w:szCs w:val="24"/>
        </w:rPr>
        <w:t>l</w:t>
      </w:r>
      <w:r w:rsidRPr="008B702C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BD3A87">
        <w:rPr>
          <w:rFonts w:ascii="Times New Roman" w:eastAsia="宋体" w:hAnsi="Times New Roman"/>
          <w:sz w:val="24"/>
          <w:szCs w:val="24"/>
        </w:rPr>
        <w:t>Norwegian Geotechnical Institute</w:t>
      </w:r>
      <w:r>
        <w:rPr>
          <w:rFonts w:ascii="Times New Roman" w:eastAsia="宋体" w:hAnsi="Times New Roman"/>
          <w:sz w:val="24"/>
          <w:szCs w:val="24"/>
        </w:rPr>
        <w:t>, online, 01/11/2023</w:t>
      </w:r>
    </w:p>
    <w:p w14:paraId="762CF389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F21B2">
        <w:rPr>
          <w:rFonts w:ascii="Times New Roman" w:eastAsia="宋体" w:hAnsi="Times New Roman"/>
          <w:sz w:val="24"/>
          <w:szCs w:val="24"/>
        </w:rPr>
        <w:t>Refined perception and management of ring-wise deformation for segmental linings using 3D deep learning and BIM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Eighth International Symposium on Life-Cycle Civil Engineering (IALCCE 2023)</w:t>
      </w:r>
      <w:r>
        <w:rPr>
          <w:rFonts w:ascii="Times New Roman" w:eastAsia="宋体" w:hAnsi="Times New Roman"/>
          <w:sz w:val="24"/>
          <w:szCs w:val="24"/>
        </w:rPr>
        <w:t xml:space="preserve">, Milan,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4/07/2023</w:t>
      </w:r>
    </w:p>
    <w:p w14:paraId="3587D557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 w:rsidRPr="006F59BA">
        <w:rPr>
          <w:rFonts w:ascii="Times New Roman" w:eastAsia="宋体" w:hAnsi="Times New Roman"/>
          <w:sz w:val="24"/>
          <w:szCs w:val="24"/>
        </w:rPr>
        <w:t>hyperTunnel</w:t>
      </w:r>
      <w:proofErr w:type="spellEnd"/>
      <w:r>
        <w:rPr>
          <w:rFonts w:ascii="Times New Roman" w:eastAsia="宋体" w:hAnsi="Times New Roman"/>
          <w:sz w:val="24"/>
          <w:szCs w:val="24"/>
        </w:rPr>
        <w:t xml:space="preserve">, online,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5/05/2023</w:t>
      </w:r>
    </w:p>
    <w:p w14:paraId="37104D23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A01D6F">
        <w:rPr>
          <w:rFonts w:ascii="Times New Roman" w:eastAsia="宋体" w:hAnsi="Times New Roman"/>
          <w:sz w:val="24"/>
          <w:szCs w:val="24"/>
        </w:rPr>
        <w:t>Mott MacDonald</w:t>
      </w:r>
      <w:r>
        <w:rPr>
          <w:rFonts w:ascii="Times New Roman" w:eastAsia="宋体" w:hAnsi="Times New Roman"/>
          <w:sz w:val="24"/>
          <w:szCs w:val="24"/>
        </w:rPr>
        <w:t>, online, 27/04/2023</w:t>
      </w:r>
    </w:p>
    <w:p w14:paraId="076C0C16" w14:textId="77777777" w:rsidR="005C607D" w:rsidRPr="00DF6AD7" w:rsidRDefault="005C607D" w:rsidP="005C607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Posters</w:t>
      </w:r>
    </w:p>
    <w:p w14:paraId="57186FB3" w14:textId="77777777" w:rsidR="005C607D" w:rsidRDefault="005C607D" w:rsidP="005C607D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1C15">
        <w:rPr>
          <w:rFonts w:ascii="Times New Roman" w:eastAsia="宋体" w:hAnsi="Times New Roman"/>
          <w:sz w:val="24"/>
          <w:szCs w:val="24"/>
        </w:rPr>
        <w:t>Prediction of settlement induced by tidal fluctuation for underwater shield tunnel during service based on historical monitoring data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8B2E06">
        <w:rPr>
          <w:rFonts w:ascii="Times New Roman" w:eastAsia="宋体" w:hAnsi="Times New Roman"/>
          <w:sz w:val="24"/>
          <w:szCs w:val="24"/>
        </w:rPr>
        <w:t>022 8th International Conference on Hydraulic and Civil Engineering: Deep Space Intelligent Development and Utilization Forum (ICHCE)</w:t>
      </w:r>
      <w:r>
        <w:rPr>
          <w:rFonts w:ascii="Times New Roman" w:eastAsia="宋体" w:hAnsi="Times New Roman" w:hint="eastAsia"/>
          <w:sz w:val="24"/>
          <w:szCs w:val="24"/>
        </w:rPr>
        <w:t>, Xi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an, </w:t>
      </w:r>
      <w:r w:rsidRPr="00A129EC">
        <w:rPr>
          <w:rFonts w:ascii="Times New Roman" w:eastAsia="宋体" w:hAnsi="Times New Roman"/>
          <w:sz w:val="24"/>
          <w:szCs w:val="24"/>
        </w:rPr>
        <w:t>25</w:t>
      </w:r>
      <w:r>
        <w:rPr>
          <w:rFonts w:ascii="Times New Roman" w:eastAsia="宋体" w:hAnsi="Times New Roman"/>
          <w:sz w:val="24"/>
          <w:szCs w:val="24"/>
        </w:rPr>
        <w:t>–</w:t>
      </w:r>
      <w:r w:rsidRPr="00A129EC">
        <w:rPr>
          <w:rFonts w:ascii="Times New Roman" w:eastAsia="宋体" w:hAnsi="Times New Roman"/>
          <w:sz w:val="24"/>
          <w:szCs w:val="24"/>
        </w:rPr>
        <w:t>27</w:t>
      </w:r>
      <w:r>
        <w:rPr>
          <w:rFonts w:ascii="Times New Roman" w:eastAsia="宋体" w:hAnsi="Times New Roman" w:hint="eastAsia"/>
          <w:sz w:val="24"/>
          <w:szCs w:val="24"/>
        </w:rPr>
        <w:t>/11/</w:t>
      </w:r>
      <w:r w:rsidRPr="00A129EC">
        <w:rPr>
          <w:rFonts w:ascii="Times New Roman" w:eastAsia="宋体" w:hAnsi="Times New Roman"/>
          <w:sz w:val="24"/>
          <w:szCs w:val="24"/>
        </w:rPr>
        <w:t>2022</w:t>
      </w:r>
    </w:p>
    <w:p w14:paraId="5F81F959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Reviews</w:t>
      </w:r>
    </w:p>
    <w:p w14:paraId="1847A493" w14:textId="6A397704" w:rsidR="005C607D" w:rsidRDefault="005C607D" w:rsidP="005C607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U</w:t>
      </w:r>
      <w:r>
        <w:rPr>
          <w:rFonts w:ascii="Times New Roman" w:eastAsia="宋体" w:hAnsi="Times New Roman"/>
          <w:sz w:val="24"/>
          <w:szCs w:val="24"/>
        </w:rPr>
        <w:t>nderground Space</w:t>
      </w:r>
      <w:r w:rsidR="00485680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 xml:space="preserve">3 </w:t>
      </w:r>
      <w:r>
        <w:rPr>
          <w:rFonts w:ascii="Times New Roman" w:eastAsia="宋体" w:hAnsi="Times New Roman" w:hint="eastAsia"/>
          <w:sz w:val="24"/>
          <w:szCs w:val="24"/>
        </w:rPr>
        <w:t>re</w:t>
      </w:r>
      <w:r>
        <w:rPr>
          <w:rFonts w:ascii="Times New Roman" w:eastAsia="宋体" w:hAnsi="Times New Roman"/>
          <w:sz w:val="24"/>
          <w:szCs w:val="24"/>
        </w:rPr>
        <w:t>views</w:t>
      </w:r>
    </w:p>
    <w:p w14:paraId="42C0A35B" w14:textId="6FF09DC9" w:rsidR="008C3C31" w:rsidRPr="002F7CE8" w:rsidRDefault="007D5852" w:rsidP="00883EB9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S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upervision</w:t>
      </w:r>
    </w:p>
    <w:p w14:paraId="09573805" w14:textId="1E63BADA" w:rsidR="007D5852" w:rsidRPr="00161261" w:rsidRDefault="007D5852" w:rsidP="00883EB9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t>Research on intelligent early warning technology for parametric construction of deep foundation pit in soft soil in Shanghai</w:t>
      </w:r>
    </w:p>
    <w:p w14:paraId="720CBE40" w14:textId="13E2BED3" w:rsidR="007D5852" w:rsidRDefault="007D5852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proofErr w:type="spellStart"/>
      <w:r>
        <w:rPr>
          <w:rFonts w:ascii="Times New Roman" w:eastAsia="宋体" w:hAnsi="Times New Roman" w:hint="eastAsia"/>
          <w:sz w:val="24"/>
          <w:szCs w:val="24"/>
        </w:rPr>
        <w:t>Z</w:t>
      </w:r>
      <w:r>
        <w:rPr>
          <w:rFonts w:ascii="Times New Roman" w:eastAsia="宋体" w:hAnsi="Times New Roman"/>
          <w:sz w:val="24"/>
          <w:szCs w:val="24"/>
        </w:rPr>
        <w:t>eyu</w:t>
      </w:r>
      <w:proofErr w:type="spellEnd"/>
      <w:r>
        <w:rPr>
          <w:rFonts w:ascii="Times New Roman" w:eastAsia="宋体" w:hAnsi="Times New Roman"/>
          <w:sz w:val="24"/>
          <w:szCs w:val="24"/>
        </w:rPr>
        <w:t xml:space="preserve"> Wu, Tongji University, Bachelor thesis, 2023</w:t>
      </w:r>
    </w:p>
    <w:p w14:paraId="52D2E51A" w14:textId="54906D84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6DEBA46B" w14:textId="7CE22539" w:rsidR="007D5852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040F90CA" w14:textId="77777777" w:rsidR="007D5852" w:rsidRPr="00161261" w:rsidRDefault="007D5852" w:rsidP="00883EB9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t>Ultra-long underground expressway air-ground fusion refinement intelligent measurement and control technology</w:t>
      </w:r>
    </w:p>
    <w:p w14:paraId="643248DB" w14:textId="77777777" w:rsidR="007D5852" w:rsidRDefault="007D5852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proofErr w:type="spellStart"/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eitao</w:t>
      </w:r>
      <w:proofErr w:type="spellEnd"/>
      <w:r>
        <w:rPr>
          <w:rFonts w:ascii="Times New Roman" w:eastAsia="宋体" w:hAnsi="Times New Roman"/>
          <w:sz w:val="24"/>
          <w:szCs w:val="24"/>
        </w:rPr>
        <w:t xml:space="preserve"> Zou, Tongji University, Bachelor thesis, 2022</w:t>
      </w:r>
    </w:p>
    <w:p w14:paraId="46426889" w14:textId="77777777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7CB11F57" w14:textId="760606EF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558D6887" w14:textId="10356428" w:rsidR="00DA3516" w:rsidRPr="002F7CE8" w:rsidRDefault="00070653" w:rsidP="00883EB9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Grant</w:t>
      </w:r>
      <w:r w:rsidR="00DA3516"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s</w:t>
      </w:r>
    </w:p>
    <w:p w14:paraId="2CEFE99F" w14:textId="77777777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I</w:t>
      </w:r>
    </w:p>
    <w:p w14:paraId="259C25BC" w14:textId="4EF7A50A" w:rsidR="00DA3516" w:rsidRPr="00282DB1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China Scholarship Council [202206260174</w:t>
      </w:r>
      <w:r>
        <w:rPr>
          <w:rFonts w:ascii="Times New Roman" w:eastAsia="宋体" w:hAnsi="Times New Roman" w:hint="eastAsia"/>
          <w:sz w:val="24"/>
          <w:szCs w:val="24"/>
        </w:rPr>
        <w:t>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04/2023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03/2024</w:t>
      </w:r>
    </w:p>
    <w:p w14:paraId="761595EF" w14:textId="72674E0D" w:rsidR="00DA3516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A7F66">
        <w:rPr>
          <w:rFonts w:ascii="Times New Roman" w:eastAsia="宋体" w:hAnsi="Times New Roman"/>
          <w:sz w:val="24"/>
          <w:szCs w:val="24"/>
        </w:rPr>
        <w:t>Shanghai Municipal Education Commission</w:t>
      </w:r>
      <w:r w:rsidRPr="003A7F66">
        <w:rPr>
          <w:rFonts w:ascii="Times New Roman" w:eastAsia="宋体" w:hAnsi="Times New Roman" w:hint="eastAsia"/>
          <w:sz w:val="24"/>
          <w:szCs w:val="24"/>
        </w:rPr>
        <w:t xml:space="preserve"> [</w:t>
      </w:r>
      <w:r w:rsidRPr="003A7F66">
        <w:rPr>
          <w:rFonts w:ascii="Times New Roman" w:eastAsia="宋体" w:hAnsi="Times New Roman"/>
          <w:sz w:val="24"/>
          <w:szCs w:val="24"/>
        </w:rPr>
        <w:t>201710247118]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 xml:space="preserve">2017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>2018</w:t>
      </w:r>
    </w:p>
    <w:p w14:paraId="3525D867" w14:textId="77777777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Re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searcher</w:t>
      </w:r>
    </w:p>
    <w:p w14:paraId="07EBB486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2023YFC3806705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787928A1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2023YFC3806702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B18B248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D7C4F7E" w14:textId="77777777" w:rsidR="00DA3516" w:rsidRPr="00F577E1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2019YFC0605103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05027EBA" w14:textId="77777777" w:rsidR="00DA3516" w:rsidRPr="00C938BB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2019YFC0605100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BC452E7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[52378408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5AD3DA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[52038008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22226843" w14:textId="77777777" w:rsidR="00DA3516" w:rsidRPr="008D29FF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</w:t>
      </w:r>
      <w:r w:rsidRPr="00C81EF6">
        <w:rPr>
          <w:rFonts w:ascii="Times New Roman" w:eastAsia="宋体" w:hAnsi="Times New Roman"/>
          <w:sz w:val="24"/>
          <w:szCs w:val="24"/>
        </w:rPr>
        <w:t>51978431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1D06A836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[22DZ1203004]</w:t>
      </w:r>
    </w:p>
    <w:p w14:paraId="236FD93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[20DZ1202004]</w:t>
      </w:r>
    </w:p>
    <w:p w14:paraId="14EDC6CA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</w:t>
      </w:r>
      <w:r w:rsidRPr="00715746">
        <w:rPr>
          <w:rFonts w:ascii="Times New Roman" w:eastAsia="宋体" w:hAnsi="Times New Roman"/>
          <w:sz w:val="24"/>
          <w:szCs w:val="24"/>
        </w:rPr>
        <w:t>2017SHZDZX02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00EFEDC2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>epartment of Transport of Yunnan Province [2021-7]</w:t>
      </w:r>
    </w:p>
    <w:p w14:paraId="0F80CBB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</w:t>
      </w:r>
      <w:r w:rsidRPr="005249B4">
        <w:rPr>
          <w:rFonts w:ascii="Times New Roman" w:eastAsia="宋体" w:hAnsi="Times New Roman"/>
          <w:sz w:val="24"/>
          <w:szCs w:val="24"/>
        </w:rPr>
        <w:t>52090W23000B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5B13498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[52090W220001]</w:t>
      </w:r>
    </w:p>
    <w:p w14:paraId="3718EE5E" w14:textId="1C2A5047" w:rsidR="00DA3516" w:rsidRPr="006E0E6F" w:rsidRDefault="00DA3516" w:rsidP="00EE3F4A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E0E6F">
        <w:rPr>
          <w:rFonts w:ascii="Times New Roman" w:eastAsia="宋体" w:hAnsi="Times New Roman"/>
          <w:sz w:val="24"/>
          <w:szCs w:val="24"/>
        </w:rPr>
        <w:t xml:space="preserve">Guangzhou Metro Design &amp; Research Institute Co., Ltd. </w:t>
      </w:r>
      <w:r w:rsidRPr="006E0E6F">
        <w:rPr>
          <w:rFonts w:ascii="Times New Roman" w:eastAsia="宋体" w:hAnsi="Times New Roman" w:hint="eastAsia"/>
          <w:sz w:val="24"/>
          <w:szCs w:val="24"/>
        </w:rPr>
        <w:t>[</w:t>
      </w:r>
      <w:r w:rsidRPr="006E0E6F">
        <w:rPr>
          <w:rFonts w:ascii="Times New Roman" w:eastAsia="宋体" w:hAnsi="Times New Roman"/>
          <w:sz w:val="24"/>
          <w:szCs w:val="24"/>
        </w:rPr>
        <w:t>KY-B-2016-018]</w:t>
      </w:r>
    </w:p>
    <w:sectPr w:rsidR="00DA3516" w:rsidRPr="006E0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F4E2A" w14:textId="77777777" w:rsidR="002067E0" w:rsidRDefault="002067E0" w:rsidP="000F2CC4">
      <w:r>
        <w:separator/>
      </w:r>
    </w:p>
  </w:endnote>
  <w:endnote w:type="continuationSeparator" w:id="0">
    <w:p w14:paraId="00593B9F" w14:textId="77777777" w:rsidR="002067E0" w:rsidRDefault="002067E0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1715F" w14:textId="77777777" w:rsidR="002067E0" w:rsidRDefault="002067E0" w:rsidP="000F2CC4">
      <w:r>
        <w:separator/>
      </w:r>
    </w:p>
  </w:footnote>
  <w:footnote w:type="continuationSeparator" w:id="0">
    <w:p w14:paraId="5E4ACE6B" w14:textId="77777777" w:rsidR="002067E0" w:rsidRDefault="002067E0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E9563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FF201CE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18B292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4"/>
  </w:num>
  <w:num w:numId="2">
    <w:abstractNumId w:val="2"/>
  </w:num>
  <w:num w:numId="3">
    <w:abstractNumId w:val="8"/>
  </w:num>
  <w:num w:numId="4">
    <w:abstractNumId w:val="10"/>
  </w:num>
  <w:num w:numId="5">
    <w:abstractNumId w:val="3"/>
  </w:num>
  <w:num w:numId="6">
    <w:abstractNumId w:val="11"/>
  </w:num>
  <w:num w:numId="7">
    <w:abstractNumId w:val="12"/>
  </w:num>
  <w:num w:numId="8">
    <w:abstractNumId w:val="4"/>
  </w:num>
  <w:num w:numId="9">
    <w:abstractNumId w:val="13"/>
  </w:num>
  <w:num w:numId="10">
    <w:abstractNumId w:val="1"/>
  </w:num>
  <w:num w:numId="11">
    <w:abstractNumId w:val="5"/>
  </w:num>
  <w:num w:numId="12">
    <w:abstractNumId w:val="15"/>
  </w:num>
  <w:num w:numId="13">
    <w:abstractNumId w:val="9"/>
  </w:num>
  <w:num w:numId="14">
    <w:abstractNumId w:val="0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MagFAP2+QqMtAAAA"/>
  </w:docVars>
  <w:rsids>
    <w:rsidRoot w:val="0065334A"/>
    <w:rsid w:val="000014F6"/>
    <w:rsid w:val="00001658"/>
    <w:rsid w:val="00001D58"/>
    <w:rsid w:val="000129F3"/>
    <w:rsid w:val="00013A92"/>
    <w:rsid w:val="00025D97"/>
    <w:rsid w:val="000335F0"/>
    <w:rsid w:val="00033CA5"/>
    <w:rsid w:val="0003492F"/>
    <w:rsid w:val="000379DD"/>
    <w:rsid w:val="00037D3C"/>
    <w:rsid w:val="00042B1C"/>
    <w:rsid w:val="00055EE7"/>
    <w:rsid w:val="00055FC4"/>
    <w:rsid w:val="00056C38"/>
    <w:rsid w:val="00057FBC"/>
    <w:rsid w:val="000612F7"/>
    <w:rsid w:val="00065790"/>
    <w:rsid w:val="00070653"/>
    <w:rsid w:val="00073B51"/>
    <w:rsid w:val="00074CBE"/>
    <w:rsid w:val="000756C3"/>
    <w:rsid w:val="000828C3"/>
    <w:rsid w:val="00083905"/>
    <w:rsid w:val="00087250"/>
    <w:rsid w:val="00095A4A"/>
    <w:rsid w:val="000A3F38"/>
    <w:rsid w:val="000C5A85"/>
    <w:rsid w:val="000D0818"/>
    <w:rsid w:val="000D255B"/>
    <w:rsid w:val="000D4D01"/>
    <w:rsid w:val="000D6110"/>
    <w:rsid w:val="000F2CC4"/>
    <w:rsid w:val="000F3900"/>
    <w:rsid w:val="000F6F5E"/>
    <w:rsid w:val="00105EE1"/>
    <w:rsid w:val="00106150"/>
    <w:rsid w:val="001124AB"/>
    <w:rsid w:val="00112C1E"/>
    <w:rsid w:val="00113AC7"/>
    <w:rsid w:val="0011411B"/>
    <w:rsid w:val="00124D6F"/>
    <w:rsid w:val="001257A8"/>
    <w:rsid w:val="00125F27"/>
    <w:rsid w:val="00127182"/>
    <w:rsid w:val="00131767"/>
    <w:rsid w:val="00141442"/>
    <w:rsid w:val="00146081"/>
    <w:rsid w:val="00150D2F"/>
    <w:rsid w:val="00152B73"/>
    <w:rsid w:val="00156F61"/>
    <w:rsid w:val="0015752F"/>
    <w:rsid w:val="00161261"/>
    <w:rsid w:val="00180601"/>
    <w:rsid w:val="00183CB8"/>
    <w:rsid w:val="001A2F46"/>
    <w:rsid w:val="001B462E"/>
    <w:rsid w:val="001B5783"/>
    <w:rsid w:val="001B5790"/>
    <w:rsid w:val="001C1A7C"/>
    <w:rsid w:val="001D08D0"/>
    <w:rsid w:val="001D1305"/>
    <w:rsid w:val="001D3A6C"/>
    <w:rsid w:val="001F2356"/>
    <w:rsid w:val="001F314A"/>
    <w:rsid w:val="001F48BD"/>
    <w:rsid w:val="00201D81"/>
    <w:rsid w:val="002030B7"/>
    <w:rsid w:val="0020419F"/>
    <w:rsid w:val="00205519"/>
    <w:rsid w:val="002067E0"/>
    <w:rsid w:val="00207AFC"/>
    <w:rsid w:val="00216643"/>
    <w:rsid w:val="002269C1"/>
    <w:rsid w:val="002359D9"/>
    <w:rsid w:val="00242856"/>
    <w:rsid w:val="00245A17"/>
    <w:rsid w:val="00250F27"/>
    <w:rsid w:val="002555FD"/>
    <w:rsid w:val="00257416"/>
    <w:rsid w:val="0027262E"/>
    <w:rsid w:val="002814D6"/>
    <w:rsid w:val="0028235A"/>
    <w:rsid w:val="00282DB1"/>
    <w:rsid w:val="00291258"/>
    <w:rsid w:val="00296636"/>
    <w:rsid w:val="002A3279"/>
    <w:rsid w:val="002B6548"/>
    <w:rsid w:val="002C7F17"/>
    <w:rsid w:val="002D33C0"/>
    <w:rsid w:val="002D78EA"/>
    <w:rsid w:val="002E0891"/>
    <w:rsid w:val="002E146C"/>
    <w:rsid w:val="002E5F4F"/>
    <w:rsid w:val="002E7C8B"/>
    <w:rsid w:val="002F5A27"/>
    <w:rsid w:val="002F7CE8"/>
    <w:rsid w:val="00302B7E"/>
    <w:rsid w:val="00305A3A"/>
    <w:rsid w:val="00312A6F"/>
    <w:rsid w:val="0033221B"/>
    <w:rsid w:val="0033360F"/>
    <w:rsid w:val="00343E18"/>
    <w:rsid w:val="0034530B"/>
    <w:rsid w:val="0036296A"/>
    <w:rsid w:val="00364122"/>
    <w:rsid w:val="00373E79"/>
    <w:rsid w:val="00384320"/>
    <w:rsid w:val="00391623"/>
    <w:rsid w:val="00391F4D"/>
    <w:rsid w:val="00394285"/>
    <w:rsid w:val="003A1917"/>
    <w:rsid w:val="003A7F66"/>
    <w:rsid w:val="003B2816"/>
    <w:rsid w:val="003C3F6E"/>
    <w:rsid w:val="003D524A"/>
    <w:rsid w:val="003D603D"/>
    <w:rsid w:val="003F61CA"/>
    <w:rsid w:val="003F6708"/>
    <w:rsid w:val="00411932"/>
    <w:rsid w:val="00412059"/>
    <w:rsid w:val="004132D6"/>
    <w:rsid w:val="00427A56"/>
    <w:rsid w:val="004303BA"/>
    <w:rsid w:val="00431791"/>
    <w:rsid w:val="00431CDE"/>
    <w:rsid w:val="0043561F"/>
    <w:rsid w:val="00445596"/>
    <w:rsid w:val="004500A2"/>
    <w:rsid w:val="00461067"/>
    <w:rsid w:val="004670D0"/>
    <w:rsid w:val="004703A2"/>
    <w:rsid w:val="00470A15"/>
    <w:rsid w:val="0047722C"/>
    <w:rsid w:val="00481D5B"/>
    <w:rsid w:val="004840B9"/>
    <w:rsid w:val="00485680"/>
    <w:rsid w:val="004903BA"/>
    <w:rsid w:val="0049284D"/>
    <w:rsid w:val="00493F92"/>
    <w:rsid w:val="004B4D38"/>
    <w:rsid w:val="004D00DD"/>
    <w:rsid w:val="004D1CF7"/>
    <w:rsid w:val="004E2820"/>
    <w:rsid w:val="004E5C22"/>
    <w:rsid w:val="004E7861"/>
    <w:rsid w:val="004E7C5D"/>
    <w:rsid w:val="00501792"/>
    <w:rsid w:val="00511BD1"/>
    <w:rsid w:val="00511EC5"/>
    <w:rsid w:val="00512225"/>
    <w:rsid w:val="00512301"/>
    <w:rsid w:val="0051368C"/>
    <w:rsid w:val="0051382C"/>
    <w:rsid w:val="005153E1"/>
    <w:rsid w:val="005249B4"/>
    <w:rsid w:val="00530CBC"/>
    <w:rsid w:val="00535F34"/>
    <w:rsid w:val="00544996"/>
    <w:rsid w:val="00545459"/>
    <w:rsid w:val="0055487D"/>
    <w:rsid w:val="00557669"/>
    <w:rsid w:val="00562F41"/>
    <w:rsid w:val="00570194"/>
    <w:rsid w:val="00575A03"/>
    <w:rsid w:val="00576DB2"/>
    <w:rsid w:val="00581AC4"/>
    <w:rsid w:val="00585AEE"/>
    <w:rsid w:val="005901E6"/>
    <w:rsid w:val="005A1BD8"/>
    <w:rsid w:val="005B1D4E"/>
    <w:rsid w:val="005B5DCC"/>
    <w:rsid w:val="005C607D"/>
    <w:rsid w:val="005D0B98"/>
    <w:rsid w:val="005D7FD3"/>
    <w:rsid w:val="005E3D4E"/>
    <w:rsid w:val="005E4D02"/>
    <w:rsid w:val="005E5B64"/>
    <w:rsid w:val="005E5F69"/>
    <w:rsid w:val="005F1D46"/>
    <w:rsid w:val="005F285E"/>
    <w:rsid w:val="005F3B96"/>
    <w:rsid w:val="00602D10"/>
    <w:rsid w:val="00603A81"/>
    <w:rsid w:val="00610ADF"/>
    <w:rsid w:val="0061193B"/>
    <w:rsid w:val="00612990"/>
    <w:rsid w:val="006160F2"/>
    <w:rsid w:val="00616584"/>
    <w:rsid w:val="006173F4"/>
    <w:rsid w:val="00622322"/>
    <w:rsid w:val="00623B4F"/>
    <w:rsid w:val="006338B2"/>
    <w:rsid w:val="006339DA"/>
    <w:rsid w:val="00641F77"/>
    <w:rsid w:val="00644013"/>
    <w:rsid w:val="00645D37"/>
    <w:rsid w:val="00651AE8"/>
    <w:rsid w:val="0065334A"/>
    <w:rsid w:val="00664644"/>
    <w:rsid w:val="00672381"/>
    <w:rsid w:val="006744B4"/>
    <w:rsid w:val="006777DD"/>
    <w:rsid w:val="00677806"/>
    <w:rsid w:val="00677E33"/>
    <w:rsid w:val="00683760"/>
    <w:rsid w:val="006874AA"/>
    <w:rsid w:val="006959D8"/>
    <w:rsid w:val="00695EB1"/>
    <w:rsid w:val="006A2F2F"/>
    <w:rsid w:val="006B331F"/>
    <w:rsid w:val="006B37F8"/>
    <w:rsid w:val="006B5411"/>
    <w:rsid w:val="006C539F"/>
    <w:rsid w:val="006C6470"/>
    <w:rsid w:val="006D170A"/>
    <w:rsid w:val="006D18CD"/>
    <w:rsid w:val="006D6970"/>
    <w:rsid w:val="006E0E6F"/>
    <w:rsid w:val="006E4422"/>
    <w:rsid w:val="006F4BD7"/>
    <w:rsid w:val="006F4EDF"/>
    <w:rsid w:val="006F51E0"/>
    <w:rsid w:val="006F59BA"/>
    <w:rsid w:val="00704126"/>
    <w:rsid w:val="007056AC"/>
    <w:rsid w:val="00715746"/>
    <w:rsid w:val="00717DF5"/>
    <w:rsid w:val="007213A0"/>
    <w:rsid w:val="00721CA8"/>
    <w:rsid w:val="00724A28"/>
    <w:rsid w:val="00726016"/>
    <w:rsid w:val="007277E7"/>
    <w:rsid w:val="00737852"/>
    <w:rsid w:val="00742148"/>
    <w:rsid w:val="007436CB"/>
    <w:rsid w:val="007449BD"/>
    <w:rsid w:val="00746FFF"/>
    <w:rsid w:val="007477C8"/>
    <w:rsid w:val="00751281"/>
    <w:rsid w:val="0075369F"/>
    <w:rsid w:val="007554C0"/>
    <w:rsid w:val="00771E8D"/>
    <w:rsid w:val="0077391D"/>
    <w:rsid w:val="00781F89"/>
    <w:rsid w:val="00783B22"/>
    <w:rsid w:val="00790371"/>
    <w:rsid w:val="00790B73"/>
    <w:rsid w:val="00792431"/>
    <w:rsid w:val="00793467"/>
    <w:rsid w:val="00793DA2"/>
    <w:rsid w:val="007A3214"/>
    <w:rsid w:val="007A68CD"/>
    <w:rsid w:val="007A7C8E"/>
    <w:rsid w:val="007B4629"/>
    <w:rsid w:val="007C0B07"/>
    <w:rsid w:val="007D344B"/>
    <w:rsid w:val="007D39B8"/>
    <w:rsid w:val="007D4590"/>
    <w:rsid w:val="007D5852"/>
    <w:rsid w:val="007E564D"/>
    <w:rsid w:val="007F226A"/>
    <w:rsid w:val="007F229A"/>
    <w:rsid w:val="007F2583"/>
    <w:rsid w:val="007F71D7"/>
    <w:rsid w:val="007F7AED"/>
    <w:rsid w:val="007F7B63"/>
    <w:rsid w:val="008050E6"/>
    <w:rsid w:val="008075F6"/>
    <w:rsid w:val="00814158"/>
    <w:rsid w:val="00816019"/>
    <w:rsid w:val="00826C67"/>
    <w:rsid w:val="0085146D"/>
    <w:rsid w:val="0085256E"/>
    <w:rsid w:val="00852863"/>
    <w:rsid w:val="00853BBF"/>
    <w:rsid w:val="0085790C"/>
    <w:rsid w:val="00863DD7"/>
    <w:rsid w:val="00883EB9"/>
    <w:rsid w:val="00885EBE"/>
    <w:rsid w:val="00893998"/>
    <w:rsid w:val="008A2533"/>
    <w:rsid w:val="008A5341"/>
    <w:rsid w:val="008A7439"/>
    <w:rsid w:val="008B1C15"/>
    <w:rsid w:val="008B2E06"/>
    <w:rsid w:val="008B702C"/>
    <w:rsid w:val="008C2475"/>
    <w:rsid w:val="008C3C31"/>
    <w:rsid w:val="008D001B"/>
    <w:rsid w:val="008D29FF"/>
    <w:rsid w:val="008E67CC"/>
    <w:rsid w:val="008F0005"/>
    <w:rsid w:val="008F21B2"/>
    <w:rsid w:val="008F6AEB"/>
    <w:rsid w:val="00903E1C"/>
    <w:rsid w:val="00906EB0"/>
    <w:rsid w:val="0091044E"/>
    <w:rsid w:val="009211B3"/>
    <w:rsid w:val="0092438A"/>
    <w:rsid w:val="00927EFB"/>
    <w:rsid w:val="00933D9A"/>
    <w:rsid w:val="00935DE9"/>
    <w:rsid w:val="00936A6E"/>
    <w:rsid w:val="00945D70"/>
    <w:rsid w:val="0095005C"/>
    <w:rsid w:val="00953181"/>
    <w:rsid w:val="009574DD"/>
    <w:rsid w:val="0095771D"/>
    <w:rsid w:val="00964610"/>
    <w:rsid w:val="00965DBB"/>
    <w:rsid w:val="00974E9F"/>
    <w:rsid w:val="009759E2"/>
    <w:rsid w:val="009820D4"/>
    <w:rsid w:val="00985157"/>
    <w:rsid w:val="00985185"/>
    <w:rsid w:val="009944B5"/>
    <w:rsid w:val="009962C9"/>
    <w:rsid w:val="009A0177"/>
    <w:rsid w:val="009B67B8"/>
    <w:rsid w:val="009C1AD2"/>
    <w:rsid w:val="009C5300"/>
    <w:rsid w:val="009D00BE"/>
    <w:rsid w:val="009D133C"/>
    <w:rsid w:val="009D13AC"/>
    <w:rsid w:val="009D199C"/>
    <w:rsid w:val="009E22E6"/>
    <w:rsid w:val="009E57DF"/>
    <w:rsid w:val="009F0345"/>
    <w:rsid w:val="009F20D2"/>
    <w:rsid w:val="00A01D6F"/>
    <w:rsid w:val="00A02C8C"/>
    <w:rsid w:val="00A039A5"/>
    <w:rsid w:val="00A11319"/>
    <w:rsid w:val="00A118BF"/>
    <w:rsid w:val="00A129EC"/>
    <w:rsid w:val="00A20BFC"/>
    <w:rsid w:val="00A36AEA"/>
    <w:rsid w:val="00A460F8"/>
    <w:rsid w:val="00A468D5"/>
    <w:rsid w:val="00A63CB8"/>
    <w:rsid w:val="00A73F66"/>
    <w:rsid w:val="00A83CE2"/>
    <w:rsid w:val="00A913BA"/>
    <w:rsid w:val="00A94E8D"/>
    <w:rsid w:val="00A94FCC"/>
    <w:rsid w:val="00A95B4B"/>
    <w:rsid w:val="00A975A1"/>
    <w:rsid w:val="00AA2ABB"/>
    <w:rsid w:val="00AA52D8"/>
    <w:rsid w:val="00AA68FC"/>
    <w:rsid w:val="00AD2567"/>
    <w:rsid w:val="00AD5360"/>
    <w:rsid w:val="00AD5B92"/>
    <w:rsid w:val="00AE05C8"/>
    <w:rsid w:val="00AE5052"/>
    <w:rsid w:val="00AF6B5A"/>
    <w:rsid w:val="00B00EB2"/>
    <w:rsid w:val="00B00EDF"/>
    <w:rsid w:val="00B04C2F"/>
    <w:rsid w:val="00B063EF"/>
    <w:rsid w:val="00B17730"/>
    <w:rsid w:val="00B23411"/>
    <w:rsid w:val="00B24924"/>
    <w:rsid w:val="00B366C7"/>
    <w:rsid w:val="00B40015"/>
    <w:rsid w:val="00B43C88"/>
    <w:rsid w:val="00B50B6A"/>
    <w:rsid w:val="00B52369"/>
    <w:rsid w:val="00B562FA"/>
    <w:rsid w:val="00B61E33"/>
    <w:rsid w:val="00B648E7"/>
    <w:rsid w:val="00B76AB1"/>
    <w:rsid w:val="00B87B1B"/>
    <w:rsid w:val="00B90275"/>
    <w:rsid w:val="00B945D8"/>
    <w:rsid w:val="00B95756"/>
    <w:rsid w:val="00BA547D"/>
    <w:rsid w:val="00BB0596"/>
    <w:rsid w:val="00BC528F"/>
    <w:rsid w:val="00BD1685"/>
    <w:rsid w:val="00BD3209"/>
    <w:rsid w:val="00BD3A87"/>
    <w:rsid w:val="00BE1A28"/>
    <w:rsid w:val="00BE6E06"/>
    <w:rsid w:val="00BF1208"/>
    <w:rsid w:val="00BF4FAB"/>
    <w:rsid w:val="00BF724E"/>
    <w:rsid w:val="00C01FAF"/>
    <w:rsid w:val="00C022C6"/>
    <w:rsid w:val="00C06646"/>
    <w:rsid w:val="00C15FA9"/>
    <w:rsid w:val="00C20951"/>
    <w:rsid w:val="00C30245"/>
    <w:rsid w:val="00C314C5"/>
    <w:rsid w:val="00C33649"/>
    <w:rsid w:val="00C35BDC"/>
    <w:rsid w:val="00C3647D"/>
    <w:rsid w:val="00C6467F"/>
    <w:rsid w:val="00C64CBF"/>
    <w:rsid w:val="00C6758D"/>
    <w:rsid w:val="00C701BC"/>
    <w:rsid w:val="00C76B9C"/>
    <w:rsid w:val="00C81EF6"/>
    <w:rsid w:val="00C82E41"/>
    <w:rsid w:val="00C8452B"/>
    <w:rsid w:val="00C92D1A"/>
    <w:rsid w:val="00C938BB"/>
    <w:rsid w:val="00C96033"/>
    <w:rsid w:val="00C967E5"/>
    <w:rsid w:val="00C97925"/>
    <w:rsid w:val="00CB5806"/>
    <w:rsid w:val="00CB715A"/>
    <w:rsid w:val="00CB7286"/>
    <w:rsid w:val="00CB7E5C"/>
    <w:rsid w:val="00CC1CCD"/>
    <w:rsid w:val="00CC2CD1"/>
    <w:rsid w:val="00CC6D0B"/>
    <w:rsid w:val="00CD5F5F"/>
    <w:rsid w:val="00CD7FFB"/>
    <w:rsid w:val="00CE4CDB"/>
    <w:rsid w:val="00CE65BE"/>
    <w:rsid w:val="00CF2D8A"/>
    <w:rsid w:val="00CF3604"/>
    <w:rsid w:val="00CF3B1B"/>
    <w:rsid w:val="00D01DE9"/>
    <w:rsid w:val="00D12FA3"/>
    <w:rsid w:val="00D17899"/>
    <w:rsid w:val="00D2116A"/>
    <w:rsid w:val="00D2518F"/>
    <w:rsid w:val="00D316AA"/>
    <w:rsid w:val="00D34542"/>
    <w:rsid w:val="00D34CD1"/>
    <w:rsid w:val="00D37293"/>
    <w:rsid w:val="00D37E10"/>
    <w:rsid w:val="00D554B2"/>
    <w:rsid w:val="00D61245"/>
    <w:rsid w:val="00D61817"/>
    <w:rsid w:val="00D73ACE"/>
    <w:rsid w:val="00D769EE"/>
    <w:rsid w:val="00D80923"/>
    <w:rsid w:val="00D83EB9"/>
    <w:rsid w:val="00D872F2"/>
    <w:rsid w:val="00D90A16"/>
    <w:rsid w:val="00D94A20"/>
    <w:rsid w:val="00D95DDE"/>
    <w:rsid w:val="00D97F0B"/>
    <w:rsid w:val="00DA2119"/>
    <w:rsid w:val="00DA3516"/>
    <w:rsid w:val="00DA5352"/>
    <w:rsid w:val="00DB4CD6"/>
    <w:rsid w:val="00DB607C"/>
    <w:rsid w:val="00DB6FA9"/>
    <w:rsid w:val="00DC395C"/>
    <w:rsid w:val="00DC6CFC"/>
    <w:rsid w:val="00DC717B"/>
    <w:rsid w:val="00DD621E"/>
    <w:rsid w:val="00DE07B9"/>
    <w:rsid w:val="00DE2FCC"/>
    <w:rsid w:val="00DF2FCE"/>
    <w:rsid w:val="00DF3C4A"/>
    <w:rsid w:val="00DF5A15"/>
    <w:rsid w:val="00DF6AD7"/>
    <w:rsid w:val="00E06088"/>
    <w:rsid w:val="00E16FB8"/>
    <w:rsid w:val="00E17224"/>
    <w:rsid w:val="00E260F6"/>
    <w:rsid w:val="00E3071C"/>
    <w:rsid w:val="00E34E35"/>
    <w:rsid w:val="00E370AA"/>
    <w:rsid w:val="00E45809"/>
    <w:rsid w:val="00E46E72"/>
    <w:rsid w:val="00E53B64"/>
    <w:rsid w:val="00E55947"/>
    <w:rsid w:val="00E62D94"/>
    <w:rsid w:val="00E70BAA"/>
    <w:rsid w:val="00E77654"/>
    <w:rsid w:val="00E80F42"/>
    <w:rsid w:val="00E81C05"/>
    <w:rsid w:val="00E85A67"/>
    <w:rsid w:val="00E9672F"/>
    <w:rsid w:val="00E975B9"/>
    <w:rsid w:val="00EA2464"/>
    <w:rsid w:val="00EA5205"/>
    <w:rsid w:val="00EB1547"/>
    <w:rsid w:val="00EC50A8"/>
    <w:rsid w:val="00EC73D6"/>
    <w:rsid w:val="00ED2083"/>
    <w:rsid w:val="00ED2A9D"/>
    <w:rsid w:val="00ED71DE"/>
    <w:rsid w:val="00EE27A1"/>
    <w:rsid w:val="00EE5882"/>
    <w:rsid w:val="00EE5FBE"/>
    <w:rsid w:val="00EF07F0"/>
    <w:rsid w:val="00F049B0"/>
    <w:rsid w:val="00F11A72"/>
    <w:rsid w:val="00F200A3"/>
    <w:rsid w:val="00F21D90"/>
    <w:rsid w:val="00F221B8"/>
    <w:rsid w:val="00F22226"/>
    <w:rsid w:val="00F24D8E"/>
    <w:rsid w:val="00F370EC"/>
    <w:rsid w:val="00F37798"/>
    <w:rsid w:val="00F43D3C"/>
    <w:rsid w:val="00F4642D"/>
    <w:rsid w:val="00F54E75"/>
    <w:rsid w:val="00F577E1"/>
    <w:rsid w:val="00F61217"/>
    <w:rsid w:val="00F61D2B"/>
    <w:rsid w:val="00F67177"/>
    <w:rsid w:val="00F715CD"/>
    <w:rsid w:val="00F85C55"/>
    <w:rsid w:val="00FA1536"/>
    <w:rsid w:val="00FB3912"/>
    <w:rsid w:val="00FB57C6"/>
    <w:rsid w:val="00FC3803"/>
    <w:rsid w:val="00FD353F"/>
    <w:rsid w:val="00FF0391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3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wei0763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nwei9612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4</Pages>
  <Words>1173</Words>
  <Characters>5619</Characters>
  <Application>Microsoft Office Word</Application>
  <DocSecurity>0</DocSecurity>
  <Lines>130</Lines>
  <Paragraphs>98</Paragraphs>
  <ScaleCrop>false</ScaleCrop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535</cp:revision>
  <cp:lastPrinted>2024-03-24T14:41:00Z</cp:lastPrinted>
  <dcterms:created xsi:type="dcterms:W3CDTF">2023-03-15T15:20:00Z</dcterms:created>
  <dcterms:modified xsi:type="dcterms:W3CDTF">2024-04-08T05:21:00Z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