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i w:val="0"/>
        </w:rPr>
        <w:t>宽带业务管理系统 · 运维与部署</w:t>
      </w:r>
    </w:p>
    <w:p>
      <w:r>
        <w:rPr>
          <w:rFonts w:ascii="Microsoft YaHei" w:hAnsi="Microsoft YaHei" w:eastAsia="Microsoft YaHei"/>
          <w:b w:val="0"/>
          <w:i w:val="0"/>
        </w:rPr>
        <w:t>合并版本｜由《运维操作说明书》（v1.3）与《运维部署文档》（V1.0.1，含 V1.11 交易真闭环增强）合并而成</w:t>
        <w:br/>
        <w:t>适用对象：开发 / 测试 / 运维 / SRE / 实施工程师</w:t>
        <w:br/>
        <w:t>说明：本文件为两份原始文档的合并产物，覆盖部署架构、环境要求、部署步骤、配置说明、监控告警、CI/CD、日常运维、故障排查与备份恢复。Shell 命令、配置片段、运维步骤均按原始指令逐字保留。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1. 部署架构</w:t>
      </w:r>
    </w:p>
    <w:p>
      <w:r>
        <w:rPr>
          <w:rFonts w:ascii="Microsoft YaHei" w:hAnsi="Microsoft YaHei" w:eastAsia="Microsoft YaHei"/>
          <w:b w:val="0"/>
          <w:i w:val="0"/>
        </w:rPr>
        <w:t>系统采用</w:t>
      </w:r>
      <w:r>
        <w:rPr>
          <w:rFonts w:ascii="Microsoft YaHei" w:hAnsi="Microsoft YaHei" w:eastAsia="Microsoft YaHei"/>
          <w:b/>
          <w:i w:val="0"/>
        </w:rPr>
        <w:t>单体</w:t>
      </w:r>
      <w:r>
        <w:rPr>
          <w:rFonts w:ascii="Microsoft YaHei" w:hAnsi="Microsoft YaHei" w:eastAsia="Microsoft YaHei"/>
          <w:b w:val="0"/>
          <w:i w:val="0"/>
        </w:rPr>
        <w:t>架构（非微服务），不引入注册中心 / 配置中心（Apollo）。后端为单个 Spring Boot 应用，前端与小程序通过 Nginx 反向代理同源访问后端 8082 端口。配置坚持 Spring Boot 原生（</w:t>
      </w:r>
      <w:r>
        <w:rPr>
          <w:b w:val="0"/>
          <w:i w:val="0"/>
          <w:rFonts w:ascii="Consolas" w:hAnsi="Consolas" w:eastAsia="Consolas"/>
        </w:rPr>
        <w:t>yml</w:t>
      </w:r>
      <w:r>
        <w:rPr>
          <w:rFonts w:ascii="Microsoft YaHei" w:hAnsi="Microsoft YaHei" w:eastAsia="Microsoft YaHei"/>
          <w:b w:val="0"/>
          <w:i w:val="0"/>
        </w:rPr>
        <w:t xml:space="preserve"> + 环境变量）。</w:t>
      </w:r>
    </w:p>
    <w:p>
      <w:r>
        <w:rPr>
          <w:rFonts w:ascii="Microsoft YaHei" w:hAnsi="Microsoft YaHei" w:eastAsia="Microsoft YaHei"/>
          <w:b/>
          <w:i w:val="0"/>
        </w:rPr>
        <w:t>系统组成与端口规划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组件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技术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默认端口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后端服务（broadband-backend）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Spring Boot 3.2.1 / JDK 21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8082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单体应用，全部业务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8.4.x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3306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库名 broadband，账号 broadband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PC 管理后台（web-admin）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Vue 3.5 + Vite 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构建后由 Nginx 80/443 托管；开发态 5173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纯静态资源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微信小程序（客户端 / 师傅端）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微信原生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通过 HTTPS 访问后端 8082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目录结构</w:t>
      </w:r>
    </w:p>
    <w:p>
      <w:r>
        <w:rPr>
          <w:b w:val="0"/>
          <w:i w:val="0"/>
          <w:rFonts w:ascii="Consolas" w:hAnsi="Consolas" w:eastAsia="Consolas"/>
        </w:rPr>
        <w:t>项目根/</w:t>
        <w:br/>
        <w:t>├── backend/                       # Spring Boot 单体后端（:8082）</w:t>
        <w:br/>
        <w:t>│   ├── pom.xml                    # Spring Boot 3.2.1 / mybatis-plus-spring-boot3-starter / JDK 21</w:t>
        <w:br/>
        <w:t>│   ├── Dockerfile                 # 多阶段构建（Maven 构建层 + Temurin 21 JRE 运行层）</w:t>
        <w:br/>
        <w:t>│   ├── README.md / SLA.md / PKG_TRAFFIC.md / RBAC.md</w:t>
        <w:br/>
        <w:t>│   └── src/</w:t>
        <w:br/>
        <w:t>│       ├── main/java/com/broadband/</w:t>
        <w:br/>
        <w:t>│       │   ├── BroadbandApplication.java          # 启动类（@MapperScan annotationClass=Mapper）</w:t>
        <w:br/>
        <w:t>│       │   ├── common/   ids + 全局异常处理</w:t>
        <w:br/>
        <w:t>│       │   ├── community/  install/  product/     # 3 个业务模块</w:t>
        <w:br/>
        <w:t>│       │   └── system/                            # RBAC + 平台聚合（第 4 模块）</w:t>
        <w:br/>
        <w:t>│       ├── main/resources/</w:t>
        <w:br/>
        <w:t>│       │   ├── application.yml                    # 公共配置（数据源/端口/初始化）</w:t>
        <w:br/>
        <w:t>│       │   ├── application-dev.yml / application-prod.yml   # 环境差异</w:t>
        <w:br/>
        <w:t>│       │   └── db/schema.sql + db/data.sql        # 表结构 + 种子数据（幂等）</w:t>
        <w:br/>
        <w:t>│       └── test/java/com/broadband/system/security/JwtUtilTest.java   # 7 条回归单测</w:t>
        <w:br/>
        <w:t>├── web-admin/                     # PC 运营后台（Vue 3 + Vite）</w:t>
        <w:br/>
        <w:t>│   ├── vite.config.js             # Element Plus 按需引入 + /api 代理到 :8082</w:t>
        <w:br/>
        <w:t>│   ├── .env.development / .env.production</w:t>
        <w:br/>
        <w:t>│   └── src/{api,layout,router,store,directives,composables,mock,views}</w:t>
        <w:br/>
        <w:t>├── broadband-miniapp/             # 微信小程序（客户端，蓝 #2563eb，20 页 + 登录态）</w:t>
        <w:br/>
        <w:t>├── broadband-worker/              # 安装师傅端小程序（橙 #ea580c，8 页 + 登录态，独立工程）</w:t>
        <w:br/>
        <w:t>├── broadband-design/              # 设计稿 HTML</w:t>
        <w:br/>
        <w:t>├── scripts/</w:t>
        <w:br/>
        <w:t>│   ├── loop_test.py               # M11 业务闭环联调（36 项断言）</w:t>
        <w:br/>
        <w:t>│   ├── k6-load-test.js            # 压测基线脚本</w:t>
        <w:br/>
        <w:t>│   └── prometheus/                # prometheus.yml + alert.rules.yml</w:t>
        <w:br/>
        <w:t>└── docs/                          # 本文档所在</w:t>
        <w:br/>
      </w:r>
    </w:p>
    <w:p>
      <w:r>
        <w:rPr>
          <w:rFonts w:ascii="Microsoft YaHei" w:hAnsi="Microsoft YaHei" w:eastAsia="Microsoft YaHei"/>
          <w:b/>
          <w:i w:val="0"/>
        </w:rPr>
        <w:t>后端接口</w:t>
      </w:r>
      <w:r>
        <w:rPr>
          <w:rFonts w:ascii="Microsoft YaHei" w:hAnsi="Microsoft YaHei" w:eastAsia="Microsoft YaHei"/>
          <w:b w:val="0"/>
          <w:i w:val="0"/>
        </w:rPr>
        <w:t xml:space="preserve">：共 </w:t>
      </w:r>
      <w:r>
        <w:rPr>
          <w:rFonts w:ascii="Microsoft YaHei" w:hAnsi="Microsoft YaHei" w:eastAsia="Microsoft YaHei"/>
          <w:b/>
          <w:i w:val="0"/>
        </w:rPr>
        <w:t>62 个</w:t>
      </w:r>
      <w:r>
        <w:rPr>
          <w:rFonts w:ascii="Microsoft YaHei" w:hAnsi="Microsoft YaHei" w:eastAsia="Microsoft YaHei"/>
          <w:b w:val="0"/>
          <w:i w:val="0"/>
        </w:rPr>
        <w:t>（</w:t>
      </w:r>
      <w:r>
        <w:rPr>
          <w:b w:val="0"/>
          <w:i w:val="0"/>
          <w:rFonts w:ascii="Consolas" w:hAnsi="Consolas" w:eastAsia="Consolas"/>
        </w:rPr>
        <w:t>M11</w:t>
      </w:r>
      <w:r>
        <w:rPr>
          <w:rFonts w:ascii="Microsoft YaHei" w:hAnsi="Microsoft YaHei" w:eastAsia="Microsoft YaHei"/>
          <w:b w:val="0"/>
          <w:i w:val="0"/>
        </w:rPr>
        <w:t xml:space="preserve"> 业务闭环联调新增 </w:t>
      </w:r>
      <w:r>
        <w:rPr>
          <w:b w:val="0"/>
          <w:i w:val="0"/>
          <w:rFonts w:ascii="Consolas" w:hAnsi="Consolas" w:eastAsia="Consolas"/>
        </w:rPr>
        <w:t>order/create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order/pay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order/tracking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worker/work-orders/{id}/start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review/create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review/my</w:t>
      </w:r>
      <w:r>
        <w:rPr>
          <w:rFonts w:ascii="Microsoft YaHei" w:hAnsi="Microsoft YaHei" w:eastAsia="Microsoft YaHei"/>
          <w:b w:val="0"/>
          <w:i w:val="0"/>
        </w:rPr>
        <w:t xml:space="preserve"> 共 6 个接口）。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2. 环境要求（MySQL 8.4 / JDK 21 / Maven）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组件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版本 / 要求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本机实测现状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JDK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21（必须 21，后端用 switch 模式匹配等特性）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/Library/Java/JavaVirtualMachines/jdk-21.jdk/Contents/Home（实测 21.0.10）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Maven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3.9+（离线仓库）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⚠️ 不在 PATH；本体 /Users/mezo/Documents/localRepository/devRepository/maven/bin/mvn（亦可用 ~/Documents/localRepository/devRepository/maven/bin/mvn 或 ~/.m2/wrapper/dists/ 下的发行版）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8.4（支持 CREATE DATABASE IF NOT EXISTS）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本体 /usr/local/mysql/bin/mysql；业务库 broadband，账号 broadband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22 LTS（实测 22.22.2）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✅ 前端构建用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Nginx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1.24+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反向代理 + 静态托管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小程序开发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微信开发者工具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按需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只读快速自检</w:t>
      </w:r>
    </w:p>
    <w:p>
      <w:r>
        <w:rPr>
          <w:b w:val="0"/>
          <w:i w:val="0"/>
          <w:rFonts w:ascii="Consolas" w:hAnsi="Consolas" w:eastAsia="Consolas"/>
        </w:rPr>
        <w:t>export JAVA_HOME=/Library/Java/JavaVirtualMachines/jdk-21.jdk/Contents/Home</w:t>
        <w:br/>
        <w:t>"$JAVA_HOME/bin/java" -version                       # 21.x</w:t>
        <w:br/>
        <w:t>~/Documents/localRepository/devRepository/maven/bin/mvn -version</w:t>
        <w:br/>
        <w:t>/usr/local/mysql/bin/mysql -ubroadband -p -h127.0.0.1 -P3306 -e "select version();"</w:t>
        <w:br/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3. 部署步骤（后端 jar + Nginx + 小程序）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3.1 数据库初始化（建库与账号，一次性）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后端启动参数带 </w:t>
      </w:r>
      <w:r>
        <w:rPr>
          <w:b w:val="0"/>
          <w:i w:val="0"/>
          <w:rFonts w:ascii="Consolas" w:hAnsi="Consolas" w:eastAsia="Consolas"/>
        </w:rPr>
        <w:t>createDatabaseIfNotExist=true</w:t>
      </w:r>
      <w:r>
        <w:rPr>
          <w:rFonts w:ascii="Microsoft YaHei" w:hAnsi="Microsoft YaHei" w:eastAsia="Microsoft YaHei"/>
          <w:b w:val="0"/>
          <w:i w:val="0"/>
        </w:rPr>
        <w:t xml:space="preserve">，首次启动自动建库；表结构与种子数据由 </w:t>
      </w:r>
      <w:r>
        <w:rPr>
          <w:b w:val="0"/>
          <w:i w:val="0"/>
          <w:rFonts w:ascii="Consolas" w:hAnsi="Consolas" w:eastAsia="Consolas"/>
        </w:rPr>
        <w:t>db/schema.sql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db/data.sql</w:t>
      </w:r>
      <w:r>
        <w:rPr>
          <w:rFonts w:ascii="Microsoft YaHei" w:hAnsi="Microsoft YaHei" w:eastAsia="Microsoft YaHei"/>
          <w:b w:val="0"/>
          <w:i w:val="0"/>
        </w:rPr>
        <w:t xml:space="preserve"> 启动自动执行（幂等）。也可手工建库授权：</w:t>
      </w:r>
    </w:p>
    <w:p>
      <w:r>
        <w:rPr>
          <w:b w:val="0"/>
          <w:i w:val="0"/>
          <w:rFonts w:ascii="Consolas" w:hAnsi="Consolas" w:eastAsia="Consolas"/>
        </w:rPr>
        <w:t>-- 以管理员账号执行</w:t>
        <w:br/>
        <w:t>CREATE DATABASE IF NOT EXISTS broadband DEFAULT CHARSET utf8mb4 COLLATE utf8mb4_general_ci;</w:t>
        <w:br/>
        <w:t>CREATE USER IF NOT EXISTS 'broadband'@'%' IDENTIFIED BY '&lt;你的密码&gt;';</w:t>
        <w:br/>
        <w:t>GRANT ALL PRIVILEGES ON broadband.* TO 'broadband'@'%';</w:t>
        <w:br/>
        <w:t>FLUSH PRIVILEGES;</w:t>
        <w:br/>
      </w:r>
    </w:p>
    <w:p>
      <w:r>
        <w:rPr>
          <w:rFonts w:ascii="Microsoft YaHei" w:hAnsi="Microsoft YaHei" w:eastAsia="Microsoft YaHei"/>
          <w:b/>
          <w:i w:val="0"/>
        </w:rPr>
        <w:t>表结构无需手工创建</w:t>
      </w:r>
      <w:r>
        <w:rPr>
          <w:rFonts w:ascii="Microsoft YaHei" w:hAnsi="Microsoft YaHei" w:eastAsia="Microsoft YaHei"/>
          <w:b w:val="0"/>
          <w:i w:val="0"/>
        </w:rPr>
        <w:t xml:space="preserve">：应用启动时会执行 </w:t>
      </w:r>
      <w:r>
        <w:rPr>
          <w:b w:val="0"/>
          <w:i w:val="0"/>
          <w:rFonts w:ascii="Consolas" w:hAnsi="Consolas" w:eastAsia="Consolas"/>
        </w:rPr>
        <w:t>db/schema.sql</w:t>
      </w:r>
      <w:r>
        <w:rPr>
          <w:rFonts w:ascii="Microsoft YaHei" w:hAnsi="Microsoft YaHei" w:eastAsia="Microsoft YaHei"/>
          <w:b w:val="0"/>
          <w:i w:val="0"/>
        </w:rPr>
        <w:t>（</w:t>
      </w:r>
      <w:r>
        <w:rPr>
          <w:b w:val="0"/>
          <w:i w:val="0"/>
          <w:rFonts w:ascii="Consolas" w:hAnsi="Consolas" w:eastAsia="Consolas"/>
        </w:rPr>
        <w:t>CREATE TABLE IF NOT EXISTS</w:t>
      </w:r>
      <w:r>
        <w:rPr>
          <w:rFonts w:ascii="Microsoft YaHei" w:hAnsi="Microsoft YaHei" w:eastAsia="Microsoft YaHei"/>
          <w:b w:val="0"/>
          <w:i w:val="0"/>
        </w:rPr>
        <w:t xml:space="preserve">）与 </w:t>
      </w:r>
      <w:r>
        <w:rPr>
          <w:b w:val="0"/>
          <w:i w:val="0"/>
          <w:rFonts w:ascii="Consolas" w:hAnsi="Consolas" w:eastAsia="Consolas"/>
        </w:rPr>
        <w:t>db/data.sql</w:t>
      </w:r>
      <w:r>
        <w:rPr>
          <w:rFonts w:ascii="Microsoft YaHei" w:hAnsi="Microsoft YaHei" w:eastAsia="Microsoft YaHei"/>
          <w:b w:val="0"/>
          <w:i w:val="0"/>
        </w:rPr>
        <w:t>（</w:t>
      </w:r>
      <w:r>
        <w:rPr>
          <w:b w:val="0"/>
          <w:i w:val="0"/>
          <w:rFonts w:ascii="Consolas" w:hAnsi="Consolas" w:eastAsia="Consolas"/>
        </w:rPr>
        <w:t>INSERT IGNORE</w:t>
      </w:r>
      <w:r>
        <w:rPr>
          <w:rFonts w:ascii="Microsoft YaHei" w:hAnsi="Microsoft YaHei" w:eastAsia="Microsoft YaHei"/>
          <w:b w:val="0"/>
          <w:i w:val="0"/>
        </w:rPr>
        <w:t>），幂等且不会覆盖运行期新增数据。</w:t>
      </w:r>
    </w:p>
    <w:p>
      <w:r>
        <w:rPr>
          <w:rFonts w:ascii="Microsoft YaHei" w:hAnsi="Microsoft YaHei" w:eastAsia="Microsoft YaHei"/>
          <w:b w:val="0"/>
          <w:i w:val="0"/>
        </w:rPr>
        <w:t>手动初始化（如需独立执行）：</w:t>
      </w:r>
    </w:p>
    <w:p>
      <w:r>
        <w:rPr>
          <w:b w:val="0"/>
          <w:i w:val="0"/>
          <w:rFonts w:ascii="Consolas" w:hAnsi="Consolas" w:eastAsia="Consolas"/>
        </w:rPr>
        <w:t>mysql -u&lt;user&gt; -p &lt; broadband &lt; backend/src/main/resources/db/schema.sql</w:t>
        <w:br/>
        <w:t>mysql -u&lt;user&gt; -p &lt; broadband &lt; backend/src/main/resources/db/data.sql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3.2 后端构建</w:t>
      </w:r>
    </w:p>
    <w:p>
      <w:r>
        <w:rPr>
          <w:b w:val="0"/>
          <w:i w:val="0"/>
          <w:rFonts w:ascii="Consolas" w:hAnsi="Consolas" w:eastAsia="Consolas"/>
        </w:rPr>
        <w:t>cd backend</w:t>
        <w:br/>
        <w:t>export JAVA_HOME=/Library/Java/JavaVirtualMachines/jdk-21.jdk/Contents/Home</w:t>
        <w:br/>
        <w:t>MVN=~/Documents/localRepository/devRepository/maven/bin/mvn</w:t>
        <w:br/>
        <w:t>$MVN clean package            # 会执行 JwtUtilTest（7 条）；仅打包可加 -DskipTests</w:t>
        <w:br/>
        <w:t># 产物：target/broadband-backend-1.0.0.jar</w:t>
        <w:br/>
      </w:r>
    </w:p>
    <w:p>
      <w:r>
        <w:rPr>
          <w:rFonts w:ascii="Microsoft YaHei" w:hAnsi="Microsoft YaHei" w:eastAsia="Microsoft YaHei"/>
          <w:b w:val="0"/>
          <w:i w:val="0"/>
        </w:rPr>
        <w:t>离线构建（部署文档口径）：</w:t>
      </w:r>
    </w:p>
    <w:p>
      <w:r>
        <w:rPr>
          <w:b w:val="0"/>
          <w:i w:val="0"/>
          <w:rFonts w:ascii="Consolas" w:hAnsi="Consolas" w:eastAsia="Consolas"/>
        </w:rPr>
        <w:t>cd backend</w:t>
        <w:br/>
        <w:t>/Users/mezo/Documents/localRepository/devRepository/maven/bin/mvn -o -q package -DskipTests</w:t>
        <w:br/>
        <w:t># 产出 target/broadband-backend-1.0.0.jar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3.3 后端启动（生产姿态，单 JVM）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禁止</w:t>
      </w:r>
      <w:r>
        <w:rPr>
          <w:b w:val="0"/>
          <w:i w:val="0"/>
          <w:rFonts w:ascii="Consolas" w:hAnsi="Consolas" w:eastAsia="Consolas"/>
        </w:rPr>
        <w:t>mvn spring-boot:run</w:t>
      </w:r>
      <w:r>
        <w:rPr>
          <w:rFonts w:ascii="Microsoft YaHei" w:hAnsi="Microsoft YaHei" w:eastAsia="Microsoft YaHei"/>
          <w:b w:val="0"/>
          <w:i w:val="0"/>
        </w:rPr>
        <w:t xml:space="preserve"> 用于生产验证：本沙箱中该方式会被注入随机端口（fork JVM）。</w:t>
        <w:br/>
        <w:t xml:space="preserve">必须用 </w:t>
      </w:r>
      <w:r>
        <w:rPr>
          <w:b w:val="0"/>
          <w:i w:val="0"/>
          <w:rFonts w:ascii="Consolas" w:hAnsi="Consolas" w:eastAsia="Consolas"/>
        </w:rPr>
        <w:t>java -jar</w:t>
      </w:r>
      <w:r>
        <w:rPr>
          <w:rFonts w:ascii="Microsoft YaHei" w:hAnsi="Microsoft YaHei" w:eastAsia="Microsoft YaHei"/>
          <w:b w:val="0"/>
          <w:i w:val="0"/>
        </w:rPr>
        <w:t xml:space="preserve"> 显式指定端口，程序参数优先级最高。</w:t>
      </w:r>
    </w:p>
    <w:p>
      <w:r>
        <w:rPr>
          <w:b w:val="0"/>
          <w:i w:val="0"/>
          <w:rFonts w:ascii="Consolas" w:hAnsi="Consolas" w:eastAsia="Consolas"/>
        </w:rPr>
        <w:t>export DB_HOST=127.0.0.1</w:t>
        <w:br/>
        <w:t>export DB_PORT=3306</w:t>
        <w:br/>
        <w:t>export DB_NAME=broadband</w:t>
        <w:br/>
        <w:t>export DB_USERNAME=broadband</w:t>
        <w:br/>
        <w:t>export DB_PASSWORD=broadband</w:t>
        <w:br/>
        <w:br/>
        <w:t>java -jar target/broadband-backend-1.0.0.jar --server.port=8082</w:t>
        <w:br/>
      </w:r>
    </w:p>
    <w:p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端口优先级坑</w:t>
      </w:r>
      <w:r>
        <w:rPr>
          <w:rFonts w:ascii="Microsoft YaHei" w:hAnsi="Microsoft YaHei" w:eastAsia="Microsoft YaHei"/>
          <w:b w:val="0"/>
          <w:i w:val="0"/>
        </w:rPr>
        <w:t xml:space="preserve">：命令行 </w:t>
      </w:r>
      <w:r>
        <w:rPr>
          <w:b w:val="0"/>
          <w:i w:val="0"/>
          <w:rFonts w:ascii="Consolas" w:hAnsi="Consolas" w:eastAsia="Consolas"/>
        </w:rPr>
        <w:t>--server.port</w:t>
      </w:r>
      <w:r>
        <w:rPr>
          <w:rFonts w:ascii="Microsoft YaHei" w:hAnsi="Microsoft YaHei" w:eastAsia="Microsoft YaHei"/>
          <w:b w:val="0"/>
          <w:i w:val="0"/>
        </w:rPr>
        <w:t xml:space="preserve"> &gt; 环境变量 &gt; </w:t>
      </w:r>
      <w:r>
        <w:rPr>
          <w:b w:val="0"/>
          <w:i w:val="0"/>
          <w:rFonts w:ascii="Consolas" w:hAnsi="Consolas" w:eastAsia="Consolas"/>
        </w:rPr>
        <w:t>application.yml</w:t>
      </w:r>
      <w:r>
        <w:rPr>
          <w:rFonts w:ascii="Microsoft YaHei" w:hAnsi="Microsoft YaHei" w:eastAsia="Microsoft YaHei"/>
          <w:b w:val="0"/>
          <w:i w:val="0"/>
        </w:rPr>
        <w:t>。</w:t>
        <w:br/>
        <w:t xml:space="preserve">若宿主机/沙箱注入了 </w:t>
      </w:r>
      <w:r>
        <w:rPr>
          <w:b w:val="0"/>
          <w:i w:val="0"/>
          <w:rFonts w:ascii="Consolas" w:hAnsi="Consolas" w:eastAsia="Consolas"/>
        </w:rPr>
        <w:t>SERVER_PORT</w:t>
      </w:r>
      <w:r>
        <w:rPr>
          <w:rFonts w:ascii="Microsoft YaHei" w:hAnsi="Microsoft YaHei" w:eastAsia="Microsoft YaHei"/>
          <w:b w:val="0"/>
          <w:i w:val="0"/>
        </w:rPr>
        <w:t xml:space="preserve"> 之类的变量导致端口不是你期望的，请显式加 </w:t>
      </w:r>
      <w:r>
        <w:rPr>
          <w:b w:val="0"/>
          <w:i w:val="0"/>
          <w:rFonts w:ascii="Consolas" w:hAnsi="Consolas" w:eastAsia="Consolas"/>
        </w:rPr>
        <w:t>--server.port=8082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 w:val="0"/>
          <w:i w:val="0"/>
        </w:rPr>
        <w:t>多环境 Profile（</w:t>
      </w:r>
      <w:r>
        <w:rPr>
          <w:b w:val="0"/>
          <w:i w:val="0"/>
          <w:rFonts w:ascii="Consolas" w:hAnsi="Consolas" w:eastAsia="Consolas"/>
        </w:rPr>
        <w:t>application.yml</w:t>
      </w:r>
      <w:r>
        <w:rPr>
          <w:rFonts w:ascii="Microsoft YaHei" w:hAnsi="Microsoft YaHei" w:eastAsia="Microsoft YaHei"/>
          <w:b w:val="0"/>
          <w:i w:val="0"/>
        </w:rPr>
        <w:t xml:space="preserve"> 仅放公共配置；环境差异在 </w:t>
      </w:r>
      <w:r>
        <w:rPr>
          <w:b w:val="0"/>
          <w:i w:val="0"/>
          <w:rFonts w:ascii="Consolas" w:hAnsi="Consolas" w:eastAsia="Consolas"/>
        </w:rPr>
        <w:t>application-dev.yml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application-prod.yml</w:t>
      </w:r>
      <w:r>
        <w:rPr>
          <w:rFonts w:ascii="Microsoft YaHei" w:hAnsi="Microsoft YaHei" w:eastAsia="Microsoft YaHei"/>
          <w:b w:val="0"/>
          <w:i w:val="0"/>
        </w:rPr>
        <w:t>）：</w:t>
      </w:r>
    </w:p>
    <w:p>
      <w:r>
        <w:rPr>
          <w:b w:val="0"/>
          <w:i w:val="0"/>
          <w:rFonts w:ascii="Consolas" w:hAnsi="Consolas" w:eastAsia="Consolas"/>
        </w:rPr>
        <w:t># 生产</w:t>
        <w:br/>
        <w:t>java -jar broadband-backend-1.0.0.jar --spring.profiles.active=prod --server.port=8082</w:t>
        <w:br/>
      </w:r>
    </w:p>
    <w:p>
      <w:r>
        <w:rPr>
          <w:rFonts w:ascii="Microsoft YaHei" w:hAnsi="Microsoft YaHei" w:eastAsia="Microsoft YaHei"/>
          <w:b w:val="0"/>
          <w:i w:val="0"/>
        </w:rPr>
        <w:t>环境变量注入优先级：</w:t>
      </w:r>
      <w:r>
        <w:rPr>
          <w:b w:val="0"/>
          <w:i w:val="0"/>
          <w:rFonts w:ascii="Consolas" w:hAnsi="Consolas" w:eastAsia="Consolas"/>
        </w:rPr>
        <w:t>命令行参数 &gt; 环境变量 &gt; application-prod.yml &gt; application.yml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3.4 冒烟验证</w:t>
      </w:r>
    </w:p>
    <w:p>
      <w:r>
        <w:rPr>
          <w:b w:val="0"/>
          <w:i w:val="0"/>
          <w:rFonts w:ascii="Consolas" w:hAnsi="Consolas" w:eastAsia="Consolas"/>
        </w:rPr>
        <w:t>B=http://127.0.0.1:8082</w:t>
        <w:br/>
        <w:br/>
        <w:t># 1) 未带 token → 期望 401</w:t>
        <w:br/>
        <w:t>curl -s -o /dev/null -w "%{http_code}\n" "$B/api/sla/rules"</w:t>
        <w:br/>
        <w:br/>
        <w:t># 2) 登录取 token</w:t>
        <w:br/>
        <w:t>TOK=$(curl -s -X POST "$B/api/auth/login" -H 'Content-Type: application/json' \</w:t>
        <w:br/>
        <w:t xml:space="preserve">      -d '{"username":"admin","password":"admin123"}' \</w:t>
        <w:br/>
        <w:t xml:space="preserve">      | python3 -c 'import sys,json;print(json.load(sys.stdin)["token"])')</w:t>
        <w:br/>
        <w:br/>
        <w:t># 3) 带 token 取菜单树与权限码</w:t>
        <w:br/>
        <w:t>curl -s -H "Authorization: Bearer $TOK" "$B/api/auth/me" | head -c 400</w:t>
        <w:br/>
        <w:br/>
        <w:t># 4) 业务数据</w:t>
        <w:br/>
        <w:t>curl -s -H "Authorization: Bearer $TOK" "$B/api/admin/dashboard/stats"</w:t>
        <w:br/>
        <w:t>curl -s -H "Authorization: Bearer $TOK" "$B/api/sla/board"</w:t>
        <w:br/>
        <w:t>curl -s -H "Authorization: Bearer $TOK" "$B/api/admin/orders?page=1"</w:t>
        <w:br/>
        <w:br/>
        <w:t># 5) 越权（财务账号访问 SLA）→ 期望 403</w:t>
        <w:br/>
        <w:t>FT=$(curl -s -X POST "$B/api/auth/login" -H 'Content-Type: application/json' \</w:t>
        <w:br/>
        <w:t xml:space="preserve">     -d '{"username":"zhaomin","password":"zhaomin123"}' \</w:t>
        <w:br/>
        <w:t xml:space="preserve">     | python3 -c 'import sys,json;print(json.load(sys.stdin)["token"])')</w:t>
        <w:br/>
        <w:t>curl -s -o /dev/null -w "%{http_code}\n" -H "Authorization: Bearer $FT" "$B/api/sla/rules"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3.5 前端（web-admin）构建与 Nginx 托管</w:t>
      </w:r>
    </w:p>
    <w:p>
      <w:r>
        <w:rPr>
          <w:b w:val="0"/>
          <w:i w:val="0"/>
          <w:rFonts w:ascii="Consolas" w:hAnsi="Consolas" w:eastAsia="Consolas"/>
        </w:rPr>
        <w:t>cd web-admin</w:t>
        <w:br/>
        <w:t>npm install --registry=https://registry.npmmirror.com</w:t>
        <w:br/>
        <w:t>npm run build            # 产出 dist/</w:t>
        <w:br/>
      </w:r>
    </w:p>
    <w:p>
      <w:r>
        <w:rPr>
          <w:rFonts w:ascii="Microsoft YaHei" w:hAnsi="Microsoft YaHei" w:eastAsia="Microsoft YaHei"/>
          <w:b w:val="0"/>
          <w:i w:val="0"/>
        </w:rPr>
        <w:t>开发态：</w:t>
      </w:r>
      <w:r>
        <w:rPr>
          <w:b w:val="0"/>
          <w:i w:val="0"/>
          <w:rFonts w:ascii="Consolas" w:hAnsi="Consolas" w:eastAsia="Consolas"/>
        </w:rPr>
        <w:t>npm run dev</w:t>
      </w:r>
      <w:r>
        <w:rPr>
          <w:rFonts w:ascii="Microsoft YaHei" w:hAnsi="Microsoft YaHei" w:eastAsia="Microsoft YaHei"/>
          <w:b w:val="0"/>
          <w:i w:val="0"/>
        </w:rPr>
        <w:t>（http://127.0.0.1:5173，</w:t>
      </w:r>
      <w:r>
        <w:rPr>
          <w:b w:val="0"/>
          <w:i w:val="0"/>
          <w:rFonts w:ascii="Consolas" w:hAnsi="Consolas" w:eastAsia="Consolas"/>
        </w:rPr>
        <w:t>VITE_API_TARGET</w:t>
      </w:r>
      <w:r>
        <w:rPr>
          <w:rFonts w:ascii="Microsoft YaHei" w:hAnsi="Microsoft YaHei" w:eastAsia="Microsoft YaHei"/>
          <w:b w:val="0"/>
          <w:i w:val="0"/>
        </w:rPr>
        <w:t xml:space="preserve"> 指向后端，Vite 代理 </w:t>
      </w:r>
      <w:r>
        <w:rPr>
          <w:b w:val="0"/>
          <w:i w:val="0"/>
          <w:rFonts w:ascii="Consolas" w:hAnsi="Consolas" w:eastAsia="Consolas"/>
        </w:rPr>
        <w:t>/api</w:t>
      </w:r>
      <w:r>
        <w:rPr>
          <w:rFonts w:ascii="Microsoft YaHei" w:hAnsi="Microsoft YaHei" w:eastAsia="Microsoft YaHei"/>
          <w:b w:val="0"/>
          <w:i w:val="0"/>
        </w:rPr>
        <w:t xml:space="preserve"> 到 8082）。</w:t>
      </w:r>
      <w:r>
        <w:rPr>
          <w:b w:val="0"/>
          <w:i w:val="0"/>
          <w:rFonts w:ascii="Consolas" w:hAnsi="Consolas" w:eastAsia="Consolas"/>
        </w:rPr>
        <w:t>.env.development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.env.production</w:t>
      </w:r>
      <w:r>
        <w:rPr>
          <w:rFonts w:ascii="Microsoft YaHei" w:hAnsi="Microsoft YaHei" w:eastAsia="Microsoft YaHei"/>
          <w:b w:val="0"/>
          <w:i w:val="0"/>
        </w:rPr>
        <w:t xml:space="preserve"> 可配置 </w:t>
      </w:r>
      <w:r>
        <w:rPr>
          <w:b w:val="0"/>
          <w:i w:val="0"/>
          <w:rFonts w:ascii="Consolas" w:hAnsi="Consolas" w:eastAsia="Consolas"/>
        </w:rPr>
        <w:t>VITE_API_TARGET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VITE_APP_TITLE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VITE_ALLOW_DEMO_LOGIN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 w:val="0"/>
          <w:i w:val="0"/>
        </w:rPr>
        <w:t>Nginx 反代示例（部署文档口径，root 视实际路径调整）：</w:t>
      </w:r>
    </w:p>
    <w:p>
      <w:r>
        <w:rPr>
          <w:b w:val="0"/>
          <w:i w:val="0"/>
          <w:rFonts w:ascii="Consolas" w:hAnsi="Consolas" w:eastAsia="Consolas"/>
        </w:rPr>
        <w:t>server {</w:t>
        <w:br/>
        <w:t xml:space="preserve">    listen 80;</w:t>
        <w:br/>
        <w:t xml:space="preserve">    root /var/www/web-admin/dist;</w:t>
        <w:br/>
        <w:t xml:space="preserve">    location / { try_files $uri $uri/ /index.html; }</w:t>
        <w:br/>
        <w:t xml:space="preserve">    location /api/ {</w:t>
        <w:br/>
        <w:t xml:space="preserve">        proxy_pass http://127.0.0.1:8082/;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>}</w:t>
        <w:br/>
      </w:r>
    </w:p>
    <w:p>
      <w:r>
        <w:rPr>
          <w:rFonts w:ascii="Microsoft YaHei" w:hAnsi="Microsoft YaHei" w:eastAsia="Microsoft YaHei"/>
          <w:b w:val="0"/>
          <w:i w:val="0"/>
        </w:rPr>
        <w:t>Nginx 反代示例（操作说明书口径，含 SPA history 回落与完整头）：</w:t>
      </w:r>
    </w:p>
    <w:p>
      <w:r>
        <w:rPr>
          <w:b w:val="0"/>
          <w:i w:val="0"/>
          <w:rFonts w:ascii="Consolas" w:hAnsi="Consolas" w:eastAsia="Consolas"/>
        </w:rPr>
        <w:t>server {</w:t>
        <w:br/>
        <w:t xml:space="preserve">    listen 80;</w:t>
        <w:br/>
        <w:t xml:space="preserve">    server_name bb.example.com;</w:t>
        <w:br/>
        <w:br/>
        <w:t xml:space="preserve">    root /opt/broadband/web-admin/dist;</w:t>
        <w:br/>
        <w:t xml:space="preserve">    index index.html;</w:t>
        <w:br/>
        <w:br/>
        <w:t xml:space="preserve">    # SPA history 路由：未命中的路径回落到 index.html</w:t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# 后端反代（同源，因此生产无需 CORS）</w:t>
        <w:br/>
        <w:t xml:space="preserve">    location /api/ {</w:t>
        <w:br/>
        <w:t xml:space="preserve">        proxy_pass http://127.0.0.1:8082;</w:t>
        <w:br/>
        <w:t xml:space="preserve">        proxy_set_header Host              $host;</w:t>
        <w:br/>
        <w:t xml:space="preserve">        proxy_set_header X-Real-IP         $remote_addr;</w:t>
        <w:br/>
        <w:t xml:space="preserve">        proxy_set_header X-Forwarded-For   $proxy_add_x_forwarded_for;</w:t>
        <w:br/>
        <w:t xml:space="preserve">        proxy_set_header X-Forwarded-Proto $scheme;</w:t>
        <w:br/>
        <w:t xml:space="preserve">        proxy_read_timeout 60s;</w:t>
        <w:br/>
        <w:t xml:space="preserve">    }</w:t>
        <w:br/>
        <w:br/>
        <w:t xml:space="preserve">    gzip on;</w:t>
        <w:br/>
        <w:t xml:space="preserve">    gzip_types text/css application/javascript application/json image/svg+xml;</w:t>
        <w:br/>
        <w:t>}</w:t>
        <w:br/>
      </w:r>
    </w:p>
    <w:p>
      <w:r>
        <w:rPr>
          <w:rFonts w:ascii="Microsoft YaHei" w:hAnsi="Microsoft YaHei" w:eastAsia="Microsoft YaHei"/>
          <w:b w:val="0"/>
          <w:i w:val="0"/>
        </w:rPr>
        <w:t xml:space="preserve">登录页使用 </w:t>
      </w:r>
      <w:r>
        <w:rPr>
          <w:b w:val="0"/>
          <w:i w:val="0"/>
          <w:rFonts w:ascii="Consolas" w:hAnsi="Consolas" w:eastAsia="Consolas"/>
        </w:rPr>
        <w:t>admin / admin123</w:t>
      </w:r>
      <w:r>
        <w:rPr>
          <w:rFonts w:ascii="Microsoft YaHei" w:hAnsi="Microsoft YaHei" w:eastAsia="Microsoft YaHei"/>
          <w:b w:val="0"/>
          <w:i w:val="0"/>
        </w:rPr>
        <w:t xml:space="preserve">。若后端不可达且 </w:t>
      </w:r>
      <w:r>
        <w:rPr>
          <w:b w:val="0"/>
          <w:i w:val="0"/>
          <w:rFonts w:ascii="Consolas" w:hAnsi="Consolas" w:eastAsia="Consolas"/>
        </w:rPr>
        <w:t>VITE_ALLOW_DEMO_LOGIN=true</w:t>
      </w:r>
      <w:r>
        <w:rPr>
          <w:rFonts w:ascii="Microsoft YaHei" w:hAnsi="Microsoft YaHei" w:eastAsia="Microsoft YaHei"/>
          <w:b w:val="0"/>
          <w:i w:val="0"/>
        </w:rPr>
        <w:t>，会降级为本地演示登录（页头标注演示态）。</w:t>
      </w:r>
    </w:p>
    <w:p>
      <w:r>
        <w:rPr>
          <w:rFonts w:ascii="Microsoft YaHei" w:hAnsi="Microsoft YaHei" w:eastAsia="Microsoft YaHei"/>
          <w:b/>
          <w:i w:val="0"/>
        </w:rPr>
        <w:t>后端进程</w:t>
      </w:r>
      <w:r>
        <w:rPr>
          <w:rFonts w:ascii="Microsoft YaHei" w:hAnsi="Microsoft YaHei" w:eastAsia="Microsoft YaHei"/>
          <w:b w:val="0"/>
          <w:i w:val="0"/>
        </w:rPr>
        <w:t>：建议 systemd 托管（</w:t>
      </w:r>
      <w:r>
        <w:rPr>
          <w:b w:val="0"/>
          <w:i w:val="0"/>
          <w:rFonts w:ascii="Consolas" w:hAnsi="Consolas" w:eastAsia="Consolas"/>
        </w:rPr>
        <w:t>ExecStart</w:t>
      </w:r>
      <w:r>
        <w:rPr>
          <w:rFonts w:ascii="Microsoft YaHei" w:hAnsi="Microsoft YaHei" w:eastAsia="Microsoft YaHei"/>
          <w:b w:val="0"/>
          <w:i w:val="0"/>
        </w:rPr>
        <w:t xml:space="preserve"> 用绝对路径 </w:t>
      </w:r>
      <w:r>
        <w:rPr>
          <w:b w:val="0"/>
          <w:i w:val="0"/>
          <w:rFonts w:ascii="Consolas" w:hAnsi="Consolas" w:eastAsia="Consolas"/>
        </w:rPr>
        <w:t>java -jar</w:t>
      </w:r>
      <w:r>
        <w:rPr>
          <w:rFonts w:ascii="Microsoft YaHei" w:hAnsi="Microsoft YaHei" w:eastAsia="Microsoft YaHei"/>
          <w:b w:val="0"/>
          <w:i w:val="0"/>
        </w:rPr>
        <w:t>，</w:t>
      </w:r>
      <w:r>
        <w:rPr>
          <w:b w:val="0"/>
          <w:i w:val="0"/>
          <w:rFonts w:ascii="Consolas" w:hAnsi="Consolas" w:eastAsia="Consolas"/>
        </w:rPr>
        <w:t>Environment=</w:t>
      </w:r>
      <w:r>
        <w:rPr>
          <w:rFonts w:ascii="Microsoft YaHei" w:hAnsi="Microsoft YaHei" w:eastAsia="Microsoft YaHei"/>
          <w:b w:val="0"/>
          <w:i w:val="0"/>
        </w:rPr>
        <w:t xml:space="preserve"> 注入 </w:t>
      </w:r>
      <w:r>
        <w:rPr>
          <w:b w:val="0"/>
          <w:i w:val="0"/>
          <w:rFonts w:ascii="Consolas" w:hAnsi="Consolas" w:eastAsia="Consolas"/>
        </w:rPr>
        <w:t>DB_*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b w:val="0"/>
          <w:i w:val="0"/>
          <w:rFonts w:ascii="Consolas" w:hAnsi="Consolas" w:eastAsia="Consolas"/>
        </w:rPr>
        <w:t>JWT_SECRET</w:t>
      </w:r>
      <w:r>
        <w:rPr>
          <w:rFonts w:ascii="Microsoft YaHei" w:hAnsi="Microsoft YaHei" w:eastAsia="Microsoft YaHei"/>
          <w:b w:val="0"/>
          <w:i w:val="0"/>
        </w:rPr>
        <w:t>），或容器化；</w:t>
      </w:r>
      <w:r>
        <w:rPr>
          <w:b w:val="0"/>
          <w:i w:val="0"/>
          <w:rFonts w:ascii="Consolas" w:hAnsi="Consolas" w:eastAsia="Consolas"/>
        </w:rPr>
        <w:t>--server.port=8082</w:t>
      </w:r>
      <w:r>
        <w:rPr>
          <w:rFonts w:ascii="Microsoft YaHei" w:hAnsi="Microsoft YaHei" w:eastAsia="Microsoft YaHei"/>
          <w:b w:val="0"/>
          <w:i w:val="0"/>
        </w:rPr>
        <w:t xml:space="preserve"> 显式指定更稳妥。生产强制在反代层启用 HTTPS。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3.6 容器化部署</w:t>
      </w:r>
    </w:p>
    <w:p>
      <w:r>
        <w:rPr>
          <w:b w:val="0"/>
          <w:i w:val="0"/>
          <w:rFonts w:ascii="Consolas" w:hAnsi="Consolas" w:eastAsia="Consolas"/>
        </w:rPr>
        <w:t>backend/Dockerfile</w:t>
      </w:r>
      <w:r>
        <w:rPr>
          <w:rFonts w:ascii="Microsoft YaHei" w:hAnsi="Microsoft YaHei" w:eastAsia="Microsoft YaHei"/>
          <w:b w:val="0"/>
          <w:i w:val="0"/>
        </w:rPr>
        <w:t xml:space="preserve"> 为</w:t>
      </w:r>
      <w:r>
        <w:rPr>
          <w:rFonts w:ascii="Microsoft YaHei" w:hAnsi="Microsoft YaHei" w:eastAsia="Microsoft YaHei"/>
          <w:b/>
          <w:i w:val="0"/>
        </w:rPr>
        <w:t>多阶段</w:t>
      </w:r>
      <w:r>
        <w:rPr>
          <w:rFonts w:ascii="Microsoft YaHei" w:hAnsi="Microsoft YaHei" w:eastAsia="Microsoft YaHei"/>
          <w:b w:val="0"/>
          <w:i w:val="0"/>
        </w:rPr>
        <w:t>构建（Maven 构建层 + Temurin 21 JRE 运行层）：</w:t>
      </w:r>
    </w:p>
    <w:p>
      <w:r>
        <w:rPr>
          <w:b w:val="0"/>
          <w:i w:val="0"/>
          <w:rFonts w:ascii="Consolas" w:hAnsi="Consolas" w:eastAsia="Consolas"/>
        </w:rPr>
        <w:t>docker build -t broadband-backend:1.0.1 backend/</w:t>
        <w:br/>
        <w:t>docker run -d -p 8082:8082 \</w:t>
        <w:br/>
        <w:t xml:space="preserve">  -e DB_HOST=$DB_HOST -e DB_USERNAME=broadband -e DB_PASSWORD=broadband \</w:t>
        <w:br/>
        <w:t xml:space="preserve">  broadband-backend:1.0.1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3.7 小程序部署与联调</w:t>
      </w:r>
    </w:p>
    <w:p>
      <w:r>
        <w:rPr>
          <w:rFonts w:ascii="Microsoft YaHei" w:hAnsi="Microsoft YaHei" w:eastAsia="Microsoft YaHei"/>
          <w:b/>
          <w:i w:val="0"/>
        </w:rPr>
        <w:t xml:space="preserve">客户端 </w:t>
      </w:r>
      <w:r>
        <w:rPr>
          <w:b/>
          <w:i w:val="0"/>
          <w:rFonts w:ascii="Consolas" w:hAnsi="Consolas" w:eastAsia="Consolas"/>
        </w:rPr>
        <w:t>broadband-miniapp/</w:t>
      </w:r>
      <w:r>
        <w:rPr>
          <w:rFonts w:ascii="Microsoft YaHei" w:hAnsi="Microsoft YaHei" w:eastAsia="Microsoft YaHei"/>
          <w:b/>
          <w:i w:val="0"/>
        </w:rPr>
        <w:t>（蓝 #2563eb，20 页）</w:t>
      </w:r>
      <w:r>
        <w:rPr>
          <w:rFonts w:ascii="Microsoft YaHei" w:hAnsi="Microsoft YaHei" w:eastAsia="Microsoft YaHei"/>
          <w:b w:val="0"/>
          <w:i w:val="0"/>
        </w:rPr>
        <w:br/>
        <w:t xml:space="preserve">1. 用微信开发者工具打开 </w:t>
      </w:r>
      <w:r>
        <w:rPr>
          <w:b w:val="0"/>
          <w:i w:val="0"/>
          <w:rFonts w:ascii="Consolas" w:hAnsi="Consolas" w:eastAsia="Consolas"/>
        </w:rPr>
        <w:t>broadband-miniapp/</w:t>
      </w:r>
      <w:r>
        <w:rPr>
          <w:rFonts w:ascii="Microsoft YaHei" w:hAnsi="Microsoft YaHei" w:eastAsia="Microsoft YaHei"/>
          <w:b w:val="0"/>
          <w:i w:val="0"/>
        </w:rPr>
        <w:t>。</w:t>
        <w:br/>
        <w:t xml:space="preserve">2. 在 </w:t>
      </w:r>
      <w:r>
        <w:rPr>
          <w:b w:val="0"/>
          <w:i w:val="0"/>
          <w:rFonts w:ascii="Consolas" w:hAnsi="Consolas" w:eastAsia="Consolas"/>
        </w:rPr>
        <w:t>app.js</w:t>
      </w:r>
      <w:r>
        <w:rPr>
          <w:rFonts w:ascii="Microsoft YaHei" w:hAnsi="Microsoft YaHei" w:eastAsia="Microsoft YaHei"/>
          <w:b w:val="0"/>
          <w:i w:val="0"/>
        </w:rPr>
        <w:t xml:space="preserve"> 的 </w:t>
      </w:r>
      <w:r>
        <w:rPr>
          <w:b w:val="0"/>
          <w:i w:val="0"/>
          <w:rFonts w:ascii="Consolas" w:hAnsi="Consolas" w:eastAsia="Consolas"/>
        </w:rPr>
        <w:t>globalData.baseUrl</w:t>
      </w:r>
      <w:r>
        <w:rPr>
          <w:rFonts w:ascii="Microsoft YaHei" w:hAnsi="Microsoft YaHei" w:eastAsia="Microsoft YaHei"/>
          <w:b w:val="0"/>
          <w:i w:val="0"/>
        </w:rPr>
        <w:t xml:space="preserve"> 填入后端地址（本地：</w:t>
      </w:r>
      <w:r>
        <w:rPr>
          <w:b w:val="0"/>
          <w:i w:val="0"/>
          <w:rFonts w:ascii="Consolas" w:hAnsi="Consolas" w:eastAsia="Consolas"/>
        </w:rPr>
        <w:t>http://&lt;本机IP&gt;:8082</w:t>
      </w:r>
      <w:r>
        <w:rPr>
          <w:rFonts w:ascii="Microsoft YaHei" w:hAnsi="Microsoft YaHei" w:eastAsia="Microsoft YaHei"/>
          <w:b w:val="0"/>
          <w:i w:val="0"/>
        </w:rPr>
        <w:t>）。</w:t>
        <w:br/>
        <w:t xml:space="preserve">3. </w:t>
      </w:r>
      <w:r>
        <w:rPr>
          <w:b w:val="0"/>
          <w:i w:val="0"/>
          <w:rFonts w:ascii="Consolas" w:hAnsi="Consolas" w:eastAsia="Consolas"/>
        </w:rPr>
        <w:t>utils/api.js</w:t>
      </w:r>
      <w:r>
        <w:rPr>
          <w:rFonts w:ascii="Microsoft YaHei" w:hAnsi="Microsoft YaHei" w:eastAsia="Microsoft YaHei"/>
          <w:b w:val="0"/>
          <w:i w:val="0"/>
        </w:rPr>
        <w:t xml:space="preserve"> 的 </w:t>
      </w:r>
      <w:r>
        <w:rPr>
          <w:b w:val="0"/>
          <w:i w:val="0"/>
          <w:rFonts w:ascii="Consolas" w:hAnsi="Consolas" w:eastAsia="Consolas"/>
        </w:rPr>
        <w:t>request()</w:t>
      </w:r>
      <w:r>
        <w:rPr>
          <w:rFonts w:ascii="Microsoft YaHei" w:hAnsi="Microsoft YaHei" w:eastAsia="Microsoft YaHei"/>
          <w:b w:val="0"/>
          <w:i w:val="0"/>
        </w:rPr>
        <w:t xml:space="preserve"> 统一注入 </w:t>
      </w:r>
      <w:r>
        <w:rPr>
          <w:b w:val="0"/>
          <w:i w:val="0"/>
          <w:rFonts w:ascii="Consolas" w:hAnsi="Consolas" w:eastAsia="Consolas"/>
        </w:rPr>
        <w:t>Bearer</w:t>
      </w:r>
      <w:r>
        <w:rPr>
          <w:rFonts w:ascii="Microsoft YaHei" w:hAnsi="Microsoft YaHei" w:eastAsia="Microsoft YaHei"/>
          <w:b w:val="0"/>
          <w:i w:val="0"/>
        </w:rPr>
        <w:t xml:space="preserve"> token，且</w:t>
      </w:r>
      <w:r>
        <w:rPr>
          <w:rFonts w:ascii="Microsoft YaHei" w:hAnsi="Microsoft YaHei" w:eastAsia="Microsoft YaHei"/>
          <w:b/>
          <w:i w:val="0"/>
        </w:rPr>
        <w:t>非 2xx 显式 reject</w:t>
      </w:r>
      <w:r>
        <w:rPr>
          <w:rFonts w:ascii="Microsoft YaHei" w:hAnsi="Microsoft YaHei" w:eastAsia="Microsoft YaHei"/>
          <w:b w:val="0"/>
          <w:i w:val="0"/>
        </w:rPr>
        <w:t>（报错会被页面捕获并提示，不再静默无数据）。后端不可达时页面走自身兜底逻辑。</w:t>
        <w:br/>
        <w:t xml:space="preserve">4. 已注册 20 页（含 </w:t>
      </w:r>
      <w:r>
        <w:rPr>
          <w:b w:val="0"/>
          <w:i w:val="0"/>
          <w:rFonts w:ascii="Consolas" w:hAnsi="Consolas" w:eastAsia="Consolas"/>
        </w:rPr>
        <w:t>login</w:t>
      </w:r>
      <w:r>
        <w:rPr>
          <w:rFonts w:ascii="Microsoft YaHei" w:hAnsi="Microsoft YaHei" w:eastAsia="Microsoft YaHei"/>
          <w:b w:val="0"/>
          <w:i w:val="0"/>
        </w:rPr>
        <w:t>）：</w:t>
      </w:r>
      <w:r>
        <w:rPr>
          <w:b w:val="0"/>
          <w:i w:val="0"/>
          <w:rFonts w:ascii="Consolas" w:hAnsi="Consolas" w:eastAsia="Consolas"/>
        </w:rPr>
        <w:t>index / service / package(detail,list,upgrade) / upgrade / community/query / order(address,confirm,list,detail) / address / traffic / move / self / smart / review / profile / settings / login</w:t>
      </w:r>
      <w:r>
        <w:rPr>
          <w:rFonts w:ascii="Microsoft YaHei" w:hAnsi="Microsoft YaHei" w:eastAsia="Microsoft YaHei"/>
          <w:b w:val="0"/>
          <w:i w:val="0"/>
        </w:rPr>
        <w:t>。</w:t>
        <w:br/>
        <w:t>5. 登录态（真实后端鉴权）：</w:t>
      </w:r>
      <w:r>
        <w:rPr>
          <w:b w:val="0"/>
          <w:i w:val="0"/>
          <w:rFonts w:ascii="Consolas" w:hAnsi="Consolas" w:eastAsia="Consolas"/>
        </w:rPr>
        <w:t>pages/login</w:t>
      </w:r>
      <w:r>
        <w:rPr>
          <w:rFonts w:ascii="Microsoft YaHei" w:hAnsi="Microsoft YaHei" w:eastAsia="Microsoft YaHei"/>
          <w:b w:val="0"/>
          <w:i w:val="0"/>
        </w:rPr>
        <w:t xml:space="preserve"> 调 </w:t>
      </w:r>
      <w:r>
        <w:rPr>
          <w:b w:val="0"/>
          <w:i w:val="0"/>
          <w:rFonts w:ascii="Consolas" w:hAnsi="Consolas" w:eastAsia="Consolas"/>
        </w:rPr>
        <w:t>POST /api/auth/miniapp-login</w:t>
      </w:r>
      <w:r>
        <w:rPr>
          <w:rFonts w:ascii="Microsoft YaHei" w:hAnsi="Microsoft YaHei" w:eastAsia="Microsoft YaHei"/>
          <w:b w:val="0"/>
          <w:i w:val="0"/>
        </w:rPr>
        <w:t xml:space="preserve">（演示码 </w:t>
      </w:r>
      <w:r>
        <w:rPr>
          <w:b w:val="0"/>
          <w:i w:val="0"/>
          <w:rFonts w:ascii="Consolas" w:hAnsi="Consolas" w:eastAsia="Consolas"/>
        </w:rPr>
        <w:t>1234</w:t>
      </w:r>
      <w:r>
        <w:rPr>
          <w:rFonts w:ascii="Microsoft YaHei" w:hAnsi="Microsoft YaHei" w:eastAsia="Microsoft YaHei"/>
          <w:b w:val="0"/>
          <w:i w:val="0"/>
        </w:rPr>
        <w:t xml:space="preserve"> → 真实 JWT），</w:t>
      </w:r>
      <w:r>
        <w:rPr>
          <w:b w:val="0"/>
          <w:i w:val="0"/>
          <w:rFonts w:ascii="Consolas" w:hAnsi="Consolas" w:eastAsia="Consolas"/>
        </w:rPr>
        <w:t>utils/auth.js</w:t>
      </w:r>
      <w:r>
        <w:rPr>
          <w:rFonts w:ascii="Microsoft YaHei" w:hAnsi="Microsoft YaHei" w:eastAsia="Microsoft YaHei"/>
          <w:b w:val="0"/>
          <w:i w:val="0"/>
        </w:rPr>
        <w:t xml:space="preserve"> 提供 </w:t>
      </w:r>
      <w:r>
        <w:rPr>
          <w:b w:val="0"/>
          <w:i w:val="0"/>
          <w:rFonts w:ascii="Consolas" w:hAnsi="Consolas" w:eastAsia="Consolas"/>
        </w:rPr>
        <w:t>isLogin/requireLogin</w:t>
      </w:r>
      <w:r>
        <w:rPr>
          <w:rFonts w:ascii="Microsoft YaHei" w:hAnsi="Microsoft YaHei" w:eastAsia="Microsoft YaHei"/>
          <w:b w:val="0"/>
          <w:i w:val="0"/>
        </w:rPr>
        <w:t>，</w:t>
      </w:r>
      <w:r>
        <w:rPr>
          <w:b w:val="0"/>
          <w:i w:val="0"/>
          <w:rFonts w:ascii="Consolas" w:hAnsi="Consolas" w:eastAsia="Consolas"/>
        </w:rPr>
        <w:t>pages/profile</w:t>
      </w:r>
      <w:r>
        <w:rPr>
          <w:b w:val="0"/>
          <w:i w:val="0"/>
          <w:rFonts w:ascii="Consolas" w:hAnsi="Consolas" w:eastAsia="Consolas"/>
        </w:rPr>
        <w:t>onShow</w:t>
      </w:r>
      <w:r>
        <w:rPr>
          <w:rFonts w:ascii="Microsoft YaHei" w:hAnsi="Microsoft YaHei" w:eastAsia="Microsoft YaHei"/>
          <w:b w:val="0"/>
          <w:i w:val="0"/>
        </w:rPr>
        <w:t xml:space="preserve"> 登录门禁。</w:t>
      </w:r>
    </w:p>
    <w:p>
      <w:r>
        <w:rPr>
          <w:rFonts w:ascii="Microsoft YaHei" w:hAnsi="Microsoft YaHei" w:eastAsia="Microsoft YaHei"/>
          <w:b/>
          <w:i w:val="0"/>
        </w:rPr>
        <w:t xml:space="preserve">师傅端 </w:t>
      </w:r>
      <w:r>
        <w:rPr>
          <w:b/>
          <w:i w:val="0"/>
          <w:rFonts w:ascii="Consolas" w:hAnsi="Consolas" w:eastAsia="Consolas"/>
        </w:rPr>
        <w:t>broadband-worker/</w:t>
      </w:r>
      <w:r>
        <w:rPr>
          <w:rFonts w:ascii="Microsoft YaHei" w:hAnsi="Microsoft YaHei" w:eastAsia="Microsoft YaHei"/>
          <w:b/>
          <w:i w:val="0"/>
        </w:rPr>
        <w:t>（橙 #ea580c，8 页，独立工程）</w:t>
      </w:r>
      <w:r>
        <w:rPr>
          <w:rFonts w:ascii="Microsoft YaHei" w:hAnsi="Microsoft YaHei" w:eastAsia="Microsoft YaHei"/>
          <w:b w:val="0"/>
          <w:i w:val="0"/>
        </w:rPr>
        <w:br/>
        <w:t>1. 用微信开发者工具</w:t>
      </w:r>
      <w:r>
        <w:rPr>
          <w:rFonts w:ascii="Microsoft YaHei" w:hAnsi="Microsoft YaHei" w:eastAsia="Microsoft YaHei"/>
          <w:b/>
          <w:i w:val="0"/>
        </w:rPr>
        <w:t>另开一个工程</w:t>
      </w:r>
      <w:r>
        <w:rPr>
          <w:rFonts w:ascii="Microsoft YaHei" w:hAnsi="Microsoft YaHei" w:eastAsia="Microsoft YaHei"/>
          <w:b w:val="0"/>
          <w:i w:val="0"/>
        </w:rPr>
        <w:t xml:space="preserve">打开 </w:t>
      </w:r>
      <w:r>
        <w:rPr>
          <w:b w:val="0"/>
          <w:i w:val="0"/>
          <w:rFonts w:ascii="Consolas" w:hAnsi="Consolas" w:eastAsia="Consolas"/>
        </w:rPr>
        <w:t>broadband-worker/</w:t>
      </w:r>
      <w:r>
        <w:rPr>
          <w:rFonts w:ascii="Microsoft YaHei" w:hAnsi="Microsoft YaHei" w:eastAsia="Microsoft YaHei"/>
          <w:b w:val="0"/>
          <w:i w:val="0"/>
        </w:rPr>
        <w:t xml:space="preserve">（与客户端是两个独立小程序，且 </w:t>
      </w:r>
      <w:r>
        <w:rPr>
          <w:b w:val="0"/>
          <w:i w:val="0"/>
          <w:rFonts w:ascii="Consolas" w:hAnsi="Consolas" w:eastAsia="Consolas"/>
        </w:rPr>
        <w:t>project.config.json</w:t>
      </w:r>
      <w:r>
        <w:rPr>
          <w:rFonts w:ascii="Microsoft YaHei" w:hAnsi="Microsoft YaHei" w:eastAsia="Microsoft YaHei"/>
          <w:b w:val="0"/>
          <w:i w:val="0"/>
        </w:rPr>
        <w:t xml:space="preserve"> 的 </w:t>
      </w:r>
      <w:r>
        <w:rPr>
          <w:b w:val="0"/>
          <w:i w:val="0"/>
          <w:rFonts w:ascii="Consolas" w:hAnsi="Consolas" w:eastAsia="Consolas"/>
        </w:rPr>
        <w:t>appid</w:t>
      </w:r>
      <w:r>
        <w:rPr>
          <w:rFonts w:ascii="Microsoft YaHei" w:hAnsi="Microsoft YaHei" w:eastAsia="Microsoft YaHei"/>
          <w:b w:val="0"/>
          <w:i w:val="0"/>
        </w:rPr>
        <w:t xml:space="preserve"> 须为</w:t>
      </w:r>
      <w:r>
        <w:rPr>
          <w:rFonts w:ascii="Microsoft YaHei" w:hAnsi="Microsoft YaHei" w:eastAsia="Microsoft YaHei"/>
          <w:b/>
          <w:i w:val="0"/>
        </w:rPr>
        <w:t>师傅端独立 AppID</w:t>
      </w:r>
      <w:r>
        <w:rPr>
          <w:rFonts w:ascii="Microsoft YaHei" w:hAnsi="Microsoft YaHei" w:eastAsia="Microsoft YaHei"/>
          <w:b w:val="0"/>
          <w:i w:val="0"/>
        </w:rPr>
        <w:t>，切勿与客户端共用）。</w:t>
        <w:br/>
        <w:t xml:space="preserve">2. </w:t>
      </w:r>
      <w:r>
        <w:rPr>
          <w:b w:val="0"/>
          <w:i w:val="0"/>
          <w:rFonts w:ascii="Consolas" w:hAnsi="Consolas" w:eastAsia="Consolas"/>
        </w:rPr>
        <w:t>app.js</w:t>
      </w:r>
      <w:r>
        <w:rPr>
          <w:rFonts w:ascii="Microsoft YaHei" w:hAnsi="Microsoft YaHei" w:eastAsia="Microsoft YaHei"/>
          <w:b w:val="0"/>
          <w:i w:val="0"/>
        </w:rPr>
        <w:t xml:space="preserve"> 的 </w:t>
      </w:r>
      <w:r>
        <w:rPr>
          <w:b w:val="0"/>
          <w:i w:val="0"/>
          <w:rFonts w:ascii="Consolas" w:hAnsi="Consolas" w:eastAsia="Consolas"/>
        </w:rPr>
        <w:t>globalData.baseUrl</w:t>
      </w:r>
      <w:r>
        <w:rPr>
          <w:rFonts w:ascii="Microsoft YaHei" w:hAnsi="Microsoft YaHei" w:eastAsia="Microsoft YaHei"/>
          <w:b w:val="0"/>
          <w:i w:val="0"/>
        </w:rPr>
        <w:t xml:space="preserve"> 同样填后端地址；</w:t>
      </w:r>
      <w:r>
        <w:rPr>
          <w:b w:val="0"/>
          <w:i w:val="0"/>
          <w:rFonts w:ascii="Consolas" w:hAnsi="Consolas" w:eastAsia="Consolas"/>
        </w:rPr>
        <w:t>request()</w:t>
      </w:r>
      <w:r>
        <w:rPr>
          <w:rFonts w:ascii="Microsoft YaHei" w:hAnsi="Microsoft YaHei" w:eastAsia="Microsoft YaHei"/>
          <w:b w:val="0"/>
          <w:i w:val="0"/>
        </w:rPr>
        <w:t xml:space="preserve"> 注入 </w:t>
      </w:r>
      <w:r>
        <w:rPr>
          <w:b w:val="0"/>
          <w:i w:val="0"/>
          <w:rFonts w:ascii="Consolas" w:hAnsi="Consolas" w:eastAsia="Consolas"/>
        </w:rPr>
        <w:t>Bearer</w:t>
      </w:r>
      <w:r>
        <w:rPr>
          <w:rFonts w:ascii="Microsoft YaHei" w:hAnsi="Microsoft YaHei" w:eastAsia="Microsoft YaHei"/>
          <w:b w:val="0"/>
          <w:i w:val="0"/>
        </w:rPr>
        <w:t xml:space="preserve"> token。</w:t>
        <w:br/>
        <w:t xml:space="preserve">3. 提审前将 </w:t>
      </w:r>
      <w:r>
        <w:rPr>
          <w:b w:val="0"/>
          <w:i w:val="0"/>
          <w:rFonts w:ascii="Consolas" w:hAnsi="Consolas" w:eastAsia="Consolas"/>
        </w:rPr>
        <w:t>appid</w:t>
      </w:r>
      <w:r>
        <w:rPr>
          <w:rFonts w:ascii="Microsoft YaHei" w:hAnsi="Microsoft YaHei" w:eastAsia="Microsoft YaHei"/>
          <w:b w:val="0"/>
          <w:i w:val="0"/>
        </w:rPr>
        <w:t xml:space="preserve"> 占位 </w:t>
      </w:r>
      <w:r>
        <w:rPr>
          <w:b w:val="0"/>
          <w:i w:val="0"/>
          <w:rFonts w:ascii="Consolas" w:hAnsi="Consolas" w:eastAsia="Consolas"/>
        </w:rPr>
        <w:t>wxWORKER_APPID_TODO</w:t>
      </w:r>
      <w:r>
        <w:rPr>
          <w:rFonts w:ascii="Microsoft YaHei" w:hAnsi="Microsoft YaHei" w:eastAsia="Microsoft YaHei"/>
          <w:b w:val="0"/>
          <w:i w:val="0"/>
        </w:rPr>
        <w:t xml:space="preserve"> 替换为在微信公众平台新注册的师傅端小程序 AppID。</w:t>
        <w:br/>
        <w:t xml:space="preserve">4. 已注册 8 页（含 </w:t>
      </w:r>
      <w:r>
        <w:rPr>
          <w:b w:val="0"/>
          <w:i w:val="0"/>
          <w:rFonts w:ascii="Consolas" w:hAnsi="Consolas" w:eastAsia="Consolas"/>
        </w:rPr>
        <w:t>login</w:t>
      </w:r>
      <w:r>
        <w:rPr>
          <w:rFonts w:ascii="Microsoft YaHei" w:hAnsi="Microsoft YaHei" w:eastAsia="Microsoft YaHei"/>
          <w:b w:val="0"/>
          <w:i w:val="0"/>
        </w:rPr>
        <w:t>）：</w:t>
      </w:r>
      <w:r>
        <w:rPr>
          <w:b w:val="0"/>
          <w:i w:val="0"/>
          <w:rFonts w:ascii="Consolas" w:hAnsi="Consolas" w:eastAsia="Consolas"/>
        </w:rPr>
        <w:t>index / order / order-detail / confirm / capacity / schedule / profile / login</w:t>
      </w:r>
      <w:r>
        <w:rPr>
          <w:rFonts w:ascii="Microsoft YaHei" w:hAnsi="Microsoft YaHei" w:eastAsia="Microsoft YaHei"/>
          <w:b w:val="0"/>
          <w:i w:val="0"/>
        </w:rPr>
        <w:t>。</w:t>
        <w:br/>
        <w:t>5. 关联后端：</w:t>
      </w:r>
      <w:r>
        <w:rPr>
          <w:b w:val="0"/>
          <w:i w:val="0"/>
          <w:rFonts w:ascii="Consolas" w:hAnsi="Consolas" w:eastAsia="Consolas"/>
        </w:rPr>
        <w:t>GET /api/admin/work-orders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GET /api/admin/work-orders/{id}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GET /api/dispatch/capacity</w:t>
      </w:r>
      <w:r>
        <w:rPr>
          <w:rFonts w:ascii="Microsoft YaHei" w:hAnsi="Microsoft YaHei" w:eastAsia="Microsoft YaHei"/>
          <w:b w:val="0"/>
          <w:i w:val="0"/>
        </w:rPr>
        <w:t>、</w:t>
      </w:r>
      <w:r>
        <w:rPr>
          <w:b w:val="0"/>
          <w:i w:val="0"/>
          <w:rFonts w:ascii="Consolas" w:hAnsi="Consolas" w:eastAsia="Consolas"/>
        </w:rPr>
        <w:t>POST /api/sla/evaluate</w:t>
      </w:r>
      <w:r>
        <w:rPr>
          <w:rFonts w:ascii="Microsoft YaHei" w:hAnsi="Microsoft YaHei" w:eastAsia="Microsoft YaHei"/>
          <w:b w:val="0"/>
          <w:i w:val="0"/>
        </w:rPr>
        <w:t xml:space="preserve"> 等。</w:t>
      </w:r>
    </w:p>
    <w:p>
      <w:r>
        <w:rPr>
          <w:rFonts w:ascii="Microsoft YaHei" w:hAnsi="Microsoft YaHei" w:eastAsia="Microsoft YaHei"/>
          <w:b/>
          <w:i w:val="0"/>
        </w:rPr>
        <w:t>双小程序 AppID 拆分（收口）</w:t>
      </w:r>
      <w:r>
        <w:rPr>
          <w:rFonts w:ascii="Microsoft YaHei" w:hAnsi="Microsoft YaHei" w:eastAsia="Microsoft YaHei"/>
          <w:b w:val="0"/>
          <w:i w:val="0"/>
        </w:rPr>
        <w:t>：客户端（</w:t>
      </w:r>
      <w:r>
        <w:rPr>
          <w:b w:val="0"/>
          <w:i w:val="0"/>
          <w:rFonts w:ascii="Consolas" w:hAnsi="Consolas" w:eastAsia="Consolas"/>
        </w:rPr>
        <w:t>broadband-miniapp</w:t>
      </w:r>
      <w:r>
        <w:rPr>
          <w:rFonts w:ascii="Microsoft YaHei" w:hAnsi="Microsoft YaHei" w:eastAsia="Microsoft YaHei"/>
          <w:b w:val="0"/>
          <w:i w:val="0"/>
        </w:rPr>
        <w:t>）与师傅端（</w:t>
      </w:r>
      <w:r>
        <w:rPr>
          <w:b w:val="0"/>
          <w:i w:val="0"/>
          <w:rFonts w:ascii="Consolas" w:hAnsi="Consolas" w:eastAsia="Consolas"/>
        </w:rPr>
        <w:t>broadband-worker</w:t>
      </w:r>
      <w:r>
        <w:rPr>
          <w:rFonts w:ascii="Microsoft YaHei" w:hAnsi="Microsoft YaHei" w:eastAsia="Microsoft YaHei"/>
          <w:b w:val="0"/>
          <w:i w:val="0"/>
        </w:rPr>
        <w:t>）是两个</w:t>
      </w:r>
      <w:r>
        <w:rPr>
          <w:rFonts w:ascii="Microsoft YaHei" w:hAnsi="Microsoft YaHei" w:eastAsia="Microsoft YaHei"/>
          <w:b/>
          <w:i w:val="0"/>
        </w:rPr>
        <w:t>相互独立的微信小程序工程</w:t>
      </w:r>
      <w:r>
        <w:rPr>
          <w:rFonts w:ascii="Microsoft YaHei" w:hAnsi="Microsoft YaHei" w:eastAsia="Microsoft YaHei"/>
          <w:b w:val="0"/>
          <w:i w:val="0"/>
        </w:rPr>
        <w:t xml:space="preserve">，必须各持独立 AppID 才能分别提审上线。客户端 AppID 已回填 </w:t>
      </w:r>
      <w:r>
        <w:rPr>
          <w:b w:val="0"/>
          <w:i w:val="0"/>
          <w:rFonts w:ascii="Consolas" w:hAnsi="Consolas" w:eastAsia="Consolas"/>
        </w:rPr>
        <w:t>wxcc344ad7f4f849d4</w:t>
      </w:r>
      <w:r>
        <w:rPr>
          <w:rFonts w:ascii="Microsoft YaHei" w:hAnsi="Microsoft YaHei" w:eastAsia="Microsoft YaHei"/>
          <w:b w:val="0"/>
          <w:i w:val="0"/>
        </w:rPr>
        <w:t xml:space="preserve">；师傅端 </w:t>
      </w:r>
      <w:r>
        <w:rPr>
          <w:b w:val="0"/>
          <w:i w:val="0"/>
          <w:rFonts w:ascii="Consolas" w:hAnsi="Consolas" w:eastAsia="Consolas"/>
        </w:rPr>
        <w:t>project.config.json</w:t>
      </w:r>
      <w:r>
        <w:rPr>
          <w:rFonts w:ascii="Microsoft YaHei" w:hAnsi="Microsoft YaHei" w:eastAsia="Microsoft YaHei"/>
          <w:b w:val="0"/>
          <w:i w:val="0"/>
        </w:rPr>
        <w:t xml:space="preserve"> 当前为占位 </w:t>
      </w:r>
      <w:r>
        <w:rPr>
          <w:b w:val="0"/>
          <w:i w:val="0"/>
          <w:rFonts w:ascii="Consolas" w:hAnsi="Consolas" w:eastAsia="Consolas"/>
        </w:rPr>
        <w:t>wxWORKER_APPID_TODO</w:t>
      </w:r>
      <w:r>
        <w:rPr>
          <w:rFonts w:ascii="Microsoft YaHei" w:hAnsi="Microsoft YaHei" w:eastAsia="Microsoft YaHei"/>
          <w:b w:val="0"/>
          <w:i w:val="0"/>
        </w:rPr>
        <w:t>，提审前需在微信公众平台</w:t>
      </w:r>
      <w:r>
        <w:rPr>
          <w:rFonts w:ascii="Microsoft YaHei" w:hAnsi="Microsoft YaHei" w:eastAsia="Microsoft YaHei"/>
          <w:b/>
          <w:i w:val="0"/>
        </w:rPr>
        <w:t>另注册一个师傅端小程序</w:t>
      </w:r>
      <w:r>
        <w:rPr>
          <w:rFonts w:ascii="Microsoft YaHei" w:hAnsi="Microsoft YaHei" w:eastAsia="Microsoft YaHei"/>
          <w:b w:val="0"/>
          <w:i w:val="0"/>
        </w:rPr>
        <w:t xml:space="preserve">并把真实 AppID 填入，同时通过 </w:t>
      </w:r>
      <w:r>
        <w:rPr>
          <w:b w:val="0"/>
          <w:i w:val="0"/>
          <w:rFonts w:ascii="Consolas" w:hAnsi="Consolas" w:eastAsia="Consolas"/>
        </w:rPr>
        <w:t>WECHAT_WORKER_APPID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WECHAT_WORKER_SECRET</w:t>
      </w:r>
      <w:r>
        <w:rPr>
          <w:rFonts w:ascii="Microsoft YaHei" w:hAnsi="Microsoft YaHei" w:eastAsia="Microsoft YaHei"/>
          <w:b w:val="0"/>
          <w:i w:val="0"/>
        </w:rPr>
        <w:t xml:space="preserve"> 注入后端（后端 </w:t>
      </w:r>
      <w:r>
        <w:rPr>
          <w:b w:val="0"/>
          <w:i w:val="0"/>
          <w:rFonts w:ascii="Consolas" w:hAnsi="Consolas" w:eastAsia="Consolas"/>
        </w:rPr>
        <w:t>application.yml</w:t>
      </w:r>
      <w:r>
        <w:rPr>
          <w:rFonts w:ascii="Microsoft YaHei" w:hAnsi="Microsoft YaHei" w:eastAsia="Microsoft YaHei"/>
          <w:b w:val="0"/>
          <w:i w:val="0"/>
        </w:rPr>
        <w:t xml:space="preserve"> 已预留 </w:t>
      </w:r>
      <w:r>
        <w:rPr>
          <w:b w:val="0"/>
          <w:i w:val="0"/>
          <w:rFonts w:ascii="Consolas" w:hAnsi="Consolas" w:eastAsia="Consolas"/>
        </w:rPr>
        <w:t>app.wechat.worker.*</w:t>
      </w:r>
      <w:r>
        <w:rPr>
          <w:rFonts w:ascii="Microsoft YaHei" w:hAnsi="Microsoft YaHei" w:eastAsia="Microsoft YaHei"/>
          <w:b w:val="0"/>
          <w:i w:val="0"/>
        </w:rPr>
        <w:t xml:space="preserve"> 凭证位）。两工程</w:t>
      </w:r>
      <w:r>
        <w:rPr>
          <w:rFonts w:ascii="Microsoft YaHei" w:hAnsi="Microsoft YaHei" w:eastAsia="Microsoft YaHei"/>
          <w:b/>
          <w:i w:val="0"/>
        </w:rPr>
        <w:t>严禁共用同一 AppID</w:t>
      </w:r>
      <w:r>
        <w:rPr>
          <w:rFonts w:ascii="Microsoft YaHei" w:hAnsi="Microsoft YaHei" w:eastAsia="Microsoft YaHei"/>
          <w:b w:val="0"/>
          <w:i w:val="0"/>
        </w:rPr>
        <w:t>。</w:t>
        <w:br/>
        <w:t>AppSecret 取自微信公众平台 → 小程序 → 开发 → 开发管理 → 开发设置。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4. 配置说明（yml / 环境变量 / DB_USERNAME 覆盖）</w:t>
      </w:r>
    </w:p>
    <w:p>
      <w:r>
        <w:rPr>
          <w:b w:val="0"/>
          <w:i w:val="0"/>
          <w:rFonts w:ascii="Consolas" w:hAnsi="Consolas" w:eastAsia="Consolas"/>
        </w:rPr>
        <w:t>backend/src/main/resources/application.yml</w:t>
      </w:r>
      <w:r>
        <w:rPr>
          <w:rFonts w:ascii="Microsoft YaHei" w:hAnsi="Microsoft YaHei" w:eastAsia="Microsoft YaHei"/>
          <w:b w:val="0"/>
          <w:i w:val="0"/>
        </w:rPr>
        <w:t>（摘录，实际以仓库为准）：</w:t>
      </w:r>
    </w:p>
    <w:p>
      <w:r>
        <w:rPr>
          <w:b w:val="0"/>
          <w:i w:val="0"/>
          <w:rFonts w:ascii="Consolas" w:hAnsi="Consolas" w:eastAsia="Consolas"/>
        </w:rPr>
        <w:t>server:</w:t>
        <w:br/>
        <w:t xml:space="preserve">  port: 8082</w:t>
        <w:br/>
        <w:br/>
        <w:t>spring:</w:t>
        <w:br/>
        <w:t xml:space="preserve">  datasource:</w:t>
        <w:br/>
        <w:t xml:space="preserve">    driver-class-name: com.mysql.cj.jdbc.Driver</w:t>
        <w:br/>
        <w:t xml:space="preserve">    # createDatabaseIfNotExist=true：库不存在时自动创建</w:t>
        <w:br/>
        <w:t xml:space="preserve">    url: jdbc:mysql://${DB_HOST:127.0.0.1}:${DB_PORT:3306}/${DB_NAME:broadband}?createDatabaseIfNotExist=true&amp;useUnicode=true&amp;characterEncoding=utf8&amp;serverTimezone=Asia/Shanghai&amp;useSSL=false&amp;allowPublicKeyRetrieval=true</w:t>
        <w:br/>
        <w:t xml:space="preserve">    username: ${DB_USERNAME:root}</w:t>
        <w:br/>
        <w:t xml:space="preserve">    password: ${DB_PASSWORD:}</w:t>
        <w:br/>
        <w:t xml:space="preserve">  sql:</w:t>
        <w:br/>
        <w:t xml:space="preserve">    init:                                   # 启动执行幂等脚本，不覆盖运行期数据</w:t>
        <w:br/>
        <w:t xml:space="preserve">      mode: always</w:t>
        <w:br/>
        <w:t xml:space="preserve">      schema-locations: classpath:db/schema.sql</w:t>
        <w:br/>
        <w:t xml:space="preserve">      data-locations: classpath:db/data.sql</w:t>
        <w:br/>
        <w:br/>
        <w:t>mybatis-plus:</w:t>
        <w:br/>
        <w:t xml:space="preserve">  configuration:</w:t>
        <w:br/>
        <w:t xml:space="preserve">    map-underscore-to-camel-case: true      # packageId -&gt; package_id</w:t>
        <w:br/>
        <w:br/>
        <w:t>app:</w:t>
        <w:br/>
        <w:t xml:space="preserve">  jwt:</w:t>
        <w:br/>
        <w:t xml:space="preserve">    secret: ${JWT_SECRET:broadband-rbac-secret-please-change-in-production}   # ⚠️ 生产必须覆盖</w:t>
        <w:br/>
        <w:t xml:space="preserve">    ttl-minutes: 120</w:t>
        <w:br/>
        <w:t xml:space="preserve">  security:</w:t>
        <w:br/>
        <w:t xml:space="preserve">    protect-client-api: false               # true = 小程序 c 端接口也强制鉴权</w:t>
        <w:br/>
        <w:t xml:space="preserve">  wechat:</w:t>
        <w:br/>
        <w:t xml:space="preserve">    worker:                                 # 师傅端独立小程序凭证位</w:t>
        <w:br/>
        <w:t xml:space="preserve">      appid: ${WECHAT_WORKER_APPID:}</w:t>
        <w:br/>
        <w:t xml:space="preserve">      secret: ${WECHAT_WORKER_SECRET:}</w:t>
        <w:br/>
      </w:r>
    </w:p>
    <w:p>
      <w:r>
        <w:rPr>
          <w:rFonts w:ascii="Microsoft YaHei" w:hAnsi="Microsoft YaHei" w:eastAsia="Microsoft YaHei"/>
          <w:b w:val="0"/>
          <w:i w:val="0"/>
        </w:rPr>
        <w:t xml:space="preserve">数据源用户名通过 </w:t>
      </w:r>
      <w:r>
        <w:rPr>
          <w:b w:val="0"/>
          <w:i w:val="0"/>
          <w:rFonts w:ascii="Consolas" w:hAnsi="Consolas" w:eastAsia="Consolas"/>
        </w:rPr>
        <w:t>DB_USERNAME</w:t>
      </w:r>
      <w:r>
        <w:rPr>
          <w:rFonts w:ascii="Microsoft YaHei" w:hAnsi="Microsoft YaHei" w:eastAsia="Microsoft YaHei"/>
          <w:b w:val="0"/>
          <w:i w:val="0"/>
        </w:rPr>
        <w:t xml:space="preserve"> 环境变量覆盖（默认值 </w:t>
      </w:r>
      <w:r>
        <w:rPr>
          <w:b w:val="0"/>
          <w:i w:val="0"/>
          <w:rFonts w:ascii="Consolas" w:hAnsi="Consolas" w:eastAsia="Consolas"/>
        </w:rPr>
        <w:t>root</w:t>
      </w:r>
      <w:r>
        <w:rPr>
          <w:rFonts w:ascii="Microsoft YaHei" w:hAnsi="Microsoft YaHei" w:eastAsia="Microsoft YaHei"/>
          <w:b w:val="0"/>
          <w:i w:val="0"/>
        </w:rPr>
        <w:t xml:space="preserve">）。生产务必用环境变量注入 </w:t>
      </w:r>
      <w:r>
        <w:rPr>
          <w:b w:val="0"/>
          <w:i w:val="0"/>
          <w:rFonts w:ascii="Consolas" w:hAnsi="Consolas" w:eastAsia="Consolas"/>
        </w:rPr>
        <w:t>DB_USERNAME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DB_PASSWORD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JWT_SECRET</w:t>
      </w:r>
      <w:r>
        <w:rPr>
          <w:rFonts w:ascii="Microsoft YaHei" w:hAnsi="Microsoft YaHei" w:eastAsia="Microsoft YaHei"/>
          <w:b w:val="0"/>
          <w:i w:val="0"/>
        </w:rPr>
        <w:t>，</w:t>
      </w:r>
      <w:r>
        <w:rPr>
          <w:rFonts w:ascii="Microsoft YaHei" w:hAnsi="Microsoft YaHei" w:eastAsia="Microsoft YaHei"/>
          <w:b/>
          <w:i w:val="0"/>
        </w:rPr>
        <w:t>不要写进代码仓库</w:t>
      </w:r>
      <w:r>
        <w:rPr>
          <w:rFonts w:ascii="Microsoft YaHei" w:hAnsi="Microsoft YaHei" w:eastAsia="Microsoft YaHei"/>
          <w:b w:val="0"/>
          <w:i w:val="0"/>
        </w:rPr>
        <w:t>。</w:t>
      </w:r>
      <w:r>
        <w:rPr>
          <w:b w:val="0"/>
          <w:i w:val="0"/>
          <w:rFonts w:ascii="Consolas" w:hAnsi="Consolas" w:eastAsia="Consolas"/>
        </w:rPr>
        <w:t>yml</w:t>
      </w:r>
      <w:r>
        <w:rPr>
          <w:rFonts w:ascii="Microsoft YaHei" w:hAnsi="Microsoft YaHei" w:eastAsia="Microsoft YaHei"/>
          <w:b w:val="0"/>
          <w:i w:val="0"/>
        </w:rPr>
        <w:t xml:space="preserve"> 中 </w:t>
      </w:r>
      <w:r>
        <w:rPr>
          <w:b w:val="0"/>
          <w:i w:val="0"/>
          <w:rFonts w:ascii="Consolas" w:hAnsi="Consolas" w:eastAsia="Consolas"/>
        </w:rPr>
        <w:t>username: ${DB_USERNAME:root}</w:t>
      </w:r>
      <w:r>
        <w:rPr>
          <w:rFonts w:ascii="Microsoft YaHei" w:hAnsi="Microsoft YaHei" w:eastAsia="Microsoft YaHei"/>
          <w:b w:val="0"/>
          <w:i w:val="0"/>
        </w:rPr>
        <w:t xml:space="preserve"> 仅作兜底，实际生效值以注入的环境变量为准。</w:t>
      </w:r>
    </w:p>
    <w:p>
      <w:r>
        <w:rPr>
          <w:rFonts w:ascii="Microsoft YaHei" w:hAnsi="Microsoft YaHei" w:eastAsia="Microsoft YaHei"/>
          <w:b/>
          <w:i w:val="0"/>
        </w:rPr>
        <w:t>环境变量清单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变量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DB_HOST / DB_PORT / DB_NAME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127.0.0.1 / 3306 / broadband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DB_USERNAME / DB_PASSWORD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root / 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不要写进代码仓库；DB_USERNAME 覆盖 yml 默认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JWT_SECRET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开发用默认串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生产必须替换为高强度随机串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WECHAT_APPID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wxcc344ad7f4f849d4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客户端小程序 AppID（公开标识，已回填真实值）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WECHAT_SECRET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客户端小程序 AppSecret，生产用环境变量注入，yml 不落明文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WECHAT_WORKER_APPID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师傅端小程序（broadband-worker）独立 AppID，提审前在微信公众平台新注册并注入（勿与客户端共用）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WECHAT_WORKER_SECRET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师傅端小程序 AppSecret，预留给后续师傅端启用微信登录 / 订阅消息能力时注入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SERVER_PORT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注意与命令行 --server.port 的优先级关系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按既定架构决策：</w:t>
      </w:r>
      <w:r>
        <w:rPr>
          <w:rFonts w:ascii="Microsoft YaHei" w:hAnsi="Microsoft YaHei" w:eastAsia="Microsoft YaHei"/>
          <w:b/>
          <w:i w:val="0"/>
        </w:rPr>
        <w:t>不引入 Apollo 等外部配置中心</w:t>
      </w:r>
      <w:r>
        <w:rPr>
          <w:rFonts w:ascii="Microsoft YaHei" w:hAnsi="Microsoft YaHei" w:eastAsia="Microsoft YaHei"/>
          <w:b w:val="0"/>
          <w:i w:val="0"/>
        </w:rPr>
        <w:t>，配置走 yml + 环境变量。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4.1 微信小程序登录（code2Session）与演示态切换</w:t>
      </w:r>
    </w:p>
    <w:p>
      <w:r>
        <w:rPr>
          <w:rFonts w:ascii="Microsoft YaHei" w:hAnsi="Microsoft YaHei" w:eastAsia="Microsoft YaHei"/>
          <w:b w:val="0"/>
          <w:i w:val="0"/>
        </w:rPr>
        <w:t xml:space="preserve">客户端小程序登录走 </w:t>
      </w:r>
      <w:r>
        <w:rPr>
          <w:b w:val="0"/>
          <w:i w:val="0"/>
          <w:rFonts w:ascii="Consolas" w:hAnsi="Consolas" w:eastAsia="Consolas"/>
        </w:rPr>
        <w:t>POST /api/auth/miniapp-login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 xml:space="preserve">未注入 </w:t>
      </w:r>
      <w:r>
        <w:rPr>
          <w:b/>
          <w:i w:val="0"/>
          <w:rFonts w:ascii="Consolas" w:hAnsi="Consolas" w:eastAsia="Consolas"/>
        </w:rPr>
        <w:t>WECHAT_SECRET</w:t>
      </w:r>
      <w:r>
        <w:rPr>
          <w:rFonts w:ascii="Microsoft YaHei" w:hAnsi="Microsoft YaHei" w:eastAsia="Microsoft YaHei"/>
          <w:b w:val="0"/>
          <w:i w:val="0"/>
        </w:rPr>
        <w:t xml:space="preserve">（默认）→ 后端 </w:t>
      </w:r>
      <w:r>
        <w:rPr>
          <w:b w:val="0"/>
          <w:i w:val="0"/>
          <w:rFonts w:ascii="Consolas" w:hAnsi="Consolas" w:eastAsia="Consolas"/>
        </w:rPr>
        <w:t>WechatMiniAppService.configured()</w:t>
      </w:r>
      <w:r>
        <w:rPr>
          <w:rFonts w:ascii="Microsoft YaHei" w:hAnsi="Microsoft YaHei" w:eastAsia="Microsoft YaHei"/>
          <w:b w:val="0"/>
          <w:i w:val="0"/>
        </w:rPr>
        <w:t xml:space="preserve"> 为 false，自动回退</w:t>
      </w:r>
      <w:r>
        <w:rPr>
          <w:rFonts w:ascii="Microsoft YaHei" w:hAnsi="Microsoft YaHei" w:eastAsia="Microsoft YaHei"/>
          <w:b/>
          <w:i w:val="0"/>
        </w:rPr>
        <w:t>演示分支</w:t>
      </w:r>
      <w:r>
        <w:rPr>
          <w:rFonts w:ascii="Microsoft YaHei" w:hAnsi="Microsoft YaHei" w:eastAsia="Microsoft YaHei"/>
          <w:b w:val="0"/>
          <w:i w:val="0"/>
        </w:rPr>
        <w:t xml:space="preserve">：手机号 + 固定验证码 </w:t>
      </w:r>
      <w:r>
        <w:rPr>
          <w:b w:val="0"/>
          <w:i w:val="0"/>
          <w:rFonts w:ascii="Consolas" w:hAnsi="Consolas" w:eastAsia="Consolas"/>
        </w:rPr>
        <w:t>1234</w:t>
      </w:r>
      <w:r>
        <w:rPr>
          <w:rFonts w:ascii="Microsoft YaHei" w:hAnsi="Microsoft YaHei" w:eastAsia="Microsoft YaHei"/>
          <w:b w:val="0"/>
          <w:i w:val="0"/>
        </w:rPr>
        <w:t>，签发演示 JWT（</w:t>
      </w:r>
      <w:r>
        <w:rPr>
          <w:b w:val="0"/>
          <w:i w:val="0"/>
          <w:rFonts w:ascii="Consolas" w:hAnsi="Consolas" w:eastAsia="Consolas"/>
        </w:rPr>
        <w:t>wechatBound=false</w:t>
      </w:r>
      <w:r>
        <w:rPr>
          <w:rFonts w:ascii="Microsoft YaHei" w:hAnsi="Microsoft YaHei" w:eastAsia="Microsoft YaHei"/>
          <w:b w:val="0"/>
          <w:i w:val="0"/>
        </w:rPr>
        <w:t>）。本地无真实凭证也可联调。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 xml:space="preserve">注入 </w:t>
      </w:r>
      <w:r>
        <w:rPr>
          <w:b/>
          <w:i w:val="0"/>
          <w:rFonts w:ascii="Consolas" w:hAnsi="Consolas" w:eastAsia="Consolas"/>
        </w:rPr>
        <w:t>WECHAT_SECRET</w:t>
      </w:r>
      <w:r>
        <w:rPr>
          <w:rFonts w:ascii="Microsoft YaHei" w:hAnsi="Microsoft YaHei" w:eastAsia="Microsoft YaHei"/>
          <w:b w:val="0"/>
          <w:i w:val="0"/>
        </w:rPr>
        <w:t xml:space="preserve"> → </w:t>
      </w:r>
      <w:r>
        <w:rPr>
          <w:b w:val="0"/>
          <w:i w:val="0"/>
          <w:rFonts w:ascii="Consolas" w:hAnsi="Consolas" w:eastAsia="Consolas"/>
        </w:rPr>
        <w:t>configured()</w:t>
      </w:r>
      <w:r>
        <w:rPr>
          <w:rFonts w:ascii="Microsoft YaHei" w:hAnsi="Microsoft YaHei" w:eastAsia="Microsoft YaHei"/>
          <w:b w:val="0"/>
          <w:i w:val="0"/>
        </w:rPr>
        <w:t xml:space="preserve"> 为 true，自动切换</w:t>
      </w:r>
      <w:r>
        <w:rPr>
          <w:rFonts w:ascii="Microsoft YaHei" w:hAnsi="Microsoft YaHei" w:eastAsia="Microsoft YaHei"/>
          <w:b/>
          <w:i w:val="0"/>
        </w:rPr>
        <w:t>真实路径</w:t>
      </w:r>
      <w:r>
        <w:rPr>
          <w:rFonts w:ascii="Microsoft YaHei" w:hAnsi="Microsoft YaHei" w:eastAsia="Microsoft YaHei"/>
          <w:b w:val="0"/>
          <w:i w:val="0"/>
        </w:rPr>
        <w:t xml:space="preserve">：用小程序 </w:t>
      </w:r>
      <w:r>
        <w:rPr>
          <w:b w:val="0"/>
          <w:i w:val="0"/>
          <w:rFonts w:ascii="Consolas" w:hAnsi="Consolas" w:eastAsia="Consolas"/>
        </w:rPr>
        <w:t>wx.login()</w:t>
      </w:r>
      <w:r>
        <w:rPr>
          <w:rFonts w:ascii="Microsoft YaHei" w:hAnsi="Microsoft YaHei" w:eastAsia="Microsoft YaHei"/>
          <w:b w:val="0"/>
          <w:i w:val="0"/>
        </w:rPr>
        <w:t xml:space="preserve"> 换取的临时 </w:t>
      </w:r>
      <w:r>
        <w:rPr>
          <w:b w:val="0"/>
          <w:i w:val="0"/>
          <w:rFonts w:ascii="Consolas" w:hAnsi="Consolas" w:eastAsia="Consolas"/>
        </w:rPr>
        <w:t>code</w:t>
      </w:r>
      <w:r>
        <w:rPr>
          <w:rFonts w:ascii="Microsoft YaHei" w:hAnsi="Microsoft YaHei" w:eastAsia="Microsoft YaHei"/>
          <w:b w:val="0"/>
          <w:i w:val="0"/>
        </w:rPr>
        <w:t xml:space="preserve"> 调微信 </w:t>
      </w:r>
      <w:r>
        <w:rPr>
          <w:b w:val="0"/>
          <w:i w:val="0"/>
          <w:rFonts w:ascii="Consolas" w:hAnsi="Consolas" w:eastAsia="Consolas"/>
        </w:rPr>
        <w:t>jscode2session</w:t>
      </w:r>
      <w:r>
        <w:rPr>
          <w:rFonts w:ascii="Microsoft YaHei" w:hAnsi="Microsoft YaHei" w:eastAsia="Microsoft YaHei"/>
          <w:b w:val="0"/>
          <w:i w:val="0"/>
        </w:rPr>
        <w:t xml:space="preserve"> 换取 </w:t>
      </w:r>
      <w:r>
        <w:rPr>
          <w:b w:val="0"/>
          <w:i w:val="0"/>
          <w:rFonts w:ascii="Consolas" w:hAnsi="Consolas" w:eastAsia="Consolas"/>
        </w:rPr>
        <w:t>openid</w:t>
      </w:r>
      <w:r>
        <w:rPr>
          <w:rFonts w:ascii="Microsoft YaHei" w:hAnsi="Microsoft YaHei" w:eastAsia="Microsoft YaHei"/>
          <w:b w:val="0"/>
          <w:i w:val="0"/>
        </w:rPr>
        <w:t xml:space="preserve">，按 </w:t>
      </w:r>
      <w:r>
        <w:rPr>
          <w:b w:val="0"/>
          <w:i w:val="0"/>
          <w:rFonts w:ascii="Consolas" w:hAnsi="Consolas" w:eastAsia="Consolas"/>
        </w:rPr>
        <w:t>openid</w:t>
      </w:r>
      <w:r>
        <w:rPr>
          <w:rFonts w:ascii="Microsoft YaHei" w:hAnsi="Microsoft YaHei" w:eastAsia="Microsoft YaHei"/>
          <w:b w:val="0"/>
          <w:i w:val="0"/>
        </w:rPr>
        <w:t xml:space="preserve"> 查/绑客户，签发真实 JWT（</w:t>
      </w:r>
      <w:r>
        <w:rPr>
          <w:b w:val="0"/>
          <w:i w:val="0"/>
          <w:rFonts w:ascii="Consolas" w:hAnsi="Consolas" w:eastAsia="Consolas"/>
        </w:rPr>
        <w:t>wechatBound=true</w:t>
      </w:r>
      <w:r>
        <w:rPr>
          <w:rFonts w:ascii="Microsoft YaHei" w:hAnsi="Microsoft YaHei" w:eastAsia="Microsoft YaHei"/>
          <w:b w:val="0"/>
          <w:i w:val="0"/>
        </w:rPr>
        <w:t>）。</w:t>
      </w:r>
      <w:r>
        <w:rPr>
          <w:rFonts w:ascii="Microsoft YaHei" w:hAnsi="Microsoft YaHei" w:eastAsia="Microsoft YaHei"/>
          <w:b/>
          <w:i w:val="0"/>
        </w:rPr>
        <w:t>前端无需改动</w:t>
      </w:r>
      <w:r>
        <w:rPr>
          <w:rFonts w:ascii="Microsoft YaHei" w:hAnsi="Microsoft YaHei" w:eastAsia="Microsoft YaHei"/>
          <w:b w:val="0"/>
          <w:i w:val="0"/>
        </w:rPr>
        <w:t xml:space="preserve">——客户端 </w:t>
      </w:r>
      <w:r>
        <w:rPr>
          <w:b w:val="0"/>
          <w:i w:val="0"/>
          <w:rFonts w:ascii="Consolas" w:hAnsi="Consolas" w:eastAsia="Consolas"/>
        </w:rPr>
        <w:t>pages/login</w:t>
      </w:r>
      <w:r>
        <w:rPr>
          <w:rFonts w:ascii="Microsoft YaHei" w:hAnsi="Microsoft YaHei" w:eastAsia="Microsoft YaHei"/>
          <w:b w:val="0"/>
          <w:i w:val="0"/>
        </w:rPr>
        <w:t xml:space="preserve"> 已集成 </w:t>
      </w:r>
      <w:r>
        <w:rPr>
          <w:b w:val="0"/>
          <w:i w:val="0"/>
          <w:rFonts w:ascii="Consolas" w:hAnsi="Consolas" w:eastAsia="Consolas"/>
        </w:rPr>
        <w:t>wx.login()</w:t>
      </w:r>
      <w:r>
        <w:rPr>
          <w:rFonts w:ascii="Microsoft YaHei" w:hAnsi="Microsoft YaHei" w:eastAsia="Microsoft YaHei"/>
          <w:b w:val="0"/>
          <w:i w:val="0"/>
        </w:rPr>
        <w:t xml:space="preserve">，并把真实 </w:t>
      </w:r>
      <w:r>
        <w:rPr>
          <w:b w:val="0"/>
          <w:i w:val="0"/>
          <w:rFonts w:ascii="Consolas" w:hAnsi="Consolas" w:eastAsia="Consolas"/>
        </w:rPr>
        <w:t>code</w:t>
      </w:r>
      <w:r>
        <w:rPr>
          <w:rFonts w:ascii="Microsoft YaHei" w:hAnsi="Microsoft YaHei" w:eastAsia="Microsoft YaHei"/>
          <w:b w:val="0"/>
          <w:i w:val="0"/>
        </w:rPr>
        <w:t xml:space="preserve"> 上送、演示码放在 </w:t>
      </w:r>
      <w:r>
        <w:rPr>
          <w:b w:val="0"/>
          <w:i w:val="0"/>
          <w:rFonts w:ascii="Consolas" w:hAnsi="Consolas" w:eastAsia="Consolas"/>
        </w:rPr>
        <w:t>smsCode</w:t>
      </w:r>
      <w:r>
        <w:rPr>
          <w:rFonts w:ascii="Microsoft YaHei" w:hAnsi="Microsoft YaHei" w:eastAsia="Microsoft YaHei"/>
          <w:b w:val="0"/>
          <w:i w:val="0"/>
        </w:rPr>
        <w:t xml:space="preserve"> 字段，后端两种模式都能正确识别。</w:t>
      </w:r>
    </w:p>
    <w:p>
      <w:r>
        <w:rPr>
          <w:rFonts w:ascii="Microsoft YaHei" w:hAnsi="Microsoft YaHei" w:eastAsia="Microsoft YaHei"/>
          <w:b/>
          <w:i w:val="0"/>
        </w:rPr>
        <w:t>注入方式（三选一，重启后端生效）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r>
        <w:rPr>
          <w:b w:val="0"/>
          <w:i w:val="0"/>
          <w:rFonts w:ascii="Consolas" w:hAnsi="Consolas" w:eastAsia="Consolas"/>
        </w:rPr>
        <w:t># 方式一：Maven 直接运行</w:t>
        <w:br/>
        <w:t>WECHAT_SECRET=你的真实AppSecret mvn spring-boot:run</w:t>
        <w:br/>
        <w:br/>
        <w:t># 方式二：先打包再以环境变量运行 jar</w:t>
        <w:br/>
        <w:t>mvn -q clean package -DskipTests</w:t>
        <w:br/>
        <w:t>WECHAT_APPID=wxcc344ad7f4f849d4 WECHAT_SECRET=你的真实AppSecret \</w:t>
        <w:br/>
        <w:t xml:space="preserve">  java -jar target/broadband-backend-1.0.0.jar</w:t>
        <w:br/>
        <w:br/>
        <w:t># 方式三：Docker / systemd 在环境侧注入同名环境变量即可</w:t>
        <w:br/>
      </w:r>
    </w:p>
    <w:p>
      <w:r>
        <w:rPr>
          <w:rFonts w:ascii="Microsoft YaHei" w:hAnsi="Microsoft YaHei" w:eastAsia="Microsoft YaHei"/>
          <w:b w:val="0"/>
          <w:i w:val="0"/>
        </w:rPr>
        <w:t>师傅端（</w:t>
      </w:r>
      <w:r>
        <w:rPr>
          <w:b w:val="0"/>
          <w:i w:val="0"/>
          <w:rFonts w:ascii="Consolas" w:hAnsi="Consolas" w:eastAsia="Consolas"/>
        </w:rPr>
        <w:t>broadband-worker</w:t>
      </w:r>
      <w:r>
        <w:rPr>
          <w:rFonts w:ascii="Microsoft YaHei" w:hAnsi="Microsoft YaHei" w:eastAsia="Microsoft YaHei"/>
          <w:b w:val="0"/>
          <w:i w:val="0"/>
        </w:rPr>
        <w:t xml:space="preserve">）走独立的 </w:t>
      </w:r>
      <w:r>
        <w:rPr>
          <w:b w:val="0"/>
          <w:i w:val="0"/>
          <w:rFonts w:ascii="Consolas" w:hAnsi="Consolas" w:eastAsia="Consolas"/>
        </w:rPr>
        <w:t>POST /api/auth/worker-login</w:t>
      </w:r>
      <w:r>
        <w:rPr>
          <w:rFonts w:ascii="Microsoft YaHei" w:hAnsi="Microsoft YaHei" w:eastAsia="Microsoft YaHei"/>
          <w:b w:val="0"/>
          <w:i w:val="0"/>
        </w:rPr>
        <w:t>，按手机号鉴权、</w:t>
      </w:r>
      <w:r>
        <w:rPr>
          <w:rFonts w:ascii="Microsoft YaHei" w:hAnsi="Microsoft YaHei" w:eastAsia="Microsoft YaHei"/>
          <w:b/>
          <w:i w:val="0"/>
        </w:rPr>
        <w:t>不依赖微信 openid</w:t>
      </w:r>
      <w:r>
        <w:rPr>
          <w:rFonts w:ascii="Microsoft YaHei" w:hAnsi="Microsoft YaHei" w:eastAsia="Microsoft YaHei"/>
          <w:b w:val="0"/>
          <w:i w:val="0"/>
        </w:rPr>
        <w:t xml:space="preserve">，因此不受 </w:t>
      </w:r>
      <w:r>
        <w:rPr>
          <w:b w:val="0"/>
          <w:i w:val="0"/>
          <w:rFonts w:ascii="Consolas" w:hAnsi="Consolas" w:eastAsia="Consolas"/>
        </w:rPr>
        <w:t>WECHAT_SECRET</w:t>
      </w:r>
      <w:r>
        <w:rPr>
          <w:rFonts w:ascii="Microsoft YaHei" w:hAnsi="Microsoft YaHei" w:eastAsia="Microsoft YaHei"/>
          <w:b w:val="0"/>
          <w:i w:val="0"/>
        </w:rPr>
        <w:t xml:space="preserve"> 影响，始终为手机号 + 演示码 </w:t>
      </w:r>
      <w:r>
        <w:rPr>
          <w:b w:val="0"/>
          <w:i w:val="0"/>
          <w:rFonts w:ascii="Consolas" w:hAnsi="Consolas" w:eastAsia="Consolas"/>
        </w:rPr>
        <w:t>1234</w:t>
      </w:r>
      <w:r>
        <w:rPr>
          <w:rFonts w:ascii="Microsoft YaHei" w:hAnsi="Microsoft YaHei" w:eastAsia="Microsoft YaHei"/>
          <w:b w:val="0"/>
          <w:i w:val="0"/>
        </w:rPr>
        <w:t>（生产应替换为真实短信网关校验）。</w:t>
      </w:r>
    </w:p>
    <w:p>
      <w:r>
        <w:rPr>
          <w:rFonts w:ascii="Microsoft YaHei" w:hAnsi="Microsoft YaHei" w:eastAsia="Microsoft YaHei"/>
          <w:b w:val="0"/>
          <w:i w:val="0"/>
        </w:rPr>
        <w:t>客户端接口当前属</w:t>
      </w:r>
      <w:r>
        <w:rPr>
          <w:rFonts w:ascii="Microsoft YaHei" w:hAnsi="Microsoft YaHei" w:eastAsia="Microsoft YaHei"/>
          <w:b/>
          <w:i w:val="0"/>
        </w:rPr>
        <w:t>开放层</w:t>
      </w:r>
      <w:r>
        <w:rPr>
          <w:rFonts w:ascii="Microsoft YaHei" w:hAnsi="Microsoft YaHei" w:eastAsia="Microsoft YaHei"/>
          <w:b w:val="0"/>
          <w:i w:val="0"/>
        </w:rPr>
        <w:t xml:space="preserve">（未强制鉴权，设计有意保留）。如需强制全体鉴权，将 </w:t>
      </w:r>
      <w:r>
        <w:rPr>
          <w:b w:val="0"/>
          <w:i w:val="0"/>
          <w:rFonts w:ascii="Consolas" w:hAnsi="Consolas" w:eastAsia="Consolas"/>
        </w:rPr>
        <w:t>app.security.protect-client-api</w:t>
      </w:r>
      <w:r>
        <w:rPr>
          <w:rFonts w:ascii="Microsoft YaHei" w:hAnsi="Microsoft YaHei" w:eastAsia="Microsoft YaHei"/>
          <w:b w:val="0"/>
          <w:i w:val="0"/>
        </w:rPr>
        <w:t xml:space="preserve"> 置为 </w:t>
      </w:r>
      <w:r>
        <w:rPr>
          <w:b w:val="0"/>
          <w:i w:val="0"/>
          <w:rFonts w:ascii="Consolas" w:hAnsi="Consolas" w:eastAsia="Consolas"/>
        </w:rPr>
        <w:t>true</w:t>
      </w:r>
      <w:r>
        <w:rPr>
          <w:rFonts w:ascii="Microsoft YaHei" w:hAnsi="Microsoft YaHei" w:eastAsia="Microsoft YaHei"/>
          <w:b w:val="0"/>
          <w:i w:val="0"/>
        </w:rPr>
        <w:t xml:space="preserve"> 即可统一收口（</w:t>
      </w:r>
      <w:r>
        <w:rPr>
          <w:b w:val="0"/>
          <w:i w:val="0"/>
          <w:rFonts w:ascii="Consolas" w:hAnsi="Consolas" w:eastAsia="Consolas"/>
        </w:rPr>
        <w:t>request()</w:t>
      </w:r>
      <w:r>
        <w:rPr>
          <w:rFonts w:ascii="Microsoft YaHei" w:hAnsi="Microsoft YaHei" w:eastAsia="Microsoft YaHei"/>
          <w:b w:val="0"/>
          <w:i w:val="0"/>
        </w:rPr>
        <w:t xml:space="preserve"> 已就绪，无需改页面）。目前登录已接入真实 </w:t>
      </w:r>
      <w:r>
        <w:rPr>
          <w:b w:val="0"/>
          <w:i w:val="0"/>
          <w:rFonts w:ascii="Consolas" w:hAnsi="Consolas" w:eastAsia="Consolas"/>
        </w:rPr>
        <w:t>miniapp-login</w:t>
      </w:r>
      <w:r>
        <w:rPr>
          <w:rFonts w:ascii="Microsoft YaHei" w:hAnsi="Microsoft YaHei" w:eastAsia="Microsoft YaHei"/>
          <w:b w:val="0"/>
          <w:i w:val="0"/>
        </w:rPr>
        <w:t>，但 c 端业务接口仍对匿名放行。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4.2 账号与权限</w:t>
      </w:r>
    </w:p>
    <w:p>
      <w:r>
        <w:rPr>
          <w:rFonts w:ascii="Microsoft YaHei" w:hAnsi="Microsoft YaHei" w:eastAsia="Microsoft YaHei"/>
          <w:b w:val="0"/>
          <w:i w:val="0"/>
        </w:rPr>
        <w:t xml:space="preserve">初始密码由 </w:t>
      </w:r>
      <w:r>
        <w:rPr>
          <w:b w:val="0"/>
          <w:i w:val="0"/>
          <w:rFonts w:ascii="Consolas" w:hAnsi="Consolas" w:eastAsia="Consolas"/>
        </w:rPr>
        <w:t>RbacInitializer</w:t>
      </w:r>
      <w:r>
        <w:rPr>
          <w:rFonts w:ascii="Microsoft YaHei" w:hAnsi="Microsoft YaHei" w:eastAsia="Microsoft YaHei"/>
          <w:b w:val="0"/>
          <w:i w:val="0"/>
        </w:rPr>
        <w:t xml:space="preserve"> 在首次启动时以 </w:t>
      </w:r>
      <w:r>
        <w:rPr>
          <w:rFonts w:ascii="Microsoft YaHei" w:hAnsi="Microsoft YaHei" w:eastAsia="Microsoft YaHei"/>
          <w:b/>
          <w:i w:val="0"/>
        </w:rPr>
        <w:t>BCrypt</w:t>
      </w:r>
      <w:r>
        <w:rPr>
          <w:rFonts w:ascii="Microsoft YaHei" w:hAnsi="Microsoft YaHei" w:eastAsia="Microsoft YaHei"/>
          <w:b w:val="0"/>
          <w:i w:val="0"/>
        </w:rPr>
        <w:t xml:space="preserve"> 写入（幂等：已有密码不覆盖，因此用户改过的密码不会被启动流程重置）。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账号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初始密码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可见菜单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权限码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ADMIN 超级管理员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liuwei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liuwei123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OPERATOR 运营专员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zhaomin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zhaomin123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FINANCE 财务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wangfang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wangfang123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CS 客服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⚠️ </w:t>
      </w:r>
      <w:r>
        <w:rPr>
          <w:rFonts w:ascii="Microsoft YaHei" w:hAnsi="Microsoft YaHei" w:eastAsia="Microsoft YaHei"/>
          <w:b/>
          <w:i w:val="0"/>
        </w:rPr>
        <w:t>上线前必做</w:t>
      </w:r>
      <w:r>
        <w:rPr>
          <w:rFonts w:ascii="Microsoft YaHei" w:hAnsi="Microsoft YaHei" w:eastAsia="Microsoft YaHei"/>
          <w:b w:val="0"/>
          <w:i w:val="0"/>
        </w:rPr>
        <w:t xml:space="preserve">：① 修改全部默认密码；② 通过 </w:t>
      </w:r>
      <w:r>
        <w:rPr>
          <w:b w:val="0"/>
          <w:i w:val="0"/>
          <w:rFonts w:ascii="Consolas" w:hAnsi="Consolas" w:eastAsia="Consolas"/>
        </w:rPr>
        <w:t>JWT_SECRET</w:t>
      </w:r>
      <w:r>
        <w:rPr>
          <w:rFonts w:ascii="Microsoft YaHei" w:hAnsi="Microsoft YaHei" w:eastAsia="Microsoft YaHei"/>
          <w:b w:val="0"/>
          <w:i w:val="0"/>
        </w:rPr>
        <w:t xml:space="preserve"> 覆盖默认密钥；③ 删除或禁用不需要的演示账号。</w:t>
      </w:r>
    </w:p>
    <w:p>
      <w:r>
        <w:rPr>
          <w:rFonts w:ascii="Microsoft YaHei" w:hAnsi="Microsoft YaHei" w:eastAsia="Microsoft YaHei"/>
          <w:b w:val="0"/>
          <w:i w:val="0"/>
        </w:rPr>
        <w:t>权限模型：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权限码来源唯一：</w:t>
      </w:r>
      <w:r>
        <w:rPr>
          <w:b w:val="0"/>
          <w:i w:val="0"/>
          <w:rFonts w:ascii="Consolas" w:hAnsi="Consolas" w:eastAsia="Consolas"/>
        </w:rPr>
        <w:t>sys_menu.perm</w:t>
      </w:r>
      <w:r>
        <w:rPr>
          <w:rFonts w:ascii="Microsoft YaHei" w:hAnsi="Microsoft YaHei" w:eastAsia="Microsoft YaHei"/>
          <w:b w:val="0"/>
          <w:i w:val="0"/>
        </w:rPr>
        <w:t xml:space="preserve">。三处同源 —— </w:t>
      </w:r>
      <w:r>
        <w:rPr>
          <w:rFonts w:ascii="Microsoft YaHei" w:hAnsi="Microsoft YaHei" w:eastAsia="Microsoft YaHei"/>
          <w:b/>
          <w:i w:val="0"/>
        </w:rPr>
        <w:t xml:space="preserve">DB 菜单表 / 后端 </w:t>
      </w:r>
      <w:r>
        <w:rPr>
          <w:b/>
          <w:i w:val="0"/>
          <w:rFonts w:ascii="Consolas" w:hAnsi="Consolas" w:eastAsia="Consolas"/>
        </w:rPr>
        <w:t>@PreAuthorize("hasAuthority('xxx')")</w:t>
      </w:r>
      <w:r>
        <w:rPr>
          <w:rFonts w:ascii="Microsoft YaHei" w:hAnsi="Microsoft YaHei" w:eastAsia="Microsoft YaHei"/>
          <w:b/>
          <w:i w:val="0"/>
        </w:rPr>
        <w:t xml:space="preserve"> / 前端路由 </w:t>
      </w:r>
      <w:r>
        <w:rPr>
          <w:b/>
          <w:i w:val="0"/>
          <w:rFonts w:ascii="Consolas" w:hAnsi="Consolas" w:eastAsia="Consolas"/>
        </w:rPr>
        <w:t>meta.perm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角色与权限码</w:t>
      </w:r>
      <w:r>
        <w:rPr>
          <w:rFonts w:ascii="Microsoft YaHei" w:hAnsi="Microsoft YaHei" w:eastAsia="Microsoft YaHei"/>
          <w:b/>
          <w:i w:val="0"/>
        </w:rPr>
        <w:t>每请求实时查库</w:t>
      </w:r>
      <w:r>
        <w:rPr>
          <w:rFonts w:ascii="Microsoft YaHei" w:hAnsi="Microsoft YaHei" w:eastAsia="Microsoft YaHei"/>
          <w:b w:val="0"/>
          <w:i w:val="0"/>
        </w:rPr>
        <w:t>（不固化进 token），因此后台调整角色授权后</w:t>
      </w:r>
      <w:r>
        <w:rPr>
          <w:rFonts w:ascii="Microsoft YaHei" w:hAnsi="Microsoft YaHei" w:eastAsia="Microsoft YaHei"/>
          <w:b/>
          <w:i w:val="0"/>
        </w:rPr>
        <w:t>立即生效，无需重新登录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授权变更接口：</w:t>
      </w:r>
      <w:r>
        <w:rPr>
          <w:b w:val="0"/>
          <w:i w:val="0"/>
          <w:rFonts w:ascii="Consolas" w:hAnsi="Consolas" w:eastAsia="Consolas"/>
        </w:rPr>
        <w:t>PUT /api/system/roles/{id}/menus</w:t>
      </w:r>
      <w:r>
        <w:rPr>
          <w:rFonts w:ascii="Microsoft YaHei" w:hAnsi="Microsoft YaHei" w:eastAsia="Microsoft YaHei"/>
          <w:b w:val="0"/>
          <w:i w:val="0"/>
        </w:rPr>
        <w:t>；用户改角色：</w:t>
      </w:r>
      <w:r>
        <w:rPr>
          <w:b w:val="0"/>
          <w:i w:val="0"/>
          <w:rFonts w:ascii="Consolas" w:hAnsi="Consolas" w:eastAsia="Consolas"/>
        </w:rPr>
        <w:t>PUT /api/system/users/{id}/roles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登录失败、越权访问、写操作均记入 </w:t>
      </w:r>
      <w:r>
        <w:rPr>
          <w:b w:val="0"/>
          <w:i w:val="0"/>
          <w:rFonts w:ascii="Consolas" w:hAnsi="Consolas" w:eastAsia="Consolas"/>
        </w:rPr>
        <w:t>sys_oper_log</w:t>
      </w:r>
      <w:r>
        <w:rPr>
          <w:rFonts w:ascii="Microsoft YaHei" w:hAnsi="Microsoft YaHei" w:eastAsia="Microsoft YaHei"/>
          <w:b w:val="0"/>
          <w:i w:val="0"/>
        </w:rPr>
        <w:t xml:space="preserve">，可在后台 </w:t>
      </w:r>
      <w:r>
        <w:rPr>
          <w:b w:val="0"/>
          <w:i w:val="0"/>
          <w:rFonts w:ascii="Consolas" w:hAnsi="Consolas" w:eastAsia="Consolas"/>
        </w:rPr>
        <w:t>/system/log</w:t>
      </w:r>
      <w:r>
        <w:rPr>
          <w:rFonts w:ascii="Microsoft YaHei" w:hAnsi="Microsoft YaHei" w:eastAsia="Microsoft YaHei"/>
          <w:b w:val="0"/>
          <w:i w:val="0"/>
        </w:rPr>
        <w:t xml:space="preserve"> 查看。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 xml:space="preserve">认证：自研 HS256 JWT，零三方依赖；令牌含 </w:t>
      </w:r>
      <w:r>
        <w:rPr>
          <w:b w:val="0"/>
          <w:i w:val="0"/>
          <w:rFonts w:ascii="Consolas" w:hAnsi="Consolas" w:eastAsia="Consolas"/>
        </w:rPr>
        <w:t>dept</w:t>
      </w:r>
      <w:r>
        <w:rPr>
          <w:rFonts w:ascii="Microsoft YaHei" w:hAnsi="Microsoft YaHei" w:eastAsia="Microsoft YaHei"/>
          <w:b w:val="0"/>
          <w:i w:val="0"/>
        </w:rPr>
        <w:t xml:space="preserve">（CUSTOMER / WORKER / ADMIN 类）。数据权限：运营按 </w:t>
      </w:r>
      <w:r>
        <w:rPr>
          <w:b w:val="0"/>
          <w:i w:val="0"/>
          <w:rFonts w:ascii="Consolas" w:hAnsi="Consolas" w:eastAsia="Consolas"/>
        </w:rPr>
        <w:t>dept_id</w:t>
      </w:r>
      <w:r>
        <w:rPr>
          <w:rFonts w:ascii="Microsoft YaHei" w:hAnsi="Microsoft YaHei" w:eastAsia="Microsoft YaHei"/>
          <w:b w:val="0"/>
          <w:i w:val="0"/>
        </w:rPr>
        <w:t xml:space="preserve"> 含下级过滤，admin（</w:t>
      </w:r>
      <w:r>
        <w:rPr>
          <w:b w:val="0"/>
          <w:i w:val="0"/>
          <w:rFonts w:ascii="Consolas" w:hAnsi="Consolas" w:eastAsia="Consolas"/>
        </w:rPr>
        <w:t>dept_id</w:t>
      </w:r>
      <w:r>
        <w:rPr>
          <w:rFonts w:ascii="Microsoft YaHei" w:hAnsi="Microsoft YaHei" w:eastAsia="Microsoft YaHei"/>
          <w:b w:val="0"/>
          <w:i w:val="0"/>
        </w:rPr>
        <w:t xml:space="preserve"> 空）看全量。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4.3 数据库说明（MySQL 8.4 / 25 张表）</w:t>
      </w:r>
    </w:p>
    <w:p>
      <w:r>
        <w:rPr>
          <w:rFonts w:ascii="Microsoft YaHei" w:hAnsi="Microsoft YaHei" w:eastAsia="Microsoft YaHei"/>
          <w:b/>
          <w:i w:val="0"/>
        </w:rPr>
        <w:t>初始化方式</w:t>
      </w:r>
      <w:r>
        <w:rPr>
          <w:rFonts w:ascii="Microsoft YaHei" w:hAnsi="Microsoft YaHei" w:eastAsia="Microsoft YaHei"/>
          <w:b w:val="0"/>
          <w:i w:val="0"/>
        </w:rPr>
        <w:t xml:space="preserve">：随应用启动自动执行 </w:t>
      </w:r>
      <w:r>
        <w:rPr>
          <w:b w:val="0"/>
          <w:i w:val="0"/>
          <w:rFonts w:ascii="Consolas" w:hAnsi="Consolas" w:eastAsia="Consolas"/>
        </w:rPr>
        <w:t>db/schema.sql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db/data.sql</w:t>
      </w:r>
      <w:r>
        <w:rPr>
          <w:rFonts w:ascii="Microsoft YaHei" w:hAnsi="Microsoft YaHei" w:eastAsia="Microsoft YaHei"/>
          <w:b w:val="0"/>
          <w:i w:val="0"/>
        </w:rPr>
        <w:t>（幂等）。</w:t>
        <w:br/>
        <w:t>手工执行亦可：</w:t>
      </w:r>
      <w:r>
        <w:rPr>
          <w:b w:val="0"/>
          <w:i w:val="0"/>
          <w:rFonts w:ascii="Consolas" w:hAnsi="Consolas" w:eastAsia="Consolas"/>
        </w:rPr>
        <w:t>mysql -ubroadband -p broadband &lt; backend/src/main/resources/db/schema.sql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r>
        <w:rPr>
          <w:rFonts w:ascii="Microsoft YaHei" w:hAnsi="Microsoft YaHei" w:eastAsia="Microsoft YaHei"/>
          <w:b w:val="0"/>
          <w:i w:val="0"/>
        </w:rPr>
        <w:t xml:space="preserve">注：部署文档提及 </w:t>
      </w:r>
      <w:r>
        <w:rPr>
          <w:b w:val="0"/>
          <w:i w:val="0"/>
          <w:rFonts w:ascii="Consolas" w:hAnsi="Consolas" w:eastAsia="Consolas"/>
        </w:rPr>
        <w:t>schema.sql</w:t>
      </w:r>
      <w:r>
        <w:rPr>
          <w:rFonts w:ascii="Microsoft YaHei" w:hAnsi="Microsoft YaHei" w:eastAsia="Microsoft YaHei"/>
          <w:b w:val="0"/>
          <w:i w:val="0"/>
        </w:rPr>
        <w:t xml:space="preserve"> 含 28 张表结构（含历史列补齐 ALTER 守卫）；操作说明书列出的业务/权限域为 25 张表。以仓库 </w:t>
      </w:r>
      <w:r>
        <w:rPr>
          <w:b w:val="0"/>
          <w:i w:val="0"/>
          <w:rFonts w:ascii="Consolas" w:hAnsi="Consolas" w:eastAsia="Consolas"/>
        </w:rPr>
        <w:t>schema.sql</w:t>
      </w:r>
      <w:r>
        <w:rPr>
          <w:rFonts w:ascii="Microsoft YaHei" w:hAnsi="Microsoft YaHei" w:eastAsia="Microsoft YaHei"/>
          <w:b w:val="0"/>
          <w:i w:val="0"/>
        </w:rPr>
        <w:t xml:space="preserve"> 实际执行为准，脚本幂等。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小区覆盖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community、community_demand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派单与装维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worker、worker_capacity、work_order、sla_rule、sla_record、compensation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套餐与客户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package_info、package_image、package_converge_item、package_param、package_param_option、package_upgrade_order、customer、customer_contract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流量与订单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traffic_usage、biz_order、review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权限域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sys_user、sys_role、sys_menu、sys_user_role、sys_role_menu、sys_oper_log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</w:rPr>
        <w:t>常用运维 SQL</w:t>
      </w:r>
    </w:p>
    <w:p>
      <w:r>
        <w:rPr>
          <w:b w:val="0"/>
          <w:i w:val="0"/>
          <w:rFonts w:ascii="Consolas" w:hAnsi="Consolas" w:eastAsia="Consolas"/>
        </w:rPr>
        <w:t>-- 表与行数概览</w:t>
        <w:br/>
        <w:t>SELECT table_name, table_rows FROM information_schema.tables</w:t>
        <w:br/>
        <w:t xml:space="preserve"> WHERE table_schema='broadband' ORDER BY table_name;</w:t>
        <w:br/>
        <w:br/>
        <w:t>-- 重复演示派单前，把工单重置为待派（否则上一轮已是 ASSIGNED）</w:t>
        <w:br/>
        <w:t>UPDATE work_order SET status='PENDING', worker_id=NULL, cluster_id=NULL, adjacent_route=NULL;</w:t>
        <w:br/>
        <w:br/>
        <w:t>-- 查看最近的越权与登录失败记录</w:t>
        <w:br/>
        <w:t>SELECT created_time, username, action, result, ip FROM sys_oper_log</w:t>
        <w:br/>
        <w:t xml:space="preserve"> WHERE result LIKE '失败%' OR action LIKE '%未携带%' ORDER BY id DESC LIMIT 20;</w:t>
        <w:br/>
      </w:r>
    </w:p>
    <w:p>
      <w:r>
        <w:rPr>
          <w:rFonts w:ascii="Microsoft YaHei" w:hAnsi="Microsoft YaHei" w:eastAsia="Microsoft YaHei"/>
          <w:b w:val="0"/>
          <w:i w:val="0"/>
        </w:rPr>
        <w:t>说明：</w:t>
      </w:r>
      <w:r>
        <w:rPr>
          <w:b w:val="0"/>
          <w:i w:val="0"/>
          <w:rFonts w:ascii="Consolas" w:hAnsi="Consolas" w:eastAsia="Consolas"/>
        </w:rPr>
        <w:t>package_converge_item.description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b w:val="0"/>
          <w:i w:val="0"/>
          <w:rFonts w:ascii="Consolas" w:hAnsi="Consolas" w:eastAsia="Consolas"/>
        </w:rPr>
        <w:t>package_param_option.option_value</w:t>
      </w:r>
      <w:r>
        <w:rPr>
          <w:rFonts w:ascii="Microsoft YaHei" w:hAnsi="Microsoft YaHei" w:eastAsia="Microsoft YaHei"/>
          <w:b w:val="0"/>
          <w:i w:val="0"/>
        </w:rPr>
        <w:t xml:space="preserve"> 两个列名用于规避 SQL 保留字</w:t>
        <w:br/>
        <w:t>（</w:t>
      </w:r>
      <w:r>
        <w:rPr>
          <w:b w:val="0"/>
          <w:i w:val="0"/>
          <w:rFonts w:ascii="Consolas" w:hAnsi="Consolas" w:eastAsia="Consolas"/>
        </w:rPr>
        <w:t>desc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value</w:t>
      </w:r>
      <w:r>
        <w:rPr>
          <w:rFonts w:ascii="Microsoft YaHei" w:hAnsi="Microsoft YaHei" w:eastAsia="Microsoft YaHei"/>
          <w:b w:val="0"/>
          <w:i w:val="0"/>
        </w:rPr>
        <w:t xml:space="preserve">），后端在 Mapper 内用 </w:t>
      </w:r>
      <w:r>
        <w:rPr>
          <w:b w:val="0"/>
          <w:i w:val="0"/>
          <w:rFonts w:ascii="Consolas" w:hAnsi="Consolas" w:eastAsia="Consolas"/>
        </w:rPr>
        <w:t>@Select</w:t>
      </w:r>
      <w:r>
        <w:rPr>
          <w:rFonts w:ascii="Microsoft YaHei" w:hAnsi="Microsoft YaHei" w:eastAsia="Microsoft YaHei"/>
          <w:b w:val="0"/>
          <w:i w:val="0"/>
        </w:rPr>
        <w:t xml:space="preserve"> 别名桥接为 </w:t>
      </w:r>
      <w:r>
        <w:rPr>
          <w:b w:val="0"/>
          <w:i w:val="0"/>
          <w:rFonts w:ascii="Consolas" w:hAnsi="Consolas" w:eastAsia="Consolas"/>
        </w:rPr>
        <w:t>desc</w:t>
      </w:r>
      <w:r>
        <w:rPr>
          <w:rFonts w:ascii="Microsoft YaHei" w:hAnsi="Microsoft YaHei" w:eastAsia="Microsoft YaHei"/>
          <w:b w:val="0"/>
          <w:i w:val="0"/>
        </w:rPr>
        <w:t xml:space="preserve"> / </w:t>
      </w:r>
      <w:r>
        <w:rPr>
          <w:b w:val="0"/>
          <w:i w:val="0"/>
          <w:rFonts w:ascii="Consolas" w:hAnsi="Consolas" w:eastAsia="Consolas"/>
        </w:rPr>
        <w:t>value</w:t>
      </w:r>
      <w:r>
        <w:rPr>
          <w:rFonts w:ascii="Microsoft YaHei" w:hAnsi="Microsoft YaHei" w:eastAsia="Microsoft YaHei"/>
          <w:b w:val="0"/>
          <w:i w:val="0"/>
        </w:rPr>
        <w:t xml:space="preserve"> 返回给前端 —— </w:t>
      </w:r>
      <w:r>
        <w:rPr>
          <w:rFonts w:ascii="Microsoft YaHei" w:hAnsi="Microsoft YaHei" w:eastAsia="Microsoft YaHei"/>
          <w:b/>
          <w:i w:val="0"/>
        </w:rPr>
        <w:t>改列名时务必同步改 Mapper</w:t>
      </w:r>
      <w:r>
        <w:rPr>
          <w:rFonts w:ascii="Microsoft YaHei" w:hAnsi="Microsoft YaHei" w:eastAsia="Microsoft YaHei"/>
          <w:b w:val="0"/>
          <w:i w:val="0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5. 监控与告警（Prometheus / actuator）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5.1 应用指标（Actuator + Prometheus）</w:t>
      </w:r>
    </w:p>
    <w:p>
      <w:r>
        <w:rPr>
          <w:rFonts w:ascii="Microsoft YaHei" w:hAnsi="Microsoft YaHei" w:eastAsia="Microsoft YaHei"/>
          <w:b w:val="0"/>
          <w:i w:val="0"/>
        </w:rPr>
        <w:t xml:space="preserve">已引入 </w:t>
      </w:r>
      <w:r>
        <w:rPr>
          <w:b w:val="0"/>
          <w:i w:val="0"/>
          <w:rFonts w:ascii="Consolas" w:hAnsi="Consolas" w:eastAsia="Consolas"/>
        </w:rPr>
        <w:t>spring-boot-starter-actuator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b w:val="0"/>
          <w:i w:val="0"/>
          <w:rFonts w:ascii="Consolas" w:hAnsi="Consolas" w:eastAsia="Consolas"/>
        </w:rPr>
        <w:t>micrometer-registry-prometheus</w:t>
      </w:r>
      <w:r>
        <w:rPr>
          <w:rFonts w:ascii="Microsoft YaHei" w:hAnsi="Microsoft YaHei" w:eastAsia="Microsoft YaHei"/>
          <w:b w:val="0"/>
          <w:i w:val="0"/>
        </w:rPr>
        <w:t>，开放端点：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端点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/actuator/health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健康检查（K8s/Docker 探针）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/actuator/prometheus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Prometheus 拉取（HTTP/JVM/GC/线程 自动埋点）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 xml:space="preserve">安全：端点已在 </w:t>
      </w:r>
      <w:r>
        <w:rPr>
          <w:b w:val="0"/>
          <w:i w:val="0"/>
          <w:rFonts w:ascii="Consolas" w:hAnsi="Consolas" w:eastAsia="Consolas"/>
        </w:rPr>
        <w:t>SecurityConfig</w:t>
      </w:r>
      <w:r>
        <w:rPr>
          <w:rFonts w:ascii="Microsoft YaHei" w:hAnsi="Microsoft YaHei" w:eastAsia="Microsoft YaHei"/>
          <w:b w:val="0"/>
          <w:i w:val="0"/>
        </w:rPr>
        <w:t xml:space="preserve"> 放行（</w:t>
      </w:r>
      <w:r>
        <w:rPr>
          <w:b w:val="0"/>
          <w:i w:val="0"/>
          <w:rFonts w:ascii="Consolas" w:hAnsi="Consolas" w:eastAsia="Consolas"/>
        </w:rPr>
        <w:t>/actuator/**</w:t>
      </w:r>
      <w:r>
        <w:rPr>
          <w:rFonts w:ascii="Microsoft YaHei" w:hAnsi="Microsoft YaHei" w:eastAsia="Microsoft YaHei"/>
          <w:b w:val="0"/>
          <w:i w:val="0"/>
        </w:rPr>
        <w:t xml:space="preserve"> 只读）。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5.2 Prometheus 抓取与告警</w:t>
      </w:r>
    </w:p>
    <w:p>
      <w:r>
        <w:rPr>
          <w:b w:val="0"/>
          <w:i w:val="0"/>
          <w:rFonts w:ascii="Consolas" w:hAnsi="Consolas" w:eastAsia="Consolas"/>
        </w:rPr>
        <w:t>scripts/prometheus/prometheus.yml</w:t>
      </w:r>
      <w:r>
        <w:rPr>
          <w:rFonts w:ascii="Microsoft YaHei" w:hAnsi="Microsoft YaHei" w:eastAsia="Microsoft YaHei"/>
          <w:b w:val="0"/>
          <w:i w:val="0"/>
        </w:rPr>
        <w:t xml:space="preserve"> + </w:t>
      </w:r>
      <w:r>
        <w:rPr>
          <w:b w:val="0"/>
          <w:i w:val="0"/>
          <w:rFonts w:ascii="Consolas" w:hAnsi="Consolas" w:eastAsia="Consolas"/>
        </w:rPr>
        <w:t>alert.rules.yml</w:t>
      </w:r>
      <w:r>
        <w:rPr>
          <w:rFonts w:ascii="Microsoft YaHei" w:hAnsi="Microsoft YaHei" w:eastAsia="Microsoft YaHei"/>
          <w:b w:val="0"/>
          <w:i w:val="0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平均时延 &gt; 1s 告警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5xx 错误率 &gt; 5% 告警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</w:rPr>
        <w:t>JVM 堆使用 &gt; 85% 告警</w:t>
      </w:r>
    </w:p>
    <w:p>
      <w:r>
        <w:rPr>
          <w:rFonts w:ascii="Microsoft YaHei" w:hAnsi="Microsoft YaHei" w:eastAsia="Microsoft YaHei"/>
          <w:b w:val="0"/>
          <w:i w:val="0"/>
        </w:rPr>
        <w:t>阈值与 PC 后台「性能监控」页一致。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5.3 内置轻量指标与日志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内置轻量指标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ApiMetricsFilter</w:t>
      </w:r>
      <w:r>
        <w:rPr>
          <w:rFonts w:ascii="Microsoft YaHei" w:hAnsi="Microsoft YaHei" w:eastAsia="Microsoft YaHei"/>
          <w:b w:val="0"/>
          <w:i w:val="0"/>
        </w:rPr>
        <w:t xml:space="preserve"> 采集接口往返与错误率，聚合在 </w:t>
      </w:r>
      <w:r>
        <w:rPr>
          <w:b w:val="0"/>
          <w:i w:val="0"/>
          <w:rFonts w:ascii="Consolas" w:hAnsi="Consolas" w:eastAsia="Consolas"/>
        </w:rPr>
        <w:t>GET /api/admin/monitor/overview</w:t>
      </w:r>
      <w:r>
        <w:rPr>
          <w:rFonts w:ascii="Microsoft YaHei" w:hAnsi="Microsoft YaHei" w:eastAsia="Microsoft YaHei"/>
          <w:b w:val="0"/>
          <w:i w:val="0"/>
        </w:rPr>
        <w:br/>
        <w:t xml:space="preserve">  （含 JVM 内存、健康状态、DB 连通），PC 后台 </w:t>
      </w:r>
      <w:r>
        <w:rPr>
          <w:b w:val="0"/>
          <w:i w:val="0"/>
          <w:rFonts w:ascii="Consolas" w:hAnsi="Consolas" w:eastAsia="Consolas"/>
        </w:rPr>
        <w:t>/monitor</w:t>
      </w:r>
      <w:r>
        <w:rPr>
          <w:rFonts w:ascii="Microsoft YaHei" w:hAnsi="Microsoft YaHei" w:eastAsia="Microsoft YaHei"/>
          <w:b w:val="0"/>
          <w:i w:val="0"/>
        </w:rPr>
        <w:t xml:space="preserve"> 页直接消费。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审计日志</w:t>
      </w:r>
      <w:r>
        <w:rPr>
          <w:rFonts w:ascii="Microsoft YaHei" w:hAnsi="Microsoft YaHei" w:eastAsia="Microsoft YaHei"/>
          <w:b w:val="0"/>
          <w:i w:val="0"/>
        </w:rPr>
        <w:t>：</w:t>
      </w:r>
      <w:r>
        <w:rPr>
          <w:b w:val="0"/>
          <w:i w:val="0"/>
          <w:rFonts w:ascii="Consolas" w:hAnsi="Consolas" w:eastAsia="Consolas"/>
        </w:rPr>
        <w:t>sys_oper_log</w:t>
      </w:r>
      <w:r>
        <w:rPr>
          <w:rFonts w:ascii="Microsoft YaHei" w:hAnsi="Microsoft YaHei" w:eastAsia="Microsoft YaHei"/>
          <w:b w:val="0"/>
          <w:i w:val="0"/>
        </w:rPr>
        <w:t xml:space="preserve">（见 §4.3 SQL），后台 </w:t>
      </w:r>
      <w:r>
        <w:rPr>
          <w:b w:val="0"/>
          <w:i w:val="0"/>
          <w:rFonts w:ascii="Consolas" w:hAnsi="Consolas" w:eastAsia="Consolas"/>
        </w:rPr>
        <w:t>/system/log</w:t>
      </w:r>
      <w:r>
        <w:rPr>
          <w:rFonts w:ascii="Microsoft YaHei" w:hAnsi="Microsoft YaHei" w:eastAsia="Microsoft YaHei"/>
          <w:b w:val="0"/>
          <w:i w:val="0"/>
        </w:rPr>
        <w:t xml:space="preserve"> 可查。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应用日志</w:t>
      </w:r>
      <w:r>
        <w:rPr>
          <w:rFonts w:ascii="Microsoft YaHei" w:hAnsi="Microsoft YaHei" w:eastAsia="Microsoft YaHei"/>
          <w:b w:val="0"/>
          <w:i w:val="0"/>
        </w:rPr>
        <w:t>：默认控制台输出。关键路径会打日志 —— 派单结果/超容、SLA 评估与赔付、升档补差、</w:t>
      </w:r>
      <w:r>
        <w:rPr>
          <w:rFonts w:ascii="Microsoft YaHei" w:hAnsi="Microsoft YaHei" w:eastAsia="Microsoft YaHei"/>
          <w:b/>
          <w:i w:val="0"/>
        </w:rPr>
        <w:t>JWT 鉴权失败原因</w:t>
      </w:r>
      <w:r>
        <w:rPr>
          <w:rFonts w:ascii="Microsoft YaHei" w:hAnsi="Microsoft YaHei" w:eastAsia="Microsoft YaHei"/>
          <w:b w:val="0"/>
          <w:i w:val="0"/>
        </w:rPr>
        <w:t>（务必保留，见 §8）。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</w:rPr>
        <w:t>后续</w:t>
      </w:r>
      <w:r>
        <w:rPr>
          <w:rFonts w:ascii="Microsoft YaHei" w:hAnsi="Microsoft YaHei" w:eastAsia="Microsoft YaHei"/>
          <w:b w:val="0"/>
          <w:i w:val="0"/>
        </w:rPr>
        <w:t>：接入 Prometheus + 日志中心，指标建议 —— 派单成功率、超容率、SLA 达标率、流量阈值触发率、接口 P95。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5.4 压测基线</w:t>
      </w:r>
    </w:p>
    <w:p>
      <w:r>
        <w:rPr>
          <w:b w:val="0"/>
          <w:i w:val="0"/>
          <w:rFonts w:ascii="Consolas" w:hAnsi="Consolas" w:eastAsia="Consolas"/>
        </w:rPr>
        <w:t>scripts/k6-load-test.js</w:t>
      </w:r>
      <w:r>
        <w:rPr>
          <w:rFonts w:ascii="Microsoft YaHei" w:hAnsi="Microsoft YaHei" w:eastAsia="Microsoft YaHei"/>
          <w:b w:val="0"/>
          <w:i w:val="0"/>
        </w:rPr>
        <w:t>：覆盖 登录→订单→销售→工单→派单，20→50 VU 基线，P95 &lt; 800ms、失败率 &lt; 1%。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5.5 日志级别临时调整（无需改代码）</w:t>
      </w:r>
    </w:p>
    <w:p>
      <w:r>
        <w:rPr>
          <w:b w:val="0"/>
          <w:i w:val="0"/>
          <w:rFonts w:ascii="Consolas" w:hAnsi="Consolas" w:eastAsia="Consolas"/>
        </w:rPr>
        <w:t>java -jar target/broadband-backend-1.0.0.jar --logging.level.com.broadband.system.security=DEBUG</w:t>
        <w:br/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6. CI/CD</w:t>
      </w:r>
    </w:p>
    <w:p>
      <w:r>
        <w:rPr>
          <w:b w:val="0"/>
          <w:i w:val="0"/>
          <w:rFonts w:ascii="Consolas" w:hAnsi="Consolas" w:eastAsia="Consolas"/>
        </w:rPr>
        <w:t>.github/workflows/ci.yml</w:t>
      </w:r>
      <w:r>
        <w:rPr>
          <w:rFonts w:ascii="Microsoft YaHei" w:hAnsi="Microsoft YaHei" w:eastAsia="Microsoft YaHei"/>
          <w:b w:val="0"/>
          <w:i w:val="0"/>
        </w:rPr>
        <w:t>（GitHub Actions）：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>后端：</w:t>
      </w:r>
      <w:r>
        <w:rPr>
          <w:b w:val="0"/>
          <w:i w:val="0"/>
          <w:rFonts w:ascii="Consolas" w:hAnsi="Consolas" w:eastAsia="Consolas"/>
        </w:rPr>
        <w:t>mvn -o package -DskipTests</w:t>
      </w:r>
      <w:r>
        <w:rPr>
          <w:rFonts w:ascii="Microsoft YaHei" w:hAnsi="Microsoft YaHei" w:eastAsia="Microsoft YaHei"/>
          <w:b w:val="0"/>
          <w:i w:val="0"/>
        </w:rPr>
        <w:t xml:space="preserve"> + 编译级校验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>前端：</w:t>
      </w:r>
      <w:r>
        <w:rPr>
          <w:b w:val="0"/>
          <w:i w:val="0"/>
          <w:rFonts w:ascii="Consolas" w:hAnsi="Consolas" w:eastAsia="Consolas"/>
        </w:rPr>
        <w:t>npm ci &amp;&amp; npm run build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i w:val="0"/>
        </w:rPr>
        <w:t>镜像：构建 Docker 镜像并校验（</w:t>
      </w:r>
      <w:r>
        <w:rPr>
          <w:rFonts w:ascii="Microsoft YaHei" w:hAnsi="Microsoft YaHei" w:eastAsia="Microsoft YaHei"/>
          <w:b/>
          <w:i w:val="0"/>
        </w:rPr>
        <w:t>不自动推送</w:t>
      </w:r>
      <w:r>
        <w:rPr>
          <w:rFonts w:ascii="Microsoft YaHei" w:hAnsi="Microsoft YaHei" w:eastAsia="Microsoft YaHei"/>
          <w:b w:val="0"/>
          <w:i w:val="0"/>
        </w:rPr>
        <w:t>，需人工审批后推送 registry）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7. 日常运维操作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7.1 健康检查</w:t>
      </w:r>
    </w:p>
    <w:p>
      <w:r>
        <w:rPr>
          <w:b w:val="0"/>
          <w:i w:val="0"/>
          <w:rFonts w:ascii="Consolas" w:hAnsi="Consolas" w:eastAsia="Consolas"/>
        </w:rPr>
        <w:t>curl -s http://127.0.0.1:8082/actuator/health   # {"status":"UP"}</w:t>
        <w:br/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7.2 重启（安全顺序）</w:t>
      </w:r>
    </w:p>
    <w:p>
      <w:r>
        <w:rPr>
          <w:b w:val="0"/>
          <w:i w:val="0"/>
          <w:rFonts w:ascii="Consolas" w:hAnsi="Consolas" w:eastAsia="Consolas"/>
        </w:rPr>
        <w:t>pkill -f "broadband-backend-1.0.0.jar"   # 先停</w:t>
        <w:br/>
        <w:t>sleep 2</w:t>
        <w:br/>
        <w:t>java -jar target/broadband-backend-1.0.0.jar --server.port=8082 &amp;</w:t>
        <w:br/>
      </w:r>
    </w:p>
    <w:p>
      <w:r>
        <w:rPr>
          <w:rFonts w:ascii="Microsoft YaHei" w:hAnsi="Microsoft YaHei" w:eastAsia="Microsoft YaHei"/>
          <w:b w:val="0"/>
          <w:i w:val="0"/>
        </w:rPr>
        <w:t>⚠️ 长驻服务请用进程守护（systemd / supervisor / k8s），避免 shell 退出被回收。</w:t>
      </w:r>
    </w:p>
    <w:p>
      <w:r>
        <w:rPr>
          <w:rFonts w:ascii="Microsoft YaHei" w:hAnsi="Microsoft YaHei" w:eastAsia="Microsoft YaHei"/>
          <w:b w:val="0"/>
          <w:i w:val="0"/>
        </w:rPr>
        <w:t xml:space="preserve">后端进程托管建议：systemd </w:t>
      </w:r>
      <w:r>
        <w:rPr>
          <w:b w:val="0"/>
          <w:i w:val="0"/>
          <w:rFonts w:ascii="Consolas" w:hAnsi="Consolas" w:eastAsia="Consolas"/>
        </w:rPr>
        <w:t>ExecStart</w:t>
      </w:r>
      <w:r>
        <w:rPr>
          <w:rFonts w:ascii="Microsoft YaHei" w:hAnsi="Microsoft YaHei" w:eastAsia="Microsoft YaHei"/>
          <w:b w:val="0"/>
          <w:i w:val="0"/>
        </w:rPr>
        <w:t xml:space="preserve"> 用绝对路径 </w:t>
      </w:r>
      <w:r>
        <w:rPr>
          <w:b w:val="0"/>
          <w:i w:val="0"/>
          <w:rFonts w:ascii="Consolas" w:hAnsi="Consolas" w:eastAsia="Consolas"/>
        </w:rPr>
        <w:t>java -jar</w:t>
      </w:r>
      <w:r>
        <w:rPr>
          <w:rFonts w:ascii="Microsoft YaHei" w:hAnsi="Microsoft YaHei" w:eastAsia="Microsoft YaHei"/>
          <w:b w:val="0"/>
          <w:i w:val="0"/>
        </w:rPr>
        <w:t>，</w:t>
      </w:r>
      <w:r>
        <w:rPr>
          <w:b w:val="0"/>
          <w:i w:val="0"/>
          <w:rFonts w:ascii="Consolas" w:hAnsi="Consolas" w:eastAsia="Consolas"/>
        </w:rPr>
        <w:t>Environment=</w:t>
      </w:r>
      <w:r>
        <w:rPr>
          <w:rFonts w:ascii="Microsoft YaHei" w:hAnsi="Microsoft YaHei" w:eastAsia="Microsoft YaHei"/>
          <w:b w:val="0"/>
          <w:i w:val="0"/>
        </w:rPr>
        <w:t xml:space="preserve"> 注入 </w:t>
      </w:r>
      <w:r>
        <w:rPr>
          <w:b w:val="0"/>
          <w:i w:val="0"/>
          <w:rFonts w:ascii="Consolas" w:hAnsi="Consolas" w:eastAsia="Consolas"/>
        </w:rPr>
        <w:t>DB_*</w:t>
      </w:r>
      <w:r>
        <w:rPr>
          <w:rFonts w:ascii="Microsoft YaHei" w:hAnsi="Microsoft YaHei" w:eastAsia="Microsoft YaHei"/>
          <w:b w:val="0"/>
          <w:i w:val="0"/>
        </w:rPr>
        <w:t xml:space="preserve"> 与 </w:t>
      </w:r>
      <w:r>
        <w:rPr>
          <w:b w:val="0"/>
          <w:i w:val="0"/>
          <w:rFonts w:ascii="Consolas" w:hAnsi="Consolas" w:eastAsia="Consolas"/>
        </w:rPr>
        <w:t>JWT_SECRET</w:t>
      </w:r>
      <w:r>
        <w:rPr>
          <w:rFonts w:ascii="Microsoft YaHei" w:hAnsi="Microsoft YaHei" w:eastAsia="Microsoft YaHei"/>
          <w:b w:val="0"/>
          <w:i w:val="0"/>
        </w:rPr>
        <w:t>；或容器化（</w:t>
      </w:r>
      <w:r>
        <w:rPr>
          <w:b w:val="0"/>
          <w:i w:val="0"/>
          <w:rFonts w:ascii="Consolas" w:hAnsi="Consolas" w:eastAsia="Consolas"/>
        </w:rPr>
        <w:t>docker run</w:t>
      </w:r>
      <w:r>
        <w:rPr>
          <w:rFonts w:ascii="Microsoft YaHei" w:hAnsi="Microsoft YaHei" w:eastAsia="Microsoft YaHei"/>
          <w:b w:val="0"/>
          <w:i w:val="0"/>
        </w:rPr>
        <w:t xml:space="preserve"> 见 §3.6）。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7.3 回滚</w:t>
      </w:r>
    </w:p>
    <w:p>
      <w:r>
        <w:rPr>
          <w:rFonts w:ascii="Microsoft YaHei" w:hAnsi="Microsoft YaHei" w:eastAsia="Microsoft YaHei"/>
          <w:b w:val="0"/>
          <w:i w:val="0"/>
        </w:rPr>
        <w:t>保留最近 3 个 jar 版本，回滚即替换 jar 并重启；数据库 schema 向后兼容（仅追加列，不删改）。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</w:rPr>
        <w:t>7.4 纯算法验证（无需 Maven / 数据库）</w:t>
      </w:r>
    </w:p>
    <w:p>
      <w:r>
        <w:rPr>
          <w:rFonts w:ascii="Microsoft YaHei" w:hAnsi="Microsoft YaHei" w:eastAsia="Microsoft YaHei"/>
          <w:b w:val="0"/>
          <w:i w:val="0"/>
        </w:rPr>
        <w:t>核心算法以「纯 Java engine + Demo」形式提供，可脱离框架独立编译运行，用于快速验证业务逻辑与回归。</w:t>
      </w:r>
    </w:p>
    <w:p>
      <w:r>
        <w:rPr>
          <w:b w:val="0"/>
          <w:i w:val="0"/>
          <w:rFonts w:ascii="Consolas" w:hAnsi="Consolas" w:eastAsia="Consolas"/>
        </w:rPr>
        <w:t>cd backend</w:t>
        <w:br/>
        <w:t>rm -rf /tmp/bwall &amp;&amp; mkdir -p /tmp/bwall</w:t>
        <w:br/>
        <w:br/>
        <w:t># 只编译纯 Java 类（排除 mapper/、spring/ 与依赖 MyBatis 注解的实体）</w:t>
        <w:br/>
        <w:t>find src/main/java/com/broadband -name "*.java" \</w:t>
        <w:br/>
        <w:t xml:space="preserve">  | grep -v '/mapper/' | grep -v '/spring/' \</w:t>
        <w:br/>
        <w:t xml:space="preserve">  | tr '\n' '\0' | xargs -0 javac -d /tmp/bwall</w:t>
        <w:br/>
        <w:br/>
        <w:t># 6 个 Demo（合并后包路径：community / install / product）</w:t>
        <w:br/>
        <w:t>java -cp /tmp/bwall com.broadband.community.CommunityDemo</w:t>
        <w:br/>
        <w:t>java -cp /tmp/bwall com.broadband.install.DispatchDemo</w:t>
        <w:br/>
        <w:t>java -cp /tmp/bwall com.broadband.install.SlaDemo</w:t>
        <w:br/>
        <w:t>java -cp /tmp/bwall com.broadband.product.PackageDemo</w:t>
        <w:br/>
        <w:t>java -cp /tmp/bwall com.broadband.product.PackageUpgradeDemo</w:t>
        <w:br/>
        <w:t>java -cp /tmp/bwall com.broadband.product.TrafficDemo</w:t>
        <w:br/>
      </w:r>
    </w:p>
    <w:p>
      <w:r>
        <w:rPr>
          <w:rFonts w:ascii="Microsoft YaHei" w:hAnsi="Microsoft YaHei" w:eastAsia="Microsoft YaHei"/>
          <w:b w:val="0"/>
          <w:i w:val="0"/>
        </w:rPr>
        <w:t>实测：派单「全派完 / 超容拦截」、SLA 超时与速率不达标赔付、升档补差 = 月差 × 合约剩余月数、流量阈值均正确。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8. 故障排查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可能原因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启动报 Invalid value type for attribute 'factoryBeanObjectType'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用了 mybatis-plus-boot-starter（带 mybatis-spring:2.x），与 Spring 6.1 不兼容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改用 mybatis-plus-spring-boot3-starter（mybatis-spring:3.0.3）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登录成功、token 正确，但所有受保护接口一律 401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① JwtUtil 解析异常被过滤器静默吞掉；② token 密钥与签发密钥不一致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打开 --logging.level.com.broadband.system.security=DEBUG，看 JWT 鉴权失败 uri=... 原因=...；已修复历史缺陷：数字声明扫描需按 0–9 判定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400/401 之外返回 {"code":500,"message":"服务端异常：DataIntegrityViolationException"}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多表联查 SELECT id 未加表别名 → Column 'id' in field list is ambiguous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给联表查询的列全部加表别名（如 o.id、pkg.name）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启动后端口不是 8082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宿主机/沙箱注入了 SERVER_PORT 环境变量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命令行显式 --server.port=8082（优先级最高）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服务启动即退出（非 kill）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spring.sql.init 脚本执行失败（continue-on-error: false）或数据源连不上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看启动日志中 schema.sql / data.sql 附近的异常；校验 DB_* 与账号建表权限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javac 报 程序包 com.baomidou 不存在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误编译了 mapper/、spring/ 目录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按 §7.4 命令排除 mapper/、spring/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command not found: mvn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Maven 未加入 PATH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用绝对路径 ~/Documents/localRepository/devRepository/maven/bin/mvn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前端 npm install 极慢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默认走 registry.npmjs.org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可切镜像：npm config set registry https://registry.npmmirror.com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前端页面显示「演示数据」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接口不可达 / 返回 404，触发了兜底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确认后端已启动且 /api 代理指向正确端口；健康链路下会自动走真实数据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小程序请求失败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baseUrl 未配置 / 不在同一网络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配 globalData.baseUrl；本地联调用 http://&lt;本机IP&gt;:8082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派单全超容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单师傅时段容量上限过低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调整 worker_capacity（相邻 3–4 / 非相邻 1–2）或 CapacityPolicy 策略常量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重复派单无效果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工单已是 ASSIGNED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先执行 §4.3 的工单重置 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越权却返回 401（而非 403）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说明认证就没通过（token 无效/过期），不是权限问题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先按 401 排查；401=未认证，403=已认证但无权限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启动后立即退出（运维视角）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数据库连接失败 / 账号密码错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核对 DB_USERNAME/DB_PASSWORD，确认 broadband 库存在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全部接口 401（iat/exp 解析异常）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JWT 声明数字解析缺陷（已修复）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升级到含修复的版本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派单容量异常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小区相邻性未识别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核查 community.street / 经纬度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报表数据为空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数据权限行级隔离过滤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用 admin（无部门）核对 dept_id 归属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i w:val="0"/>
        </w:rPr>
        <w:t>9. 数据备份与恢复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对象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频率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MySQL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每日全量 + 增量 binlog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mysqldump / 云 RDS 自动备份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应用 jar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随发版归档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制品库（镜像 tag）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静态资源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随发版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对象存储 / CDN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RTO &lt; 30min，RPO &lt; 5min（binlog）。</w:t>
      </w:r>
    </w:p>
    <w:p>
      <w:r>
        <w:rPr>
          <w:rFonts w:ascii="Microsoft YaHei" w:hAnsi="Microsoft YaHei" w:eastAsia="Microsoft YaHei"/>
          <w:b/>
          <w:i w:val="0"/>
        </w:rPr>
        <w:t>备份示例</w:t>
      </w:r>
    </w:p>
    <w:p>
      <w:r>
        <w:rPr>
          <w:b w:val="0"/>
          <w:i w:val="0"/>
          <w:rFonts w:ascii="Consolas" w:hAnsi="Consolas" w:eastAsia="Consolas"/>
        </w:rPr>
        <w:t># 逻辑全量备份（每日）</w:t>
        <w:br/>
        <w:t>mysqldump -ubroadband -p --single-transaction --routines --events \</w:t>
        <w:br/>
        <w:t xml:space="preserve">  broadband &gt; /backup/broadband_$(date +%F).sql</w:t>
        <w:br/>
        <w:br/>
        <w:t># 恢复</w:t>
        <w:br/>
        <w:t>mysql -ubroadband -p broadband &lt; /backup/broadband_YYYY-MM-DD.sql</w:t>
        <w:br/>
      </w:r>
    </w:p>
    <w:p>
      <w:r>
        <w:rPr>
          <w:rFonts w:ascii="Microsoft YaHei" w:hAnsi="Microsoft YaHei" w:eastAsia="Microsoft YaHei"/>
          <w:b w:val="0"/>
          <w:i w:val="0"/>
        </w:rPr>
        <w:t>说明：数据库 schema 向后兼容（仅追加列，不删改），回滚 jar 时无需回退数据。应用 jar 保留最近 3 个版本用于回滚（见 §7.3）。</w:t>
      </w:r>
    </w:p>
    <w:p>
      <w:r>
        <w:rPr>
          <w:rFonts w:ascii="Microsoft YaHei" w:hAnsi="Microsoft YaHei" w:eastAsia="Microsoft YaHei"/>
          <w:b/>
          <w:i w:val="0"/>
        </w:rPr>
        <w:t>安全基线补充</w:t>
      </w:r>
      <w:r>
        <w:rPr>
          <w:rFonts w:ascii="Microsoft YaHei" w:hAnsi="Microsoft YaHei" w:eastAsia="Microsoft YaHei"/>
          <w:b w:val="0"/>
          <w:i w:val="0"/>
        </w:rPr>
        <w:t xml:space="preserve">：传输层生产强制 HTTPS（反向代理层启用）；审计 </w:t>
      </w:r>
      <w:r>
        <w:rPr>
          <w:b w:val="0"/>
          <w:i w:val="0"/>
          <w:rFonts w:ascii="Consolas" w:hAnsi="Consolas" w:eastAsia="Consolas"/>
        </w:rPr>
        <w:t>sys_oper_log</w:t>
      </w:r>
      <w:r>
        <w:rPr>
          <w:rFonts w:ascii="Microsoft YaHei" w:hAnsi="Microsoft YaHei" w:eastAsia="Microsoft YaHei"/>
          <w:b w:val="0"/>
          <w:i w:val="0"/>
        </w:rPr>
        <w:t xml:space="preserve"> 记录关键操作。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