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D946" w14:textId="5164089E" w:rsidR="005F325D" w:rsidRPr="00772CA3" w:rsidRDefault="00BB2516">
      <w:pPr>
        <w:rPr>
          <w:rFonts w:hint="eastAsia"/>
          <w:color w:val="FF0000"/>
        </w:rPr>
      </w:pPr>
      <w:r>
        <w:rPr>
          <w:rFonts w:hint="eastAsia"/>
        </w:rPr>
        <w:t>升降过程接近开关检测丝杆转动圈数，通过对比圈数，快的一边停下等慢的（</w:t>
      </w:r>
      <w:r w:rsidRPr="00772CA3">
        <w:rPr>
          <w:rFonts w:hint="eastAsia"/>
          <w:color w:val="FF0000"/>
        </w:rPr>
        <w:t>与现有程序相同</w:t>
      </w:r>
      <w:r w:rsidR="0062141D">
        <w:rPr>
          <w:rFonts w:hint="eastAsia"/>
          <w:color w:val="FF0000"/>
        </w:rPr>
        <w:t>，</w:t>
      </w:r>
      <w:r w:rsidR="0062141D" w:rsidRPr="0062141D">
        <w:rPr>
          <w:rFonts w:hint="eastAsia"/>
          <w:color w:val="4C94D8" w:themeColor="text2" w:themeTint="80"/>
        </w:rPr>
        <w:t>目前我们是误差4圈，开始快的等慢的四圈后立即动作</w:t>
      </w:r>
      <w:r w:rsidRPr="00772CA3">
        <w:rPr>
          <w:rFonts w:hint="eastAsia"/>
          <w:color w:val="FF0000"/>
        </w:rPr>
        <w:t>）</w:t>
      </w:r>
    </w:p>
    <w:p w14:paraId="4AF8D151" w14:textId="77777777" w:rsidR="00772CA3" w:rsidRDefault="00772CA3">
      <w:pPr>
        <w:rPr>
          <w:rFonts w:hint="eastAsia"/>
        </w:rPr>
      </w:pPr>
    </w:p>
    <w:p w14:paraId="742C4B12" w14:textId="3AF7B005" w:rsidR="00BB2516" w:rsidRPr="00772CA3" w:rsidRDefault="00BB2516">
      <w:pPr>
        <w:rPr>
          <w:rFonts w:hint="eastAsia"/>
          <w:color w:val="FF0000"/>
        </w:rPr>
      </w:pPr>
      <w:r>
        <w:rPr>
          <w:rFonts w:hint="eastAsia"/>
        </w:rPr>
        <w:t>举升臂下方出现障碍物，检测电机通电丝杆不转，停机报警</w:t>
      </w:r>
      <w:r w:rsidRPr="00772CA3">
        <w:rPr>
          <w:rFonts w:hint="eastAsia"/>
          <w:color w:val="FF0000"/>
        </w:rPr>
        <w:t>（可以实现</w:t>
      </w:r>
      <w:r w:rsidR="0062141D">
        <w:rPr>
          <w:rFonts w:hint="eastAsia"/>
          <w:color w:val="FF0000"/>
        </w:rPr>
        <w:t>，</w:t>
      </w:r>
      <w:r w:rsidR="0062141D" w:rsidRPr="0062141D">
        <w:rPr>
          <w:rFonts w:hint="eastAsia"/>
          <w:color w:val="4C94D8" w:themeColor="text2" w:themeTint="80"/>
        </w:rPr>
        <w:t>目前2秒检测不到丝杆转动信号才开始停机，需要将时间具体缩短</w:t>
      </w:r>
      <w:r w:rsidRPr="0062141D">
        <w:rPr>
          <w:rFonts w:hint="eastAsia"/>
          <w:color w:val="4C94D8" w:themeColor="text2" w:themeTint="80"/>
        </w:rPr>
        <w:t>，是否需要自动解除报警</w:t>
      </w:r>
      <w:r w:rsidR="0062141D" w:rsidRPr="0062141D">
        <w:rPr>
          <w:rFonts w:hint="eastAsia"/>
          <w:color w:val="4C94D8" w:themeColor="text2" w:themeTint="80"/>
        </w:rPr>
        <w:t>？意大利提供视频看是将到最低自动解除，我们目前标准是断电重启解除</w:t>
      </w:r>
      <w:r w:rsidR="0062141D">
        <w:rPr>
          <w:rFonts w:hint="eastAsia"/>
          <w:color w:val="FF0000"/>
        </w:rPr>
        <w:t>。</w:t>
      </w:r>
      <w:r w:rsidRPr="00772CA3">
        <w:rPr>
          <w:rFonts w:hint="eastAsia"/>
          <w:color w:val="FF0000"/>
        </w:rPr>
        <w:t>）</w:t>
      </w:r>
    </w:p>
    <w:p w14:paraId="2542BCD2" w14:textId="77777777" w:rsidR="00772CA3" w:rsidRDefault="00772CA3">
      <w:pPr>
        <w:rPr>
          <w:rFonts w:hint="eastAsia"/>
        </w:rPr>
      </w:pPr>
    </w:p>
    <w:p w14:paraId="4663725C" w14:textId="00651093" w:rsidR="00BB2516" w:rsidRPr="00772CA3" w:rsidRDefault="00BB2516">
      <w:pPr>
        <w:rPr>
          <w:rFonts w:hint="eastAsia"/>
          <w:color w:val="FF0000"/>
        </w:rPr>
      </w:pPr>
      <w:r>
        <w:rPr>
          <w:rFonts w:hint="eastAsia"/>
        </w:rPr>
        <w:t>上限位和下限位重置圈数</w:t>
      </w:r>
      <w:r w:rsidRPr="00772CA3">
        <w:rPr>
          <w:rFonts w:hint="eastAsia"/>
          <w:color w:val="FF0000"/>
        </w:rPr>
        <w:t>（现有程序下限位重置圈数</w:t>
      </w:r>
      <w:r w:rsidR="0062141D" w:rsidRPr="0062141D">
        <w:rPr>
          <w:rFonts w:hint="eastAsia"/>
          <w:color w:val="4C94D8" w:themeColor="text2" w:themeTint="80"/>
        </w:rPr>
        <w:t>（目前标准到下限位就自动清零到原始点状态）</w:t>
      </w:r>
      <w:r w:rsidRPr="00772CA3">
        <w:rPr>
          <w:rFonts w:hint="eastAsia"/>
          <w:color w:val="FF0000"/>
        </w:rPr>
        <w:t>，两个上限位和防碰杆限位串联</w:t>
      </w:r>
      <w:r w:rsidR="0062141D">
        <w:rPr>
          <w:rFonts w:hint="eastAsia"/>
          <w:color w:val="FF0000"/>
        </w:rPr>
        <w:t>（</w:t>
      </w:r>
      <w:r w:rsidR="0062141D" w:rsidRPr="0062141D">
        <w:rPr>
          <w:rFonts w:hint="eastAsia"/>
          <w:color w:val="4C94D8" w:themeColor="text2" w:themeTint="80"/>
        </w:rPr>
        <w:t>我们这边不具备上限位清理功能）</w:t>
      </w:r>
      <w:r w:rsidRPr="00772CA3">
        <w:rPr>
          <w:rFonts w:hint="eastAsia"/>
          <w:color w:val="FF0000"/>
        </w:rPr>
        <w:t>，如需上限位重置，需要把3个上限位分别接3个输入点）</w:t>
      </w:r>
      <w:r w:rsidR="0062141D">
        <w:rPr>
          <w:rFonts w:hint="eastAsia"/>
          <w:color w:val="FF0000"/>
        </w:rPr>
        <w:t>（</w:t>
      </w:r>
      <w:r w:rsidR="0062141D" w:rsidRPr="0062141D">
        <w:rPr>
          <w:rFonts w:hint="eastAsia"/>
          <w:color w:val="4C94D8" w:themeColor="text2" w:themeTint="80"/>
        </w:rPr>
        <w:t>后续可以考虑顶部防碰杆限位动作上升动作整个停止，两个立柱顶部限位参考下限位进行清零）</w:t>
      </w:r>
    </w:p>
    <w:p w14:paraId="5475B89B" w14:textId="77777777" w:rsidR="00772CA3" w:rsidRDefault="00772CA3">
      <w:pPr>
        <w:rPr>
          <w:rFonts w:hint="eastAsia"/>
        </w:rPr>
      </w:pPr>
    </w:p>
    <w:p w14:paraId="649E5520" w14:textId="5A7CD097" w:rsidR="00BB2516" w:rsidRDefault="00BB2516">
      <w:pPr>
        <w:rPr>
          <w:rFonts w:hint="eastAsia"/>
        </w:rPr>
      </w:pPr>
      <w:r>
        <w:rPr>
          <w:rFonts w:hint="eastAsia"/>
        </w:rPr>
        <w:t>螺母磨损采用机械结构使电机堵转，从而停机报警</w:t>
      </w:r>
      <w:r w:rsidRPr="00772CA3">
        <w:rPr>
          <w:rFonts w:hint="eastAsia"/>
          <w:color w:val="FF0000"/>
        </w:rPr>
        <w:t>（可以实现</w:t>
      </w:r>
      <w:r w:rsidR="00772CA3" w:rsidRPr="00772CA3">
        <w:rPr>
          <w:rFonts w:hint="eastAsia"/>
          <w:color w:val="FF0000"/>
        </w:rPr>
        <w:t>，是否需要自动解除报警</w:t>
      </w:r>
      <w:r w:rsidRPr="00772CA3">
        <w:rPr>
          <w:rFonts w:hint="eastAsia"/>
          <w:color w:val="FF0000"/>
        </w:rPr>
        <w:t>）</w:t>
      </w:r>
    </w:p>
    <w:p w14:paraId="535160A4" w14:textId="77777777" w:rsidR="00772CA3" w:rsidRDefault="00772CA3">
      <w:pPr>
        <w:rPr>
          <w:rFonts w:hint="eastAsia"/>
        </w:rPr>
      </w:pPr>
    </w:p>
    <w:p w14:paraId="1E20500B" w14:textId="4E8DD92A" w:rsidR="00772CA3" w:rsidRDefault="00772CA3">
      <w:pPr>
        <w:rPr>
          <w:rFonts w:hint="eastAsia"/>
        </w:rPr>
      </w:pPr>
      <w:r>
        <w:rPr>
          <w:rFonts w:hint="eastAsia"/>
        </w:rPr>
        <w:t>低于二次下降位置，</w:t>
      </w:r>
      <w:r w:rsidRPr="00772CA3">
        <w:rPr>
          <w:rFonts w:hint="eastAsia"/>
        </w:rPr>
        <w:t>举升动作开始前，蜂鸣器将鸣响2秒；举升机从距地面150毫米处开始进入下降最后阶段时，蜂鸣器也将发出报警。</w:t>
      </w:r>
      <w:r w:rsidRPr="00772CA3">
        <w:rPr>
          <w:rFonts w:hint="eastAsia"/>
          <w:color w:val="FF0000"/>
        </w:rPr>
        <w:t>（可以实现）</w:t>
      </w:r>
    </w:p>
    <w:p w14:paraId="2465B685" w14:textId="77777777" w:rsidR="00772CA3" w:rsidRDefault="00772CA3">
      <w:pPr>
        <w:rPr>
          <w:rFonts w:hint="eastAsia"/>
        </w:rPr>
      </w:pPr>
    </w:p>
    <w:p w14:paraId="09E0622F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报警状态下的操作</w:t>
      </w:r>
    </w:p>
    <w:p w14:paraId="00235230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当举升机出现报警状态时，设备将卡滞，显示屏将显示报警信息。</w:t>
      </w:r>
    </w:p>
    <w:p w14:paraId="6614ACE1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若需将载荷回落至地面，按以下步骤操作：</w:t>
      </w:r>
    </w:p>
    <w:p w14:paraId="42392030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1. 按下A键，查看报警信息。</w:t>
      </w:r>
    </w:p>
    <w:p w14:paraId="2494BAB7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2. 同时按住A键和B键10秒，进入解锁模式。</w:t>
      </w:r>
    </w:p>
    <w:p w14:paraId="78CBB9D2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3. 按下B键，确认启动紧急操作流程。</w:t>
      </w:r>
    </w:p>
    <w:p w14:paraId="3AA4A819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4. 下降立柱1的底座：同时按下A键和下降按钮。</w:t>
      </w:r>
    </w:p>
    <w:p w14:paraId="59D195D5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5. 下降立柱2的底座：同时按下B键和下降按钮。</w:t>
      </w:r>
    </w:p>
    <w:p w14:paraId="586DE28C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6. 举升立柱1的底座：同时按下A键和举升按钮。</w:t>
      </w:r>
    </w:p>
    <w:p w14:paraId="0A98EA5B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7. 举升立柱2的底座：同时按下B键和举升按钮。</w:t>
      </w:r>
    </w:p>
    <w:p w14:paraId="27636234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8. 同时下降两个底座：同时按下A键、B键和下降按钮。</w:t>
      </w:r>
    </w:p>
    <w:p w14:paraId="2ABB20C3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9. 同时举升两个底座：同时按下A键、B键和举升按钮。</w:t>
      </w:r>
    </w:p>
    <w:p w14:paraId="76904A3C" w14:textId="77777777" w:rsidR="00772CA3" w:rsidRDefault="00772CA3" w:rsidP="00772CA3">
      <w:pPr>
        <w:rPr>
          <w:rFonts w:hint="eastAsia"/>
        </w:rPr>
      </w:pPr>
      <w:r>
        <w:rPr>
          <w:rFonts w:hint="eastAsia"/>
        </w:rPr>
        <w:t>10. 将底座降至触发下降限位开关的位置，此时举升机将自动重置，解除紧急模式。</w:t>
      </w:r>
    </w:p>
    <w:p w14:paraId="16623666" w14:textId="61ED166B" w:rsidR="00772CA3" w:rsidRDefault="00772CA3" w:rsidP="00772CA3">
      <w:pPr>
        <w:rPr>
          <w:rFonts w:hint="eastAsia"/>
          <w:color w:val="FF0000"/>
        </w:rPr>
      </w:pPr>
      <w:r w:rsidRPr="00772CA3">
        <w:rPr>
          <w:rFonts w:hint="eastAsia"/>
          <w:color w:val="FF0000"/>
        </w:rPr>
        <w:t>（目前程序用钥匙开关实现单边升降，重启电路解除报警）</w:t>
      </w:r>
    </w:p>
    <w:p w14:paraId="408CAFEA" w14:textId="77777777" w:rsidR="003D3226" w:rsidRPr="00772CA3" w:rsidRDefault="003D3226" w:rsidP="00772CA3">
      <w:pPr>
        <w:rPr>
          <w:rFonts w:hint="eastAsia"/>
          <w:color w:val="FF0000"/>
        </w:rPr>
      </w:pPr>
    </w:p>
    <w:p w14:paraId="45CC01E6" w14:textId="65CCB388" w:rsidR="00772CA3" w:rsidRPr="003D3226" w:rsidRDefault="003D3226" w:rsidP="00772CA3">
      <w:pPr>
        <w:rPr>
          <w:rFonts w:hint="eastAsia"/>
          <w:color w:val="FF0000"/>
        </w:rPr>
      </w:pPr>
      <w:r w:rsidRPr="00FD55CE">
        <w:rPr>
          <w:rFonts w:hint="eastAsia"/>
        </w:rPr>
        <w:t>举升机在距地面约 150 毫米处，将因脚部保护装置触发而停止，此时操作人员需再次检查举升机作业区域无障碍物，然后再次按下下降按钮，完成下降动作；</w:t>
      </w:r>
      <w:r w:rsidRPr="00FD55CE">
        <w:rPr>
          <w:rFonts w:hint="eastAsia"/>
          <w:color w:val="EE0000"/>
        </w:rPr>
        <w:t>（</w:t>
      </w:r>
      <w:r w:rsidR="008F6325" w:rsidRPr="008F6325">
        <w:rPr>
          <w:rFonts w:hint="eastAsia"/>
          <w:color w:val="4C94D8" w:themeColor="text2" w:themeTint="80"/>
        </w:rPr>
        <w:t>初步分析依据控制板自动计数实现高度判断，并进行首次触发停机，程序控制需要二次按下降按钮，设备再次运行到最低位</w:t>
      </w:r>
      <w:r w:rsidR="008F6325">
        <w:rPr>
          <w:rFonts w:hint="eastAsia"/>
          <w:color w:val="4C94D8" w:themeColor="text2" w:themeTint="80"/>
        </w:rPr>
        <w:t>，目前我们控制无法不通过外部给信号实现这个功能，需要增加二次下降按钮。</w:t>
      </w:r>
      <w:r w:rsidRPr="00FD55CE">
        <w:rPr>
          <w:rFonts w:hint="eastAsia"/>
          <w:color w:val="EE0000"/>
        </w:rPr>
        <w:t>）</w:t>
      </w:r>
    </w:p>
    <w:p w14:paraId="5012BF50" w14:textId="77777777" w:rsidR="003D3226" w:rsidRDefault="003D3226" w:rsidP="00772CA3">
      <w:pPr>
        <w:rPr>
          <w:rFonts w:hint="eastAsia"/>
        </w:rPr>
      </w:pPr>
    </w:p>
    <w:p w14:paraId="14FDF323" w14:textId="04F760F1" w:rsidR="00772CA3" w:rsidRPr="003D3226" w:rsidRDefault="003D3226" w:rsidP="00772CA3">
      <w:pPr>
        <w:rPr>
          <w:rFonts w:hint="eastAsia"/>
          <w:color w:val="EE0000"/>
        </w:rPr>
      </w:pPr>
      <w:r>
        <w:rPr>
          <w:rFonts w:hint="eastAsia"/>
        </w:rPr>
        <w:t>显示屏显示丝杆转动圈数，手机查看举升机转态，设置上限位等</w:t>
      </w:r>
      <w:r>
        <w:rPr>
          <w:rFonts w:hint="eastAsia"/>
          <w:color w:val="EE0000"/>
        </w:rPr>
        <w:t>（</w:t>
      </w:r>
      <w:r w:rsidRPr="00772CA3">
        <w:rPr>
          <w:rFonts w:hint="eastAsia"/>
          <w:color w:val="FF0000"/>
        </w:rPr>
        <w:t>显示屏涉及物联网，无法实现</w:t>
      </w:r>
      <w:r>
        <w:rPr>
          <w:rFonts w:hint="eastAsia"/>
          <w:color w:val="EE0000"/>
        </w:rPr>
        <w:t>）</w:t>
      </w:r>
    </w:p>
    <w:p w14:paraId="282B4229" w14:textId="77777777" w:rsidR="00772CA3" w:rsidRDefault="00772CA3" w:rsidP="00772CA3">
      <w:pPr>
        <w:rPr>
          <w:color w:val="FF0000"/>
        </w:rPr>
      </w:pPr>
    </w:p>
    <w:p w14:paraId="483414B5" w14:textId="235F7E6D" w:rsidR="00716981" w:rsidRPr="00716981" w:rsidRDefault="00716981" w:rsidP="00772CA3">
      <w:pPr>
        <w:rPr>
          <w:rFonts w:hint="eastAsia"/>
          <w:color w:val="4C94D8" w:themeColor="text2" w:themeTint="80"/>
        </w:rPr>
      </w:pPr>
      <w:r w:rsidRPr="00716981">
        <w:rPr>
          <w:rFonts w:hint="eastAsia"/>
          <w:color w:val="4C94D8" w:themeColor="text2" w:themeTint="80"/>
        </w:rPr>
        <w:t>总结：目前大部分功能现有控制板可以实现</w:t>
      </w:r>
      <w:r>
        <w:rPr>
          <w:rFonts w:hint="eastAsia"/>
          <w:color w:val="4C94D8" w:themeColor="text2" w:themeTint="80"/>
        </w:rPr>
        <w:t>（</w:t>
      </w:r>
      <w:r w:rsidR="00247043">
        <w:rPr>
          <w:rFonts w:hint="eastAsia"/>
          <w:color w:val="4C94D8" w:themeColor="text2" w:themeTint="80"/>
        </w:rPr>
        <w:t>目前板是否有存储功能，需要和供应商沟通了解，目前知晓可能停电后数据恢复初始设置状态</w:t>
      </w:r>
      <w:r>
        <w:rPr>
          <w:rFonts w:hint="eastAsia"/>
          <w:color w:val="4C94D8" w:themeColor="text2" w:themeTint="80"/>
        </w:rPr>
        <w:t>）</w:t>
      </w:r>
      <w:r w:rsidRPr="00716981">
        <w:rPr>
          <w:rFonts w:hint="eastAsia"/>
          <w:color w:val="4C94D8" w:themeColor="text2" w:themeTint="80"/>
        </w:rPr>
        <w:t>，但如果实现OMCN完全相同的方式，包括显示屏及物联等等，还不具备条件，需要找第三方合作单位共同开发。</w:t>
      </w:r>
      <w:r>
        <w:rPr>
          <w:rFonts w:hint="eastAsia"/>
          <w:color w:val="4C94D8" w:themeColor="text2" w:themeTint="80"/>
        </w:rPr>
        <w:t>目前在没有新</w:t>
      </w:r>
      <w:r>
        <w:rPr>
          <w:rFonts w:hint="eastAsia"/>
          <w:color w:val="4C94D8" w:themeColor="text2" w:themeTint="80"/>
        </w:rPr>
        <w:lastRenderedPageBreak/>
        <w:t>开发控制板前，我们会按照现有控制板方式，优化并进行测试。</w:t>
      </w:r>
    </w:p>
    <w:sectPr w:rsidR="00716981" w:rsidRPr="00716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8FBDF" w14:textId="77777777" w:rsidR="00BF162C" w:rsidRDefault="00BF162C" w:rsidP="00BB2516">
      <w:pPr>
        <w:rPr>
          <w:rFonts w:hint="eastAsia"/>
        </w:rPr>
      </w:pPr>
      <w:r>
        <w:separator/>
      </w:r>
    </w:p>
  </w:endnote>
  <w:endnote w:type="continuationSeparator" w:id="0">
    <w:p w14:paraId="18ACF206" w14:textId="77777777" w:rsidR="00BF162C" w:rsidRDefault="00BF162C" w:rsidP="00BB25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A924" w14:textId="77777777" w:rsidR="00BF162C" w:rsidRDefault="00BF162C" w:rsidP="00BB2516">
      <w:pPr>
        <w:rPr>
          <w:rFonts w:hint="eastAsia"/>
        </w:rPr>
      </w:pPr>
      <w:r>
        <w:separator/>
      </w:r>
    </w:p>
  </w:footnote>
  <w:footnote w:type="continuationSeparator" w:id="0">
    <w:p w14:paraId="53A272DA" w14:textId="77777777" w:rsidR="00BF162C" w:rsidRDefault="00BF162C" w:rsidP="00BB25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B4A"/>
    <w:rsid w:val="00247043"/>
    <w:rsid w:val="002C4477"/>
    <w:rsid w:val="003D3226"/>
    <w:rsid w:val="003F2939"/>
    <w:rsid w:val="005F325D"/>
    <w:rsid w:val="0062141D"/>
    <w:rsid w:val="00637163"/>
    <w:rsid w:val="00683B4A"/>
    <w:rsid w:val="00716981"/>
    <w:rsid w:val="00772CA3"/>
    <w:rsid w:val="007C344E"/>
    <w:rsid w:val="00882FC8"/>
    <w:rsid w:val="008F6325"/>
    <w:rsid w:val="00BB2516"/>
    <w:rsid w:val="00BF162C"/>
    <w:rsid w:val="00F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2652"/>
  <w15:chartTrackingRefBased/>
  <w15:docId w15:val="{F699AF9F-96C0-4BDB-B44F-AE79116B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B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B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B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B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B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B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B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B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B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B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B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B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B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B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B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B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B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B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B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B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B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5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25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2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25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566</Words>
  <Characters>567</Characters>
  <Application>Microsoft Office Word</Application>
  <DocSecurity>0</DocSecurity>
  <Lines>29</Lines>
  <Paragraphs>53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郭旭奇 xq.guo</dc:creator>
  <cp:keywords/>
  <dc:description/>
  <cp:lastModifiedBy>余席东 xd.xu</cp:lastModifiedBy>
  <cp:revision>5</cp:revision>
  <dcterms:created xsi:type="dcterms:W3CDTF">2026-04-09T00:09:00Z</dcterms:created>
  <dcterms:modified xsi:type="dcterms:W3CDTF">2026-04-10T02:00:00Z</dcterms:modified>
</cp:coreProperties>
</file>