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05B6" w14:textId="58BAE635" w:rsidR="005F325D" w:rsidRDefault="0080506D">
      <w:r w:rsidRPr="0080506D">
        <w:drawing>
          <wp:inline distT="0" distB="0" distL="0" distR="0" wp14:anchorId="151E7319" wp14:editId="22CB7101">
            <wp:extent cx="5274310" cy="3220085"/>
            <wp:effectExtent l="0" t="0" r="0" b="0"/>
            <wp:docPr id="1636531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1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82C7" w14:textId="6DAEC4D8" w:rsidR="0080506D" w:rsidRDefault="0080506D">
      <w:r>
        <w:rPr>
          <w:rFonts w:hint="eastAsia"/>
        </w:rPr>
        <w:t>首页显示立柱ID、举升高度，最大高度差，电池电量，联机数量、错误代码、举升次数</w:t>
      </w:r>
    </w:p>
    <w:p w14:paraId="182B3AAE" w14:textId="377CA0DA" w:rsidR="0080506D" w:rsidRDefault="0080506D">
      <w:r w:rsidRPr="0080506D">
        <w:drawing>
          <wp:inline distT="0" distB="0" distL="0" distR="0" wp14:anchorId="4333A0C3" wp14:editId="224A1737">
            <wp:extent cx="5274310" cy="3210560"/>
            <wp:effectExtent l="0" t="0" r="0" b="0"/>
            <wp:docPr id="1309904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04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D3FA" w14:textId="0FB609D9" w:rsidR="0080506D" w:rsidRDefault="0080506D">
      <w:r>
        <w:rPr>
          <w:rFonts w:hint="eastAsia"/>
        </w:rPr>
        <w:t>二级页面需要账号密码进入</w:t>
      </w:r>
    </w:p>
    <w:p w14:paraId="25DA89AC" w14:textId="19ED906C" w:rsidR="0080506D" w:rsidRDefault="0080506D">
      <w:r w:rsidRPr="0080506D">
        <w:lastRenderedPageBreak/>
        <w:drawing>
          <wp:inline distT="0" distB="0" distL="0" distR="0" wp14:anchorId="49CA3016" wp14:editId="3D163705">
            <wp:extent cx="5274310" cy="3158490"/>
            <wp:effectExtent l="0" t="0" r="0" b="0"/>
            <wp:docPr id="535925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5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53C6" w14:textId="5278C711" w:rsidR="0080506D" w:rsidRDefault="0080506D">
      <w:r>
        <w:rPr>
          <w:rFonts w:hint="eastAsia"/>
        </w:rPr>
        <w:t>二级界面有最低位清零，最大高度设置、ID设置、起步高度设置、联机设置、一键调平、选择语言</w:t>
      </w:r>
    </w:p>
    <w:p w14:paraId="1D327C02" w14:textId="1DEF434C" w:rsidR="0080506D" w:rsidRDefault="0080506D">
      <w:r w:rsidRPr="0080506D">
        <w:drawing>
          <wp:inline distT="0" distB="0" distL="0" distR="0" wp14:anchorId="7EF56D68" wp14:editId="6790BE5F">
            <wp:extent cx="5274310" cy="3153410"/>
            <wp:effectExtent l="0" t="0" r="0" b="0"/>
            <wp:docPr id="1970503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03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3C3B" w14:textId="379B3187" w:rsidR="0080506D" w:rsidRDefault="0080506D">
      <w:r>
        <w:rPr>
          <w:rFonts w:hint="eastAsia"/>
        </w:rPr>
        <w:t>具有二次确认功能</w:t>
      </w:r>
    </w:p>
    <w:p w14:paraId="27AAA9E0" w14:textId="3F5DA60A" w:rsidR="0080506D" w:rsidRDefault="0080506D">
      <w:r w:rsidRPr="0080506D">
        <w:lastRenderedPageBreak/>
        <w:drawing>
          <wp:inline distT="0" distB="0" distL="0" distR="0" wp14:anchorId="06B7B6D6" wp14:editId="094F92BB">
            <wp:extent cx="5274310" cy="3194050"/>
            <wp:effectExtent l="0" t="0" r="0" b="0"/>
            <wp:docPr id="120472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22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F3D1" w14:textId="0EF8BDE1" w:rsidR="0080506D" w:rsidRDefault="0080506D">
      <w:r>
        <w:rPr>
          <w:rFonts w:hint="eastAsia"/>
        </w:rPr>
        <w:t>通过按钮选择参与联机立柱</w:t>
      </w:r>
    </w:p>
    <w:p w14:paraId="469254B0" w14:textId="0B7989BB" w:rsidR="0080506D" w:rsidRDefault="00C51707">
      <w:r w:rsidRPr="00C51707">
        <w:drawing>
          <wp:inline distT="0" distB="0" distL="0" distR="0" wp14:anchorId="50A57F3C" wp14:editId="136C3BF6">
            <wp:extent cx="5274310" cy="3183890"/>
            <wp:effectExtent l="0" t="0" r="0" b="0"/>
            <wp:docPr id="1521874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74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E3D0" w14:textId="3A36756D" w:rsidR="00C51707" w:rsidRDefault="00C51707">
      <w:r>
        <w:rPr>
          <w:rFonts w:hint="eastAsia"/>
        </w:rPr>
        <w:t>通过按钮切换语言</w:t>
      </w:r>
    </w:p>
    <w:p w14:paraId="7A005675" w14:textId="2B0FBAF8" w:rsidR="00C51707" w:rsidRDefault="00C51707">
      <w:r w:rsidRPr="00C51707">
        <w:lastRenderedPageBreak/>
        <w:drawing>
          <wp:inline distT="0" distB="0" distL="0" distR="0" wp14:anchorId="15848B85" wp14:editId="047E871F">
            <wp:extent cx="5274310" cy="3199130"/>
            <wp:effectExtent l="0" t="0" r="0" b="0"/>
            <wp:docPr id="427919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19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B194" w14:textId="2E7085E4" w:rsidR="00C51707" w:rsidRDefault="00C51707">
      <w:r>
        <w:rPr>
          <w:rFonts w:hint="eastAsia"/>
        </w:rPr>
        <w:t>三级界面有用户管理，WIFI设置，保养信息</w:t>
      </w:r>
    </w:p>
    <w:p w14:paraId="366B34AD" w14:textId="0A27A75E" w:rsidR="00C51707" w:rsidRDefault="00C51707">
      <w:r w:rsidRPr="00C51707">
        <w:drawing>
          <wp:inline distT="0" distB="0" distL="0" distR="0" wp14:anchorId="2E4C7CF1" wp14:editId="452BBD17">
            <wp:extent cx="5274310" cy="3199130"/>
            <wp:effectExtent l="0" t="0" r="0" b="0"/>
            <wp:docPr id="1065677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77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2A7F" w14:textId="35ABEC20" w:rsidR="00C51707" w:rsidRDefault="00C51707">
      <w:pPr>
        <w:rPr>
          <w:rFonts w:hint="eastAsia"/>
        </w:rPr>
      </w:pPr>
      <w:r>
        <w:rPr>
          <w:rFonts w:hint="eastAsia"/>
        </w:rPr>
        <w:t>用户管理有添加用户、删除用户、修改密码功能</w:t>
      </w:r>
    </w:p>
    <w:sectPr w:rsidR="00C517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1DEF" w14:textId="77777777" w:rsidR="009A42DD" w:rsidRDefault="009A42DD" w:rsidP="0080506D">
      <w:pPr>
        <w:rPr>
          <w:rFonts w:hint="eastAsia"/>
        </w:rPr>
      </w:pPr>
      <w:r>
        <w:separator/>
      </w:r>
    </w:p>
  </w:endnote>
  <w:endnote w:type="continuationSeparator" w:id="0">
    <w:p w14:paraId="4877A4BD" w14:textId="77777777" w:rsidR="009A42DD" w:rsidRDefault="009A42DD" w:rsidP="008050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5422" w14:textId="77777777" w:rsidR="009A42DD" w:rsidRDefault="009A42DD" w:rsidP="0080506D">
      <w:pPr>
        <w:rPr>
          <w:rFonts w:hint="eastAsia"/>
        </w:rPr>
      </w:pPr>
      <w:r>
        <w:separator/>
      </w:r>
    </w:p>
  </w:footnote>
  <w:footnote w:type="continuationSeparator" w:id="0">
    <w:p w14:paraId="143E1604" w14:textId="77777777" w:rsidR="009A42DD" w:rsidRDefault="009A42DD" w:rsidP="0080506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F0D"/>
    <w:rsid w:val="002C4477"/>
    <w:rsid w:val="00434C38"/>
    <w:rsid w:val="005F325D"/>
    <w:rsid w:val="0080506D"/>
    <w:rsid w:val="009A42DD"/>
    <w:rsid w:val="00B66F0D"/>
    <w:rsid w:val="00C51707"/>
    <w:rsid w:val="00F8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6BC8B"/>
  <w15:chartTrackingRefBased/>
  <w15:docId w15:val="{FDAC50DA-1EED-4E63-8661-DD6DC0C2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6F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F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F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F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F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F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F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F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F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F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F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F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F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F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F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F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F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F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F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F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F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F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F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F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50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50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50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50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31</Words>
  <Characters>158</Characters>
  <Application>Microsoft Office Word</Application>
  <DocSecurity>0</DocSecurity>
  <Lines>7</Lines>
  <Paragraphs>3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郭旭奇 xq.guo</dc:creator>
  <cp:keywords/>
  <dc:description/>
  <cp:lastModifiedBy>郭旭奇 xq.guo</cp:lastModifiedBy>
  <cp:revision>2</cp:revision>
  <dcterms:created xsi:type="dcterms:W3CDTF">2026-04-20T10:20:00Z</dcterms:created>
  <dcterms:modified xsi:type="dcterms:W3CDTF">2026-04-20T10:38:00Z</dcterms:modified>
</cp:coreProperties>
</file>