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2A6" w:rsidRPr="006A4B61" w:rsidRDefault="00094CE3" w:rsidP="00094CE3">
      <w:pPr>
        <w:pStyle w:val="a4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前端</w:t>
      </w:r>
      <w:bookmarkStart w:id="0" w:name="_Toc535506188"/>
      <w:r w:rsidR="007722A6" w:rsidRPr="006A4B61">
        <w:rPr>
          <w:rFonts w:ascii="黑体" w:eastAsia="黑体" w:hAnsi="黑体" w:hint="eastAsia"/>
          <w:sz w:val="48"/>
          <w:szCs w:val="48"/>
        </w:rPr>
        <w:t>架构设计说明书</w:t>
      </w:r>
      <w:bookmarkEnd w:id="0"/>
    </w:p>
    <w:p w:rsidR="007722A6" w:rsidRDefault="007722A6" w:rsidP="008838BD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1E381B" w:rsidRPr="001E381B" w:rsidRDefault="001E381B" w:rsidP="001E381B">
      <w:pPr>
        <w:widowControl/>
        <w:jc w:val="center"/>
        <w:rPr>
          <w:rFonts w:ascii="黑体" w:eastAsia="黑体" w:hAnsi="Times New Roman" w:cs="Times New Roman"/>
          <w:kern w:val="0"/>
          <w:sz w:val="48"/>
          <w:szCs w:val="20"/>
        </w:rPr>
      </w:pPr>
      <w:r w:rsidRPr="001E381B">
        <w:rPr>
          <w:rFonts w:ascii="黑体" w:eastAsia="黑体" w:hAnsi="Times New Roman" w:cs="Times New Roman" w:hint="eastAsia"/>
          <w:kern w:val="0"/>
          <w:sz w:val="48"/>
          <w:szCs w:val="20"/>
        </w:rPr>
        <w:t>版本：</w:t>
      </w:r>
      <w:r>
        <w:rPr>
          <w:rFonts w:ascii="黑体" w:eastAsia="黑体" w:hAnsi="Times New Roman" w:cs="Times New Roman" w:hint="eastAsia"/>
          <w:kern w:val="0"/>
          <w:sz w:val="48"/>
          <w:szCs w:val="20"/>
        </w:rPr>
        <w:t>1.0</w:t>
      </w:r>
    </w:p>
    <w:p w:rsidR="007722A6" w:rsidRPr="001E381B" w:rsidRDefault="001E381B" w:rsidP="001E381B">
      <w:pPr>
        <w:widowControl/>
        <w:jc w:val="center"/>
        <w:rPr>
          <w:rFonts w:ascii="黑体" w:eastAsia="黑体" w:hAnsi="Times New Roman" w:cs="Times New Roman"/>
          <w:kern w:val="0"/>
          <w:sz w:val="48"/>
          <w:szCs w:val="20"/>
        </w:rPr>
      </w:pPr>
      <w:r w:rsidRPr="001E381B">
        <w:rPr>
          <w:rFonts w:ascii="黑体" w:eastAsia="黑体" w:hAnsi="Times New Roman" w:cs="Times New Roman" w:hint="eastAsia"/>
          <w:kern w:val="0"/>
          <w:sz w:val="48"/>
          <w:szCs w:val="20"/>
        </w:rPr>
        <w:t>编制人：</w:t>
      </w:r>
      <w:r w:rsidR="00A01BA9">
        <w:rPr>
          <w:rFonts w:ascii="黑体" w:eastAsia="黑体" w:hAnsi="Times New Roman" w:cs="Times New Roman" w:hint="eastAsia"/>
          <w:kern w:val="0"/>
          <w:sz w:val="48"/>
          <w:szCs w:val="20"/>
        </w:rPr>
        <w:t>Garmin</w:t>
      </w:r>
    </w:p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7722A6" w:rsidRDefault="007722A6" w:rsidP="007722A6"/>
    <w:p w:rsidR="001E381B" w:rsidRDefault="001E381B" w:rsidP="007722A6"/>
    <w:p w:rsidR="001E381B" w:rsidRDefault="001E381B" w:rsidP="007722A6"/>
    <w:p w:rsidR="00FE4592" w:rsidRDefault="00FE4592" w:rsidP="007722A6"/>
    <w:p w:rsidR="00FE4592" w:rsidRDefault="00FE4592" w:rsidP="007722A6"/>
    <w:p w:rsidR="002D0327" w:rsidRDefault="002D0327" w:rsidP="007722A6"/>
    <w:p w:rsidR="002D0327" w:rsidRDefault="002D0327" w:rsidP="007722A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60004957"/>
        <w:docPartObj>
          <w:docPartGallery w:val="Table of Contents"/>
          <w:docPartUnique/>
        </w:docPartObj>
      </w:sdtPr>
      <w:sdtContent>
        <w:p w:rsidR="001E381B" w:rsidRDefault="001E381B" w:rsidP="001E381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8426B" w:rsidRDefault="001E381B" w:rsidP="001B503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35506187" w:history="1">
            <w:r w:rsidR="00DD66CB">
              <w:rPr>
                <w:rStyle w:val="a8"/>
                <w:rFonts w:ascii="黑体" w:eastAsia="黑体" w:hAnsi="黑体" w:hint="eastAsia"/>
                <w:noProof/>
              </w:rPr>
              <w:t>前端框架</w:t>
            </w:r>
            <w:r w:rsidR="00132D0A">
              <w:rPr>
                <w:noProof/>
                <w:webHidden/>
              </w:rPr>
              <w:tab/>
            </w:r>
            <w:r w:rsidR="00132D0A">
              <w:rPr>
                <w:noProof/>
                <w:webHidden/>
              </w:rPr>
              <w:fldChar w:fldCharType="begin"/>
            </w:r>
            <w:r w:rsidR="00132D0A">
              <w:rPr>
                <w:noProof/>
                <w:webHidden/>
              </w:rPr>
              <w:instrText xml:space="preserve"> PAGEREF _Toc535506187 \h </w:instrText>
            </w:r>
            <w:r w:rsidR="00132D0A">
              <w:rPr>
                <w:noProof/>
                <w:webHidden/>
              </w:rPr>
            </w:r>
            <w:r w:rsidR="00132D0A">
              <w:rPr>
                <w:noProof/>
                <w:webHidden/>
              </w:rPr>
              <w:fldChar w:fldCharType="separate"/>
            </w:r>
            <w:r w:rsidR="00132D0A">
              <w:rPr>
                <w:noProof/>
                <w:webHidden/>
              </w:rPr>
              <w:t>1</w:t>
            </w:r>
            <w:r w:rsidR="00132D0A">
              <w:rPr>
                <w:noProof/>
                <w:webHidden/>
              </w:rPr>
              <w:fldChar w:fldCharType="end"/>
            </w:r>
          </w:hyperlink>
        </w:p>
        <w:p w:rsidR="005F0610" w:rsidRPr="005F0610" w:rsidRDefault="00636286" w:rsidP="005F061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506188" w:history="1">
            <w:r w:rsidR="005F0610">
              <w:rPr>
                <w:rFonts w:hint="eastAsia"/>
              </w:rPr>
              <w:t>前后端分离</w:t>
            </w:r>
            <w:r w:rsidR="005F0610">
              <w:rPr>
                <w:noProof/>
                <w:webHidden/>
              </w:rPr>
              <w:tab/>
            </w:r>
            <w:r w:rsidR="005F0610">
              <w:rPr>
                <w:noProof/>
                <w:webHidden/>
              </w:rPr>
              <w:fldChar w:fldCharType="begin"/>
            </w:r>
            <w:r w:rsidR="005F0610">
              <w:rPr>
                <w:noProof/>
                <w:webHidden/>
              </w:rPr>
              <w:instrText xml:space="preserve"> PAGEREF _Toc535506188 \h </w:instrText>
            </w:r>
            <w:r w:rsidR="005F0610">
              <w:rPr>
                <w:noProof/>
                <w:webHidden/>
              </w:rPr>
            </w:r>
            <w:r w:rsidR="005F0610">
              <w:rPr>
                <w:noProof/>
                <w:webHidden/>
              </w:rPr>
              <w:fldChar w:fldCharType="separate"/>
            </w:r>
            <w:r w:rsidR="005F0610">
              <w:rPr>
                <w:noProof/>
                <w:webHidden/>
              </w:rPr>
              <w:t>1</w:t>
            </w:r>
            <w:r w:rsidR="005F0610">
              <w:rPr>
                <w:noProof/>
                <w:webHidden/>
              </w:rPr>
              <w:fldChar w:fldCharType="end"/>
            </w:r>
          </w:hyperlink>
        </w:p>
        <w:p w:rsidR="004977EE" w:rsidRDefault="004977EE" w:rsidP="004977E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35506187" w:history="1">
            <w:r w:rsidR="007A0C5F">
              <w:rPr>
                <w:rFonts w:hint="eastAsia"/>
              </w:rPr>
              <w:t>技术</w:t>
            </w:r>
            <w:r>
              <w:rPr>
                <w:rFonts w:hint="eastAsia"/>
              </w:rPr>
              <w:t>说明</w:t>
            </w:r>
            <w:r>
              <w:rPr>
                <w:noProof/>
                <w:webHidden/>
              </w:rPr>
              <w:tab/>
            </w:r>
            <w:r w:rsidR="002D395A">
              <w:rPr>
                <w:noProof/>
                <w:webHidden/>
              </w:rPr>
              <w:t>4</w:t>
            </w:r>
          </w:hyperlink>
        </w:p>
        <w:p w:rsidR="004977EE" w:rsidRDefault="00636286" w:rsidP="004977E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506188" w:history="1">
            <w:r w:rsidR="003E2CDC">
              <w:rPr>
                <w:rFonts w:hint="eastAsia"/>
              </w:rPr>
              <w:t>工程</w:t>
            </w:r>
            <w:r w:rsidR="004677AA">
              <w:rPr>
                <w:rFonts w:hint="eastAsia"/>
              </w:rPr>
              <w:t>代码</w:t>
            </w:r>
            <w:r w:rsidR="003E2CDC">
              <w:rPr>
                <w:rFonts w:hint="eastAsia"/>
              </w:rPr>
              <w:t>结构</w:t>
            </w:r>
            <w:r w:rsidR="004977EE">
              <w:rPr>
                <w:noProof/>
                <w:webHidden/>
              </w:rPr>
              <w:tab/>
            </w:r>
            <w:r w:rsidR="002D395A">
              <w:rPr>
                <w:noProof/>
                <w:webHidden/>
              </w:rPr>
              <w:t>4</w:t>
            </w:r>
          </w:hyperlink>
        </w:p>
        <w:p w:rsidR="00A547E5" w:rsidRPr="00A547E5" w:rsidRDefault="00636286" w:rsidP="00A547E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506188" w:history="1">
            <w:r w:rsidR="00A547E5">
              <w:rPr>
                <w:rStyle w:val="a8"/>
                <w:rFonts w:ascii="黑体" w:eastAsia="黑体" w:hAnsi="黑体" w:hint="eastAsia"/>
                <w:noProof/>
              </w:rPr>
              <w:t>安装、启动</w:t>
            </w:r>
            <w:r w:rsidR="00A547E5">
              <w:rPr>
                <w:noProof/>
                <w:webHidden/>
              </w:rPr>
              <w:tab/>
            </w:r>
            <w:r w:rsidR="002D395A">
              <w:rPr>
                <w:noProof/>
                <w:webHidden/>
              </w:rPr>
              <w:t>6</w:t>
            </w:r>
          </w:hyperlink>
        </w:p>
        <w:p w:rsidR="000B09AA" w:rsidRPr="000B09AA" w:rsidRDefault="00636286" w:rsidP="00085C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506188" w:history="1">
            <w:r w:rsidR="00ED4A0C">
              <w:rPr>
                <w:rFonts w:hint="eastAsia"/>
              </w:rPr>
              <w:t>技术简介</w:t>
            </w:r>
            <w:r w:rsidR="000B09AA">
              <w:rPr>
                <w:noProof/>
                <w:webHidden/>
              </w:rPr>
              <w:tab/>
            </w:r>
            <w:r w:rsidR="00226B0C">
              <w:rPr>
                <w:noProof/>
                <w:webHidden/>
              </w:rPr>
              <w:t>6</w:t>
            </w:r>
          </w:hyperlink>
        </w:p>
        <w:p w:rsidR="004977EE" w:rsidRDefault="00636286" w:rsidP="00BE7724">
          <w:pPr>
            <w:pStyle w:val="11"/>
            <w:numPr>
              <w:ilvl w:val="0"/>
              <w:numId w:val="23"/>
            </w:numPr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5506189" w:history="1">
            <w:r w:rsidR="00426C85">
              <w:rPr>
                <w:rStyle w:val="a8"/>
                <w:rFonts w:hint="eastAsia"/>
                <w:noProof/>
              </w:rPr>
              <w:t>V</w:t>
            </w:r>
            <w:r w:rsidR="00426C85">
              <w:rPr>
                <w:rStyle w:val="a8"/>
                <w:noProof/>
              </w:rPr>
              <w:t>UE</w:t>
            </w:r>
            <w:r w:rsidR="004977EE">
              <w:rPr>
                <w:noProof/>
                <w:webHidden/>
              </w:rPr>
              <w:tab/>
            </w:r>
            <w:r w:rsidR="00226B0C">
              <w:rPr>
                <w:noProof/>
                <w:webHidden/>
              </w:rPr>
              <w:t>6</w:t>
            </w:r>
          </w:hyperlink>
        </w:p>
        <w:p w:rsidR="00375C8F" w:rsidRDefault="00636286" w:rsidP="004E2599">
          <w:pPr>
            <w:pStyle w:val="11"/>
            <w:numPr>
              <w:ilvl w:val="0"/>
              <w:numId w:val="23"/>
            </w:numPr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5506189" w:history="1">
            <w:r w:rsidR="00BF77FB">
              <w:rPr>
                <w:rStyle w:val="a8"/>
                <w:rFonts w:hint="eastAsia"/>
                <w:noProof/>
              </w:rPr>
              <w:t>V</w:t>
            </w:r>
            <w:r w:rsidR="00BF77FB">
              <w:rPr>
                <w:rStyle w:val="a8"/>
                <w:noProof/>
              </w:rPr>
              <w:t>UE</w:t>
            </w:r>
            <w:r w:rsidR="004B49DB">
              <w:rPr>
                <w:rStyle w:val="a8"/>
                <w:noProof/>
              </w:rPr>
              <w:t>X</w:t>
            </w:r>
            <w:r w:rsidR="00BF77FB">
              <w:rPr>
                <w:noProof/>
                <w:webHidden/>
              </w:rPr>
              <w:tab/>
            </w:r>
            <w:r w:rsidR="00226B0C">
              <w:rPr>
                <w:noProof/>
                <w:webHidden/>
              </w:rPr>
              <w:t>7</w:t>
            </w:r>
          </w:hyperlink>
        </w:p>
        <w:p w:rsidR="002A3EFB" w:rsidRDefault="00636286" w:rsidP="004E2599">
          <w:pPr>
            <w:pStyle w:val="11"/>
            <w:numPr>
              <w:ilvl w:val="0"/>
              <w:numId w:val="23"/>
            </w:numPr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5506189" w:history="1">
            <w:r w:rsidR="002A3EFB">
              <w:rPr>
                <w:rStyle w:val="a8"/>
                <w:noProof/>
              </w:rPr>
              <w:t>ELEMENT-UI</w:t>
            </w:r>
            <w:r w:rsidR="002A3EFB">
              <w:rPr>
                <w:noProof/>
                <w:webHidden/>
              </w:rPr>
              <w:tab/>
            </w:r>
            <w:r w:rsidR="00226B0C">
              <w:rPr>
                <w:noProof/>
                <w:webHidden/>
              </w:rPr>
              <w:t>8</w:t>
            </w:r>
          </w:hyperlink>
        </w:p>
        <w:p w:rsidR="00887F78" w:rsidRDefault="00636286" w:rsidP="00887F78">
          <w:pPr>
            <w:pStyle w:val="11"/>
            <w:numPr>
              <w:ilvl w:val="0"/>
              <w:numId w:val="23"/>
            </w:numPr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5506189" w:history="1">
            <w:r w:rsidR="00026F4E">
              <w:rPr>
                <w:rStyle w:val="a8"/>
                <w:rFonts w:hint="eastAsia"/>
                <w:noProof/>
              </w:rPr>
              <w:t>MOCK</w:t>
            </w:r>
            <w:r w:rsidR="00887F78">
              <w:rPr>
                <w:noProof/>
                <w:webHidden/>
              </w:rPr>
              <w:tab/>
            </w:r>
            <w:r w:rsidR="00226B0C">
              <w:rPr>
                <w:noProof/>
                <w:webHidden/>
              </w:rPr>
              <w:t>8</w:t>
            </w:r>
          </w:hyperlink>
        </w:p>
        <w:p w:rsidR="005944E1" w:rsidRPr="005944E1" w:rsidRDefault="005944E1" w:rsidP="005944E1">
          <w:pPr>
            <w:pStyle w:val="11"/>
            <w:numPr>
              <w:ilvl w:val="0"/>
              <w:numId w:val="23"/>
            </w:numPr>
            <w:tabs>
              <w:tab w:val="left" w:pos="840"/>
              <w:tab w:val="right" w:leader="dot" w:pos="8296"/>
            </w:tabs>
            <w:rPr>
              <w:rFonts w:hint="eastAsia"/>
              <w:noProof/>
            </w:rPr>
          </w:pPr>
          <w:hyperlink w:anchor="_Toc535506189" w:history="1">
            <w:r w:rsidR="008E18C6">
              <w:rPr>
                <w:rStyle w:val="a8"/>
                <w:rFonts w:hint="eastAsia"/>
                <w:noProof/>
              </w:rPr>
              <w:t>更多前端技术</w:t>
            </w:r>
            <w:r>
              <w:rPr>
                <w:noProof/>
                <w:webHidden/>
              </w:rPr>
              <w:tab/>
            </w:r>
            <w:r w:rsidR="00226B0C">
              <w:rPr>
                <w:noProof/>
                <w:webHidden/>
              </w:rPr>
              <w:t>9</w:t>
            </w:r>
          </w:hyperlink>
        </w:p>
        <w:p w:rsidR="00887F78" w:rsidRPr="00887F78" w:rsidRDefault="00887F78" w:rsidP="00887F78"/>
        <w:p w:rsidR="00B31307" w:rsidRDefault="004977EE" w:rsidP="002F5876">
          <w:pPr>
            <w:pStyle w:val="2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end"/>
          </w:r>
          <w:hyperlink w:anchor="_Toc535506188" w:history="1">
            <w:r w:rsidR="00B31307">
              <w:rPr>
                <w:rFonts w:hint="eastAsia"/>
              </w:rPr>
              <w:t>前端路由规范与页面寻址</w:t>
            </w:r>
            <w:r w:rsidR="00B31307">
              <w:rPr>
                <w:noProof/>
                <w:webHidden/>
              </w:rPr>
              <w:tab/>
            </w:r>
            <w:r w:rsidR="00226B0C">
              <w:rPr>
                <w:noProof/>
                <w:webHidden/>
              </w:rPr>
              <w:t>9</w:t>
            </w:r>
            <w:bookmarkStart w:id="1" w:name="_GoBack"/>
            <w:bookmarkEnd w:id="1"/>
          </w:hyperlink>
        </w:p>
        <w:p w:rsidR="00B31307" w:rsidRPr="00B31307" w:rsidRDefault="00B31307" w:rsidP="00B31307">
          <w:pPr>
            <w:pStyle w:val="21"/>
            <w:tabs>
              <w:tab w:val="right" w:leader="dot" w:pos="8296"/>
            </w:tabs>
            <w:rPr>
              <w:rFonts w:hint="eastAsia"/>
            </w:rPr>
          </w:pPr>
        </w:p>
        <w:p w:rsidR="00132D0A" w:rsidRDefault="00132D0A" w:rsidP="00AC3E4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</w:p>
        <w:p w:rsidR="001E381B" w:rsidRPr="001E381B" w:rsidRDefault="001E381B" w:rsidP="001E381B">
          <w:r>
            <w:fldChar w:fldCharType="end"/>
          </w:r>
        </w:p>
      </w:sdtContent>
    </w:sdt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1E381B" w:rsidRDefault="001E381B" w:rsidP="001E381B"/>
    <w:p w:rsidR="00FE4592" w:rsidRDefault="00FE4592" w:rsidP="001E381B"/>
    <w:p w:rsidR="001E381B" w:rsidRDefault="001E381B" w:rsidP="001E381B"/>
    <w:p w:rsidR="00CB7DB8" w:rsidRDefault="006D13C9" w:rsidP="00CB7DB8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前端框架</w:t>
      </w:r>
    </w:p>
    <w:p w:rsidR="009F6E46" w:rsidRPr="006C73A1" w:rsidRDefault="009F6E46" w:rsidP="009F6E46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前后端分离</w:t>
      </w:r>
    </w:p>
    <w:p w:rsidR="008F5010" w:rsidRDefault="00887F78" w:rsidP="00466527">
      <w:pPr>
        <w:ind w:firstLine="420"/>
      </w:pPr>
      <w:r>
        <w:rPr>
          <w:rFonts w:hint="eastAsia"/>
        </w:rPr>
        <w:t>早期</w:t>
      </w:r>
      <w:r w:rsidR="006C73A1">
        <w:rPr>
          <w:rFonts w:hint="eastAsia"/>
        </w:rPr>
        <w:t>B/S</w:t>
      </w:r>
      <w:r w:rsidR="006C73A1">
        <w:rPr>
          <w:rFonts w:hint="eastAsia"/>
        </w:rPr>
        <w:t>架构的应用</w:t>
      </w:r>
      <w:r w:rsidR="00BA0421">
        <w:rPr>
          <w:rFonts w:hint="eastAsia"/>
        </w:rPr>
        <w:t>使用</w:t>
      </w:r>
      <w:r w:rsidR="00BA0421">
        <w:rPr>
          <w:rFonts w:hint="eastAsia"/>
        </w:rPr>
        <w:t>jsp</w:t>
      </w:r>
      <w:r w:rsidR="00BA0421">
        <w:t>+</w:t>
      </w:r>
      <w:r w:rsidR="00BA0421">
        <w:rPr>
          <w:rFonts w:hint="eastAsia"/>
        </w:rPr>
        <w:t>servlet</w:t>
      </w:r>
      <w:r w:rsidR="00BA0421">
        <w:rPr>
          <w:rFonts w:hint="eastAsia"/>
        </w:rPr>
        <w:t>的方式</w:t>
      </w:r>
    </w:p>
    <w:p w:rsidR="00BA0421" w:rsidRDefault="00B24855" w:rsidP="00466527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93.65pt">
            <v:imagedata r:id="rId8" o:title="2G"/>
          </v:shape>
        </w:pict>
      </w:r>
    </w:p>
    <w:p w:rsidR="008F5010" w:rsidRDefault="00DB6A42" w:rsidP="008F5010">
      <w:r>
        <w:tab/>
      </w:r>
      <w:r>
        <w:rPr>
          <w:rFonts w:hint="eastAsia"/>
        </w:rPr>
        <w:t>这样的缺点是显然易见的：</w:t>
      </w:r>
    </w:p>
    <w:p w:rsidR="00DB6A42" w:rsidRDefault="00B570CC" w:rsidP="00B570CC">
      <w:pPr>
        <w:pStyle w:val="a3"/>
        <w:numPr>
          <w:ilvl w:val="0"/>
          <w:numId w:val="24"/>
        </w:numPr>
        <w:ind w:firstLineChars="0"/>
      </w:pPr>
      <w:r w:rsidRPr="00B570CC">
        <w:t>前端在</w:t>
      </w:r>
      <w:r>
        <w:t>开发过程中严重依赖后端，在后端没有完成的情况下，前端根本无法干</w:t>
      </w:r>
    </w:p>
    <w:p w:rsidR="005A7322" w:rsidRPr="005A7322" w:rsidRDefault="00B570CC" w:rsidP="00636286">
      <w:pPr>
        <w:pStyle w:val="a3"/>
        <w:numPr>
          <w:ilvl w:val="0"/>
          <w:numId w:val="24"/>
        </w:numPr>
        <w:ind w:firstLineChars="0"/>
      </w:pPr>
      <w:r w:rsidRPr="005A7322">
        <w:rPr>
          <w:rFonts w:ascii="Arial" w:hAnsi="Arial" w:cs="Arial"/>
          <w:color w:val="333333"/>
          <w:shd w:val="clear" w:color="auto" w:fill="FFFFFF"/>
        </w:rPr>
        <w:t>前端无法单独调试</w:t>
      </w:r>
      <w:r w:rsidRPr="005A7322">
        <w:rPr>
          <w:rFonts w:ascii="Arial" w:hAnsi="Arial" w:cs="Arial" w:hint="eastAsia"/>
          <w:color w:val="333333"/>
          <w:shd w:val="clear" w:color="auto" w:fill="FFFFFF"/>
        </w:rPr>
        <w:t>，</w:t>
      </w:r>
      <w:r w:rsidR="009712CC">
        <w:rPr>
          <w:rFonts w:ascii="Arial" w:hAnsi="Arial" w:cs="Arial" w:hint="eastAsia"/>
          <w:color w:val="333333"/>
          <w:shd w:val="clear" w:color="auto" w:fill="FFFFFF"/>
        </w:rPr>
        <w:t>降低开发效率</w:t>
      </w:r>
    </w:p>
    <w:p w:rsidR="005A7322" w:rsidRPr="005A7322" w:rsidRDefault="005A7322" w:rsidP="005A7322">
      <w:pPr>
        <w:pStyle w:val="a3"/>
        <w:numPr>
          <w:ilvl w:val="0"/>
          <w:numId w:val="24"/>
        </w:numPr>
        <w:ind w:firstLineChars="0"/>
      </w:pPr>
      <w:r w:rsidRPr="005A7322">
        <w:rPr>
          <w:rFonts w:ascii="Arial" w:hAnsi="Arial" w:cs="Arial"/>
          <w:color w:val="333333"/>
          <w:shd w:val="clear" w:color="auto" w:fill="FFFFFF"/>
        </w:rPr>
        <w:t>前端不可避免会遇到后台代码</w:t>
      </w:r>
      <w:r>
        <w:rPr>
          <w:rFonts w:ascii="Arial" w:hAnsi="Arial" w:cs="Arial" w:hint="eastAsia"/>
          <w:color w:val="333333"/>
          <w:shd w:val="clear" w:color="auto" w:fill="FFFFFF"/>
        </w:rPr>
        <w:t>，即使把后端业务代码单列出来，前端仍然需要管理</w:t>
      </w:r>
      <w:r>
        <w:rPr>
          <w:rFonts w:ascii="Arial" w:hAnsi="Arial" w:cs="Arial" w:hint="eastAsia"/>
          <w:color w:val="333333"/>
          <w:shd w:val="clear" w:color="auto" w:fill="FFFFFF"/>
        </w:rPr>
        <w:t>controller</w:t>
      </w:r>
      <w:r>
        <w:rPr>
          <w:rFonts w:ascii="Arial" w:hAnsi="Arial" w:cs="Arial" w:hint="eastAsia"/>
          <w:color w:val="333333"/>
          <w:shd w:val="clear" w:color="auto" w:fill="FFFFFF"/>
        </w:rPr>
        <w:t>，也就是说前端仍然需要懂后端框架的代码。这明显是不符合技术发展趋势的。</w:t>
      </w:r>
    </w:p>
    <w:p w:rsidR="001C7E07" w:rsidRDefault="001C7E07" w:rsidP="001C7E07">
      <w:pPr>
        <w:pStyle w:val="a3"/>
        <w:ind w:left="1200" w:firstLineChars="0" w:firstLine="0"/>
      </w:pPr>
    </w:p>
    <w:p w:rsidR="001C7E07" w:rsidRDefault="001F0CFB" w:rsidP="001F0CFB">
      <w:pPr>
        <w:ind w:left="360"/>
      </w:pPr>
      <w:r>
        <w:rPr>
          <w:rFonts w:hint="eastAsia"/>
        </w:rPr>
        <w:t>所以为了解决以上问题，前后端分离应运而生</w:t>
      </w:r>
      <w:r w:rsidR="00DB7B5A">
        <w:rPr>
          <w:rFonts w:hint="eastAsia"/>
        </w:rPr>
        <w:t>。</w:t>
      </w:r>
    </w:p>
    <w:p w:rsidR="007E6A02" w:rsidRDefault="007E6A02" w:rsidP="001F0CFB">
      <w:pPr>
        <w:ind w:left="360"/>
      </w:pPr>
    </w:p>
    <w:p w:rsidR="00A765D7" w:rsidRDefault="00A765D7" w:rsidP="001F0CFB">
      <w:pPr>
        <w:ind w:left="360"/>
      </w:pPr>
    </w:p>
    <w:p w:rsidR="00A765D7" w:rsidRDefault="00A765D7" w:rsidP="001F0CFB">
      <w:pPr>
        <w:ind w:left="360"/>
      </w:pPr>
    </w:p>
    <w:p w:rsidR="00A765D7" w:rsidRDefault="00A765D7" w:rsidP="001F0CFB">
      <w:pPr>
        <w:ind w:left="360"/>
      </w:pPr>
    </w:p>
    <w:p w:rsidR="00A765D7" w:rsidRDefault="00A765D7" w:rsidP="001F0CFB">
      <w:pPr>
        <w:ind w:left="360"/>
      </w:pPr>
    </w:p>
    <w:p w:rsidR="00A765D7" w:rsidRDefault="00A765D7" w:rsidP="001F0CFB">
      <w:pPr>
        <w:ind w:left="360"/>
      </w:pPr>
    </w:p>
    <w:p w:rsidR="00A765D7" w:rsidRDefault="00A765D7" w:rsidP="001F0CFB">
      <w:pPr>
        <w:ind w:left="360"/>
      </w:pPr>
    </w:p>
    <w:p w:rsidR="00A765D7" w:rsidRDefault="00A765D7" w:rsidP="001F0CFB">
      <w:pPr>
        <w:ind w:left="360"/>
      </w:pPr>
    </w:p>
    <w:p w:rsidR="00A765D7" w:rsidRDefault="00A765D7" w:rsidP="001F0CFB">
      <w:pPr>
        <w:ind w:left="360"/>
      </w:pPr>
    </w:p>
    <w:p w:rsidR="00A765D7" w:rsidRDefault="00A765D7" w:rsidP="001F0CFB">
      <w:pPr>
        <w:ind w:left="360"/>
      </w:pPr>
    </w:p>
    <w:p w:rsidR="00A765D7" w:rsidRDefault="00A765D7" w:rsidP="001F0CFB">
      <w:pPr>
        <w:ind w:left="360"/>
      </w:pPr>
    </w:p>
    <w:p w:rsidR="00A765D7" w:rsidRDefault="00A765D7" w:rsidP="001F0CFB">
      <w:pPr>
        <w:ind w:left="360"/>
      </w:pPr>
    </w:p>
    <w:p w:rsidR="00A765D7" w:rsidRDefault="00A765D7" w:rsidP="001F0CFB">
      <w:pPr>
        <w:ind w:left="360"/>
      </w:pPr>
    </w:p>
    <w:p w:rsidR="0042539D" w:rsidRDefault="00D65164" w:rsidP="0042539D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技术说明</w:t>
      </w:r>
    </w:p>
    <w:p w:rsidR="00945B00" w:rsidRPr="00E85D33" w:rsidRDefault="00E85D33" w:rsidP="00E85D33">
      <w:pPr>
        <w:pStyle w:val="a3"/>
        <w:numPr>
          <w:ilvl w:val="1"/>
          <w:numId w:val="1"/>
        </w:numPr>
        <w:ind w:firstLineChars="0"/>
        <w:rPr>
          <w:b/>
        </w:rPr>
      </w:pPr>
      <w:r w:rsidRPr="00E85D33">
        <w:rPr>
          <w:b/>
        </w:rPr>
        <w:t>工程</w:t>
      </w:r>
      <w:r w:rsidR="000B549C">
        <w:rPr>
          <w:rFonts w:hint="eastAsia"/>
          <w:b/>
        </w:rPr>
        <w:t>代码</w:t>
      </w:r>
      <w:r w:rsidRPr="00E85D33">
        <w:rPr>
          <w:b/>
        </w:rPr>
        <w:t>结构</w:t>
      </w:r>
    </w:p>
    <w:p w:rsidR="00A765D7" w:rsidRDefault="00F23F3D" w:rsidP="00AD3ED2">
      <w:pPr>
        <w:ind w:left="840"/>
      </w:pPr>
      <w:r>
        <w:rPr>
          <w:noProof/>
        </w:rPr>
        <w:drawing>
          <wp:inline distT="0" distB="0" distL="0" distR="0" wp14:anchorId="5E675B68" wp14:editId="7AAEF7CA">
            <wp:extent cx="2108308" cy="407055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71" w:rsidRDefault="009756B3" w:rsidP="00AD3ED2">
      <w:pPr>
        <w:ind w:left="840"/>
      </w:pPr>
      <w:r>
        <w:t xml:space="preserve">1.1 </w:t>
      </w:r>
      <w:r w:rsidR="007B09AC">
        <w:t>C</w:t>
      </w:r>
      <w:r w:rsidR="007B09AC">
        <w:rPr>
          <w:rFonts w:hint="eastAsia"/>
        </w:rPr>
        <w:t>onfig</w:t>
      </w:r>
    </w:p>
    <w:p w:rsidR="007B09AC" w:rsidRDefault="007B09AC" w:rsidP="006E1571">
      <w:pPr>
        <w:ind w:left="840" w:firstLine="420"/>
      </w:pPr>
      <w:r>
        <w:rPr>
          <w:rFonts w:hint="eastAsia"/>
        </w:rPr>
        <w:t>配置文件</w:t>
      </w:r>
    </w:p>
    <w:p w:rsidR="00476861" w:rsidRDefault="00476861" w:rsidP="006E1571">
      <w:pPr>
        <w:ind w:left="840" w:firstLine="420"/>
      </w:pPr>
      <w:r>
        <w:rPr>
          <w:noProof/>
        </w:rPr>
        <w:drawing>
          <wp:inline distT="0" distB="0" distL="0" distR="0" wp14:anchorId="71301EE9" wp14:editId="5BF78C57">
            <wp:extent cx="1225613" cy="99700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61" w:rsidRDefault="00476861" w:rsidP="006E1571">
      <w:pPr>
        <w:ind w:left="840" w:firstLine="420"/>
      </w:pPr>
      <w:r>
        <w:t>I</w:t>
      </w:r>
      <w:r>
        <w:rPr>
          <w:rFonts w:hint="eastAsia"/>
        </w:rPr>
        <w:t>ndex.</w:t>
      </w:r>
      <w:r>
        <w:t>js</w:t>
      </w:r>
      <w:r>
        <w:rPr>
          <w:rFonts w:hint="eastAsia"/>
        </w:rPr>
        <w:t>:</w:t>
      </w:r>
      <w:r>
        <w:rPr>
          <w:rFonts w:hint="eastAsia"/>
        </w:rPr>
        <w:t>项目的核心配置项，基本不需要修改</w:t>
      </w:r>
    </w:p>
    <w:p w:rsidR="00FA1FBC" w:rsidRDefault="00FA1FBC" w:rsidP="006E1571">
      <w:pPr>
        <w:ind w:left="840" w:firstLine="420"/>
      </w:pPr>
      <w:r>
        <w:rPr>
          <w:rFonts w:hint="eastAsia"/>
        </w:rPr>
        <w:t>*.env</w:t>
      </w:r>
      <w:r>
        <w:t>.js:</w:t>
      </w:r>
      <w:r>
        <w:rPr>
          <w:rFonts w:hint="eastAsia"/>
        </w:rPr>
        <w:t>不同环境</w:t>
      </w:r>
      <w:r w:rsidR="002D0DE5">
        <w:rPr>
          <w:rFonts w:hint="eastAsia"/>
        </w:rPr>
        <w:t>的个性化配置，</w:t>
      </w:r>
      <w:r w:rsidR="002D0DE5">
        <w:rPr>
          <w:rFonts w:hint="eastAsia"/>
        </w:rPr>
        <w:t>*</w:t>
      </w:r>
      <w:r w:rsidR="002D0DE5">
        <w:rPr>
          <w:rFonts w:hint="eastAsia"/>
        </w:rPr>
        <w:t>指不同的环境</w:t>
      </w:r>
    </w:p>
    <w:p w:rsidR="001334AB" w:rsidRDefault="00274BC1" w:rsidP="00AD3ED2">
      <w:pPr>
        <w:ind w:left="840"/>
      </w:pPr>
      <w:r>
        <w:t xml:space="preserve">1.2 </w:t>
      </w:r>
      <w:r w:rsidR="004B58F9">
        <w:rPr>
          <w:rFonts w:hint="eastAsia"/>
        </w:rPr>
        <w:t>package</w:t>
      </w:r>
      <w:r w:rsidR="004B58F9">
        <w:t>.json</w:t>
      </w:r>
      <w:r w:rsidR="00547EE3">
        <w:t>,</w:t>
      </w:r>
    </w:p>
    <w:p w:rsidR="004B58F9" w:rsidRDefault="00547EE3" w:rsidP="001334AB">
      <w:pPr>
        <w:ind w:left="840" w:firstLine="420"/>
      </w:pPr>
      <w:r>
        <w:rPr>
          <w:rFonts w:hint="eastAsia"/>
        </w:rPr>
        <w:t>存放了项目依赖</w:t>
      </w:r>
      <w:r w:rsidR="00FB07E5">
        <w:rPr>
          <w:rFonts w:hint="eastAsia"/>
        </w:rPr>
        <w:t>。</w:t>
      </w:r>
    </w:p>
    <w:p w:rsidR="006F5E95" w:rsidRDefault="00274BC1" w:rsidP="00AD3ED2">
      <w:pPr>
        <w:ind w:left="840"/>
      </w:pPr>
      <w:r>
        <w:t xml:space="preserve">1.3 </w:t>
      </w:r>
      <w:r w:rsidR="0007668A">
        <w:t>P</w:t>
      </w:r>
      <w:r w:rsidR="0007668A">
        <w:rPr>
          <w:rFonts w:hint="eastAsia"/>
        </w:rPr>
        <w:t>ackage-lock</w:t>
      </w:r>
      <w:r w:rsidR="0007668A">
        <w:t>.json</w:t>
      </w:r>
      <w:r w:rsidR="0007668A">
        <w:rPr>
          <w:rFonts w:hint="eastAsia"/>
        </w:rPr>
        <w:t>,</w:t>
      </w:r>
    </w:p>
    <w:p w:rsidR="0007668A" w:rsidRDefault="0007668A" w:rsidP="006F5E95">
      <w:pPr>
        <w:ind w:left="840" w:firstLine="420"/>
      </w:pPr>
      <w:r>
        <w:rPr>
          <w:rFonts w:hint="eastAsia"/>
        </w:rPr>
        <w:t>项目</w:t>
      </w:r>
      <w:r>
        <w:rPr>
          <w:rFonts w:hint="eastAsia"/>
        </w:rPr>
        <w:t>install</w:t>
      </w:r>
      <w:r>
        <w:rPr>
          <w:rFonts w:hint="eastAsia"/>
        </w:rPr>
        <w:t>后会产生的文件，如需要重新</w:t>
      </w:r>
      <w:r>
        <w:rPr>
          <w:rFonts w:hint="eastAsia"/>
        </w:rPr>
        <w:t>install</w:t>
      </w:r>
      <w:r>
        <w:rPr>
          <w:rFonts w:hint="eastAsia"/>
        </w:rPr>
        <w:t>请先把这个文件删掉</w:t>
      </w:r>
      <w:r w:rsidR="004230CA">
        <w:rPr>
          <w:rFonts w:hint="eastAsia"/>
        </w:rPr>
        <w:t>。</w:t>
      </w:r>
    </w:p>
    <w:p w:rsidR="00086838" w:rsidRDefault="00086838" w:rsidP="00AD3ED2">
      <w:pPr>
        <w:ind w:left="840"/>
      </w:pPr>
    </w:p>
    <w:p w:rsidR="00DC2077" w:rsidRDefault="00DC2077" w:rsidP="00AD3ED2">
      <w:pPr>
        <w:ind w:left="840"/>
      </w:pPr>
    </w:p>
    <w:p w:rsidR="00DC2077" w:rsidRDefault="00DC2077" w:rsidP="00AD3ED2">
      <w:pPr>
        <w:ind w:left="840"/>
      </w:pPr>
    </w:p>
    <w:p w:rsidR="00DC2077" w:rsidRDefault="00DC2077" w:rsidP="00AD3ED2">
      <w:pPr>
        <w:ind w:left="840"/>
      </w:pPr>
    </w:p>
    <w:p w:rsidR="00086838" w:rsidRDefault="00274BC1" w:rsidP="00AD3ED2">
      <w:pPr>
        <w:ind w:left="840"/>
      </w:pPr>
      <w:r>
        <w:lastRenderedPageBreak/>
        <w:t>1.</w:t>
      </w:r>
      <w:r w:rsidR="00FB70C6">
        <w:t>4</w:t>
      </w:r>
      <w:r>
        <w:t xml:space="preserve"> </w:t>
      </w:r>
      <w:r w:rsidR="00086838">
        <w:rPr>
          <w:rFonts w:hint="eastAsia"/>
        </w:rPr>
        <w:t>src</w:t>
      </w:r>
      <w:r w:rsidR="00F377D2">
        <w:rPr>
          <w:rFonts w:hint="eastAsia"/>
        </w:rPr>
        <w:t xml:space="preserve"> </w:t>
      </w:r>
    </w:p>
    <w:p w:rsidR="00086838" w:rsidRDefault="00D56E31" w:rsidP="00AD3ED2">
      <w:pPr>
        <w:ind w:left="840"/>
      </w:pPr>
      <w:r>
        <w:rPr>
          <w:noProof/>
        </w:rPr>
        <w:drawing>
          <wp:inline distT="0" distB="0" distL="0" distR="0" wp14:anchorId="090FB11B" wp14:editId="5CB2A087">
            <wp:extent cx="2571882" cy="4432528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38" w:rsidRDefault="005A0B0B" w:rsidP="00D56E31">
      <w:pPr>
        <w:pStyle w:val="a3"/>
        <w:numPr>
          <w:ilvl w:val="0"/>
          <w:numId w:val="26"/>
        </w:numPr>
        <w:ind w:firstLineChars="0"/>
      </w:pPr>
      <w:r>
        <w:t>A</w:t>
      </w:r>
      <w:r>
        <w:rPr>
          <w:rFonts w:hint="eastAsia"/>
        </w:rPr>
        <w:t>pi:</w:t>
      </w:r>
      <w:r>
        <w:rPr>
          <w:rFonts w:hint="eastAsia"/>
        </w:rPr>
        <w:t>存放</w:t>
      </w:r>
      <w:r w:rsidR="00E91882">
        <w:rPr>
          <w:rFonts w:hint="eastAsia"/>
        </w:rPr>
        <w:t>后端接口，不建议使用</w:t>
      </w:r>
    </w:p>
    <w:p w:rsidR="00436D71" w:rsidRDefault="00436D71" w:rsidP="00D56E31">
      <w:pPr>
        <w:pStyle w:val="a3"/>
        <w:numPr>
          <w:ilvl w:val="0"/>
          <w:numId w:val="26"/>
        </w:numPr>
        <w:ind w:firstLineChars="0"/>
      </w:pPr>
      <w:r>
        <w:t>C</w:t>
      </w:r>
      <w:r>
        <w:rPr>
          <w:rFonts w:hint="eastAsia"/>
        </w:rPr>
        <w:t>omponents</w:t>
      </w:r>
      <w:r>
        <w:t>:</w:t>
      </w:r>
      <w:r w:rsidR="004E2599">
        <w:rPr>
          <w:rFonts w:hint="eastAsia"/>
        </w:rPr>
        <w:t>存放自己写的控件</w:t>
      </w:r>
      <w:r w:rsidR="007D21AF">
        <w:rPr>
          <w:rFonts w:hint="eastAsia"/>
        </w:rPr>
        <w:t>，这个和官方文档有出入</w:t>
      </w:r>
      <w:r w:rsidR="00142169">
        <w:rPr>
          <w:rFonts w:hint="eastAsia"/>
        </w:rPr>
        <w:t>以本文档</w:t>
      </w:r>
      <w:r w:rsidR="002424A3">
        <w:rPr>
          <w:rFonts w:hint="eastAsia"/>
        </w:rPr>
        <w:t>为</w:t>
      </w:r>
      <w:r w:rsidR="00142169">
        <w:rPr>
          <w:rFonts w:hint="eastAsia"/>
        </w:rPr>
        <w:t>准</w:t>
      </w:r>
    </w:p>
    <w:p w:rsidR="009E652E" w:rsidRDefault="009E652E" w:rsidP="00D56E31">
      <w:pPr>
        <w:pStyle w:val="a3"/>
        <w:numPr>
          <w:ilvl w:val="0"/>
          <w:numId w:val="26"/>
        </w:numPr>
        <w:ind w:firstLineChars="0"/>
      </w:pPr>
      <w:r>
        <w:t>F</w:t>
      </w:r>
      <w:r>
        <w:rPr>
          <w:rFonts w:hint="eastAsia"/>
        </w:rPr>
        <w:t>ilters</w:t>
      </w:r>
      <w:r>
        <w:t xml:space="preserve">: </w:t>
      </w:r>
      <w:r>
        <w:rPr>
          <w:rFonts w:hint="eastAsia"/>
        </w:rPr>
        <w:t>前端格式化使用到的函数</w:t>
      </w:r>
    </w:p>
    <w:p w:rsidR="000D3768" w:rsidRDefault="000D3768" w:rsidP="00D56E31">
      <w:pPr>
        <w:pStyle w:val="a3"/>
        <w:numPr>
          <w:ilvl w:val="0"/>
          <w:numId w:val="26"/>
        </w:numPr>
        <w:ind w:firstLineChars="0"/>
      </w:pPr>
      <w:r>
        <w:t>L</w:t>
      </w:r>
      <w:r>
        <w:rPr>
          <w:rFonts w:hint="eastAsia"/>
        </w:rPr>
        <w:t>ang</w:t>
      </w:r>
      <w:r>
        <w:t>:</w:t>
      </w:r>
      <w:r>
        <w:rPr>
          <w:rFonts w:hint="eastAsia"/>
        </w:rPr>
        <w:t>多语言</w:t>
      </w:r>
    </w:p>
    <w:p w:rsidR="000D3768" w:rsidRDefault="000D3768" w:rsidP="00D56E31">
      <w:pPr>
        <w:pStyle w:val="a3"/>
        <w:numPr>
          <w:ilvl w:val="0"/>
          <w:numId w:val="26"/>
        </w:numPr>
        <w:ind w:firstLineChars="0"/>
      </w:pPr>
      <w:r>
        <w:t>M</w:t>
      </w:r>
      <w:r>
        <w:rPr>
          <w:rFonts w:hint="eastAsia"/>
        </w:rPr>
        <w:t>ock:</w:t>
      </w:r>
      <w:r>
        <w:rPr>
          <w:rFonts w:hint="eastAsia"/>
        </w:rPr>
        <w:t>定义了</w:t>
      </w:r>
      <w:r>
        <w:rPr>
          <w:rFonts w:hint="eastAsia"/>
        </w:rPr>
        <w:t>mock</w:t>
      </w:r>
      <w:r>
        <w:rPr>
          <w:rFonts w:hint="eastAsia"/>
        </w:rPr>
        <w:t>请求的返回格式</w:t>
      </w:r>
    </w:p>
    <w:p w:rsidR="004A4EDE" w:rsidRDefault="0065490E" w:rsidP="00D56E31">
      <w:pPr>
        <w:pStyle w:val="a3"/>
        <w:numPr>
          <w:ilvl w:val="0"/>
          <w:numId w:val="26"/>
        </w:numPr>
        <w:ind w:firstLineChars="0"/>
      </w:pPr>
      <w:r>
        <w:t>R</w:t>
      </w:r>
      <w:r>
        <w:rPr>
          <w:rFonts w:hint="eastAsia"/>
        </w:rPr>
        <w:t>outer:</w:t>
      </w:r>
      <w:r w:rsidR="00260FDD">
        <w:rPr>
          <w:rFonts w:hint="eastAsia"/>
        </w:rPr>
        <w:t>定义了框架基础路由【如：登录页、首页</w:t>
      </w:r>
      <w:r w:rsidR="00904C76">
        <w:rPr>
          <w:rFonts w:hint="eastAsia"/>
        </w:rPr>
        <w:t>、</w:t>
      </w:r>
      <w:r w:rsidR="00BB5F49">
        <w:rPr>
          <w:rFonts w:hint="eastAsia"/>
        </w:rPr>
        <w:t>404</w:t>
      </w:r>
      <w:r w:rsidR="00BB5F49">
        <w:rPr>
          <w:rFonts w:hint="eastAsia"/>
        </w:rPr>
        <w:t>等</w:t>
      </w:r>
      <w:r w:rsidR="00260FDD">
        <w:rPr>
          <w:rFonts w:hint="eastAsia"/>
        </w:rPr>
        <w:t>】</w:t>
      </w:r>
      <w:r w:rsidR="005253CB">
        <w:rPr>
          <w:rFonts w:hint="eastAsia"/>
        </w:rPr>
        <w:t>、</w:t>
      </w:r>
    </w:p>
    <w:p w:rsidR="005253CB" w:rsidRDefault="00DE5925" w:rsidP="00D56E31">
      <w:pPr>
        <w:pStyle w:val="a3"/>
        <w:numPr>
          <w:ilvl w:val="0"/>
          <w:numId w:val="26"/>
        </w:numPr>
        <w:ind w:firstLineChars="0"/>
      </w:pPr>
      <w:r>
        <w:t>S</w:t>
      </w:r>
      <w:r>
        <w:rPr>
          <w:rFonts w:hint="eastAsia"/>
        </w:rPr>
        <w:t>tore</w:t>
      </w:r>
      <w:r>
        <w:t>:</w:t>
      </w:r>
      <w:r>
        <w:rPr>
          <w:rFonts w:hint="eastAsia"/>
        </w:rPr>
        <w:t>vuex</w:t>
      </w:r>
      <w:r>
        <w:rPr>
          <w:rFonts w:hint="eastAsia"/>
        </w:rPr>
        <w:t>管理的状态</w:t>
      </w:r>
    </w:p>
    <w:p w:rsidR="006C5D62" w:rsidRDefault="005742AF" w:rsidP="00D56E31">
      <w:pPr>
        <w:pStyle w:val="a3"/>
        <w:numPr>
          <w:ilvl w:val="0"/>
          <w:numId w:val="26"/>
        </w:numPr>
        <w:ind w:firstLineChars="0"/>
      </w:pPr>
      <w:r>
        <w:t>U</w:t>
      </w:r>
      <w:r>
        <w:rPr>
          <w:rFonts w:hint="eastAsia"/>
        </w:rPr>
        <w:t>tils</w:t>
      </w:r>
      <w:r>
        <w:t>:</w:t>
      </w:r>
      <w:r>
        <w:rPr>
          <w:rFonts w:hint="eastAsia"/>
        </w:rPr>
        <w:t>公用的工具</w:t>
      </w:r>
      <w:r w:rsidR="003D7B68">
        <w:rPr>
          <w:rFonts w:hint="eastAsia"/>
        </w:rPr>
        <w:t>【这个需要和</w:t>
      </w:r>
      <w:r w:rsidR="003D7B68">
        <w:t>C</w:t>
      </w:r>
      <w:r w:rsidR="003D7B68">
        <w:rPr>
          <w:rFonts w:hint="eastAsia"/>
        </w:rPr>
        <w:t>omponents</w:t>
      </w:r>
      <w:r w:rsidR="003D7B68">
        <w:rPr>
          <w:rFonts w:hint="eastAsia"/>
        </w:rPr>
        <w:t>区分，</w:t>
      </w:r>
      <w:r w:rsidR="003D7B68">
        <w:t>U</w:t>
      </w:r>
      <w:r w:rsidR="003D7B68">
        <w:rPr>
          <w:rFonts w:hint="eastAsia"/>
        </w:rPr>
        <w:t>tils</w:t>
      </w:r>
      <w:r w:rsidR="003D7B68">
        <w:rPr>
          <w:rFonts w:hint="eastAsia"/>
        </w:rPr>
        <w:t>是没有页面的】</w:t>
      </w:r>
    </w:p>
    <w:p w:rsidR="005F2F39" w:rsidRDefault="00346705" w:rsidP="00D56E31">
      <w:pPr>
        <w:pStyle w:val="a3"/>
        <w:numPr>
          <w:ilvl w:val="0"/>
          <w:numId w:val="26"/>
        </w:numPr>
        <w:ind w:firstLineChars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：业务</w:t>
      </w:r>
      <w:r w:rsidR="00A37486">
        <w:rPr>
          <w:rFonts w:hint="eastAsia"/>
        </w:rPr>
        <w:t>页面</w:t>
      </w:r>
    </w:p>
    <w:p w:rsidR="00780789" w:rsidRDefault="00EF2855" w:rsidP="00D56E31">
      <w:pPr>
        <w:pStyle w:val="a3"/>
        <w:numPr>
          <w:ilvl w:val="0"/>
          <w:numId w:val="26"/>
        </w:numPr>
        <w:ind w:firstLineChars="0"/>
      </w:pPr>
      <w:r>
        <w:t>A</w:t>
      </w:r>
      <w:r>
        <w:rPr>
          <w:rFonts w:hint="eastAsia"/>
        </w:rPr>
        <w:t>pp</w:t>
      </w:r>
      <w:r>
        <w:t>.</w:t>
      </w:r>
      <w:r>
        <w:rPr>
          <w:rFonts w:hint="eastAsia"/>
        </w:rPr>
        <w:t>vue</w:t>
      </w:r>
      <w:r>
        <w:rPr>
          <w:rFonts w:hint="eastAsia"/>
        </w:rPr>
        <w:t>框架</w:t>
      </w:r>
      <w:r w:rsidR="009A42FD">
        <w:rPr>
          <w:rFonts w:hint="eastAsia"/>
        </w:rPr>
        <w:t>入口</w:t>
      </w:r>
      <w:r>
        <w:rPr>
          <w:rFonts w:hint="eastAsia"/>
        </w:rPr>
        <w:t>页面【请勿修改】</w:t>
      </w:r>
    </w:p>
    <w:p w:rsidR="00193BAD" w:rsidRDefault="00193BAD" w:rsidP="00193BAD">
      <w:pPr>
        <w:pStyle w:val="a3"/>
        <w:numPr>
          <w:ilvl w:val="0"/>
          <w:numId w:val="26"/>
        </w:numPr>
        <w:ind w:firstLineChars="0"/>
      </w:pPr>
      <w:r w:rsidRPr="00193BAD">
        <w:t>appConfig.js</w:t>
      </w:r>
      <w:r>
        <w:rPr>
          <w:rFonts w:hint="eastAsia"/>
        </w:rPr>
        <w:t>公用配置，如</w:t>
      </w:r>
      <w:r w:rsidR="00826082">
        <w:rPr>
          <w:rFonts w:hint="eastAsia"/>
        </w:rPr>
        <w:t>token</w:t>
      </w:r>
      <w:r w:rsidR="00826082">
        <w:rPr>
          <w:rFonts w:hint="eastAsia"/>
        </w:rPr>
        <w:t>、</w:t>
      </w:r>
      <w:r w:rsidR="00826082">
        <w:rPr>
          <w:rFonts w:hint="eastAsia"/>
        </w:rPr>
        <w:t>profile</w:t>
      </w:r>
      <w:r w:rsidR="00826082">
        <w:rPr>
          <w:rFonts w:hint="eastAsia"/>
        </w:rPr>
        <w:t>、</w:t>
      </w:r>
      <w:r w:rsidR="00826082">
        <w:rPr>
          <w:rFonts w:hint="eastAsia"/>
        </w:rPr>
        <w:t>app</w:t>
      </w:r>
      <w:r w:rsidR="00826082">
        <w:t>N</w:t>
      </w:r>
      <w:r w:rsidR="00826082">
        <w:rPr>
          <w:rFonts w:hint="eastAsia"/>
        </w:rPr>
        <w:t>ame</w:t>
      </w:r>
    </w:p>
    <w:p w:rsidR="00826082" w:rsidRDefault="00826082" w:rsidP="00826082">
      <w:pPr>
        <w:pStyle w:val="a3"/>
        <w:numPr>
          <w:ilvl w:val="0"/>
          <w:numId w:val="26"/>
        </w:numPr>
        <w:ind w:firstLineChars="0"/>
      </w:pPr>
      <w:r w:rsidRPr="00826082">
        <w:t>main.js</w:t>
      </w:r>
      <w:r>
        <w:rPr>
          <w:rFonts w:hint="eastAsia"/>
        </w:rPr>
        <w:t>入口页面对应的</w:t>
      </w:r>
      <w:r w:rsidR="007B71A9">
        <w:rPr>
          <w:rFonts w:hint="eastAsia"/>
        </w:rPr>
        <w:t>框架</w:t>
      </w:r>
      <w:r>
        <w:rPr>
          <w:rFonts w:hint="eastAsia"/>
        </w:rPr>
        <w:t>js</w:t>
      </w:r>
      <w:r w:rsidR="00C92F8E">
        <w:rPr>
          <w:rFonts w:hint="eastAsia"/>
        </w:rPr>
        <w:t>，基本不要修改</w:t>
      </w:r>
    </w:p>
    <w:p w:rsidR="000339CA" w:rsidRDefault="004A5AFE" w:rsidP="000339CA">
      <w:pPr>
        <w:pStyle w:val="a3"/>
        <w:numPr>
          <w:ilvl w:val="0"/>
          <w:numId w:val="26"/>
        </w:numPr>
        <w:ind w:firstLineChars="0"/>
      </w:pPr>
      <w:r w:rsidRPr="004A5AFE">
        <w:t>permission.js</w:t>
      </w:r>
      <w:r>
        <w:rPr>
          <w:rFonts w:hint="eastAsia"/>
        </w:rPr>
        <w:t>权限有关的代码</w:t>
      </w:r>
    </w:p>
    <w:p w:rsidR="002253E2" w:rsidRDefault="002253E2" w:rsidP="002253E2"/>
    <w:p w:rsidR="002253E2" w:rsidRDefault="002253E2" w:rsidP="002253E2"/>
    <w:p w:rsidR="002253E2" w:rsidRDefault="002253E2" w:rsidP="002253E2"/>
    <w:p w:rsidR="002253E2" w:rsidRDefault="002253E2" w:rsidP="002253E2"/>
    <w:p w:rsidR="002253E2" w:rsidRDefault="002253E2" w:rsidP="002253E2"/>
    <w:p w:rsidR="002253E2" w:rsidRDefault="002253E2" w:rsidP="002253E2"/>
    <w:p w:rsidR="002253E2" w:rsidRDefault="002253E2" w:rsidP="002253E2"/>
    <w:p w:rsidR="000339CA" w:rsidRPr="00E85D33" w:rsidRDefault="000339CA" w:rsidP="000339CA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安装运行</w:t>
      </w:r>
    </w:p>
    <w:p w:rsidR="0082156C" w:rsidRDefault="00B77BB0" w:rsidP="0082156C">
      <w:pPr>
        <w:ind w:left="840"/>
      </w:pPr>
      <w:r>
        <w:rPr>
          <w:rFonts w:hint="eastAsia"/>
        </w:rPr>
        <w:t xml:space="preserve">2.1 </w:t>
      </w:r>
      <w:r w:rsidR="0082156C">
        <w:rPr>
          <w:rFonts w:hint="eastAsia"/>
        </w:rPr>
        <w:t>请先安装</w:t>
      </w:r>
      <w:r w:rsidR="0082156C">
        <w:rPr>
          <w:rFonts w:hint="eastAsia"/>
        </w:rPr>
        <w:t>node</w:t>
      </w:r>
      <w:r w:rsidR="0082156C">
        <w:t>.js</w:t>
      </w:r>
      <w:r w:rsidR="0082156C">
        <w:rPr>
          <w:rFonts w:hint="eastAsia"/>
        </w:rPr>
        <w:t>和</w:t>
      </w:r>
      <w:r w:rsidR="0082156C">
        <w:rPr>
          <w:rFonts w:hint="eastAsia"/>
        </w:rPr>
        <w:t>git</w:t>
      </w:r>
    </w:p>
    <w:p w:rsidR="00FF151A" w:rsidRDefault="00E17D00" w:rsidP="0082156C">
      <w:pPr>
        <w:ind w:left="840"/>
      </w:pPr>
      <w:r>
        <w:rPr>
          <w:rFonts w:hint="eastAsia"/>
        </w:rPr>
        <w:t>2.</w:t>
      </w:r>
      <w:r w:rsidR="00B4779B">
        <w:t>2</w:t>
      </w:r>
      <w:r w:rsidR="009F18DC">
        <w:rPr>
          <w:rFonts w:hint="eastAsia"/>
        </w:rPr>
        <w:t>然后在</w:t>
      </w:r>
      <w:r w:rsidR="009F18DC">
        <w:rPr>
          <w:rFonts w:hint="eastAsia"/>
        </w:rPr>
        <w:t>dos</w:t>
      </w:r>
      <w:r w:rsidR="009F18DC">
        <w:rPr>
          <w:rFonts w:hint="eastAsia"/>
        </w:rPr>
        <w:t>打开项目文件夹</w:t>
      </w:r>
      <w:r w:rsidR="002A1479">
        <w:rPr>
          <w:rFonts w:hint="eastAsia"/>
        </w:rPr>
        <w:t>【注意图片的文件，这个才是项目文件夹】</w:t>
      </w:r>
    </w:p>
    <w:p w:rsidR="00B77BB0" w:rsidRDefault="00B77BB0" w:rsidP="0082156C">
      <w:pPr>
        <w:ind w:left="840"/>
      </w:pPr>
      <w:r>
        <w:rPr>
          <w:noProof/>
        </w:rPr>
        <w:drawing>
          <wp:inline distT="0" distB="0" distL="0" distR="0" wp14:anchorId="584F8965" wp14:editId="374DF619">
            <wp:extent cx="5274310" cy="30441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38" w:rsidRDefault="00B4779B" w:rsidP="00AD3ED2">
      <w:pPr>
        <w:ind w:left="840"/>
      </w:pPr>
      <w:r>
        <w:rPr>
          <w:rFonts w:hint="eastAsia"/>
        </w:rPr>
        <w:t xml:space="preserve">2.3 </w:t>
      </w:r>
      <w:r w:rsidR="00AD2DF0">
        <w:rPr>
          <w:rFonts w:hint="eastAsia"/>
        </w:rPr>
        <w:t>执行命令</w:t>
      </w:r>
      <w:r w:rsidR="00B10D66">
        <w:rPr>
          <w:rFonts w:hint="eastAsia"/>
        </w:rPr>
        <w:t xml:space="preserve"> npm </w:t>
      </w:r>
      <w:r w:rsidR="00DC3024">
        <w:t>-</w:t>
      </w:r>
      <w:r w:rsidR="002605AC">
        <w:t xml:space="preserve">i  </w:t>
      </w:r>
      <w:r w:rsidR="002605AC">
        <w:rPr>
          <w:rFonts w:hint="eastAsia"/>
        </w:rPr>
        <w:t>安装</w:t>
      </w:r>
    </w:p>
    <w:p w:rsidR="00B10D66" w:rsidRDefault="00B10D66" w:rsidP="00AD3ED2">
      <w:pPr>
        <w:ind w:left="840"/>
      </w:pPr>
      <w:r>
        <w:t xml:space="preserve">2.4 </w:t>
      </w:r>
      <w:r w:rsidR="002605AC">
        <w:rPr>
          <w:rFonts w:hint="eastAsia"/>
        </w:rPr>
        <w:t>安装成功后，</w:t>
      </w:r>
      <w:r w:rsidR="00AC6D20">
        <w:rPr>
          <w:rFonts w:hint="eastAsia"/>
        </w:rPr>
        <w:t>执行</w:t>
      </w:r>
      <w:r w:rsidR="00AC6D20">
        <w:rPr>
          <w:rFonts w:hint="eastAsia"/>
        </w:rPr>
        <w:t>npm</w:t>
      </w:r>
      <w:r w:rsidR="00AC6D20">
        <w:t xml:space="preserve"> </w:t>
      </w:r>
      <w:r w:rsidR="00AC6D20">
        <w:rPr>
          <w:rFonts w:hint="eastAsia"/>
        </w:rPr>
        <w:t>run</w:t>
      </w:r>
      <w:r w:rsidR="00AC6D20">
        <w:t xml:space="preserve"> </w:t>
      </w:r>
      <w:r w:rsidR="00AC6D20">
        <w:rPr>
          <w:rFonts w:hint="eastAsia"/>
        </w:rPr>
        <w:t>dev</w:t>
      </w:r>
      <w:r w:rsidR="00AC6D20">
        <w:rPr>
          <w:rFonts w:hint="eastAsia"/>
        </w:rPr>
        <w:t>启动项目【其中</w:t>
      </w:r>
      <w:r w:rsidR="000928CE">
        <w:rPr>
          <w:rFonts w:hint="eastAsia"/>
        </w:rPr>
        <w:t>端口在</w:t>
      </w:r>
      <w:r w:rsidR="000928CE">
        <w:rPr>
          <w:rFonts w:hint="eastAsia"/>
        </w:rPr>
        <w:t>config</w:t>
      </w:r>
      <w:r w:rsidR="000928CE">
        <w:rPr>
          <w:rFonts w:hint="eastAsia"/>
        </w:rPr>
        <w:t>文件夹的配置文件修改</w:t>
      </w:r>
      <w:r w:rsidR="0012708A">
        <w:rPr>
          <w:rFonts w:hint="eastAsia"/>
        </w:rPr>
        <w:t>。</w:t>
      </w:r>
      <w:r w:rsidR="0012708A">
        <w:rPr>
          <w:rFonts w:hint="eastAsia"/>
        </w:rPr>
        <w:t>dev</w:t>
      </w:r>
      <w:r w:rsidR="0012708A">
        <w:rPr>
          <w:rFonts w:hint="eastAsia"/>
        </w:rPr>
        <w:t>是环境名，</w:t>
      </w:r>
      <w:r w:rsidR="00476F10">
        <w:rPr>
          <w:rFonts w:hint="eastAsia"/>
        </w:rPr>
        <w:t>需要和配置文件的对应</w:t>
      </w:r>
      <w:r w:rsidR="00AC6D20">
        <w:rPr>
          <w:rFonts w:hint="eastAsia"/>
        </w:rPr>
        <w:t>】</w:t>
      </w:r>
    </w:p>
    <w:p w:rsidR="00C130AB" w:rsidRDefault="00226B0C" w:rsidP="00C130AB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技术简介</w:t>
      </w:r>
    </w:p>
    <w:p w:rsidR="00E32492" w:rsidRPr="007555DC" w:rsidRDefault="00E32492" w:rsidP="00E32492">
      <w:pPr>
        <w:pStyle w:val="a3"/>
        <w:ind w:left="840" w:firstLineChars="0" w:firstLine="0"/>
        <w:rPr>
          <w:b/>
          <w:color w:val="FF0000"/>
        </w:rPr>
      </w:pPr>
      <w:r w:rsidRPr="007555DC">
        <w:rPr>
          <w:rFonts w:hint="eastAsia"/>
          <w:b/>
          <w:color w:val="FF0000"/>
        </w:rPr>
        <w:t>注意：这里的代码是</w:t>
      </w:r>
      <w:r w:rsidR="00246E60" w:rsidRPr="007555DC">
        <w:rPr>
          <w:rFonts w:hint="eastAsia"/>
          <w:b/>
          <w:color w:val="FF0000"/>
        </w:rPr>
        <w:t>尚未模块化的</w:t>
      </w:r>
      <w:r w:rsidRPr="007555DC">
        <w:rPr>
          <w:rFonts w:hint="eastAsia"/>
          <w:b/>
          <w:color w:val="FF0000"/>
        </w:rPr>
        <w:t>基础代码，框架代码很多是根据</w:t>
      </w:r>
      <w:r w:rsidRPr="007555DC">
        <w:rPr>
          <w:rFonts w:hint="eastAsia"/>
          <w:b/>
          <w:color w:val="FF0000"/>
        </w:rPr>
        <w:t>ES2015</w:t>
      </w:r>
      <w:r w:rsidRPr="007555DC">
        <w:rPr>
          <w:rFonts w:hint="eastAsia"/>
          <w:b/>
          <w:color w:val="FF0000"/>
        </w:rPr>
        <w:t>进行模块化</w:t>
      </w:r>
      <w:r w:rsidR="007555DC">
        <w:rPr>
          <w:rFonts w:hint="eastAsia"/>
          <w:b/>
          <w:color w:val="FF0000"/>
        </w:rPr>
        <w:t>，所以代码看起来会有所区别</w:t>
      </w:r>
    </w:p>
    <w:p w:rsidR="00556869" w:rsidRPr="007B16AE" w:rsidRDefault="00FA0F1F" w:rsidP="007B16AE">
      <w:pPr>
        <w:ind w:firstLine="420"/>
        <w:rPr>
          <w:b/>
        </w:rPr>
      </w:pPr>
      <w:r w:rsidRPr="007B16AE">
        <w:rPr>
          <w:rFonts w:hint="eastAsia"/>
          <w:b/>
        </w:rPr>
        <w:t>3.1 vue</w:t>
      </w:r>
    </w:p>
    <w:p w:rsidR="001648D6" w:rsidRDefault="00225DBE" w:rsidP="007B16AE">
      <w:pPr>
        <w:ind w:left="420" w:firstLine="420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和前期的</w:t>
      </w:r>
      <w:r>
        <w:rPr>
          <w:rFonts w:hint="eastAsia"/>
        </w:rPr>
        <w:t>js</w:t>
      </w:r>
      <w:r>
        <w:rPr>
          <w:rFonts w:hint="eastAsia"/>
        </w:rPr>
        <w:t>框架最明显的区别就是变量的双向绑定</w:t>
      </w:r>
      <w:r w:rsidR="00B24855">
        <w:rPr>
          <w:rFonts w:hint="eastAsia"/>
        </w:rPr>
        <w:t>。例如一个输入框绑定了一个</w:t>
      </w:r>
      <w:r w:rsidR="00B24855">
        <w:rPr>
          <w:rFonts w:hint="eastAsia"/>
        </w:rPr>
        <w:t>js</w:t>
      </w:r>
      <w:r w:rsidR="00B24855">
        <w:rPr>
          <w:rFonts w:hint="eastAsia"/>
        </w:rPr>
        <w:t>变量，当输入东西的时候就会自动把输入框即时的东西</w:t>
      </w:r>
      <w:r w:rsidR="00B24855">
        <w:rPr>
          <w:rFonts w:hint="eastAsia"/>
        </w:rPr>
        <w:t>set</w:t>
      </w:r>
      <w:r w:rsidR="00B24855">
        <w:rPr>
          <w:rFonts w:hint="eastAsia"/>
        </w:rPr>
        <w:t>到这个变量</w:t>
      </w:r>
      <w:r w:rsidR="00480E5D">
        <w:rPr>
          <w:rFonts w:hint="eastAsia"/>
        </w:rPr>
        <w:t>。</w:t>
      </w:r>
    </w:p>
    <w:p w:rsidR="007B16AE" w:rsidRDefault="007B16AE" w:rsidP="007B16AE">
      <w:pPr>
        <w:rPr>
          <w:rFonts w:hint="eastAsia"/>
        </w:rPr>
      </w:pPr>
      <w:r>
        <w:tab/>
      </w: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基本用法</w:t>
      </w:r>
    </w:p>
    <w:p w:rsidR="005A41CE" w:rsidRDefault="005A41CE" w:rsidP="00FA0F1F">
      <w:pPr>
        <w:ind w:left="840"/>
      </w:pPr>
      <w:r>
        <w:t xml:space="preserve">let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 Vue(</w:t>
      </w:r>
      <w:r>
        <w:t>{</w:t>
      </w:r>
    </w:p>
    <w:p w:rsidR="00921514" w:rsidRDefault="00921514" w:rsidP="00FA0F1F">
      <w:pPr>
        <w:ind w:left="84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代表这个</w:t>
      </w:r>
      <w:r>
        <w:rPr>
          <w:rFonts w:hint="eastAsia"/>
        </w:rPr>
        <w:t>vue</w:t>
      </w:r>
      <w:r>
        <w:rPr>
          <w:rFonts w:hint="eastAsia"/>
        </w:rPr>
        <w:t>对象的作用域（以下的所有东西都只在这个对象生效）</w:t>
      </w:r>
    </w:p>
    <w:p w:rsidR="00A80EEC" w:rsidRPr="00A80EEC" w:rsidRDefault="00A80EEC" w:rsidP="00A80EEC">
      <w:pPr>
        <w:ind w:left="840" w:firstLine="420"/>
        <w:rPr>
          <w:rFonts w:hint="eastAsia"/>
        </w:rPr>
      </w:pPr>
      <w:r>
        <w:t>//</w:t>
      </w:r>
      <w:r>
        <w:rPr>
          <w:rFonts w:hint="eastAsia"/>
        </w:rPr>
        <w:t>#id</w:t>
      </w:r>
      <w:r>
        <w:rPr>
          <w:rFonts w:hint="eastAsia"/>
        </w:rPr>
        <w:t>和</w:t>
      </w:r>
      <w:r>
        <w:rPr>
          <w:rFonts w:hint="eastAsia"/>
        </w:rPr>
        <w:t>jq</w:t>
      </w:r>
      <w:r>
        <w:rPr>
          <w:rFonts w:hint="eastAsia"/>
        </w:rPr>
        <w:t>的选择器一致</w:t>
      </w:r>
    </w:p>
    <w:p w:rsidR="00921514" w:rsidRDefault="00921514" w:rsidP="00FA0F1F">
      <w:pPr>
        <w:ind w:left="840"/>
      </w:pPr>
      <w:r>
        <w:tab/>
      </w:r>
      <w:r>
        <w:rPr>
          <w:rFonts w:hint="eastAsia"/>
        </w:rPr>
        <w:t>el</w:t>
      </w:r>
      <w:r>
        <w:t>:’#id,’</w:t>
      </w:r>
    </w:p>
    <w:p w:rsidR="00921514" w:rsidRDefault="00921514" w:rsidP="00921514">
      <w:pPr>
        <w:ind w:left="840" w:firstLine="420"/>
      </w:pPr>
      <w:r>
        <w:rPr>
          <w:rFonts w:hint="eastAsia"/>
        </w:rPr>
        <w:t>//</w:t>
      </w:r>
      <w:r w:rsidR="00885E03">
        <w:rPr>
          <w:rFonts w:hint="eastAsia"/>
        </w:rPr>
        <w:t>变量</w:t>
      </w:r>
    </w:p>
    <w:p w:rsidR="005A41CE" w:rsidRDefault="004032F9" w:rsidP="00FA0F1F">
      <w:pPr>
        <w:ind w:left="840"/>
      </w:pPr>
      <w:r>
        <w:tab/>
        <w:t>data:</w:t>
      </w:r>
      <w:r w:rsidR="005A41CE">
        <w:t>{</w:t>
      </w:r>
    </w:p>
    <w:p w:rsidR="00416A48" w:rsidRDefault="00416A48" w:rsidP="00FA0F1F">
      <w:pPr>
        <w:ind w:left="840"/>
      </w:pPr>
      <w:r>
        <w:tab/>
      </w:r>
      <w:r>
        <w:tab/>
      </w:r>
      <w:r w:rsidR="00605F21">
        <w:rPr>
          <w:rFonts w:hint="eastAsia"/>
        </w:rPr>
        <w:t>var</w:t>
      </w:r>
      <w:r w:rsidR="00605F21">
        <w:t>1 : ‘value1’</w:t>
      </w:r>
    </w:p>
    <w:p w:rsidR="005A41CE" w:rsidRDefault="005A41CE" w:rsidP="005A41CE">
      <w:pPr>
        <w:ind w:left="840" w:firstLine="420"/>
      </w:pPr>
      <w:r>
        <w:t>}</w:t>
      </w:r>
      <w:r w:rsidR="00921514">
        <w:t>,</w:t>
      </w:r>
    </w:p>
    <w:p w:rsidR="003D4047" w:rsidRDefault="003D4047" w:rsidP="005A41CE">
      <w:pPr>
        <w:ind w:left="84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格式化或转义方法</w:t>
      </w:r>
    </w:p>
    <w:p w:rsidR="00EE52E9" w:rsidRDefault="00EE52E9" w:rsidP="005A41CE">
      <w:pPr>
        <w:ind w:left="840" w:firstLine="420"/>
      </w:pPr>
      <w:r>
        <w:t>filters:{</w:t>
      </w:r>
    </w:p>
    <w:p w:rsidR="006D1184" w:rsidRDefault="006D1184" w:rsidP="005A41CE">
      <w:pPr>
        <w:ind w:left="840" w:firstLine="420"/>
      </w:pPr>
      <w:r>
        <w:tab/>
      </w:r>
      <w:r w:rsidR="00911305">
        <w:rPr>
          <w:rFonts w:hint="eastAsia"/>
        </w:rPr>
        <w:t>date: function(</w:t>
      </w:r>
      <w:r w:rsidR="00911305">
        <w:t>val</w:t>
      </w:r>
      <w:r w:rsidR="00911305">
        <w:rPr>
          <w:rFonts w:hint="eastAsia"/>
        </w:rPr>
        <w:t>)</w:t>
      </w:r>
      <w:r w:rsidR="00911305">
        <w:t>{</w:t>
      </w:r>
    </w:p>
    <w:p w:rsidR="00746CDF" w:rsidRDefault="00950127" w:rsidP="00746CDF">
      <w:pPr>
        <w:ind w:left="840" w:firstLine="420"/>
        <w:rPr>
          <w:rFonts w:hint="eastAsia"/>
        </w:rPr>
      </w:pPr>
      <w:r>
        <w:tab/>
      </w:r>
      <w:r>
        <w:tab/>
      </w:r>
      <w:r w:rsidR="00746CDF">
        <w:t xml:space="preserve">return </w:t>
      </w:r>
      <w:r w:rsidR="00746CDF">
        <w:rPr>
          <w:rFonts w:hint="eastAsia"/>
        </w:rPr>
        <w:t>val+</w:t>
      </w:r>
      <w:r w:rsidR="00746CDF">
        <w:t>’12344’</w:t>
      </w:r>
    </w:p>
    <w:p w:rsidR="00911305" w:rsidRDefault="00911305" w:rsidP="005A41CE">
      <w:pPr>
        <w:ind w:left="840" w:firstLine="420"/>
        <w:rPr>
          <w:rFonts w:hint="eastAsia"/>
        </w:rPr>
      </w:pPr>
      <w:r>
        <w:tab/>
        <w:t>}</w:t>
      </w:r>
    </w:p>
    <w:p w:rsidR="00EE52E9" w:rsidRDefault="00EE52E9" w:rsidP="005A41CE">
      <w:pPr>
        <w:ind w:left="840" w:firstLine="420"/>
      </w:pPr>
      <w:r>
        <w:t>}</w:t>
      </w:r>
      <w:r w:rsidR="00746CDF">
        <w:t>,</w:t>
      </w:r>
    </w:p>
    <w:p w:rsidR="00746CDF" w:rsidRDefault="00746CDF" w:rsidP="00746CDF">
      <w:pPr>
        <w:ind w:left="84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本地方法</w:t>
      </w:r>
      <w:r w:rsidR="00E27BA5">
        <w:rPr>
          <w:rFonts w:hint="eastAsia"/>
        </w:rPr>
        <w:t>(</w:t>
      </w:r>
      <w:r w:rsidR="00E27BA5">
        <w:rPr>
          <w:rFonts w:hint="eastAsia"/>
        </w:rPr>
        <w:t>可以写</w:t>
      </w:r>
      <w:r w:rsidR="00B215B2">
        <w:rPr>
          <w:rFonts w:hint="eastAsia"/>
        </w:rPr>
        <w:t>事件</w:t>
      </w:r>
      <w:r w:rsidR="00E27BA5">
        <w:rPr>
          <w:rFonts w:hint="eastAsia"/>
        </w:rPr>
        <w:t>响应</w:t>
      </w:r>
      <w:r w:rsidR="00E27BA5">
        <w:rPr>
          <w:rFonts w:hint="eastAsia"/>
        </w:rPr>
        <w:t>)</w:t>
      </w:r>
    </w:p>
    <w:p w:rsidR="00746CDF" w:rsidRDefault="00746CDF" w:rsidP="00746CDF">
      <w:pPr>
        <w:ind w:left="840" w:firstLine="420"/>
      </w:pPr>
      <w:r>
        <w:rPr>
          <w:rFonts w:hint="eastAsia"/>
        </w:rPr>
        <w:lastRenderedPageBreak/>
        <w:t>methods</w:t>
      </w:r>
      <w:r>
        <w:t>:{</w:t>
      </w:r>
    </w:p>
    <w:p w:rsidR="00746CDF" w:rsidRDefault="00746CDF" w:rsidP="00746CDF">
      <w:pPr>
        <w:ind w:left="840" w:firstLine="420"/>
      </w:pPr>
      <w:r>
        <w:tab/>
      </w:r>
      <w:r w:rsidR="008A695F">
        <w:rPr>
          <w:rFonts w:hint="eastAsia"/>
        </w:rPr>
        <w:t>click</w:t>
      </w:r>
      <w:r>
        <w:rPr>
          <w:rFonts w:hint="eastAsia"/>
        </w:rPr>
        <w:t>: function(</w:t>
      </w:r>
      <w:r>
        <w:t>val</w:t>
      </w:r>
      <w:r>
        <w:rPr>
          <w:rFonts w:hint="eastAsia"/>
        </w:rPr>
        <w:t>)</w:t>
      </w:r>
      <w:r>
        <w:t>{</w:t>
      </w:r>
    </w:p>
    <w:p w:rsidR="00746CDF" w:rsidRDefault="00746CDF" w:rsidP="00746CDF">
      <w:pPr>
        <w:ind w:left="840" w:firstLine="420"/>
        <w:rPr>
          <w:rFonts w:hint="eastAsia"/>
        </w:rPr>
      </w:pPr>
      <w:r>
        <w:tab/>
      </w:r>
      <w:r>
        <w:tab/>
        <w:t xml:space="preserve">return </w:t>
      </w:r>
      <w:r>
        <w:rPr>
          <w:rFonts w:hint="eastAsia"/>
        </w:rPr>
        <w:t>val+</w:t>
      </w:r>
      <w:r>
        <w:t>’12344’</w:t>
      </w:r>
    </w:p>
    <w:p w:rsidR="00746CDF" w:rsidRDefault="00746CDF" w:rsidP="00746CDF">
      <w:pPr>
        <w:ind w:left="840" w:firstLine="420"/>
        <w:rPr>
          <w:rFonts w:hint="eastAsia"/>
        </w:rPr>
      </w:pPr>
      <w:r>
        <w:tab/>
        <w:t>}</w:t>
      </w:r>
    </w:p>
    <w:p w:rsidR="00746CDF" w:rsidRDefault="00746CDF" w:rsidP="00746CDF">
      <w:pPr>
        <w:ind w:left="840" w:firstLine="420"/>
      </w:pPr>
      <w:r>
        <w:t>}</w:t>
      </w:r>
      <w:r w:rsidR="008A695F">
        <w:rPr>
          <w:rFonts w:hint="eastAsia"/>
        </w:rPr>
        <w:t>,</w:t>
      </w:r>
    </w:p>
    <w:p w:rsidR="002D7B9A" w:rsidRDefault="002D7B9A" w:rsidP="00746CDF">
      <w:pPr>
        <w:ind w:left="84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生命周期事件响应，</w:t>
      </w:r>
      <w:r>
        <w:rPr>
          <w:rFonts w:hint="eastAsia"/>
        </w:rPr>
        <w:t>mounted</w:t>
      </w:r>
      <w:r>
        <w:rPr>
          <w:rFonts w:hint="eastAsia"/>
        </w:rPr>
        <w:t>是其中一个生命周期事件</w:t>
      </w:r>
    </w:p>
    <w:p w:rsidR="00746CDF" w:rsidRDefault="008A695F" w:rsidP="005A41CE">
      <w:pPr>
        <w:ind w:left="840" w:firstLine="420"/>
      </w:pPr>
      <w:r>
        <w:t>m</w:t>
      </w:r>
      <w:r>
        <w:rPr>
          <w:rFonts w:hint="eastAsia"/>
        </w:rPr>
        <w:t>ounted:</w:t>
      </w:r>
      <w:r>
        <w:t>f</w:t>
      </w:r>
      <w:r w:rsidR="006B14E3">
        <w:t>unction(){</w:t>
      </w:r>
    </w:p>
    <w:p w:rsidR="006B14E3" w:rsidRDefault="006B14E3" w:rsidP="005A41CE">
      <w:pPr>
        <w:ind w:left="840" w:firstLine="420"/>
      </w:pPr>
      <w:r>
        <w:t>}</w:t>
      </w:r>
    </w:p>
    <w:p w:rsidR="00041A75" w:rsidRDefault="005A41CE" w:rsidP="00FA0F1F">
      <w:pPr>
        <w:ind w:left="840"/>
      </w:pPr>
      <w:r>
        <w:t>}</w:t>
      </w:r>
      <w:r>
        <w:rPr>
          <w:rFonts w:hint="eastAsia"/>
        </w:rPr>
        <w:t>)</w:t>
      </w:r>
    </w:p>
    <w:p w:rsidR="00576E1E" w:rsidRDefault="00D34112" w:rsidP="00FA0F1F">
      <w:pPr>
        <w:ind w:left="840"/>
      </w:pPr>
      <w:r>
        <w:rPr>
          <w:rFonts w:hint="eastAsia"/>
        </w:rPr>
        <w:t xml:space="preserve">3.1.2 </w:t>
      </w:r>
      <w:r>
        <w:rPr>
          <w:rFonts w:hint="eastAsia"/>
        </w:rPr>
        <w:t>变量使用</w:t>
      </w:r>
    </w:p>
    <w:p w:rsidR="005E7859" w:rsidRDefault="005E7859" w:rsidP="00D34112">
      <w:pPr>
        <w:ind w:left="840" w:firstLine="420"/>
      </w:pPr>
      <w:r>
        <w:rPr>
          <w:rFonts w:hint="eastAsia"/>
        </w:rPr>
        <w:t>如果想在</w:t>
      </w:r>
      <w:r>
        <w:rPr>
          <w:rFonts w:hint="eastAsia"/>
        </w:rPr>
        <w:t>js</w:t>
      </w:r>
      <w:r>
        <w:rPr>
          <w:rFonts w:hint="eastAsia"/>
        </w:rPr>
        <w:t>在使用以上定义的变量、方法可以直接使用</w:t>
      </w:r>
      <w:r>
        <w:rPr>
          <w:rFonts w:hint="eastAsia"/>
        </w:rPr>
        <w:t>this</w:t>
      </w:r>
      <w:r>
        <w:rPr>
          <w:rFonts w:hint="eastAsia"/>
        </w:rPr>
        <w:t>使用。如使用</w:t>
      </w:r>
      <w:r w:rsidR="00397830">
        <w:rPr>
          <w:rFonts w:hint="eastAsia"/>
        </w:rPr>
        <w:t>以上定义的</w:t>
      </w:r>
      <w:r w:rsidR="00397830">
        <w:rPr>
          <w:rFonts w:hint="eastAsia"/>
        </w:rPr>
        <w:t>var</w:t>
      </w:r>
      <w:r w:rsidR="00397830">
        <w:t>1</w:t>
      </w:r>
      <w:r w:rsidR="00397830">
        <w:rPr>
          <w:rFonts w:hint="eastAsia"/>
        </w:rPr>
        <w:t xml:space="preserve">, </w:t>
      </w:r>
      <w:r w:rsidR="00397830">
        <w:rPr>
          <w:rFonts w:hint="eastAsia"/>
        </w:rPr>
        <w:t>可以直接</w:t>
      </w:r>
      <w:r>
        <w:rPr>
          <w:rFonts w:hint="eastAsia"/>
        </w:rPr>
        <w:t>this.</w:t>
      </w:r>
      <w:r>
        <w:t>var1</w:t>
      </w:r>
      <w:r w:rsidR="00397830">
        <w:rPr>
          <w:rFonts w:hint="eastAsia"/>
        </w:rPr>
        <w:t>使用。</w:t>
      </w:r>
    </w:p>
    <w:p w:rsidR="00A97550" w:rsidRDefault="00A97550" w:rsidP="00D34112">
      <w:pPr>
        <w:ind w:left="840" w:firstLine="420"/>
        <w:rPr>
          <w:rFonts w:hint="eastAsia"/>
        </w:rPr>
      </w:pPr>
      <w:r>
        <w:rPr>
          <w:rFonts w:hint="eastAsia"/>
        </w:rPr>
        <w:t>页面显示</w:t>
      </w:r>
      <w:r>
        <w:rPr>
          <w:rFonts w:hint="eastAsia"/>
        </w:rPr>
        <w:t>vue</w:t>
      </w:r>
      <w:r>
        <w:rPr>
          <w:rFonts w:hint="eastAsia"/>
        </w:rPr>
        <w:t>对象的变量这样</w:t>
      </w:r>
      <w:r>
        <w:rPr>
          <w:rFonts w:hint="eastAsia"/>
        </w:rPr>
        <w:t>{{var</w:t>
      </w:r>
      <w:r>
        <w:t>1</w:t>
      </w:r>
      <w:r>
        <w:rPr>
          <w:rFonts w:hint="eastAsia"/>
        </w:rPr>
        <w:t xml:space="preserve">}}, </w:t>
      </w:r>
      <w:r>
        <w:rPr>
          <w:rFonts w:hint="eastAsia"/>
        </w:rPr>
        <w:t>如果使用格式化可以这样</w:t>
      </w:r>
      <w:r>
        <w:rPr>
          <w:rFonts w:hint="eastAsia"/>
        </w:rPr>
        <w:t>{{</w:t>
      </w:r>
      <w:r>
        <w:t xml:space="preserve">var1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date }}</w:t>
      </w:r>
    </w:p>
    <w:p w:rsidR="00576E1E" w:rsidRDefault="004F09BE" w:rsidP="00FA0F1F">
      <w:pPr>
        <w:ind w:left="840"/>
      </w:pPr>
      <w:r>
        <w:rPr>
          <w:rFonts w:hint="eastAsia"/>
        </w:rPr>
        <w:t>3.1.3</w:t>
      </w:r>
      <w:r w:rsidR="00576E1E">
        <w:t xml:space="preserve"> </w:t>
      </w:r>
      <w:r w:rsidR="00E265FD">
        <w:rPr>
          <w:rFonts w:hint="eastAsia"/>
        </w:rPr>
        <w:t>更多标签</w:t>
      </w:r>
    </w:p>
    <w:p w:rsidR="008042B4" w:rsidRDefault="003207D1" w:rsidP="00417E09">
      <w:pPr>
        <w:ind w:left="840" w:firstLine="420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还有很多用法如</w:t>
      </w:r>
      <w:r>
        <w:rPr>
          <w:rFonts w:hint="eastAsia"/>
        </w:rPr>
        <w:t>v-if,v-model,v-for</w:t>
      </w:r>
      <w:r>
        <w:t>,</w:t>
      </w:r>
      <w:r>
        <w:rPr>
          <w:rFonts w:hint="eastAsia"/>
        </w:rPr>
        <w:t>请到</w:t>
      </w:r>
      <w:r>
        <w:rPr>
          <w:rFonts w:hint="eastAsia"/>
        </w:rPr>
        <w:t>vue</w:t>
      </w:r>
      <w:r>
        <w:rPr>
          <w:rFonts w:hint="eastAsia"/>
        </w:rPr>
        <w:t>官网浏览</w:t>
      </w:r>
      <w:r w:rsidR="00B864AB">
        <w:rPr>
          <w:rFonts w:hint="eastAsia"/>
        </w:rPr>
        <w:t>。</w:t>
      </w:r>
    </w:p>
    <w:p w:rsidR="00255E7C" w:rsidRDefault="00255E7C" w:rsidP="00FA0F1F">
      <w:pPr>
        <w:ind w:left="840"/>
      </w:pPr>
    </w:p>
    <w:p w:rsidR="00255E7C" w:rsidRDefault="00137134" w:rsidP="00255E7C">
      <w:pPr>
        <w:ind w:firstLine="420"/>
        <w:rPr>
          <w:b/>
        </w:rPr>
      </w:pPr>
      <w:r>
        <w:rPr>
          <w:rFonts w:hint="eastAsia"/>
          <w:b/>
        </w:rPr>
        <w:t>3.2</w:t>
      </w:r>
      <w:r w:rsidR="00255E7C" w:rsidRPr="007B16AE">
        <w:rPr>
          <w:rFonts w:hint="eastAsia"/>
          <w:b/>
        </w:rPr>
        <w:t xml:space="preserve"> vue</w:t>
      </w:r>
      <w:r>
        <w:rPr>
          <w:rFonts w:hint="eastAsia"/>
          <w:b/>
        </w:rPr>
        <w:t>x</w:t>
      </w:r>
    </w:p>
    <w:p w:rsidR="00550CE3" w:rsidRPr="007B16AE" w:rsidRDefault="00F70148" w:rsidP="00AA345A">
      <w:pPr>
        <w:ind w:left="420" w:firstLine="420"/>
        <w:rPr>
          <w:b/>
        </w:rPr>
      </w:pPr>
      <w:r>
        <w:t>V</w:t>
      </w:r>
      <w:r w:rsidR="00550CE3">
        <w:rPr>
          <w:rFonts w:hint="eastAsia"/>
        </w:rPr>
        <w:t>uex</w:t>
      </w:r>
      <w:r>
        <w:rPr>
          <w:rFonts w:hint="eastAsia"/>
        </w:rPr>
        <w:t>就是一个全局的状态机，可以简单理解为一个常量类。</w:t>
      </w:r>
      <w:r w:rsidR="006E59ED">
        <w:rPr>
          <w:rFonts w:hint="eastAsia"/>
        </w:rPr>
        <w:t>在代码层面就是在</w:t>
      </w:r>
      <w:r w:rsidR="006E59ED">
        <w:rPr>
          <w:rFonts w:hint="eastAsia"/>
        </w:rPr>
        <w:t>store</w:t>
      </w:r>
      <w:r w:rsidR="006E59ED">
        <w:rPr>
          <w:rFonts w:hint="eastAsia"/>
        </w:rPr>
        <w:t>存放着很多</w:t>
      </w:r>
      <w:r w:rsidR="006E59ED">
        <w:rPr>
          <w:rFonts w:hint="eastAsia"/>
        </w:rPr>
        <w:t>state</w:t>
      </w:r>
      <w:r w:rsidR="00075DDB">
        <w:rPr>
          <w:rFonts w:hint="eastAsia"/>
        </w:rPr>
        <w:t>。</w:t>
      </w:r>
      <w:r w:rsidR="003C35B5">
        <w:rPr>
          <w:rFonts w:hint="eastAsia"/>
        </w:rPr>
        <w:t>如果多个控件需要使用到同样的变量</w:t>
      </w:r>
      <w:r w:rsidR="003F57F7">
        <w:rPr>
          <w:rFonts w:hint="eastAsia"/>
        </w:rPr>
        <w:t>【如</w:t>
      </w:r>
      <w:r w:rsidR="0010579A">
        <w:rPr>
          <w:rFonts w:hint="eastAsia"/>
        </w:rPr>
        <w:t>父子控件</w:t>
      </w:r>
      <w:r w:rsidR="003F57F7">
        <w:rPr>
          <w:rFonts w:hint="eastAsia"/>
        </w:rPr>
        <w:t>】</w:t>
      </w:r>
      <w:r w:rsidR="003C35B5">
        <w:rPr>
          <w:rFonts w:hint="eastAsia"/>
        </w:rPr>
        <w:t>，就可以使用</w:t>
      </w:r>
      <w:r w:rsidR="003C35B5">
        <w:rPr>
          <w:rFonts w:hint="eastAsia"/>
        </w:rPr>
        <w:t>vuex</w:t>
      </w:r>
      <w:r w:rsidR="003C35B5">
        <w:rPr>
          <w:rFonts w:hint="eastAsia"/>
        </w:rPr>
        <w:t>，但是如果某些状态只是在单个控件内生效就使用</w:t>
      </w:r>
      <w:r w:rsidR="003C35B5">
        <w:rPr>
          <w:rFonts w:hint="eastAsia"/>
        </w:rPr>
        <w:t>vuex</w:t>
      </w:r>
      <w:r w:rsidR="003C35B5">
        <w:rPr>
          <w:rFonts w:hint="eastAsia"/>
        </w:rPr>
        <w:t>那就是增加代码的复杂度了。</w:t>
      </w:r>
    </w:p>
    <w:p w:rsidR="00011BE1" w:rsidRDefault="007A6156" w:rsidP="00FB024E">
      <w:pPr>
        <w:ind w:left="420" w:firstLine="420"/>
      </w:pPr>
      <w:r>
        <w:rPr>
          <w:rFonts w:hint="eastAsia"/>
        </w:rPr>
        <w:t>3.2.1</w:t>
      </w:r>
      <w:r w:rsidR="00011BE1">
        <w:t xml:space="preserve"> </w:t>
      </w:r>
      <w:r w:rsidR="005B58C5">
        <w:rPr>
          <w:rFonts w:hint="eastAsia"/>
        </w:rPr>
        <w:t>基础用法</w:t>
      </w:r>
    </w:p>
    <w:p w:rsidR="00DD0F38" w:rsidRDefault="00AA345A" w:rsidP="00FB024E">
      <w:pPr>
        <w:ind w:left="420" w:firstLine="420"/>
        <w:rPr>
          <w:rFonts w:ascii="Microsoft Yahei" w:hAnsi="Microsoft Yahei" w:hint="eastAsia"/>
          <w:color w:val="000000"/>
          <w:szCs w:val="21"/>
        </w:rPr>
      </w:pPr>
      <w:r w:rsidRPr="00AA345A">
        <w:rPr>
          <w:rFonts w:ascii="Microsoft Yahei" w:hAnsi="Microsoft Yahei"/>
          <w:color w:val="000000"/>
          <w:szCs w:val="21"/>
        </w:rPr>
        <w:t>const store = new Vuex.Store({</w:t>
      </w:r>
      <w:r w:rsidRPr="00AA345A">
        <w:rPr>
          <w:rFonts w:ascii="Microsoft Yahei" w:hAnsi="Microsoft Yahei"/>
          <w:color w:val="000000"/>
          <w:szCs w:val="21"/>
        </w:rPr>
        <w:br/>
        <w:t xml:space="preserve">  </w:t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>state: {</w:t>
      </w:r>
      <w:r w:rsidRPr="00AA345A">
        <w:rPr>
          <w:rFonts w:ascii="Microsoft Yahei" w:hAnsi="Microsoft Yahei"/>
          <w:color w:val="000000"/>
          <w:szCs w:val="21"/>
        </w:rPr>
        <w:br/>
      </w:r>
      <w:r w:rsidR="00DD0F38">
        <w:rPr>
          <w:rFonts w:ascii="Microsoft Yahei" w:hAnsi="Microsoft Yahei"/>
          <w:color w:val="000000"/>
          <w:szCs w:val="21"/>
        </w:rPr>
        <w:tab/>
      </w:r>
      <w:r w:rsidR="00DD0F38">
        <w:rPr>
          <w:rFonts w:ascii="Microsoft Yahei" w:hAnsi="Microsoft Yahei"/>
          <w:color w:val="000000"/>
          <w:szCs w:val="21"/>
        </w:rPr>
        <w:tab/>
      </w:r>
      <w:r w:rsidR="00DD0F38">
        <w:rPr>
          <w:rFonts w:ascii="Microsoft Yahei" w:hAnsi="Microsoft Yahei"/>
          <w:color w:val="000000"/>
          <w:szCs w:val="21"/>
        </w:rPr>
        <w:tab/>
      </w:r>
      <w:r w:rsidR="00DD0F38">
        <w:rPr>
          <w:rFonts w:ascii="Microsoft Yahei" w:hAnsi="Microsoft Yahei" w:hint="eastAsia"/>
          <w:color w:val="000000"/>
          <w:szCs w:val="21"/>
        </w:rPr>
        <w:t>//</w:t>
      </w:r>
      <w:r w:rsidR="00DD0F38">
        <w:rPr>
          <w:rFonts w:ascii="Microsoft Yahei" w:hAnsi="Microsoft Yahei" w:hint="eastAsia"/>
          <w:color w:val="000000"/>
          <w:szCs w:val="21"/>
        </w:rPr>
        <w:t>这里就是定义状态</w:t>
      </w:r>
      <w:r w:rsidR="00952CAA">
        <w:rPr>
          <w:rFonts w:ascii="Microsoft Yahei" w:hAnsi="Microsoft Yahei" w:hint="eastAsia"/>
          <w:color w:val="000000"/>
          <w:szCs w:val="21"/>
        </w:rPr>
        <w:t>，就是常量</w:t>
      </w:r>
    </w:p>
    <w:p w:rsidR="00575E93" w:rsidRPr="00AA345A" w:rsidRDefault="00AA345A" w:rsidP="00FB024E">
      <w:pPr>
        <w:ind w:left="420" w:firstLine="420"/>
        <w:rPr>
          <w:rFonts w:ascii="Microsoft Yahei" w:hAnsi="Microsoft Yahei"/>
          <w:color w:val="000000"/>
          <w:szCs w:val="21"/>
        </w:rPr>
      </w:pPr>
      <w:r w:rsidRPr="00AA345A">
        <w:rPr>
          <w:rFonts w:ascii="Microsoft Yahei" w:hAnsi="Microsoft Yahei"/>
          <w:color w:val="000000"/>
          <w:szCs w:val="21"/>
        </w:rPr>
        <w:t xml:space="preserve">    </w:t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>count: 0</w:t>
      </w:r>
      <w:r w:rsidRPr="00AA345A">
        <w:rPr>
          <w:rFonts w:ascii="Microsoft Yahei" w:hAnsi="Microsoft Yahei"/>
          <w:color w:val="000000"/>
          <w:szCs w:val="21"/>
        </w:rPr>
        <w:br/>
        <w:t xml:space="preserve">  </w:t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>},</w:t>
      </w:r>
      <w:r w:rsidRPr="00AA345A">
        <w:rPr>
          <w:rFonts w:ascii="Microsoft Yahei" w:hAnsi="Microsoft Yahei"/>
          <w:color w:val="000000"/>
          <w:szCs w:val="21"/>
        </w:rPr>
        <w:br/>
        <w:t xml:space="preserve">  </w:t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>mutations: {</w:t>
      </w:r>
      <w:r w:rsidRPr="00AA345A">
        <w:rPr>
          <w:rFonts w:ascii="Microsoft Yahei" w:hAnsi="Microsoft Yahei"/>
          <w:color w:val="000000"/>
          <w:szCs w:val="21"/>
        </w:rPr>
        <w:br/>
        <w:t xml:space="preserve">    </w:t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>increment (state) {</w:t>
      </w:r>
      <w:r w:rsidRPr="00AA345A">
        <w:rPr>
          <w:rFonts w:ascii="Microsoft Yahei" w:hAnsi="Microsoft Yahei"/>
          <w:color w:val="000000"/>
          <w:szCs w:val="21"/>
        </w:rPr>
        <w:br/>
        <w:t xml:space="preserve">      </w:t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>state.count++</w:t>
      </w:r>
      <w:r w:rsidRPr="00AA345A">
        <w:rPr>
          <w:rFonts w:ascii="Microsoft Yahei" w:hAnsi="Microsoft Yahei"/>
          <w:color w:val="000000"/>
          <w:szCs w:val="21"/>
        </w:rPr>
        <w:br/>
        <w:t xml:space="preserve">    </w:t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>}</w:t>
      </w:r>
    </w:p>
    <w:p w:rsidR="00AA345A" w:rsidRDefault="00AA345A" w:rsidP="00AA345A">
      <w:pPr>
        <w:ind w:left="840" w:firstLine="420"/>
        <w:rPr>
          <w:rFonts w:ascii="Microsoft Yahei" w:hAnsi="Microsoft Yahei" w:hint="eastAsia"/>
          <w:color w:val="000000"/>
          <w:szCs w:val="21"/>
        </w:rPr>
      </w:pPr>
      <w:r w:rsidRPr="00AA345A">
        <w:rPr>
          <w:rFonts w:ascii="Microsoft Yahei" w:hAnsi="Microsoft Yahei" w:hint="eastAsia"/>
          <w:color w:val="000000"/>
          <w:szCs w:val="21"/>
        </w:rPr>
        <w:t>}</w:t>
      </w:r>
      <w:r w:rsidR="00F25CB6">
        <w:rPr>
          <w:rFonts w:ascii="Microsoft Yahei" w:hAnsi="Microsoft Yahei" w:hint="eastAsia"/>
          <w:color w:val="000000"/>
          <w:szCs w:val="21"/>
        </w:rPr>
        <w:t>,</w:t>
      </w:r>
    </w:p>
    <w:p w:rsidR="00F25CB6" w:rsidRDefault="00F25CB6" w:rsidP="00AA345A">
      <w:pPr>
        <w:ind w:left="840" w:firstLine="420"/>
        <w:rPr>
          <w:rFonts w:ascii="Microsoft Yahei" w:hAnsi="Microsoft Yahei"/>
          <w:color w:val="000000"/>
          <w:szCs w:val="21"/>
        </w:rPr>
      </w:pPr>
      <w:r>
        <w:rPr>
          <w:rFonts w:ascii="Microsoft Yahei" w:hAnsi="Microsoft Yahei" w:hint="eastAsia"/>
          <w:color w:val="000000"/>
          <w:szCs w:val="21"/>
        </w:rPr>
        <w:t>g</w:t>
      </w:r>
      <w:r>
        <w:rPr>
          <w:rFonts w:ascii="Microsoft Yahei" w:hAnsi="Microsoft Yahei"/>
          <w:color w:val="000000"/>
          <w:szCs w:val="21"/>
        </w:rPr>
        <w:t>etters:{</w:t>
      </w:r>
    </w:p>
    <w:p w:rsidR="0052463E" w:rsidRDefault="0052463E" w:rsidP="0052463E">
      <w:pPr>
        <w:ind w:left="1680"/>
        <w:rPr>
          <w:rFonts w:ascii="Microsoft Yahei" w:hAnsi="Microsoft Yahei"/>
          <w:color w:val="000000"/>
          <w:szCs w:val="21"/>
          <w:shd w:val="clear" w:color="auto" w:fill="F3F4F5"/>
        </w:rPr>
      </w:pPr>
      <w:r>
        <w:rPr>
          <w:rFonts w:ascii="Microsoft Yahei" w:hAnsi="Microsoft Yahei"/>
          <w:color w:val="000000"/>
          <w:szCs w:val="21"/>
          <w:shd w:val="clear" w:color="auto" w:fill="F3F4F5"/>
        </w:rPr>
        <w:t>doneTodos:</w:t>
      </w:r>
      <w:r>
        <w:rPr>
          <w:rFonts w:ascii="Microsoft Yahei" w:hAnsi="Microsoft Yahei"/>
          <w:color w:val="000000"/>
          <w:szCs w:val="21"/>
          <w:shd w:val="clear" w:color="auto" w:fill="F3F4F5"/>
        </w:rPr>
        <w:t xml:space="preserve"> </w:t>
      </w:r>
      <w:r>
        <w:rPr>
          <w:rFonts w:ascii="Microsoft Yahei" w:hAnsi="Microsoft Yahei" w:hint="eastAsia"/>
          <w:color w:val="000000"/>
          <w:szCs w:val="21"/>
          <w:shd w:val="clear" w:color="auto" w:fill="F3F4F5"/>
        </w:rPr>
        <w:t>function</w:t>
      </w:r>
      <w:r>
        <w:rPr>
          <w:rFonts w:ascii="Microsoft Yahei" w:hAnsi="Microsoft Yahei"/>
          <w:color w:val="000000"/>
          <w:szCs w:val="21"/>
          <w:shd w:val="clear" w:color="auto" w:fill="F3F4F5"/>
        </w:rPr>
        <w:t>(</w:t>
      </w:r>
      <w:r>
        <w:rPr>
          <w:rFonts w:ascii="Microsoft Yahei" w:hAnsi="Microsoft Yahei"/>
          <w:color w:val="000000"/>
          <w:szCs w:val="21"/>
          <w:shd w:val="clear" w:color="auto" w:fill="F3F4F5"/>
        </w:rPr>
        <w:t xml:space="preserve"> state</w:t>
      </w:r>
      <w:r>
        <w:rPr>
          <w:rFonts w:ascii="Microsoft Yahei" w:hAnsi="Microsoft Yahei"/>
          <w:color w:val="000000"/>
          <w:szCs w:val="21"/>
          <w:shd w:val="clear" w:color="auto" w:fill="F3F4F5"/>
        </w:rPr>
        <w:t>)</w:t>
      </w:r>
      <w:r>
        <w:rPr>
          <w:rFonts w:ascii="Microsoft Yahei" w:hAnsi="Microsoft Yahei"/>
          <w:color w:val="000000"/>
          <w:szCs w:val="21"/>
          <w:shd w:val="clear" w:color="auto" w:fill="F3F4F5"/>
        </w:rPr>
        <w:t xml:space="preserve"> {</w:t>
      </w:r>
    </w:p>
    <w:p w:rsidR="0052463E" w:rsidRDefault="0052463E" w:rsidP="0052463E">
      <w:pPr>
        <w:ind w:left="1680" w:firstLine="420"/>
        <w:rPr>
          <w:rFonts w:ascii="Microsoft Yahei" w:hAnsi="Microsoft Yahei"/>
          <w:color w:val="000000"/>
          <w:szCs w:val="21"/>
          <w:shd w:val="clear" w:color="auto" w:fill="F3F4F5"/>
        </w:rPr>
      </w:pPr>
      <w:r>
        <w:rPr>
          <w:rFonts w:ascii="Microsoft Yahei" w:hAnsi="Microsoft Yahei"/>
          <w:color w:val="000000"/>
          <w:szCs w:val="21"/>
          <w:shd w:val="clear" w:color="auto" w:fill="F3F4F5"/>
        </w:rPr>
        <w:t>return state.todos</w:t>
      </w:r>
    </w:p>
    <w:p w:rsidR="0052463E" w:rsidRDefault="0052463E" w:rsidP="0052463E">
      <w:pPr>
        <w:ind w:left="1680"/>
        <w:rPr>
          <w:rFonts w:ascii="Microsoft Yahei" w:hAnsi="Microsoft Yahei" w:hint="eastAsia"/>
          <w:color w:val="000000"/>
          <w:szCs w:val="21"/>
        </w:rPr>
      </w:pPr>
      <w:r>
        <w:rPr>
          <w:rFonts w:ascii="Microsoft Yahei" w:hAnsi="Microsoft Yahei"/>
          <w:color w:val="000000"/>
          <w:szCs w:val="21"/>
          <w:shd w:val="clear" w:color="auto" w:fill="F3F4F5"/>
        </w:rPr>
        <w:t>}</w:t>
      </w:r>
    </w:p>
    <w:p w:rsidR="00F25CB6" w:rsidRPr="00F25CB6" w:rsidRDefault="00F25CB6" w:rsidP="00C92242">
      <w:pPr>
        <w:ind w:left="840" w:firstLine="420"/>
        <w:rPr>
          <w:rFonts w:ascii="Microsoft Yahei" w:hAnsi="Microsoft Yahei"/>
          <w:color w:val="000000"/>
          <w:szCs w:val="21"/>
        </w:rPr>
      </w:pPr>
      <w:r>
        <w:rPr>
          <w:rFonts w:ascii="Microsoft Yahei" w:hAnsi="Microsoft Yahei"/>
          <w:color w:val="000000"/>
          <w:szCs w:val="21"/>
        </w:rPr>
        <w:t>}</w:t>
      </w:r>
    </w:p>
    <w:p w:rsidR="00AA345A" w:rsidRDefault="00AA345A" w:rsidP="00AA345A">
      <w:pPr>
        <w:rPr>
          <w:rFonts w:ascii="Microsoft Yahei" w:hAnsi="Microsoft Yahei"/>
          <w:color w:val="000000"/>
          <w:szCs w:val="21"/>
        </w:rPr>
      </w:pP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/>
          <w:color w:val="000000"/>
          <w:szCs w:val="21"/>
        </w:rPr>
        <w:tab/>
      </w:r>
      <w:r w:rsidRPr="00AA345A">
        <w:rPr>
          <w:rFonts w:ascii="Microsoft Yahei" w:hAnsi="Microsoft Yahei" w:hint="eastAsia"/>
          <w:color w:val="000000"/>
          <w:szCs w:val="21"/>
        </w:rPr>
        <w:t>}</w:t>
      </w:r>
    </w:p>
    <w:p w:rsidR="00DD0F38" w:rsidRDefault="006C2210" w:rsidP="006C2210">
      <w:pPr>
        <w:ind w:left="420" w:firstLine="420"/>
        <w:rPr>
          <w:rFonts w:ascii="Microsoft Yahei" w:hAnsi="Microsoft Yahei"/>
          <w:color w:val="000000"/>
          <w:szCs w:val="21"/>
        </w:rPr>
      </w:pPr>
      <w:r>
        <w:rPr>
          <w:rFonts w:hint="eastAsia"/>
        </w:rPr>
        <w:t>3.2</w:t>
      </w:r>
      <w:r w:rsidR="003C3DEC">
        <w:rPr>
          <w:rFonts w:hint="eastAsia"/>
        </w:rPr>
        <w:t>.2</w:t>
      </w:r>
      <w:r>
        <w:t xml:space="preserve"> </w:t>
      </w:r>
      <w:r w:rsidR="00733D43" w:rsidRPr="00AA345A">
        <w:rPr>
          <w:rFonts w:ascii="Microsoft Yahei" w:hAnsi="Microsoft Yahei"/>
          <w:color w:val="000000"/>
          <w:szCs w:val="21"/>
        </w:rPr>
        <w:t>mutations</w:t>
      </w:r>
    </w:p>
    <w:p w:rsidR="00C92242" w:rsidRDefault="00C92242" w:rsidP="006C2210">
      <w:pPr>
        <w:ind w:left="420" w:firstLine="420"/>
        <w:rPr>
          <w:rFonts w:ascii="Microsoft Yahei" w:hAnsi="Microsoft Yahei"/>
          <w:color w:val="000000"/>
          <w:szCs w:val="21"/>
        </w:rPr>
      </w:pPr>
      <w:r>
        <w:tab/>
        <w:t>V</w:t>
      </w:r>
      <w:r>
        <w:rPr>
          <w:rFonts w:hint="eastAsia"/>
        </w:rPr>
        <w:t>uex</w:t>
      </w:r>
      <w:r>
        <w:rPr>
          <w:rFonts w:hint="eastAsia"/>
        </w:rPr>
        <w:t>不推荐直接请求状态来写</w:t>
      </w:r>
      <w:r>
        <w:rPr>
          <w:rFonts w:hint="eastAsia"/>
        </w:rPr>
        <w:t>state</w:t>
      </w:r>
      <w:r>
        <w:rPr>
          <w:rFonts w:hint="eastAsia"/>
        </w:rPr>
        <w:t>，需要在</w:t>
      </w:r>
      <w:r w:rsidRPr="00AA345A">
        <w:rPr>
          <w:rFonts w:ascii="Microsoft Yahei" w:hAnsi="Microsoft Yahei"/>
          <w:color w:val="000000"/>
          <w:szCs w:val="21"/>
        </w:rPr>
        <w:t>mutations</w:t>
      </w:r>
      <w:r>
        <w:rPr>
          <w:rFonts w:ascii="Microsoft Yahei" w:hAnsi="Microsoft Yahei" w:hint="eastAsia"/>
          <w:color w:val="000000"/>
          <w:szCs w:val="21"/>
        </w:rPr>
        <w:t>里定义方法去写</w:t>
      </w:r>
      <w:r w:rsidR="00733D43">
        <w:rPr>
          <w:rFonts w:ascii="Microsoft Yahei" w:hAnsi="Microsoft Yahei" w:hint="eastAsia"/>
          <w:color w:val="000000"/>
          <w:szCs w:val="21"/>
        </w:rPr>
        <w:t>state</w:t>
      </w:r>
      <w:r w:rsidR="00733D43">
        <w:rPr>
          <w:rFonts w:ascii="Microsoft Yahei" w:hAnsi="Microsoft Yahei" w:hint="eastAsia"/>
          <w:color w:val="000000"/>
          <w:szCs w:val="21"/>
        </w:rPr>
        <w:t>，类似于</w:t>
      </w:r>
      <w:r w:rsidR="00733D43">
        <w:rPr>
          <w:rFonts w:ascii="Microsoft Yahei" w:hAnsi="Microsoft Yahei" w:hint="eastAsia"/>
          <w:color w:val="000000"/>
          <w:szCs w:val="21"/>
        </w:rPr>
        <w:t>java</w:t>
      </w:r>
      <w:r w:rsidR="00733D43">
        <w:rPr>
          <w:rFonts w:ascii="Microsoft Yahei" w:hAnsi="Microsoft Yahei" w:hint="eastAsia"/>
          <w:color w:val="000000"/>
          <w:szCs w:val="21"/>
        </w:rPr>
        <w:t>里边的</w:t>
      </w:r>
      <w:r w:rsidR="00733D43">
        <w:rPr>
          <w:rFonts w:ascii="Microsoft Yahei" w:hAnsi="Microsoft Yahei" w:hint="eastAsia"/>
          <w:color w:val="000000"/>
          <w:szCs w:val="21"/>
        </w:rPr>
        <w:t>setter</w:t>
      </w:r>
      <w:r w:rsidR="00733D43">
        <w:rPr>
          <w:rFonts w:ascii="Microsoft Yahei" w:hAnsi="Microsoft Yahei" w:hint="eastAsia"/>
          <w:color w:val="000000"/>
          <w:szCs w:val="21"/>
        </w:rPr>
        <w:t>。当然</w:t>
      </w:r>
      <w:r w:rsidR="00733D43">
        <w:rPr>
          <w:rFonts w:ascii="Microsoft Yahei" w:hAnsi="Microsoft Yahei" w:hint="eastAsia"/>
          <w:color w:val="000000"/>
          <w:szCs w:val="21"/>
        </w:rPr>
        <w:t>vuex</w:t>
      </w:r>
      <w:r w:rsidR="00733D43">
        <w:rPr>
          <w:rFonts w:ascii="Microsoft Yahei" w:hAnsi="Microsoft Yahei" w:hint="eastAsia"/>
          <w:color w:val="000000"/>
          <w:szCs w:val="21"/>
        </w:rPr>
        <w:t>支持通过传入变量的方式改变</w:t>
      </w:r>
      <w:r w:rsidR="00733D43">
        <w:rPr>
          <w:rFonts w:ascii="Microsoft Yahei" w:hAnsi="Microsoft Yahei" w:hint="eastAsia"/>
          <w:color w:val="000000"/>
          <w:szCs w:val="21"/>
        </w:rPr>
        <w:t>state</w:t>
      </w:r>
      <w:r w:rsidR="00733D43">
        <w:rPr>
          <w:rFonts w:ascii="Microsoft Yahei" w:hAnsi="Microsoft Yahei" w:hint="eastAsia"/>
          <w:color w:val="000000"/>
          <w:szCs w:val="21"/>
        </w:rPr>
        <w:t>，这个叫做载荷，这里不详细说明。</w:t>
      </w:r>
    </w:p>
    <w:p w:rsidR="00733D43" w:rsidRDefault="00733D43" w:rsidP="006C2210">
      <w:pPr>
        <w:ind w:left="420" w:firstLine="420"/>
        <w:rPr>
          <w:rFonts w:ascii="Microsoft Yahei" w:hAnsi="Microsoft Yahei"/>
          <w:color w:val="000000"/>
          <w:szCs w:val="21"/>
          <w:shd w:val="clear" w:color="auto" w:fill="F3F4F5"/>
        </w:rPr>
      </w:pPr>
      <w:r>
        <w:tab/>
        <w:t>V</w:t>
      </w:r>
      <w:r>
        <w:rPr>
          <w:rFonts w:hint="eastAsia"/>
        </w:rPr>
        <w:t>uex</w:t>
      </w:r>
      <w:r>
        <w:rPr>
          <w:rFonts w:hint="eastAsia"/>
        </w:rPr>
        <w:t>也提供的调用</w:t>
      </w:r>
      <w:r w:rsidRPr="00AA345A">
        <w:rPr>
          <w:rFonts w:ascii="Microsoft Yahei" w:hAnsi="Microsoft Yahei"/>
          <w:color w:val="000000"/>
          <w:szCs w:val="21"/>
        </w:rPr>
        <w:t>mutations</w:t>
      </w:r>
      <w:r w:rsidR="00E560B4">
        <w:rPr>
          <w:rFonts w:ascii="Microsoft Yahei" w:hAnsi="Microsoft Yahei" w:hint="eastAsia"/>
          <w:color w:val="000000"/>
          <w:szCs w:val="21"/>
        </w:rPr>
        <w:t>的方式</w:t>
      </w:r>
      <w:r w:rsidR="0096196D">
        <w:rPr>
          <w:rFonts w:ascii="Microsoft Yahei" w:hAnsi="Microsoft Yahei" w:hint="eastAsia"/>
          <w:color w:val="000000"/>
          <w:szCs w:val="21"/>
        </w:rPr>
        <w:t>，</w:t>
      </w:r>
      <w:r w:rsidR="00E02AC5">
        <w:rPr>
          <w:rFonts w:ascii="Microsoft Yahei" w:hAnsi="Microsoft Yahei" w:hint="eastAsia"/>
          <w:color w:val="000000"/>
          <w:szCs w:val="21"/>
        </w:rPr>
        <w:t>如</w:t>
      </w:r>
      <w:r w:rsidR="0096196D">
        <w:rPr>
          <w:rFonts w:ascii="Microsoft Yahei" w:hAnsi="Microsoft Yahei"/>
          <w:color w:val="000000"/>
          <w:szCs w:val="21"/>
          <w:shd w:val="clear" w:color="auto" w:fill="F3F4F5"/>
        </w:rPr>
        <w:t>store.commit('increment')</w:t>
      </w:r>
      <w:r w:rsidR="0057455B">
        <w:rPr>
          <w:rFonts w:ascii="Microsoft Yahei" w:hAnsi="Microsoft Yahei" w:hint="eastAsia"/>
          <w:color w:val="000000"/>
          <w:szCs w:val="21"/>
          <w:shd w:val="clear" w:color="auto" w:fill="F3F4F5"/>
        </w:rPr>
        <w:t>。</w:t>
      </w:r>
    </w:p>
    <w:p w:rsidR="00904174" w:rsidRPr="00733D43" w:rsidRDefault="00904174" w:rsidP="00904174">
      <w:pPr>
        <w:ind w:left="420" w:firstLine="420"/>
        <w:rPr>
          <w:rFonts w:hint="eastAsia"/>
        </w:rPr>
      </w:pPr>
      <w:r>
        <w:rPr>
          <w:rFonts w:hint="eastAsia"/>
        </w:rPr>
        <w:t>3.2</w:t>
      </w:r>
      <w:r w:rsidR="0004655A">
        <w:rPr>
          <w:rFonts w:hint="eastAsia"/>
        </w:rPr>
        <w:t>.3</w:t>
      </w:r>
      <w:r>
        <w:t xml:space="preserve"> </w:t>
      </w:r>
      <w:r>
        <w:rPr>
          <w:rFonts w:ascii="Microsoft Yahei" w:hAnsi="Microsoft Yahei" w:hint="eastAsia"/>
          <w:color w:val="000000"/>
          <w:szCs w:val="21"/>
        </w:rPr>
        <w:t>g</w:t>
      </w:r>
      <w:r>
        <w:rPr>
          <w:rFonts w:ascii="Microsoft Yahei" w:hAnsi="Microsoft Yahei"/>
          <w:color w:val="000000"/>
          <w:szCs w:val="21"/>
        </w:rPr>
        <w:t>etters</w:t>
      </w:r>
    </w:p>
    <w:p w:rsidR="00904174" w:rsidRDefault="00316409" w:rsidP="00904174">
      <w:pPr>
        <w:ind w:left="420" w:firstLine="420"/>
        <w:rPr>
          <w:rFonts w:ascii="Microsoft Yahei" w:hAnsi="Microsoft Yahei"/>
          <w:color w:val="000000"/>
          <w:szCs w:val="21"/>
        </w:rPr>
      </w:pPr>
      <w:r>
        <w:t>V</w:t>
      </w:r>
      <w:r>
        <w:rPr>
          <w:rFonts w:hint="eastAsia"/>
        </w:rPr>
        <w:t>uex</w:t>
      </w:r>
      <w:r>
        <w:rPr>
          <w:rFonts w:hint="eastAsia"/>
        </w:rPr>
        <w:t>不推荐直接请求状态来</w:t>
      </w:r>
      <w:r w:rsidR="008157F9">
        <w:rPr>
          <w:rFonts w:hint="eastAsia"/>
        </w:rPr>
        <w:t>读</w:t>
      </w:r>
      <w:r>
        <w:rPr>
          <w:rFonts w:hint="eastAsia"/>
        </w:rPr>
        <w:t>state</w:t>
      </w:r>
      <w:r>
        <w:rPr>
          <w:rFonts w:hint="eastAsia"/>
        </w:rPr>
        <w:t>，需要在</w:t>
      </w:r>
      <w:r w:rsidR="008157F9">
        <w:rPr>
          <w:rFonts w:ascii="Microsoft Yahei" w:hAnsi="Microsoft Yahei" w:hint="eastAsia"/>
          <w:color w:val="000000"/>
          <w:szCs w:val="21"/>
        </w:rPr>
        <w:t>g</w:t>
      </w:r>
      <w:r w:rsidR="008157F9">
        <w:rPr>
          <w:rFonts w:ascii="Microsoft Yahei" w:hAnsi="Microsoft Yahei"/>
          <w:color w:val="000000"/>
          <w:szCs w:val="21"/>
        </w:rPr>
        <w:t>etters</w:t>
      </w:r>
      <w:r>
        <w:rPr>
          <w:rFonts w:ascii="Microsoft Yahei" w:hAnsi="Microsoft Yahei" w:hint="eastAsia"/>
          <w:color w:val="000000"/>
          <w:szCs w:val="21"/>
        </w:rPr>
        <w:t>里定义方法去</w:t>
      </w:r>
      <w:r w:rsidR="004C4157">
        <w:rPr>
          <w:rFonts w:ascii="Microsoft Yahei" w:hAnsi="Microsoft Yahei" w:hint="eastAsia"/>
          <w:color w:val="000000"/>
          <w:szCs w:val="21"/>
        </w:rPr>
        <w:t>读</w:t>
      </w:r>
      <w:r>
        <w:rPr>
          <w:rFonts w:ascii="Microsoft Yahei" w:hAnsi="Microsoft Yahei" w:hint="eastAsia"/>
          <w:color w:val="000000"/>
          <w:szCs w:val="21"/>
        </w:rPr>
        <w:t>state</w:t>
      </w:r>
      <w:r>
        <w:rPr>
          <w:rFonts w:ascii="Microsoft Yahei" w:hAnsi="Microsoft Yahei" w:hint="eastAsia"/>
          <w:color w:val="000000"/>
          <w:szCs w:val="21"/>
        </w:rPr>
        <w:t>，类似于</w:t>
      </w:r>
      <w:r>
        <w:rPr>
          <w:rFonts w:ascii="Microsoft Yahei" w:hAnsi="Microsoft Yahei" w:hint="eastAsia"/>
          <w:color w:val="000000"/>
          <w:szCs w:val="21"/>
        </w:rPr>
        <w:lastRenderedPageBreak/>
        <w:t>java</w:t>
      </w:r>
      <w:r>
        <w:rPr>
          <w:rFonts w:ascii="Microsoft Yahei" w:hAnsi="Microsoft Yahei" w:hint="eastAsia"/>
          <w:color w:val="000000"/>
          <w:szCs w:val="21"/>
        </w:rPr>
        <w:t>里边的</w:t>
      </w:r>
      <w:r w:rsidR="002150BD">
        <w:rPr>
          <w:rFonts w:ascii="Microsoft Yahei" w:hAnsi="Microsoft Yahei" w:hint="eastAsia"/>
          <w:color w:val="000000"/>
          <w:szCs w:val="21"/>
        </w:rPr>
        <w:t>g</w:t>
      </w:r>
      <w:r>
        <w:rPr>
          <w:rFonts w:ascii="Microsoft Yahei" w:hAnsi="Microsoft Yahei" w:hint="eastAsia"/>
          <w:color w:val="000000"/>
          <w:szCs w:val="21"/>
        </w:rPr>
        <w:t>etter</w:t>
      </w:r>
      <w:r w:rsidR="008444D0">
        <w:rPr>
          <w:rFonts w:ascii="Microsoft Yahei" w:hAnsi="Microsoft Yahei"/>
          <w:color w:val="000000"/>
          <w:szCs w:val="21"/>
        </w:rPr>
        <w:t>,</w:t>
      </w:r>
      <w:r w:rsidR="008444D0">
        <w:rPr>
          <w:rFonts w:ascii="Microsoft Yahei" w:hAnsi="Microsoft Yahei" w:hint="eastAsia"/>
          <w:color w:val="000000"/>
          <w:szCs w:val="21"/>
        </w:rPr>
        <w:t>当然大家也可以在里边对变量做处理了再返回</w:t>
      </w:r>
      <w:r w:rsidR="006B1750">
        <w:rPr>
          <w:rFonts w:ascii="Microsoft Yahei" w:hAnsi="Microsoft Yahei" w:hint="eastAsia"/>
          <w:color w:val="000000"/>
          <w:szCs w:val="21"/>
        </w:rPr>
        <w:t>。</w:t>
      </w:r>
    </w:p>
    <w:p w:rsidR="00912366" w:rsidRPr="007B16AE" w:rsidRDefault="00912366" w:rsidP="00912366">
      <w:pPr>
        <w:ind w:firstLine="420"/>
        <w:rPr>
          <w:b/>
        </w:rPr>
      </w:pPr>
      <w:r>
        <w:rPr>
          <w:rFonts w:hint="eastAsia"/>
          <w:b/>
        </w:rPr>
        <w:t>3.3</w:t>
      </w:r>
      <w:r w:rsidR="008D2A11">
        <w:rPr>
          <w:rFonts w:hint="eastAsia"/>
          <w:b/>
        </w:rPr>
        <w:t xml:space="preserve"> element-ui</w:t>
      </w:r>
    </w:p>
    <w:p w:rsidR="00912366" w:rsidRDefault="00A33437" w:rsidP="00912366">
      <w:pPr>
        <w:ind w:left="840"/>
        <w:rPr>
          <w:rFonts w:hint="eastAsia"/>
        </w:rPr>
      </w:pPr>
      <w:r>
        <w:t>E</w:t>
      </w:r>
      <w:r>
        <w:rPr>
          <w:rFonts w:hint="eastAsia"/>
        </w:rPr>
        <w:t>lement-</w:t>
      </w:r>
      <w:r>
        <w:t>UI</w:t>
      </w:r>
      <w:r>
        <w:rPr>
          <w:rFonts w:hint="eastAsia"/>
        </w:rPr>
        <w:t>封装了一些常用的控件和布局，详细请到</w:t>
      </w:r>
      <w:r>
        <w:rPr>
          <w:rFonts w:hint="eastAsia"/>
        </w:rPr>
        <w:t>elementUI</w:t>
      </w:r>
      <w:r>
        <w:rPr>
          <w:rFonts w:hint="eastAsia"/>
        </w:rPr>
        <w:t>官网查看。</w:t>
      </w:r>
    </w:p>
    <w:p w:rsidR="00313A77" w:rsidRDefault="0076757D" w:rsidP="00313A77">
      <w:pPr>
        <w:ind w:firstLine="420"/>
        <w:rPr>
          <w:b/>
        </w:rPr>
      </w:pPr>
      <w:r>
        <w:rPr>
          <w:rFonts w:hint="eastAsia"/>
          <w:b/>
        </w:rPr>
        <w:t>3.4</w:t>
      </w:r>
      <w:r w:rsidR="00313A77">
        <w:rPr>
          <w:rFonts w:hint="eastAsia"/>
          <w:b/>
        </w:rPr>
        <w:t xml:space="preserve"> </w:t>
      </w:r>
      <w:r w:rsidR="0066330C">
        <w:rPr>
          <w:rFonts w:hint="eastAsia"/>
          <w:b/>
        </w:rPr>
        <w:t>mock</w:t>
      </w:r>
    </w:p>
    <w:p w:rsidR="00AE3C7F" w:rsidRDefault="00AE3C7F" w:rsidP="00AE3C7F">
      <w:pPr>
        <w:ind w:left="840"/>
        <w:rPr>
          <w:rFonts w:hint="eastAsia"/>
        </w:rPr>
      </w:pPr>
      <w:r>
        <w:t>M</w:t>
      </w:r>
      <w:r>
        <w:rPr>
          <w:rFonts w:hint="eastAsia"/>
        </w:rPr>
        <w:t>ock</w:t>
      </w:r>
      <w:r>
        <w:rPr>
          <w:rFonts w:hint="eastAsia"/>
        </w:rPr>
        <w:t>提供了一个方案，拦截了后端请求并指定返回</w:t>
      </w:r>
      <w:r w:rsidR="00910F04">
        <w:rPr>
          <w:rFonts w:hint="eastAsia"/>
        </w:rPr>
        <w:t>，可以</w:t>
      </w:r>
      <w:r w:rsidR="008F2D80">
        <w:rPr>
          <w:rFonts w:hint="eastAsia"/>
        </w:rPr>
        <w:t>在后端还没开发完接口</w:t>
      </w:r>
    </w:p>
    <w:p w:rsidR="00AE3C7F" w:rsidRPr="00F16C71" w:rsidRDefault="008F2D80" w:rsidP="00AE3C7F">
      <w:pPr>
        <w:rPr>
          <w:rFonts w:hint="eastAsia"/>
        </w:rPr>
      </w:pPr>
      <w:r>
        <w:tab/>
      </w:r>
      <w:r>
        <w:rPr>
          <w:rFonts w:hint="eastAsia"/>
        </w:rPr>
        <w:t>的时候根据协议写前端。</w:t>
      </w:r>
    </w:p>
    <w:p w:rsidR="00313A77" w:rsidRDefault="00513726" w:rsidP="00313A77">
      <w:pPr>
        <w:ind w:left="840"/>
      </w:pPr>
      <w:r>
        <w:rPr>
          <w:rFonts w:hint="eastAsia"/>
        </w:rPr>
        <w:t>3.4</w:t>
      </w:r>
      <w:r w:rsidR="00313A77">
        <w:rPr>
          <w:rFonts w:hint="eastAsia"/>
        </w:rPr>
        <w:t>.1</w:t>
      </w:r>
      <w:r w:rsidR="00313A77">
        <w:t xml:space="preserve"> </w:t>
      </w:r>
      <w:r w:rsidR="00F16C71">
        <w:rPr>
          <w:rFonts w:hint="eastAsia"/>
        </w:rPr>
        <w:t>使用</w:t>
      </w:r>
    </w:p>
    <w:p w:rsidR="00B277B4" w:rsidRDefault="00B277B4" w:rsidP="00313A77">
      <w:pPr>
        <w:ind w:left="840"/>
      </w:pPr>
      <w:r>
        <w:tab/>
      </w:r>
      <w:r w:rsidR="00184880">
        <w:t>A</w:t>
      </w:r>
      <w:r w:rsidR="00184880">
        <w:rPr>
          <w:rFonts w:hint="eastAsia"/>
        </w:rPr>
        <w:t>．</w:t>
      </w:r>
      <w:r w:rsidR="00184880">
        <w:rPr>
          <w:rFonts w:hint="eastAsia"/>
        </w:rPr>
        <w:t xml:space="preserve"> </w:t>
      </w:r>
      <w:r w:rsidR="00184880">
        <w:rPr>
          <w:rFonts w:hint="eastAsia"/>
        </w:rPr>
        <w:t>在</w:t>
      </w:r>
      <w:r w:rsidR="00184880">
        <w:rPr>
          <w:rFonts w:hint="eastAsia"/>
        </w:rPr>
        <w:t>main</w:t>
      </w:r>
      <w:r w:rsidR="00184880">
        <w:t>.js</w:t>
      </w:r>
      <w:r w:rsidR="008B5D50">
        <w:rPr>
          <w:rFonts w:hint="eastAsia"/>
        </w:rPr>
        <w:t>开启</w:t>
      </w:r>
      <w:r w:rsidR="008B5D50">
        <w:rPr>
          <w:rFonts w:hint="eastAsia"/>
        </w:rPr>
        <w:t>mock</w:t>
      </w:r>
    </w:p>
    <w:p w:rsidR="008B5D50" w:rsidRDefault="008B5D50" w:rsidP="00313A77">
      <w:pPr>
        <w:ind w:left="840"/>
      </w:pPr>
      <w:r>
        <w:rPr>
          <w:noProof/>
        </w:rPr>
        <w:drawing>
          <wp:inline distT="0" distB="0" distL="0" distR="0" wp14:anchorId="41E76024" wp14:editId="30969E00">
            <wp:extent cx="3264068" cy="58423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50" w:rsidRDefault="008B5D50" w:rsidP="00313A77">
      <w:pPr>
        <w:ind w:left="840"/>
      </w:pPr>
      <w:r>
        <w:tab/>
        <w:t>B</w:t>
      </w:r>
      <w:r>
        <w:rPr>
          <w:rFonts w:hint="eastAsia"/>
        </w:rPr>
        <w:t>．在</w:t>
      </w:r>
      <w:r>
        <w:rPr>
          <w:rFonts w:hint="eastAsia"/>
        </w:rPr>
        <w:t>mock/index.js</w:t>
      </w:r>
      <w:r>
        <w:rPr>
          <w:rFonts w:hint="eastAsia"/>
        </w:rPr>
        <w:t>对某个请求打开</w:t>
      </w:r>
      <w:r>
        <w:rPr>
          <w:rFonts w:hint="eastAsia"/>
        </w:rPr>
        <w:t>mock</w:t>
      </w:r>
      <w:r>
        <w:rPr>
          <w:rFonts w:hint="eastAsia"/>
        </w:rPr>
        <w:t>拦截</w:t>
      </w:r>
    </w:p>
    <w:p w:rsidR="00B9131F" w:rsidRDefault="00B9131F" w:rsidP="00313A77">
      <w:pPr>
        <w:ind w:left="840"/>
      </w:pPr>
      <w:r>
        <w:rPr>
          <w:noProof/>
        </w:rPr>
        <w:drawing>
          <wp:inline distT="0" distB="0" distL="0" distR="0" wp14:anchorId="29FF11CF" wp14:editId="48AC9596">
            <wp:extent cx="5274310" cy="12604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1F" w:rsidRPr="00B9131F" w:rsidRDefault="00B9131F" w:rsidP="00B9131F">
      <w:pPr>
        <w:ind w:left="840"/>
        <w:rPr>
          <w:rFonts w:hint="eastAsia"/>
        </w:rPr>
      </w:pPr>
      <w:r>
        <w:tab/>
        <w:t>C</w:t>
      </w:r>
      <w:r>
        <w:rPr>
          <w:rFonts w:hint="eastAsia"/>
        </w:rPr>
        <w:t>．模拟请求返回</w:t>
      </w:r>
    </w:p>
    <w:p w:rsidR="0004655A" w:rsidRDefault="00B9131F" w:rsidP="008206F3">
      <w:pPr>
        <w:ind w:left="840"/>
      </w:pPr>
      <w:r>
        <w:rPr>
          <w:noProof/>
        </w:rPr>
        <w:drawing>
          <wp:inline distT="0" distB="0" distL="0" distR="0" wp14:anchorId="3CF11109" wp14:editId="07E87837">
            <wp:extent cx="4699242" cy="3860998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F3" w:rsidRDefault="008206F3" w:rsidP="008206F3">
      <w:pPr>
        <w:ind w:left="840"/>
      </w:pPr>
    </w:p>
    <w:p w:rsidR="008206F3" w:rsidRDefault="008206F3" w:rsidP="008206F3">
      <w:pPr>
        <w:ind w:left="840"/>
      </w:pPr>
    </w:p>
    <w:p w:rsidR="008206F3" w:rsidRDefault="008206F3" w:rsidP="008206F3">
      <w:pPr>
        <w:ind w:left="840"/>
      </w:pPr>
    </w:p>
    <w:p w:rsidR="008206F3" w:rsidRDefault="008206F3" w:rsidP="008206F3">
      <w:pPr>
        <w:ind w:left="840"/>
        <w:rPr>
          <w:rFonts w:hint="eastAsia"/>
        </w:rPr>
      </w:pPr>
    </w:p>
    <w:p w:rsidR="0004655A" w:rsidRDefault="00293B26" w:rsidP="0004655A">
      <w:pPr>
        <w:pStyle w:val="21"/>
        <w:tabs>
          <w:tab w:val="right" w:leader="dot" w:pos="8296"/>
        </w:tabs>
        <w:rPr>
          <w:b/>
        </w:rPr>
      </w:pPr>
      <w:r>
        <w:rPr>
          <w:rFonts w:hint="eastAsia"/>
          <w:b/>
        </w:rPr>
        <w:lastRenderedPageBreak/>
        <w:t xml:space="preserve">3.5 </w:t>
      </w:r>
      <w:r>
        <w:rPr>
          <w:rFonts w:hint="eastAsia"/>
          <w:b/>
        </w:rPr>
        <w:t>前端路由规范和页面寻址</w:t>
      </w:r>
    </w:p>
    <w:p w:rsidR="00A30586" w:rsidRDefault="00A30586" w:rsidP="00A30586">
      <w:r>
        <w:rPr>
          <w:rFonts w:hint="eastAsia"/>
        </w:rPr>
        <w:tab/>
      </w:r>
      <w:r>
        <w:rPr>
          <w:rFonts w:hint="eastAsia"/>
        </w:rPr>
        <w:tab/>
      </w:r>
      <w:r w:rsidR="00511A21">
        <w:rPr>
          <w:rFonts w:hint="eastAsia"/>
        </w:rPr>
        <w:t>为了方便维护，</w:t>
      </w:r>
      <w:r w:rsidR="00511A21">
        <w:rPr>
          <w:rFonts w:hint="eastAsia"/>
        </w:rPr>
        <w:t>views</w:t>
      </w:r>
      <w:r w:rsidR="00511A21">
        <w:rPr>
          <w:rFonts w:hint="eastAsia"/>
        </w:rPr>
        <w:t>文件夹里边的路径与</w:t>
      </w:r>
      <w:r w:rsidR="00511A21">
        <w:rPr>
          <w:rFonts w:hint="eastAsia"/>
        </w:rPr>
        <w:t>url</w:t>
      </w:r>
      <w:r w:rsidR="00511A21">
        <w:rPr>
          <w:rFonts w:hint="eastAsia"/>
        </w:rPr>
        <w:t>和前端层级一致</w:t>
      </w:r>
      <w:r w:rsidR="00A81EB5">
        <w:rPr>
          <w:rFonts w:hint="eastAsia"/>
        </w:rPr>
        <w:t>。</w:t>
      </w:r>
    </w:p>
    <w:p w:rsidR="008C1145" w:rsidRPr="00FD13E4" w:rsidRDefault="00A81EB5" w:rsidP="008C114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如</w:t>
      </w:r>
      <w:r>
        <w:rPr>
          <w:rFonts w:hint="eastAsia"/>
        </w:rPr>
        <w:t>/a/b/c</w:t>
      </w:r>
      <w:r>
        <w:rPr>
          <w:rFonts w:hint="eastAsia"/>
        </w:rPr>
        <w:t>，对应的</w:t>
      </w:r>
      <w:r>
        <w:rPr>
          <w:rFonts w:hint="eastAsia"/>
        </w:rPr>
        <w:t>vue</w:t>
      </w:r>
      <w:r>
        <w:rPr>
          <w:rFonts w:hint="eastAsia"/>
        </w:rPr>
        <w:t>就是</w:t>
      </w:r>
      <w:r>
        <w:rPr>
          <w:rFonts w:hint="eastAsia"/>
        </w:rPr>
        <w:t>/views</w:t>
      </w:r>
      <w:r>
        <w:t>/</w:t>
      </w:r>
      <w:r>
        <w:rPr>
          <w:rFonts w:hint="eastAsia"/>
        </w:rPr>
        <w:t>a/b/c.vue</w:t>
      </w:r>
      <w:r w:rsidR="007F7022">
        <w:rPr>
          <w:rFonts w:hint="eastAsia"/>
        </w:rPr>
        <w:t>，前端层级也是</w:t>
      </w:r>
      <w:r w:rsidR="007F7022">
        <w:rPr>
          <w:rFonts w:hint="eastAsia"/>
        </w:rPr>
        <w:t>a-&gt;b-&gt;c</w:t>
      </w:r>
      <w:r w:rsidR="00662502">
        <w:tab/>
      </w:r>
      <w:r w:rsidR="00662502">
        <w:tab/>
      </w:r>
    </w:p>
    <w:sectPr w:rsidR="008C1145" w:rsidRPr="00FD13E4" w:rsidSect="001E381B">
      <w:footerReference w:type="default" r:id="rId16"/>
      <w:pgSz w:w="11906" w:h="16838"/>
      <w:pgMar w:top="156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A60" w:rsidRDefault="001A1A60" w:rsidP="001E381B">
      <w:r>
        <w:separator/>
      </w:r>
    </w:p>
  </w:endnote>
  <w:endnote w:type="continuationSeparator" w:id="0">
    <w:p w:rsidR="001A1A60" w:rsidRDefault="001A1A60" w:rsidP="001E3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22278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36286" w:rsidRDefault="00636286">
            <w:pPr>
              <w:pStyle w:val="ad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6B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6B0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6286" w:rsidRDefault="0063628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A60" w:rsidRDefault="001A1A60" w:rsidP="001E381B">
      <w:r>
        <w:separator/>
      </w:r>
    </w:p>
  </w:footnote>
  <w:footnote w:type="continuationSeparator" w:id="0">
    <w:p w:rsidR="001A1A60" w:rsidRDefault="001A1A60" w:rsidP="001E3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B79FF"/>
    <w:multiLevelType w:val="hybridMultilevel"/>
    <w:tmpl w:val="EE364EF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12C65F4"/>
    <w:multiLevelType w:val="hybridMultilevel"/>
    <w:tmpl w:val="B70A6CF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817C19"/>
    <w:multiLevelType w:val="hybridMultilevel"/>
    <w:tmpl w:val="1D8018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F21D09"/>
    <w:multiLevelType w:val="hybridMultilevel"/>
    <w:tmpl w:val="16B0CF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7AD5F1F"/>
    <w:multiLevelType w:val="hybridMultilevel"/>
    <w:tmpl w:val="ED72E58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9A72BBA"/>
    <w:multiLevelType w:val="hybridMultilevel"/>
    <w:tmpl w:val="73EE0D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B7C5DDA"/>
    <w:multiLevelType w:val="hybridMultilevel"/>
    <w:tmpl w:val="A1F855B4"/>
    <w:lvl w:ilvl="0" w:tplc="04090019">
      <w:start w:val="1"/>
      <w:numFmt w:val="lowerLetter"/>
      <w:lvlText w:val="%1)"/>
      <w:lvlJc w:val="left"/>
      <w:pPr>
        <w:ind w:left="921" w:hanging="420"/>
      </w:pPr>
    </w:lvl>
    <w:lvl w:ilvl="1" w:tplc="04090019" w:tentative="1">
      <w:start w:val="1"/>
      <w:numFmt w:val="lowerLetter"/>
      <w:lvlText w:val="%2)"/>
      <w:lvlJc w:val="left"/>
      <w:pPr>
        <w:ind w:left="1341" w:hanging="420"/>
      </w:pPr>
    </w:lvl>
    <w:lvl w:ilvl="2" w:tplc="0409001B" w:tentative="1">
      <w:start w:val="1"/>
      <w:numFmt w:val="lowerRoman"/>
      <w:lvlText w:val="%3."/>
      <w:lvlJc w:val="right"/>
      <w:pPr>
        <w:ind w:left="1761" w:hanging="420"/>
      </w:pPr>
    </w:lvl>
    <w:lvl w:ilvl="3" w:tplc="0409000F" w:tentative="1">
      <w:start w:val="1"/>
      <w:numFmt w:val="decimal"/>
      <w:lvlText w:val="%4."/>
      <w:lvlJc w:val="left"/>
      <w:pPr>
        <w:ind w:left="2181" w:hanging="420"/>
      </w:pPr>
    </w:lvl>
    <w:lvl w:ilvl="4" w:tplc="04090019" w:tentative="1">
      <w:start w:val="1"/>
      <w:numFmt w:val="lowerLetter"/>
      <w:lvlText w:val="%5)"/>
      <w:lvlJc w:val="left"/>
      <w:pPr>
        <w:ind w:left="2601" w:hanging="420"/>
      </w:pPr>
    </w:lvl>
    <w:lvl w:ilvl="5" w:tplc="0409001B" w:tentative="1">
      <w:start w:val="1"/>
      <w:numFmt w:val="lowerRoman"/>
      <w:lvlText w:val="%6."/>
      <w:lvlJc w:val="right"/>
      <w:pPr>
        <w:ind w:left="3021" w:hanging="420"/>
      </w:pPr>
    </w:lvl>
    <w:lvl w:ilvl="6" w:tplc="0409000F" w:tentative="1">
      <w:start w:val="1"/>
      <w:numFmt w:val="decimal"/>
      <w:lvlText w:val="%7."/>
      <w:lvlJc w:val="left"/>
      <w:pPr>
        <w:ind w:left="3441" w:hanging="420"/>
      </w:pPr>
    </w:lvl>
    <w:lvl w:ilvl="7" w:tplc="04090019" w:tentative="1">
      <w:start w:val="1"/>
      <w:numFmt w:val="lowerLetter"/>
      <w:lvlText w:val="%8)"/>
      <w:lvlJc w:val="left"/>
      <w:pPr>
        <w:ind w:left="3861" w:hanging="420"/>
      </w:pPr>
    </w:lvl>
    <w:lvl w:ilvl="8" w:tplc="0409001B" w:tentative="1">
      <w:start w:val="1"/>
      <w:numFmt w:val="lowerRoman"/>
      <w:lvlText w:val="%9."/>
      <w:lvlJc w:val="right"/>
      <w:pPr>
        <w:ind w:left="4281" w:hanging="420"/>
      </w:pPr>
    </w:lvl>
  </w:abstractNum>
  <w:abstractNum w:abstractNumId="7" w15:restartNumberingAfterBreak="0">
    <w:nsid w:val="31BB06A9"/>
    <w:multiLevelType w:val="hybridMultilevel"/>
    <w:tmpl w:val="563EF57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32E820D9"/>
    <w:multiLevelType w:val="hybridMultilevel"/>
    <w:tmpl w:val="AC2493A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34FD0606"/>
    <w:multiLevelType w:val="hybridMultilevel"/>
    <w:tmpl w:val="4F084734"/>
    <w:lvl w:ilvl="0" w:tplc="122EF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2228B2"/>
    <w:multiLevelType w:val="hybridMultilevel"/>
    <w:tmpl w:val="A8E62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8007B4"/>
    <w:multiLevelType w:val="hybridMultilevel"/>
    <w:tmpl w:val="455C63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EDE141D"/>
    <w:multiLevelType w:val="hybridMultilevel"/>
    <w:tmpl w:val="A0DEF83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4F11E46"/>
    <w:multiLevelType w:val="hybridMultilevel"/>
    <w:tmpl w:val="5220144E"/>
    <w:lvl w:ilvl="0" w:tplc="139EFB54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88F5DBD"/>
    <w:multiLevelType w:val="hybridMultilevel"/>
    <w:tmpl w:val="49B297E0"/>
    <w:lvl w:ilvl="0" w:tplc="7922AA7E">
      <w:start w:val="1"/>
      <w:numFmt w:val="chineseCountingThousand"/>
      <w:lvlText w:val="%1、"/>
      <w:lvlJc w:val="left"/>
      <w:pPr>
        <w:ind w:left="284" w:hanging="284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4D8C80EE">
      <w:start w:val="1"/>
      <w:numFmt w:val="lowerLetter"/>
      <w:lvlText w:val="%3)"/>
      <w:lvlJc w:val="left"/>
      <w:pPr>
        <w:ind w:left="1260" w:hanging="420"/>
      </w:pPr>
      <w:rPr>
        <w:b w:val="0"/>
      </w:r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B586ACC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C46A72"/>
    <w:multiLevelType w:val="hybridMultilevel"/>
    <w:tmpl w:val="C8E80096"/>
    <w:lvl w:ilvl="0" w:tplc="8D28D1A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ED205B0"/>
    <w:multiLevelType w:val="hybridMultilevel"/>
    <w:tmpl w:val="A0127C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0B91CC6"/>
    <w:multiLevelType w:val="hybridMultilevel"/>
    <w:tmpl w:val="09C6426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 w15:restartNumberingAfterBreak="0">
    <w:nsid w:val="53E00C3D"/>
    <w:multiLevelType w:val="hybridMultilevel"/>
    <w:tmpl w:val="85BCFDAC"/>
    <w:lvl w:ilvl="0" w:tplc="5B08A0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9" w15:restartNumberingAfterBreak="0">
    <w:nsid w:val="56CC1A47"/>
    <w:multiLevelType w:val="hybridMultilevel"/>
    <w:tmpl w:val="ABF8FAC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D0D090E"/>
    <w:multiLevelType w:val="hybridMultilevel"/>
    <w:tmpl w:val="1B92F3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7200DFC"/>
    <w:multiLevelType w:val="hybridMultilevel"/>
    <w:tmpl w:val="803612A8"/>
    <w:lvl w:ilvl="0" w:tplc="04090019">
      <w:start w:val="1"/>
      <w:numFmt w:val="lowerLetter"/>
      <w:lvlText w:val="%1)"/>
      <w:lvlJc w:val="left"/>
      <w:pPr>
        <w:ind w:left="921" w:hanging="420"/>
      </w:pPr>
    </w:lvl>
    <w:lvl w:ilvl="1" w:tplc="04090019" w:tentative="1">
      <w:start w:val="1"/>
      <w:numFmt w:val="lowerLetter"/>
      <w:lvlText w:val="%2)"/>
      <w:lvlJc w:val="left"/>
      <w:pPr>
        <w:ind w:left="1341" w:hanging="420"/>
      </w:pPr>
    </w:lvl>
    <w:lvl w:ilvl="2" w:tplc="0409001B" w:tentative="1">
      <w:start w:val="1"/>
      <w:numFmt w:val="lowerRoman"/>
      <w:lvlText w:val="%3."/>
      <w:lvlJc w:val="right"/>
      <w:pPr>
        <w:ind w:left="1761" w:hanging="420"/>
      </w:pPr>
    </w:lvl>
    <w:lvl w:ilvl="3" w:tplc="0409000F" w:tentative="1">
      <w:start w:val="1"/>
      <w:numFmt w:val="decimal"/>
      <w:lvlText w:val="%4."/>
      <w:lvlJc w:val="left"/>
      <w:pPr>
        <w:ind w:left="2181" w:hanging="420"/>
      </w:pPr>
    </w:lvl>
    <w:lvl w:ilvl="4" w:tplc="04090019" w:tentative="1">
      <w:start w:val="1"/>
      <w:numFmt w:val="lowerLetter"/>
      <w:lvlText w:val="%5)"/>
      <w:lvlJc w:val="left"/>
      <w:pPr>
        <w:ind w:left="2601" w:hanging="420"/>
      </w:pPr>
    </w:lvl>
    <w:lvl w:ilvl="5" w:tplc="0409001B" w:tentative="1">
      <w:start w:val="1"/>
      <w:numFmt w:val="lowerRoman"/>
      <w:lvlText w:val="%6."/>
      <w:lvlJc w:val="right"/>
      <w:pPr>
        <w:ind w:left="3021" w:hanging="420"/>
      </w:pPr>
    </w:lvl>
    <w:lvl w:ilvl="6" w:tplc="0409000F" w:tentative="1">
      <w:start w:val="1"/>
      <w:numFmt w:val="decimal"/>
      <w:lvlText w:val="%7."/>
      <w:lvlJc w:val="left"/>
      <w:pPr>
        <w:ind w:left="3441" w:hanging="420"/>
      </w:pPr>
    </w:lvl>
    <w:lvl w:ilvl="7" w:tplc="04090019" w:tentative="1">
      <w:start w:val="1"/>
      <w:numFmt w:val="lowerLetter"/>
      <w:lvlText w:val="%8)"/>
      <w:lvlJc w:val="left"/>
      <w:pPr>
        <w:ind w:left="3861" w:hanging="420"/>
      </w:pPr>
    </w:lvl>
    <w:lvl w:ilvl="8" w:tplc="0409001B" w:tentative="1">
      <w:start w:val="1"/>
      <w:numFmt w:val="lowerRoman"/>
      <w:lvlText w:val="%9."/>
      <w:lvlJc w:val="right"/>
      <w:pPr>
        <w:ind w:left="4281" w:hanging="420"/>
      </w:pPr>
    </w:lvl>
  </w:abstractNum>
  <w:abstractNum w:abstractNumId="22" w15:restartNumberingAfterBreak="0">
    <w:nsid w:val="6C151F4D"/>
    <w:multiLevelType w:val="hybridMultilevel"/>
    <w:tmpl w:val="215AF5D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0A83897"/>
    <w:multiLevelType w:val="hybridMultilevel"/>
    <w:tmpl w:val="AF7CCF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2045EE6"/>
    <w:multiLevelType w:val="hybridMultilevel"/>
    <w:tmpl w:val="B460764C"/>
    <w:lvl w:ilvl="0" w:tplc="E22AFD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448473C"/>
    <w:multiLevelType w:val="hybridMultilevel"/>
    <w:tmpl w:val="B460764C"/>
    <w:lvl w:ilvl="0" w:tplc="E22AFD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EAF604F"/>
    <w:multiLevelType w:val="hybridMultilevel"/>
    <w:tmpl w:val="05805C38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9"/>
  </w:num>
  <w:num w:numId="4">
    <w:abstractNumId w:val="10"/>
  </w:num>
  <w:num w:numId="5">
    <w:abstractNumId w:val="17"/>
  </w:num>
  <w:num w:numId="6">
    <w:abstractNumId w:val="16"/>
  </w:num>
  <w:num w:numId="7">
    <w:abstractNumId w:val="12"/>
  </w:num>
  <w:num w:numId="8">
    <w:abstractNumId w:val="19"/>
  </w:num>
  <w:num w:numId="9">
    <w:abstractNumId w:val="7"/>
  </w:num>
  <w:num w:numId="10">
    <w:abstractNumId w:val="1"/>
  </w:num>
  <w:num w:numId="11">
    <w:abstractNumId w:val="4"/>
  </w:num>
  <w:num w:numId="12">
    <w:abstractNumId w:val="11"/>
  </w:num>
  <w:num w:numId="13">
    <w:abstractNumId w:val="26"/>
  </w:num>
  <w:num w:numId="14">
    <w:abstractNumId w:val="2"/>
  </w:num>
  <w:num w:numId="15">
    <w:abstractNumId w:val="6"/>
  </w:num>
  <w:num w:numId="16">
    <w:abstractNumId w:val="20"/>
  </w:num>
  <w:num w:numId="17">
    <w:abstractNumId w:val="18"/>
  </w:num>
  <w:num w:numId="18">
    <w:abstractNumId w:val="23"/>
  </w:num>
  <w:num w:numId="19">
    <w:abstractNumId w:val="21"/>
  </w:num>
  <w:num w:numId="20">
    <w:abstractNumId w:val="5"/>
  </w:num>
  <w:num w:numId="21">
    <w:abstractNumId w:val="8"/>
  </w:num>
  <w:num w:numId="22">
    <w:abstractNumId w:val="3"/>
  </w:num>
  <w:num w:numId="23">
    <w:abstractNumId w:val="24"/>
  </w:num>
  <w:num w:numId="24">
    <w:abstractNumId w:val="13"/>
  </w:num>
  <w:num w:numId="25">
    <w:abstractNumId w:val="0"/>
  </w:num>
  <w:num w:numId="26">
    <w:abstractNumId w:val="1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77"/>
    <w:rsid w:val="00003889"/>
    <w:rsid w:val="00011BE1"/>
    <w:rsid w:val="00026F4E"/>
    <w:rsid w:val="00026FB1"/>
    <w:rsid w:val="000339CA"/>
    <w:rsid w:val="00041A75"/>
    <w:rsid w:val="0004655A"/>
    <w:rsid w:val="00075DDB"/>
    <w:rsid w:val="0007668A"/>
    <w:rsid w:val="00085CE9"/>
    <w:rsid w:val="00086838"/>
    <w:rsid w:val="000928CE"/>
    <w:rsid w:val="00093594"/>
    <w:rsid w:val="00094CE3"/>
    <w:rsid w:val="000B09AA"/>
    <w:rsid w:val="000B549C"/>
    <w:rsid w:val="000D3768"/>
    <w:rsid w:val="000D68DD"/>
    <w:rsid w:val="000E1585"/>
    <w:rsid w:val="0010579A"/>
    <w:rsid w:val="00106940"/>
    <w:rsid w:val="00121306"/>
    <w:rsid w:val="0012708A"/>
    <w:rsid w:val="00132B4F"/>
    <w:rsid w:val="00132D0A"/>
    <w:rsid w:val="001334AB"/>
    <w:rsid w:val="00137134"/>
    <w:rsid w:val="00142169"/>
    <w:rsid w:val="001648D6"/>
    <w:rsid w:val="00184880"/>
    <w:rsid w:val="00193BAD"/>
    <w:rsid w:val="001A07E5"/>
    <w:rsid w:val="001A1A60"/>
    <w:rsid w:val="001B5032"/>
    <w:rsid w:val="001C7E07"/>
    <w:rsid w:val="001E381B"/>
    <w:rsid w:val="001F0CFB"/>
    <w:rsid w:val="00214077"/>
    <w:rsid w:val="002150BD"/>
    <w:rsid w:val="002253E2"/>
    <w:rsid w:val="00225DBE"/>
    <w:rsid w:val="00226B0C"/>
    <w:rsid w:val="002424A3"/>
    <w:rsid w:val="00246E60"/>
    <w:rsid w:val="00255E7C"/>
    <w:rsid w:val="002605AC"/>
    <w:rsid w:val="00260FDD"/>
    <w:rsid w:val="00265505"/>
    <w:rsid w:val="002702F4"/>
    <w:rsid w:val="00274BC1"/>
    <w:rsid w:val="00293B26"/>
    <w:rsid w:val="002A1479"/>
    <w:rsid w:val="002A3EFB"/>
    <w:rsid w:val="002C37FF"/>
    <w:rsid w:val="002C533F"/>
    <w:rsid w:val="002D0327"/>
    <w:rsid w:val="002D0DE5"/>
    <w:rsid w:val="002D395A"/>
    <w:rsid w:val="002D7B9A"/>
    <w:rsid w:val="002F5876"/>
    <w:rsid w:val="0031284C"/>
    <w:rsid w:val="00313A77"/>
    <w:rsid w:val="00316409"/>
    <w:rsid w:val="003207D1"/>
    <w:rsid w:val="00346705"/>
    <w:rsid w:val="003534C9"/>
    <w:rsid w:val="00375C8F"/>
    <w:rsid w:val="003879BB"/>
    <w:rsid w:val="00397830"/>
    <w:rsid w:val="003C35B5"/>
    <w:rsid w:val="003C3DEC"/>
    <w:rsid w:val="003D1C86"/>
    <w:rsid w:val="003D4047"/>
    <w:rsid w:val="003D7B68"/>
    <w:rsid w:val="003E2CDC"/>
    <w:rsid w:val="003F57F7"/>
    <w:rsid w:val="004032F9"/>
    <w:rsid w:val="00416A48"/>
    <w:rsid w:val="00417E09"/>
    <w:rsid w:val="004230CA"/>
    <w:rsid w:val="0042539D"/>
    <w:rsid w:val="00426C85"/>
    <w:rsid w:val="00436D71"/>
    <w:rsid w:val="00466527"/>
    <w:rsid w:val="004677AA"/>
    <w:rsid w:val="00472CD2"/>
    <w:rsid w:val="00476861"/>
    <w:rsid w:val="00476F10"/>
    <w:rsid w:val="00480E5D"/>
    <w:rsid w:val="004977EE"/>
    <w:rsid w:val="004A4EDE"/>
    <w:rsid w:val="004A5AFE"/>
    <w:rsid w:val="004B1D11"/>
    <w:rsid w:val="004B49DB"/>
    <w:rsid w:val="004B58F9"/>
    <w:rsid w:val="004C4157"/>
    <w:rsid w:val="004E0B05"/>
    <w:rsid w:val="004E2599"/>
    <w:rsid w:val="004E3945"/>
    <w:rsid w:val="004F09BE"/>
    <w:rsid w:val="00501A9F"/>
    <w:rsid w:val="005110EC"/>
    <w:rsid w:val="00511A21"/>
    <w:rsid w:val="00513726"/>
    <w:rsid w:val="0052165E"/>
    <w:rsid w:val="0052432A"/>
    <w:rsid w:val="0052463E"/>
    <w:rsid w:val="005253CB"/>
    <w:rsid w:val="00547EE3"/>
    <w:rsid w:val="00550CE3"/>
    <w:rsid w:val="00552C56"/>
    <w:rsid w:val="00556869"/>
    <w:rsid w:val="0056171E"/>
    <w:rsid w:val="00570AFF"/>
    <w:rsid w:val="005742AF"/>
    <w:rsid w:val="0057455B"/>
    <w:rsid w:val="00575E93"/>
    <w:rsid w:val="00576E1E"/>
    <w:rsid w:val="005944E1"/>
    <w:rsid w:val="00595120"/>
    <w:rsid w:val="005A0B0B"/>
    <w:rsid w:val="005A41CE"/>
    <w:rsid w:val="005A7322"/>
    <w:rsid w:val="005B58C5"/>
    <w:rsid w:val="005E7859"/>
    <w:rsid w:val="005F0610"/>
    <w:rsid w:val="005F2F39"/>
    <w:rsid w:val="005F6708"/>
    <w:rsid w:val="00605926"/>
    <w:rsid w:val="00605F21"/>
    <w:rsid w:val="00617440"/>
    <w:rsid w:val="00636286"/>
    <w:rsid w:val="0065490E"/>
    <w:rsid w:val="00657D37"/>
    <w:rsid w:val="00662502"/>
    <w:rsid w:val="0066330C"/>
    <w:rsid w:val="00681FA2"/>
    <w:rsid w:val="00685974"/>
    <w:rsid w:val="006A4B61"/>
    <w:rsid w:val="006B04A0"/>
    <w:rsid w:val="006B14E3"/>
    <w:rsid w:val="006B1750"/>
    <w:rsid w:val="006C2210"/>
    <w:rsid w:val="006C5D62"/>
    <w:rsid w:val="006C73A1"/>
    <w:rsid w:val="006D1184"/>
    <w:rsid w:val="006D13C9"/>
    <w:rsid w:val="006D1B1E"/>
    <w:rsid w:val="006E1571"/>
    <w:rsid w:val="006E59ED"/>
    <w:rsid w:val="006F5E95"/>
    <w:rsid w:val="00733D43"/>
    <w:rsid w:val="00746CDF"/>
    <w:rsid w:val="007555DC"/>
    <w:rsid w:val="007671A6"/>
    <w:rsid w:val="0076757D"/>
    <w:rsid w:val="007722A6"/>
    <w:rsid w:val="00780789"/>
    <w:rsid w:val="00783E51"/>
    <w:rsid w:val="00785BE5"/>
    <w:rsid w:val="00790FD5"/>
    <w:rsid w:val="007A0C5F"/>
    <w:rsid w:val="007A59ED"/>
    <w:rsid w:val="007A6156"/>
    <w:rsid w:val="007B09AC"/>
    <w:rsid w:val="007B16AE"/>
    <w:rsid w:val="007B71A9"/>
    <w:rsid w:val="007D21AF"/>
    <w:rsid w:val="007D287E"/>
    <w:rsid w:val="007E6A02"/>
    <w:rsid w:val="007F7022"/>
    <w:rsid w:val="00801A78"/>
    <w:rsid w:val="008042B4"/>
    <w:rsid w:val="00812FE5"/>
    <w:rsid w:val="008157F9"/>
    <w:rsid w:val="008206F3"/>
    <w:rsid w:val="0082156C"/>
    <w:rsid w:val="00826082"/>
    <w:rsid w:val="008444D0"/>
    <w:rsid w:val="00871638"/>
    <w:rsid w:val="008838BD"/>
    <w:rsid w:val="00884D27"/>
    <w:rsid w:val="00885E03"/>
    <w:rsid w:val="00887F78"/>
    <w:rsid w:val="008A4E08"/>
    <w:rsid w:val="008A695F"/>
    <w:rsid w:val="008B5D50"/>
    <w:rsid w:val="008C1145"/>
    <w:rsid w:val="008D2A11"/>
    <w:rsid w:val="008E13D0"/>
    <w:rsid w:val="008E18C6"/>
    <w:rsid w:val="008F08BC"/>
    <w:rsid w:val="008F2D80"/>
    <w:rsid w:val="008F5010"/>
    <w:rsid w:val="00904174"/>
    <w:rsid w:val="00904C76"/>
    <w:rsid w:val="00910F04"/>
    <w:rsid w:val="00911305"/>
    <w:rsid w:val="00912366"/>
    <w:rsid w:val="00917A64"/>
    <w:rsid w:val="00921514"/>
    <w:rsid w:val="00940B67"/>
    <w:rsid w:val="00945B00"/>
    <w:rsid w:val="00950127"/>
    <w:rsid w:val="00952CAA"/>
    <w:rsid w:val="0096196D"/>
    <w:rsid w:val="009654E3"/>
    <w:rsid w:val="009712CC"/>
    <w:rsid w:val="009756B3"/>
    <w:rsid w:val="00990AEE"/>
    <w:rsid w:val="009973DA"/>
    <w:rsid w:val="009A42FD"/>
    <w:rsid w:val="009A6035"/>
    <w:rsid w:val="009C2E9A"/>
    <w:rsid w:val="009E5E69"/>
    <w:rsid w:val="009E652E"/>
    <w:rsid w:val="009F18DC"/>
    <w:rsid w:val="009F6E46"/>
    <w:rsid w:val="00A01BA9"/>
    <w:rsid w:val="00A109A5"/>
    <w:rsid w:val="00A30586"/>
    <w:rsid w:val="00A33437"/>
    <w:rsid w:val="00A37486"/>
    <w:rsid w:val="00A4438F"/>
    <w:rsid w:val="00A547E5"/>
    <w:rsid w:val="00A6103A"/>
    <w:rsid w:val="00A74398"/>
    <w:rsid w:val="00A765D7"/>
    <w:rsid w:val="00A80EEC"/>
    <w:rsid w:val="00A81EB5"/>
    <w:rsid w:val="00A97550"/>
    <w:rsid w:val="00AA345A"/>
    <w:rsid w:val="00AC3E46"/>
    <w:rsid w:val="00AC6D20"/>
    <w:rsid w:val="00AD2DF0"/>
    <w:rsid w:val="00AD32F9"/>
    <w:rsid w:val="00AD3ED2"/>
    <w:rsid w:val="00AE3C7F"/>
    <w:rsid w:val="00AE697F"/>
    <w:rsid w:val="00B10D66"/>
    <w:rsid w:val="00B215B2"/>
    <w:rsid w:val="00B24855"/>
    <w:rsid w:val="00B277B4"/>
    <w:rsid w:val="00B31307"/>
    <w:rsid w:val="00B4779B"/>
    <w:rsid w:val="00B4790B"/>
    <w:rsid w:val="00B501AD"/>
    <w:rsid w:val="00B51290"/>
    <w:rsid w:val="00B570CC"/>
    <w:rsid w:val="00B57232"/>
    <w:rsid w:val="00B655BF"/>
    <w:rsid w:val="00B701FB"/>
    <w:rsid w:val="00B70FC4"/>
    <w:rsid w:val="00B73A99"/>
    <w:rsid w:val="00B77BB0"/>
    <w:rsid w:val="00B807DF"/>
    <w:rsid w:val="00B864AB"/>
    <w:rsid w:val="00B9131F"/>
    <w:rsid w:val="00B9537C"/>
    <w:rsid w:val="00BA0421"/>
    <w:rsid w:val="00BB10CE"/>
    <w:rsid w:val="00BB5F49"/>
    <w:rsid w:val="00BB7AC5"/>
    <w:rsid w:val="00BD74FC"/>
    <w:rsid w:val="00BE7724"/>
    <w:rsid w:val="00BF4FD7"/>
    <w:rsid w:val="00BF77FB"/>
    <w:rsid w:val="00C044FF"/>
    <w:rsid w:val="00C130AB"/>
    <w:rsid w:val="00C13698"/>
    <w:rsid w:val="00C171F8"/>
    <w:rsid w:val="00C44CF7"/>
    <w:rsid w:val="00C46F11"/>
    <w:rsid w:val="00C60570"/>
    <w:rsid w:val="00C8426B"/>
    <w:rsid w:val="00C92242"/>
    <w:rsid w:val="00C92F8E"/>
    <w:rsid w:val="00CB7DB8"/>
    <w:rsid w:val="00CD2A14"/>
    <w:rsid w:val="00CE1AF6"/>
    <w:rsid w:val="00CF3F61"/>
    <w:rsid w:val="00CF6ABD"/>
    <w:rsid w:val="00D1189B"/>
    <w:rsid w:val="00D34112"/>
    <w:rsid w:val="00D56E31"/>
    <w:rsid w:val="00D65164"/>
    <w:rsid w:val="00D84DC2"/>
    <w:rsid w:val="00DA1E26"/>
    <w:rsid w:val="00DB61E9"/>
    <w:rsid w:val="00DB6A42"/>
    <w:rsid w:val="00DB7B5A"/>
    <w:rsid w:val="00DC2077"/>
    <w:rsid w:val="00DC3024"/>
    <w:rsid w:val="00DD0F38"/>
    <w:rsid w:val="00DD66CB"/>
    <w:rsid w:val="00DE5925"/>
    <w:rsid w:val="00E02AC5"/>
    <w:rsid w:val="00E17D00"/>
    <w:rsid w:val="00E225BB"/>
    <w:rsid w:val="00E265FD"/>
    <w:rsid w:val="00E27BA5"/>
    <w:rsid w:val="00E32492"/>
    <w:rsid w:val="00E54C77"/>
    <w:rsid w:val="00E560B4"/>
    <w:rsid w:val="00E8120E"/>
    <w:rsid w:val="00E85D33"/>
    <w:rsid w:val="00E87870"/>
    <w:rsid w:val="00E91882"/>
    <w:rsid w:val="00E93364"/>
    <w:rsid w:val="00E94D13"/>
    <w:rsid w:val="00ED4A0C"/>
    <w:rsid w:val="00EE52E9"/>
    <w:rsid w:val="00EF2855"/>
    <w:rsid w:val="00F16C71"/>
    <w:rsid w:val="00F23F3D"/>
    <w:rsid w:val="00F25CB6"/>
    <w:rsid w:val="00F377D2"/>
    <w:rsid w:val="00F70148"/>
    <w:rsid w:val="00F806C4"/>
    <w:rsid w:val="00FA0F1F"/>
    <w:rsid w:val="00FA1FBC"/>
    <w:rsid w:val="00FA37A2"/>
    <w:rsid w:val="00FB024E"/>
    <w:rsid w:val="00FB07E5"/>
    <w:rsid w:val="00FB5877"/>
    <w:rsid w:val="00FB70C6"/>
    <w:rsid w:val="00FC6C75"/>
    <w:rsid w:val="00FD13E4"/>
    <w:rsid w:val="00FE4592"/>
    <w:rsid w:val="00FF151A"/>
    <w:rsid w:val="00FF17CB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56F2"/>
  <w15:docId w15:val="{9C4A4662-5717-4C08-9A37-7D189D6C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2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A1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22A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7722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722A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722A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722A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E381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E381B"/>
  </w:style>
  <w:style w:type="paragraph" w:styleId="21">
    <w:name w:val="toc 2"/>
    <w:basedOn w:val="a"/>
    <w:next w:val="a"/>
    <w:autoRedefine/>
    <w:uiPriority w:val="39"/>
    <w:unhideWhenUsed/>
    <w:rsid w:val="001E381B"/>
    <w:pPr>
      <w:ind w:leftChars="200" w:left="420"/>
    </w:pPr>
  </w:style>
  <w:style w:type="character" w:styleId="a8">
    <w:name w:val="Hyperlink"/>
    <w:basedOn w:val="a0"/>
    <w:uiPriority w:val="99"/>
    <w:unhideWhenUsed/>
    <w:rsid w:val="001E381B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E381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E381B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E3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E381B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E3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E381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A6103A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F3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FollowedHyperlink"/>
    <w:basedOn w:val="a0"/>
    <w:uiPriority w:val="99"/>
    <w:semiHidden/>
    <w:unhideWhenUsed/>
    <w:rsid w:val="00417E09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5E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5E9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5E9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7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AD640-8F90-4AC9-AB79-C076D20FA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1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王孝坤</dc:creator>
  <cp:keywords/>
  <dc:description/>
  <cp:lastModifiedBy>Windows 用户</cp:lastModifiedBy>
  <cp:revision>313</cp:revision>
  <dcterms:created xsi:type="dcterms:W3CDTF">2019-01-15T07:59:00Z</dcterms:created>
  <dcterms:modified xsi:type="dcterms:W3CDTF">2019-01-21T00:28:00Z</dcterms:modified>
</cp:coreProperties>
</file>