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4DD" w:rsidRDefault="00C66B3D" w:rsidP="00DF38FF">
      <w:pPr>
        <w:pStyle w:val="1"/>
        <w:jc w:val="center"/>
      </w:pPr>
      <w:r>
        <w:rPr>
          <w:rFonts w:hint="eastAsia"/>
        </w:rPr>
        <w:t>本地</w:t>
      </w:r>
      <w:r w:rsidR="00DF38FF">
        <w:rPr>
          <w:rFonts w:hint="eastAsia"/>
        </w:rPr>
        <w:t>环境注意事项</w:t>
      </w:r>
    </w:p>
    <w:p w:rsidR="00DF38FF" w:rsidRDefault="00DF38FF" w:rsidP="00DF38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</w:t>
      </w:r>
      <w:r w:rsidR="00C31B35">
        <w:rPr>
          <w:rFonts w:hint="eastAsia"/>
        </w:rPr>
        <w:t>项目</w:t>
      </w:r>
      <w:r>
        <w:rPr>
          <w:rFonts w:hint="eastAsia"/>
        </w:rPr>
        <w:t>代码</w:t>
      </w:r>
    </w:p>
    <w:p w:rsidR="00B738E4" w:rsidRDefault="00B738E4" w:rsidP="00DF38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生成实体、biz等文件</w:t>
      </w:r>
    </w:p>
    <w:p w:rsidR="000947FC" w:rsidRDefault="00CA294D" w:rsidP="000947FC">
      <w:pPr>
        <w:pStyle w:val="a3"/>
        <w:ind w:left="360" w:firstLineChars="0" w:firstLine="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</w:t>
      </w:r>
      <w:r w:rsidR="00EF652A">
        <w:rPr>
          <w:rFonts w:hint="eastAsia"/>
        </w:rPr>
        <w:t>【第一个include是单表，第二个是国际化(英文逗号不能加空格)】</w:t>
      </w:r>
    </w:p>
    <w:p w:rsidR="00CA294D" w:rsidRDefault="00CA294D" w:rsidP="000947F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30F3EF" wp14:editId="01440099">
            <wp:extent cx="4172164" cy="2546481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2164" cy="2546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94D" w:rsidRDefault="00CA294D" w:rsidP="000947FC">
      <w:pPr>
        <w:pStyle w:val="a3"/>
        <w:ind w:left="360" w:firstLineChars="0" w:firstLine="0"/>
      </w:pPr>
      <w:r>
        <w:rPr>
          <w:rFonts w:hint="eastAsia"/>
        </w:rPr>
        <w:t>执行maven插件</w:t>
      </w:r>
    </w:p>
    <w:p w:rsidR="00D7732A" w:rsidRDefault="00D7732A" w:rsidP="000947F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3757FFE" wp14:editId="41E93052">
            <wp:extent cx="3905451" cy="2641736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34B" w:rsidRDefault="0036734B" w:rsidP="000947FC">
      <w:pPr>
        <w:pStyle w:val="a3"/>
        <w:ind w:left="360" w:firstLineChars="0" w:firstLine="0"/>
      </w:pPr>
    </w:p>
    <w:p w:rsidR="0036734B" w:rsidRDefault="0036734B" w:rsidP="000947FC">
      <w:pPr>
        <w:pStyle w:val="a3"/>
        <w:ind w:left="360" w:firstLineChars="0" w:firstLine="0"/>
      </w:pPr>
    </w:p>
    <w:p w:rsidR="0036734B" w:rsidRDefault="0036734B" w:rsidP="000947FC">
      <w:pPr>
        <w:pStyle w:val="a3"/>
        <w:ind w:left="360" w:firstLineChars="0" w:firstLine="0"/>
      </w:pPr>
    </w:p>
    <w:p w:rsidR="0036734B" w:rsidRDefault="0036734B" w:rsidP="000947FC">
      <w:pPr>
        <w:pStyle w:val="a3"/>
        <w:ind w:left="360" w:firstLineChars="0" w:firstLine="0"/>
      </w:pPr>
    </w:p>
    <w:p w:rsidR="0036734B" w:rsidRDefault="0036734B" w:rsidP="000947FC">
      <w:pPr>
        <w:pStyle w:val="a3"/>
        <w:ind w:left="360" w:firstLineChars="0" w:firstLine="0"/>
      </w:pPr>
    </w:p>
    <w:p w:rsidR="0036734B" w:rsidRDefault="0036734B" w:rsidP="000947FC">
      <w:pPr>
        <w:pStyle w:val="a3"/>
        <w:ind w:left="360" w:firstLineChars="0" w:firstLine="0"/>
      </w:pPr>
    </w:p>
    <w:p w:rsidR="0036734B" w:rsidRDefault="0036734B" w:rsidP="000947FC">
      <w:pPr>
        <w:pStyle w:val="a3"/>
        <w:ind w:left="360" w:firstLineChars="0" w:firstLine="0"/>
      </w:pPr>
    </w:p>
    <w:p w:rsidR="0036734B" w:rsidRDefault="0036734B" w:rsidP="000947FC">
      <w:pPr>
        <w:pStyle w:val="a3"/>
        <w:ind w:left="360" w:firstLineChars="0" w:firstLine="0"/>
      </w:pPr>
    </w:p>
    <w:p w:rsidR="0036734B" w:rsidRDefault="0036734B" w:rsidP="000947FC">
      <w:pPr>
        <w:pStyle w:val="a3"/>
        <w:ind w:left="360" w:firstLineChars="0" w:firstLine="0"/>
      </w:pPr>
    </w:p>
    <w:p w:rsidR="00DF38FF" w:rsidRDefault="00DF38FF" w:rsidP="00DF38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项目目录结构</w:t>
      </w:r>
      <w:r w:rsidR="004E6B4D">
        <w:rPr>
          <w:rFonts w:hint="eastAsia"/>
        </w:rPr>
        <w:t>(使用admin为例)</w:t>
      </w:r>
    </w:p>
    <w:p w:rsidR="00C74005" w:rsidRDefault="00D2543F" w:rsidP="00C74005">
      <w:pPr>
        <w:ind w:left="360"/>
      </w:pPr>
      <w:r>
        <w:rPr>
          <w:noProof/>
        </w:rPr>
        <w:drawing>
          <wp:inline distT="0" distB="0" distL="0" distR="0" wp14:anchorId="2BB6DBF2" wp14:editId="7BAB9D20">
            <wp:extent cx="2603634" cy="4038808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3634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C9" w:rsidRDefault="00B700C9" w:rsidP="00C74005">
      <w:pPr>
        <w:ind w:left="360"/>
      </w:pPr>
      <w:r>
        <w:t>B</w:t>
      </w:r>
      <w:r>
        <w:rPr>
          <w:rFonts w:hint="eastAsia"/>
        </w:rPr>
        <w:t>iz：业务层</w:t>
      </w:r>
    </w:p>
    <w:p w:rsidR="00B700C9" w:rsidRDefault="00B700C9" w:rsidP="00C74005">
      <w:pPr>
        <w:ind w:left="360"/>
      </w:pPr>
      <w:proofErr w:type="spellStart"/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：系统特有的</w:t>
      </w:r>
      <w:r w:rsidR="005B1976">
        <w:rPr>
          <w:rFonts w:hint="eastAsia"/>
        </w:rPr>
        <w:t>注入bean</w:t>
      </w:r>
    </w:p>
    <w:p w:rsidR="005B1976" w:rsidRDefault="005B1976" w:rsidP="00C74005">
      <w:pPr>
        <w:ind w:left="360"/>
      </w:pPr>
      <w:r>
        <w:t>C</w:t>
      </w:r>
      <w:r>
        <w:rPr>
          <w:rFonts w:hint="eastAsia"/>
        </w:rPr>
        <w:t>onstant：静态常量和枚举(代码生成器不生成这个包，这个</w:t>
      </w:r>
      <w:proofErr w:type="gramStart"/>
      <w:r>
        <w:rPr>
          <w:rFonts w:hint="eastAsia"/>
        </w:rPr>
        <w:t>包只是</w:t>
      </w:r>
      <w:proofErr w:type="gramEnd"/>
      <w:r>
        <w:rPr>
          <w:rFonts w:hint="eastAsia"/>
        </w:rPr>
        <w:t>建议)</w:t>
      </w:r>
    </w:p>
    <w:p w:rsidR="005B1976" w:rsidRDefault="005B1976" w:rsidP="00C74005">
      <w:pPr>
        <w:ind w:left="360"/>
      </w:pPr>
      <w:r>
        <w:t xml:space="preserve">Controller: </w:t>
      </w:r>
      <w:r>
        <w:rPr>
          <w:rFonts w:hint="eastAsia"/>
        </w:rPr>
        <w:t>前端调用的controller</w:t>
      </w:r>
    </w:p>
    <w:p w:rsidR="005B1976" w:rsidRDefault="005B1976" w:rsidP="005B1976">
      <w:pPr>
        <w:ind w:left="360"/>
      </w:pPr>
      <w:r>
        <w:t>F</w:t>
      </w:r>
      <w:r>
        <w:rPr>
          <w:rFonts w:hint="eastAsia"/>
        </w:rPr>
        <w:t>eign</w:t>
      </w:r>
      <w:r>
        <w:t>:</w:t>
      </w:r>
      <w:r>
        <w:rPr>
          <w:rFonts w:hint="eastAsia"/>
        </w:rPr>
        <w:t>本项目调用其他内部项目的接口(代码生成器不生成这个包，请自己新建)</w:t>
      </w:r>
    </w:p>
    <w:p w:rsidR="005B1976" w:rsidRDefault="0086232D" w:rsidP="00C74005">
      <w:pPr>
        <w:ind w:left="360"/>
      </w:pPr>
      <w:proofErr w:type="spellStart"/>
      <w:r>
        <w:t>Mapper:dao</w:t>
      </w:r>
      <w:proofErr w:type="spellEnd"/>
      <w:r>
        <w:rPr>
          <w:rFonts w:hint="eastAsia"/>
        </w:rPr>
        <w:t>层</w:t>
      </w:r>
    </w:p>
    <w:p w:rsidR="0086232D" w:rsidRDefault="0086232D" w:rsidP="00C74005">
      <w:pPr>
        <w:ind w:left="360"/>
      </w:pPr>
      <w:r>
        <w:t>M</w:t>
      </w:r>
      <w:r>
        <w:rPr>
          <w:rFonts w:hint="eastAsia"/>
        </w:rPr>
        <w:t>odel:实体</w:t>
      </w:r>
    </w:p>
    <w:p w:rsidR="0086232D" w:rsidRDefault="0086232D" w:rsidP="00C74005">
      <w:pPr>
        <w:ind w:left="360"/>
      </w:pPr>
      <w:proofErr w:type="spellStart"/>
      <w:r>
        <w:t>P</w:t>
      </w:r>
      <w:r>
        <w:rPr>
          <w:rFonts w:hint="eastAsia"/>
        </w:rPr>
        <w:t>aram</w:t>
      </w:r>
      <w:proofErr w:type="spellEnd"/>
      <w:r>
        <w:t>:</w:t>
      </w:r>
      <w:r>
        <w:rPr>
          <w:rFonts w:hint="eastAsia"/>
        </w:rPr>
        <w:t>入参</w:t>
      </w:r>
    </w:p>
    <w:p w:rsidR="00DF38FF" w:rsidRPr="00B40F95" w:rsidRDefault="0086232D" w:rsidP="0063724B">
      <w:pPr>
        <w:ind w:left="360"/>
      </w:pPr>
      <w:proofErr w:type="spellStart"/>
      <w:r>
        <w:t>R</w:t>
      </w:r>
      <w:r>
        <w:rPr>
          <w:rFonts w:hint="eastAsia"/>
        </w:rPr>
        <w:t>pc</w:t>
      </w:r>
      <w:proofErr w:type="spellEnd"/>
      <w:r>
        <w:rPr>
          <w:rFonts w:hint="eastAsia"/>
        </w:rPr>
        <w:t>:提供给其他内部项目的</w:t>
      </w:r>
      <w:r w:rsidR="0009416E">
        <w:rPr>
          <w:rFonts w:hint="eastAsia"/>
        </w:rPr>
        <w:t>rest</w:t>
      </w:r>
      <w:r>
        <w:rPr>
          <w:rFonts w:hint="eastAsia"/>
        </w:rPr>
        <w:t>接口</w:t>
      </w:r>
    </w:p>
    <w:p w:rsidR="00B700C9" w:rsidRDefault="00B40F95" w:rsidP="00B700C9">
      <w:pPr>
        <w:pStyle w:val="a3"/>
        <w:ind w:left="360" w:firstLineChars="0" w:firstLine="0"/>
      </w:pPr>
      <w:proofErr w:type="spellStart"/>
      <w:r>
        <w:rPr>
          <w:rFonts w:hint="eastAsia"/>
        </w:rPr>
        <w:t>Admin</w:t>
      </w:r>
      <w:r>
        <w:t>B</w:t>
      </w:r>
      <w:r>
        <w:rPr>
          <w:rFonts w:hint="eastAsia"/>
        </w:rPr>
        <w:t>oot</w:t>
      </w:r>
      <w:r>
        <w:t>S</w:t>
      </w:r>
      <w:r>
        <w:rPr>
          <w:rFonts w:hint="eastAsia"/>
        </w:rPr>
        <w:t>trap</w:t>
      </w:r>
      <w:proofErr w:type="spellEnd"/>
      <w:r>
        <w:rPr>
          <w:rFonts w:hint="eastAsia"/>
        </w:rPr>
        <w:t>：启动类</w:t>
      </w:r>
    </w:p>
    <w:p w:rsidR="006F690F" w:rsidRDefault="00B40F95" w:rsidP="006F690F">
      <w:pPr>
        <w:pStyle w:val="a3"/>
        <w:ind w:left="360" w:firstLineChars="0" w:firstLine="0"/>
        <w:jc w:val="left"/>
      </w:pPr>
      <w:proofErr w:type="spellStart"/>
      <w:r>
        <w:t>M</w:t>
      </w:r>
      <w:r>
        <w:rPr>
          <w:rFonts w:hint="eastAsia"/>
        </w:rPr>
        <w:t>apper</w:t>
      </w:r>
      <w:r>
        <w:t>.</w:t>
      </w:r>
      <w:r>
        <w:rPr>
          <w:rFonts w:hint="eastAsia"/>
        </w:rPr>
        <w:t>admin</w:t>
      </w:r>
      <w:proofErr w:type="spellEnd"/>
      <w:r>
        <w:rPr>
          <w:rFonts w:hint="eastAsia"/>
        </w:rPr>
        <w:t>：存放</w:t>
      </w:r>
      <w:proofErr w:type="spellStart"/>
      <w:r>
        <w:rPr>
          <w:rFonts w:hint="eastAsia"/>
        </w:rPr>
        <w:t>sql</w:t>
      </w:r>
      <w:proofErr w:type="spellEnd"/>
      <w:r>
        <w:t>(</w:t>
      </w:r>
      <w:r>
        <w:rPr>
          <w:rFonts w:hint="eastAsia"/>
        </w:rPr>
        <w:t>如果需要添加</w:t>
      </w:r>
      <w:r w:rsidR="006F690F">
        <w:rPr>
          <w:rFonts w:hint="eastAsia"/>
        </w:rPr>
        <w:t>自己的</w:t>
      </w:r>
      <w:proofErr w:type="spellStart"/>
      <w:r w:rsidR="006F690F">
        <w:rPr>
          <w:rFonts w:hint="eastAsia"/>
        </w:rPr>
        <w:t>sql</w:t>
      </w:r>
      <w:proofErr w:type="spellEnd"/>
      <w:r w:rsidR="006F690F">
        <w:rPr>
          <w:rFonts w:hint="eastAsia"/>
        </w:rPr>
        <w:t>，请新建xml存放</w:t>
      </w:r>
    </w:p>
    <w:p w:rsidR="00B40F95" w:rsidRDefault="006F690F" w:rsidP="006F690F">
      <w:pPr>
        <w:pStyle w:val="a3"/>
        <w:ind w:left="360" w:firstLineChars="0" w:firstLine="0"/>
        <w:jc w:val="left"/>
      </w:pPr>
      <w:r>
        <w:rPr>
          <w:rFonts w:hint="eastAsia"/>
        </w:rPr>
        <w:t>【实体名Ex-mapper</w:t>
      </w:r>
      <w:r>
        <w:t>.xml</w:t>
      </w:r>
      <w:r>
        <w:rPr>
          <w:rFonts w:hint="eastAsia"/>
        </w:rPr>
        <w:t>】</w:t>
      </w:r>
      <w:r w:rsidR="00FE2120">
        <w:rPr>
          <w:rFonts w:hint="eastAsia"/>
        </w:rPr>
        <w:t>,以免字段发生变化重新生成</w:t>
      </w:r>
      <w:proofErr w:type="spellStart"/>
      <w:r w:rsidR="00FE2120">
        <w:rPr>
          <w:rFonts w:hint="eastAsia"/>
        </w:rPr>
        <w:t>sql</w:t>
      </w:r>
      <w:proofErr w:type="spellEnd"/>
      <w:r w:rsidR="00FE2120">
        <w:rPr>
          <w:rFonts w:hint="eastAsia"/>
        </w:rPr>
        <w:t>时被覆盖</w:t>
      </w:r>
      <w:r w:rsidR="00B40F95">
        <w:t>)</w:t>
      </w:r>
    </w:p>
    <w:p w:rsidR="00D53096" w:rsidRDefault="00752D98" w:rsidP="006F690F">
      <w:pPr>
        <w:pStyle w:val="a3"/>
        <w:ind w:left="360" w:firstLineChars="0" w:firstLine="0"/>
        <w:jc w:val="left"/>
      </w:pPr>
      <w:proofErr w:type="spellStart"/>
      <w:r>
        <w:t>B</w:t>
      </w:r>
      <w:r w:rsidR="00D53096">
        <w:t>ootst</w:t>
      </w:r>
      <w:r>
        <w:t>rap.properties</w:t>
      </w:r>
      <w:proofErr w:type="spellEnd"/>
      <w:r>
        <w:t>:</w:t>
      </w:r>
      <w:r>
        <w:rPr>
          <w:rFonts w:hint="eastAsia"/>
        </w:rPr>
        <w:t>项目启动参数</w:t>
      </w:r>
      <w:r w:rsidR="00663412">
        <w:rPr>
          <w:rFonts w:hint="eastAsia"/>
        </w:rPr>
        <w:t>【还有一个配置文件在配置中心】</w:t>
      </w:r>
    </w:p>
    <w:p w:rsidR="00FB5567" w:rsidRDefault="00FB5567" w:rsidP="006F690F">
      <w:pPr>
        <w:pStyle w:val="a3"/>
        <w:ind w:left="360" w:firstLineChars="0" w:firstLine="0"/>
        <w:jc w:val="left"/>
      </w:pPr>
      <w:r>
        <w:t>L</w:t>
      </w:r>
      <w:r>
        <w:rPr>
          <w:rFonts w:hint="eastAsia"/>
        </w:rPr>
        <w:t>ogback-</w:t>
      </w:r>
      <w:r>
        <w:t>spring.xml:</w:t>
      </w:r>
      <w:r>
        <w:rPr>
          <w:rFonts w:hint="eastAsia"/>
        </w:rPr>
        <w:t>日志配置</w:t>
      </w:r>
    </w:p>
    <w:p w:rsidR="00AF1457" w:rsidRDefault="0009416E" w:rsidP="00F503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配置和bean注入</w:t>
      </w:r>
    </w:p>
    <w:p w:rsidR="00202394" w:rsidRDefault="00AF1457" w:rsidP="0020239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配置中心介绍</w:t>
      </w:r>
    </w:p>
    <w:p w:rsidR="00202394" w:rsidRDefault="00202394" w:rsidP="00AF1457">
      <w:pPr>
        <w:pStyle w:val="a3"/>
        <w:ind w:left="840" w:firstLineChars="0" w:firstLine="0"/>
      </w:pPr>
      <w:r>
        <w:rPr>
          <w:rFonts w:hint="eastAsia"/>
        </w:rPr>
        <w:t>在</w:t>
      </w:r>
      <w:r w:rsidR="00AF1457">
        <w:rPr>
          <w:rFonts w:hint="eastAsia"/>
        </w:rPr>
        <w:t>配置中心的配置文件</w:t>
      </w:r>
      <w:r w:rsidR="00F32ADE">
        <w:rPr>
          <w:rFonts w:hint="eastAsia"/>
        </w:rPr>
        <w:t>建立配置文件【项目名-环境</w:t>
      </w:r>
      <w:r w:rsidR="00F32ADE" w:rsidRPr="00F32ADE">
        <w:t>.properties</w:t>
      </w:r>
      <w:r w:rsidR="00F32ADE">
        <w:rPr>
          <w:rFonts w:hint="eastAsia"/>
        </w:rPr>
        <w:t>】</w:t>
      </w:r>
      <w:r w:rsidR="00180E90">
        <w:rPr>
          <w:rFonts w:hint="eastAsia"/>
        </w:rPr>
        <w:t>，项目启动的时候会自动发现对应的配置文件</w:t>
      </w:r>
    </w:p>
    <w:p w:rsidR="00AF1457" w:rsidRDefault="00AF1457" w:rsidP="00AF145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多数据源使用</w:t>
      </w:r>
    </w:p>
    <w:p w:rsidR="00AF1457" w:rsidRDefault="006447A6" w:rsidP="00AF1457">
      <w:pPr>
        <w:pStyle w:val="a3"/>
        <w:ind w:left="840" w:firstLineChars="0" w:firstLine="0"/>
      </w:pPr>
      <w:r>
        <w:rPr>
          <w:rFonts w:hint="eastAsia"/>
        </w:rPr>
        <w:t xml:space="preserve">B1. </w:t>
      </w:r>
      <w:r w:rsidR="00AF1457">
        <w:rPr>
          <w:rFonts w:hint="eastAsia"/>
        </w:rPr>
        <w:t>配置文件</w:t>
      </w:r>
      <w:r>
        <w:rPr>
          <w:rFonts w:hint="eastAsia"/>
        </w:rPr>
        <w:t>添加各个数据源</w:t>
      </w:r>
    </w:p>
    <w:p w:rsidR="006447A6" w:rsidRDefault="006447A6" w:rsidP="00AF1457">
      <w:pPr>
        <w:pStyle w:val="a3"/>
        <w:ind w:left="840" w:firstLineChars="0" w:firstLine="0"/>
      </w:pPr>
      <w:r>
        <w:rPr>
          <w:noProof/>
        </w:rPr>
        <w:lastRenderedPageBreak/>
        <w:drawing>
          <wp:inline distT="0" distB="0" distL="0" distR="0" wp14:anchorId="182E0AE8" wp14:editId="46E933FF">
            <wp:extent cx="5274310" cy="1984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A6" w:rsidRDefault="006447A6" w:rsidP="00AF1457">
      <w:pPr>
        <w:pStyle w:val="a3"/>
        <w:ind w:left="840" w:firstLineChars="0" w:firstLine="0"/>
      </w:pPr>
      <w:r>
        <w:rPr>
          <w:rFonts w:hint="eastAsia"/>
        </w:rPr>
        <w:t>B2. 在</w:t>
      </w:r>
      <w:proofErr w:type="spellStart"/>
      <w:r>
        <w:rPr>
          <w:rFonts w:hint="eastAsia"/>
        </w:rPr>
        <w:t>Data</w:t>
      </w:r>
      <w:r>
        <w:t>S</w:t>
      </w:r>
      <w:r>
        <w:rPr>
          <w:rFonts w:hint="eastAsia"/>
        </w:rPr>
        <w:t>ource</w:t>
      </w:r>
      <w:r>
        <w:t>C</w:t>
      </w:r>
      <w:r>
        <w:rPr>
          <w:rFonts w:hint="eastAsia"/>
        </w:rPr>
        <w:t>onfig</w:t>
      </w:r>
      <w:proofErr w:type="spellEnd"/>
      <w:r>
        <w:rPr>
          <w:rFonts w:hint="eastAsia"/>
        </w:rPr>
        <w:t>添加数据源</w:t>
      </w:r>
    </w:p>
    <w:p w:rsidR="006447A6" w:rsidRDefault="006447A6" w:rsidP="00AF1457">
      <w:pPr>
        <w:pStyle w:val="a3"/>
        <w:ind w:left="840" w:firstLineChars="0" w:firstLine="0"/>
      </w:pPr>
      <w:r>
        <w:rPr>
          <w:noProof/>
        </w:rPr>
        <w:drawing>
          <wp:inline distT="0" distB="0" distL="0" distR="0" wp14:anchorId="59438205" wp14:editId="21B1669C">
            <wp:extent cx="5054860" cy="1898748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4860" cy="18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7A6" w:rsidRDefault="006447A6" w:rsidP="00AF1457">
      <w:pPr>
        <w:pStyle w:val="a3"/>
        <w:ind w:left="840" w:firstLineChars="0" w:firstLine="0"/>
      </w:pPr>
      <w:r>
        <w:rPr>
          <w:rFonts w:hint="eastAsia"/>
        </w:rPr>
        <w:t xml:space="preserve">B3. </w:t>
      </w:r>
      <w:r w:rsidR="00B958D6">
        <w:rPr>
          <w:rFonts w:hint="eastAsia"/>
        </w:rPr>
        <w:t>给某个biz方法指定数据源</w:t>
      </w:r>
      <w:r w:rsidR="00643864">
        <w:rPr>
          <w:rFonts w:hint="eastAsia"/>
        </w:rPr>
        <w:t>【使用DS注解】</w:t>
      </w:r>
    </w:p>
    <w:p w:rsidR="00B958D6" w:rsidRDefault="00B958D6" w:rsidP="00AF1457">
      <w:pPr>
        <w:pStyle w:val="a3"/>
        <w:ind w:left="840" w:firstLineChars="0" w:firstLine="0"/>
      </w:pPr>
      <w:r>
        <w:tab/>
      </w:r>
      <w:r>
        <w:rPr>
          <w:noProof/>
        </w:rPr>
        <w:drawing>
          <wp:inline distT="0" distB="0" distL="0" distR="0" wp14:anchorId="4B2DD458" wp14:editId="567011B6">
            <wp:extent cx="5274310" cy="23514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E7E" w:rsidRDefault="00CF4FB1" w:rsidP="001C4E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proofErr w:type="spellStart"/>
      <w:r w:rsidR="001C4E7E">
        <w:rPr>
          <w:rFonts w:hint="eastAsia"/>
        </w:rPr>
        <w:t>config</w:t>
      </w:r>
      <w:proofErr w:type="spellEnd"/>
      <w:r w:rsidR="001C4E7E">
        <w:rPr>
          <w:rFonts w:hint="eastAsia"/>
        </w:rPr>
        <w:t>发现配置</w:t>
      </w:r>
      <w:r>
        <w:rPr>
          <w:rFonts w:hint="eastAsia"/>
        </w:rPr>
        <w:t>，改成想要的服务名【不同的开发人员用不同服务名】</w:t>
      </w:r>
    </w:p>
    <w:p w:rsidR="00DA42FE" w:rsidRDefault="00CF4FB1" w:rsidP="0046078C">
      <w:pPr>
        <w:pStyle w:val="a3"/>
        <w:ind w:left="840" w:firstLineChars="0" w:firstLine="0"/>
        <w:jc w:val="left"/>
      </w:pPr>
      <w:r>
        <w:rPr>
          <w:noProof/>
        </w:rPr>
        <w:drawing>
          <wp:inline distT="0" distB="0" distL="0" distR="0" wp14:anchorId="4BB17A2B" wp14:editId="682A6ABE">
            <wp:extent cx="4318222" cy="749339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822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394" w:rsidRDefault="00202394" w:rsidP="00CF4FB1">
      <w:pPr>
        <w:ind w:left="360"/>
      </w:pPr>
    </w:p>
    <w:p w:rsidR="000F74EC" w:rsidRDefault="000F74EC" w:rsidP="00CF4FB1">
      <w:pPr>
        <w:ind w:left="360"/>
      </w:pPr>
    </w:p>
    <w:p w:rsidR="000F74EC" w:rsidRPr="001C4E7E" w:rsidRDefault="000F74EC" w:rsidP="00CF4FB1">
      <w:pPr>
        <w:ind w:left="360"/>
        <w:rPr>
          <w:rFonts w:hint="eastAsia"/>
        </w:rPr>
      </w:pPr>
    </w:p>
    <w:p w:rsidR="00DF38FF" w:rsidRDefault="0009416E" w:rsidP="00B839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启动</w:t>
      </w:r>
    </w:p>
    <w:p w:rsidR="00540D42" w:rsidRDefault="00540D42" w:rsidP="00540D42">
      <w:pPr>
        <w:pStyle w:val="a3"/>
        <w:ind w:left="360" w:firstLineChars="0" w:firstLine="0"/>
      </w:pPr>
      <w:r>
        <w:rPr>
          <w:rFonts w:hint="eastAsia"/>
        </w:rPr>
        <w:t>IDEA：</w:t>
      </w:r>
    </w:p>
    <w:p w:rsidR="00540D42" w:rsidRDefault="00540D42" w:rsidP="00540D42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直接</w:t>
      </w:r>
      <w:r w:rsidR="00C31B35">
        <w:rPr>
          <w:rFonts w:hint="eastAsia"/>
        </w:rPr>
        <w:t>启动</w:t>
      </w:r>
    </w:p>
    <w:p w:rsidR="00C31B35" w:rsidRDefault="00C31B35" w:rsidP="00540D4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C4BE4C6" wp14:editId="64A1F16F">
            <wp:extent cx="2673752" cy="227865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88053" cy="229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C62" w:rsidRDefault="00120C62" w:rsidP="00540D42">
      <w:pPr>
        <w:pStyle w:val="a3"/>
        <w:ind w:left="360" w:firstLineChars="0" w:firstLine="0"/>
        <w:rPr>
          <w:rFonts w:hint="eastAsia"/>
        </w:rPr>
      </w:pPr>
      <w:r>
        <w:t>E</w:t>
      </w:r>
      <w:r>
        <w:rPr>
          <w:rFonts w:hint="eastAsia"/>
        </w:rPr>
        <w:t>clipse：</w:t>
      </w:r>
    </w:p>
    <w:p w:rsidR="00202394" w:rsidRDefault="0036734B" w:rsidP="003673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本地</w:t>
      </w:r>
      <w:r w:rsidR="00B86D5D">
        <w:rPr>
          <w:rFonts w:hint="eastAsia"/>
        </w:rPr>
        <w:t>环境测试</w:t>
      </w:r>
    </w:p>
    <w:p w:rsidR="0036734B" w:rsidRDefault="0056226B" w:rsidP="008A03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修改请求地址</w:t>
      </w:r>
    </w:p>
    <w:p w:rsidR="00134C57" w:rsidRDefault="0056226B" w:rsidP="0056226B">
      <w:pPr>
        <w:pStyle w:val="a3"/>
        <w:ind w:left="1080" w:firstLineChars="0" w:firstLine="0"/>
        <w:rPr>
          <w:rFonts w:hint="eastAsia"/>
        </w:rPr>
      </w:pPr>
      <w:hyperlink r:id="rId13" w:history="1">
        <w:r w:rsidRPr="00DB32FD">
          <w:rPr>
            <w:rStyle w:val="a4"/>
          </w:rPr>
          <w:t>http://hocalhost:port/</w:t>
        </w:r>
        <w:r w:rsidRPr="00DB32FD">
          <w:rPr>
            <w:rStyle w:val="a4"/>
            <w:rFonts w:hint="eastAsia"/>
          </w:rPr>
          <w:t>服务名/XXXXXXXXXXXX</w:t>
        </w:r>
      </w:hyperlink>
    </w:p>
    <w:p w:rsidR="0056226B" w:rsidRDefault="0056226B" w:rsidP="0056226B">
      <w:pPr>
        <w:pStyle w:val="a3"/>
        <w:ind w:left="1080" w:firstLineChars="0" w:firstLine="0"/>
      </w:pPr>
      <w:proofErr w:type="gramStart"/>
      <w:r>
        <w:rPr>
          <w:rFonts w:hint="eastAsia"/>
        </w:rPr>
        <w:t>其中服务</w:t>
      </w:r>
      <w:proofErr w:type="gramEnd"/>
      <w:r>
        <w:rPr>
          <w:rFonts w:hint="eastAsia"/>
        </w:rPr>
        <w:t>名是本地配置的服务名</w:t>
      </w:r>
      <w:r w:rsidR="005D5192">
        <w:rPr>
          <w:rFonts w:hint="eastAsia"/>
        </w:rPr>
        <w:t>，这个方式是直接请求服务的</w:t>
      </w:r>
    </w:p>
    <w:p w:rsidR="005D5192" w:rsidRPr="0056226B" w:rsidRDefault="005D5192" w:rsidP="0056226B">
      <w:pPr>
        <w:pStyle w:val="a3"/>
        <w:ind w:left="1080" w:firstLineChars="0" w:firstLine="0"/>
        <w:rPr>
          <w:rFonts w:hint="eastAsia"/>
        </w:rPr>
      </w:pPr>
      <w:r>
        <w:rPr>
          <w:rFonts w:hint="eastAsia"/>
        </w:rPr>
        <w:t>【注意:这里的服务名只是本地的，请求集成环境请使用标准的服务名并通过gate请求】</w:t>
      </w:r>
    </w:p>
    <w:p w:rsidR="004D5040" w:rsidRDefault="004D5040" w:rsidP="004D504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通过gate请求dev的</w:t>
      </w:r>
      <w:proofErr w:type="spellStart"/>
      <w:r>
        <w:rPr>
          <w:rFonts w:hint="eastAsia"/>
        </w:rPr>
        <w:t>auth</w:t>
      </w:r>
      <w:proofErr w:type="spellEnd"/>
      <w:r w:rsidR="007B0BD9">
        <w:rPr>
          <w:rFonts w:hint="eastAsia"/>
        </w:rPr>
        <w:t>【地址</w:t>
      </w:r>
      <w:r w:rsidR="007B0BD9">
        <w:t>/web/</w:t>
      </w:r>
      <w:proofErr w:type="spellStart"/>
      <w:r w:rsidR="007B0BD9">
        <w:t>auth</w:t>
      </w:r>
      <w:proofErr w:type="spellEnd"/>
      <w:r w:rsidR="007B0BD9" w:rsidRPr="00134C57">
        <w:t>/login/</w:t>
      </w:r>
      <w:proofErr w:type="spellStart"/>
      <w:r w:rsidR="007B0BD9" w:rsidRPr="00134C57">
        <w:t>webLogin</w:t>
      </w:r>
      <w:proofErr w:type="spellEnd"/>
      <w:r w:rsidR="007B0BD9">
        <w:rPr>
          <w:rFonts w:hint="eastAsia"/>
        </w:rPr>
        <w:t>】</w:t>
      </w:r>
      <w:r>
        <w:rPr>
          <w:rFonts w:hint="eastAsia"/>
        </w:rPr>
        <w:t>获取token</w:t>
      </w:r>
    </w:p>
    <w:p w:rsidR="004D5040" w:rsidRDefault="004D5040" w:rsidP="004D5040">
      <w:pPr>
        <w:pStyle w:val="a3"/>
        <w:ind w:left="1080" w:firstLineChars="0" w:firstLine="0"/>
      </w:pPr>
      <w:r>
        <w:rPr>
          <w:noProof/>
        </w:rPr>
        <w:drawing>
          <wp:inline distT="0" distB="0" distL="0" distR="0" wp14:anchorId="140F7CEC" wp14:editId="31381A37">
            <wp:extent cx="2368672" cy="1130358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040" w:rsidRDefault="004D5040" w:rsidP="00134C57">
      <w:pPr>
        <w:pStyle w:val="a3"/>
        <w:ind w:left="720" w:firstLineChars="0" w:firstLine="0"/>
        <w:rPr>
          <w:rFonts w:hint="eastAsia"/>
        </w:rPr>
      </w:pPr>
    </w:p>
    <w:p w:rsidR="00134C57" w:rsidRDefault="00134C57" w:rsidP="008A033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在请求header增加token和app名</w:t>
      </w:r>
    </w:p>
    <w:p w:rsidR="00134C57" w:rsidRDefault="00134C57" w:rsidP="00134C57">
      <w:pPr>
        <w:pStyle w:val="a3"/>
        <w:ind w:left="720" w:firstLineChars="0" w:firstLine="0"/>
      </w:pPr>
      <w:r>
        <w:rPr>
          <w:noProof/>
        </w:rPr>
        <w:drawing>
          <wp:inline distT="0" distB="0" distL="0" distR="0" wp14:anchorId="7D8A2D78" wp14:editId="076B96F6">
            <wp:extent cx="5274310" cy="1713230"/>
            <wp:effectExtent l="0" t="0" r="2540" b="127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166" w:rsidRDefault="00057166" w:rsidP="00134C57">
      <w:pPr>
        <w:pStyle w:val="a3"/>
        <w:ind w:left="720" w:firstLineChars="0" w:firstLine="0"/>
      </w:pPr>
    </w:p>
    <w:p w:rsidR="00057166" w:rsidRDefault="00057166" w:rsidP="00134C57">
      <w:pPr>
        <w:pStyle w:val="a3"/>
        <w:ind w:left="720" w:firstLineChars="0" w:firstLine="0"/>
      </w:pPr>
    </w:p>
    <w:p w:rsidR="00057166" w:rsidRDefault="00057166" w:rsidP="00134C57">
      <w:pPr>
        <w:pStyle w:val="a3"/>
        <w:ind w:left="720" w:firstLineChars="0" w:firstLine="0"/>
      </w:pPr>
    </w:p>
    <w:p w:rsidR="00BE1AC8" w:rsidRDefault="00BE1AC8" w:rsidP="00134C57">
      <w:pPr>
        <w:pStyle w:val="a3"/>
        <w:ind w:left="720" w:firstLineChars="0" w:firstLine="0"/>
        <w:rPr>
          <w:rFonts w:hint="eastAsia"/>
        </w:rPr>
      </w:pPr>
    </w:p>
    <w:p w:rsidR="00E74ACD" w:rsidRDefault="002174C8" w:rsidP="00E74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后端</w:t>
      </w:r>
      <w:r w:rsidR="00E74ACD">
        <w:rPr>
          <w:rFonts w:hint="eastAsia"/>
        </w:rPr>
        <w:t>调用</w:t>
      </w:r>
      <w:r>
        <w:rPr>
          <w:rFonts w:hint="eastAsia"/>
        </w:rPr>
        <w:t>接口</w:t>
      </w:r>
    </w:p>
    <w:p w:rsidR="007F26D8" w:rsidRDefault="007F26D8" w:rsidP="007F26D8">
      <w:pPr>
        <w:pStyle w:val="a3"/>
        <w:ind w:left="360" w:firstLineChars="0" w:firstLine="0"/>
      </w:pPr>
      <w:r>
        <w:rPr>
          <w:rFonts w:hint="eastAsia"/>
        </w:rPr>
        <w:t>在feign包添加接口</w:t>
      </w:r>
      <w:r w:rsidR="004C08F9">
        <w:rPr>
          <w:rFonts w:hint="eastAsia"/>
        </w:rPr>
        <w:t>【</w:t>
      </w:r>
      <w:proofErr w:type="spellStart"/>
      <w:r w:rsidR="004C08F9">
        <w:rPr>
          <w:rFonts w:hint="eastAsia"/>
        </w:rPr>
        <w:t>feignclient</w:t>
      </w:r>
      <w:proofErr w:type="spellEnd"/>
      <w:r w:rsidR="004C08F9">
        <w:rPr>
          <w:rFonts w:hint="eastAsia"/>
        </w:rPr>
        <w:t>注解的value就是这个interface请求的服务名</w:t>
      </w:r>
      <w:bookmarkStart w:id="0" w:name="_GoBack"/>
      <w:bookmarkEnd w:id="0"/>
      <w:r w:rsidR="004C08F9">
        <w:rPr>
          <w:rFonts w:hint="eastAsia"/>
        </w:rPr>
        <w:t>】</w:t>
      </w:r>
    </w:p>
    <w:p w:rsidR="00057166" w:rsidRDefault="00057166" w:rsidP="007F26D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DB0439E" wp14:editId="5D5E9BF8">
            <wp:extent cx="5274310" cy="244475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6D8" w:rsidRDefault="004612DE" w:rsidP="00E74AC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新增注解</w:t>
      </w:r>
    </w:p>
    <w:p w:rsidR="004612DE" w:rsidRDefault="004612DE" w:rsidP="004612DE">
      <w:pPr>
        <w:pStyle w:val="a3"/>
        <w:ind w:left="360" w:firstLineChars="0" w:firstLine="0"/>
      </w:pPr>
      <w:r>
        <w:rPr>
          <w:rFonts w:hint="eastAsia"/>
        </w:rPr>
        <w:t>@DS：切换数据源</w:t>
      </w:r>
    </w:p>
    <w:p w:rsidR="004612DE" w:rsidRPr="004612DE" w:rsidRDefault="004612DE" w:rsidP="004612D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@</w:t>
      </w:r>
      <w:proofErr w:type="spellStart"/>
      <w:r>
        <w:t>I</w:t>
      </w:r>
      <w:r>
        <w:rPr>
          <w:rFonts w:hint="eastAsia"/>
        </w:rPr>
        <w:t>gnoreClientToken</w:t>
      </w:r>
      <w:proofErr w:type="spellEnd"/>
      <w:r>
        <w:rPr>
          <w:rFonts w:hint="eastAsia"/>
        </w:rPr>
        <w:t>:免登录校验</w:t>
      </w:r>
    </w:p>
    <w:p w:rsidR="004612DE" w:rsidRDefault="004612DE" w:rsidP="00E74ACD">
      <w:pPr>
        <w:pStyle w:val="a3"/>
        <w:numPr>
          <w:ilvl w:val="0"/>
          <w:numId w:val="1"/>
        </w:numPr>
        <w:ind w:firstLineChars="0"/>
      </w:pPr>
    </w:p>
    <w:p w:rsidR="0036734B" w:rsidRPr="00DF38FF" w:rsidRDefault="0036734B" w:rsidP="0063724B">
      <w:pPr>
        <w:pStyle w:val="a3"/>
        <w:ind w:left="1080" w:firstLineChars="0" w:firstLine="0"/>
      </w:pPr>
    </w:p>
    <w:sectPr w:rsidR="0036734B" w:rsidRPr="00DF3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907AA"/>
    <w:multiLevelType w:val="hybridMultilevel"/>
    <w:tmpl w:val="210E7E46"/>
    <w:lvl w:ilvl="0" w:tplc="83DC11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E6738BD"/>
    <w:multiLevelType w:val="hybridMultilevel"/>
    <w:tmpl w:val="0CDA5116"/>
    <w:lvl w:ilvl="0" w:tplc="7AE4EBF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0E8F336C"/>
    <w:multiLevelType w:val="hybridMultilevel"/>
    <w:tmpl w:val="FACE6310"/>
    <w:lvl w:ilvl="0" w:tplc="657CCEBE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BC446F8"/>
    <w:multiLevelType w:val="hybridMultilevel"/>
    <w:tmpl w:val="78469306"/>
    <w:lvl w:ilvl="0" w:tplc="9D761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91C"/>
    <w:rsid w:val="00057166"/>
    <w:rsid w:val="0009416E"/>
    <w:rsid w:val="000947FC"/>
    <w:rsid w:val="000F74EC"/>
    <w:rsid w:val="00120C62"/>
    <w:rsid w:val="00134C57"/>
    <w:rsid w:val="001644DD"/>
    <w:rsid w:val="00180E90"/>
    <w:rsid w:val="001C4E7E"/>
    <w:rsid w:val="00202394"/>
    <w:rsid w:val="002174C8"/>
    <w:rsid w:val="00316A96"/>
    <w:rsid w:val="0036734B"/>
    <w:rsid w:val="003C0EFB"/>
    <w:rsid w:val="0046078C"/>
    <w:rsid w:val="00460D96"/>
    <w:rsid w:val="004612DE"/>
    <w:rsid w:val="004C08F9"/>
    <w:rsid w:val="004D5040"/>
    <w:rsid w:val="004E6B4D"/>
    <w:rsid w:val="005106BD"/>
    <w:rsid w:val="00540D42"/>
    <w:rsid w:val="0056226B"/>
    <w:rsid w:val="005B1976"/>
    <w:rsid w:val="005D5192"/>
    <w:rsid w:val="0063724B"/>
    <w:rsid w:val="00643864"/>
    <w:rsid w:val="006447A6"/>
    <w:rsid w:val="00663412"/>
    <w:rsid w:val="006F690F"/>
    <w:rsid w:val="00752D98"/>
    <w:rsid w:val="007565AF"/>
    <w:rsid w:val="007B0BD9"/>
    <w:rsid w:val="007D2F96"/>
    <w:rsid w:val="007F058A"/>
    <w:rsid w:val="007F26D8"/>
    <w:rsid w:val="0086232D"/>
    <w:rsid w:val="00873FE2"/>
    <w:rsid w:val="008A033B"/>
    <w:rsid w:val="00914FBC"/>
    <w:rsid w:val="009238E2"/>
    <w:rsid w:val="00AD2B82"/>
    <w:rsid w:val="00AF1457"/>
    <w:rsid w:val="00B40F95"/>
    <w:rsid w:val="00B700C9"/>
    <w:rsid w:val="00B738E4"/>
    <w:rsid w:val="00B83992"/>
    <w:rsid w:val="00B86D5D"/>
    <w:rsid w:val="00B958D6"/>
    <w:rsid w:val="00BE1AC8"/>
    <w:rsid w:val="00C063FB"/>
    <w:rsid w:val="00C31B35"/>
    <w:rsid w:val="00C66B3D"/>
    <w:rsid w:val="00C74005"/>
    <w:rsid w:val="00CA294D"/>
    <w:rsid w:val="00CF4FB1"/>
    <w:rsid w:val="00D2543F"/>
    <w:rsid w:val="00D50354"/>
    <w:rsid w:val="00D53096"/>
    <w:rsid w:val="00D7732A"/>
    <w:rsid w:val="00DA42FE"/>
    <w:rsid w:val="00DF38FF"/>
    <w:rsid w:val="00E74ACD"/>
    <w:rsid w:val="00EF652A"/>
    <w:rsid w:val="00F32ADE"/>
    <w:rsid w:val="00F50359"/>
    <w:rsid w:val="00FB5567"/>
    <w:rsid w:val="00FE2120"/>
    <w:rsid w:val="00FE3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6EA7"/>
  <w15:chartTrackingRefBased/>
  <w15:docId w15:val="{A85E99AF-CC87-4195-B786-3B1526C3D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38F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38F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F38F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622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hocalhost:port/&#26381;&#21153;&#21517;/XXXXXXXXXXXX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5</Pages>
  <Words>157</Words>
  <Characters>896</Characters>
  <Application>Microsoft Office Word</Application>
  <DocSecurity>0</DocSecurity>
  <Lines>7</Lines>
  <Paragraphs>2</Paragraphs>
  <ScaleCrop>false</ScaleCrop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62</cp:revision>
  <dcterms:created xsi:type="dcterms:W3CDTF">2019-01-04T01:09:00Z</dcterms:created>
  <dcterms:modified xsi:type="dcterms:W3CDTF">2019-01-07T02:23:00Z</dcterms:modified>
</cp:coreProperties>
</file>