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293C" w14:textId="4706174E" w:rsidR="00C3556A" w:rsidRDefault="00C3556A" w:rsidP="00C3556A">
      <w:pPr>
        <w:spacing w:line="360" w:lineRule="auto"/>
        <w:rPr>
          <w:sz w:val="24"/>
        </w:rPr>
      </w:pPr>
      <w:r w:rsidRPr="00791F87">
        <w:rPr>
          <w:sz w:val="24"/>
        </w:rPr>
        <w:t xml:space="preserve">Supplementary Table </w:t>
      </w:r>
      <w:r w:rsidR="008E026C" w:rsidRPr="00791F87">
        <w:rPr>
          <w:sz w:val="24"/>
        </w:rPr>
        <w:t>1</w:t>
      </w:r>
      <w:r w:rsidRPr="00791F87">
        <w:rPr>
          <w:sz w:val="24"/>
        </w:rPr>
        <w:t xml:space="preserve">. </w:t>
      </w:r>
      <w:r w:rsidR="008E026C" w:rsidRPr="00791F87">
        <w:rPr>
          <w:sz w:val="24"/>
        </w:rPr>
        <w:t>The circRNAs differentially expressing between MetS and non-MetS with fold change &gt;2 and p</w:t>
      </w:r>
      <w:r w:rsidR="008E026C" w:rsidRPr="00791F87">
        <w:rPr>
          <w:color w:val="333333"/>
          <w:sz w:val="24"/>
        </w:rPr>
        <w:t>&lt;</w:t>
      </w:r>
      <w:r w:rsidR="008E026C" w:rsidRPr="00791F87">
        <w:rPr>
          <w:sz w:val="24"/>
        </w:rPr>
        <w:t>0.05</w:t>
      </w:r>
      <w:bookmarkStart w:id="0" w:name="_GoBack"/>
      <w:bookmarkEnd w:id="0"/>
    </w:p>
    <w:p w14:paraId="3AFE40BB" w14:textId="77777777" w:rsidR="00791F87" w:rsidRPr="00791F87" w:rsidRDefault="00791F87" w:rsidP="00C3556A">
      <w:pPr>
        <w:spacing w:line="360" w:lineRule="auto"/>
        <w:rPr>
          <w:sz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706"/>
        <w:gridCol w:w="1499"/>
        <w:gridCol w:w="969"/>
        <w:gridCol w:w="1121"/>
      </w:tblGrid>
      <w:tr w:rsidR="008E026C" w:rsidRPr="00791F87" w14:paraId="37A4644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center"/>
            <w:hideMark/>
          </w:tcPr>
          <w:p w14:paraId="2FD0CBA7" w14:textId="66F48CD4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821979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log2Fold Change (MetS/Control)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3BC05D9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p value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FFB3A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D9BA8B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significant</w:t>
            </w:r>
          </w:p>
        </w:tc>
      </w:tr>
      <w:tr w:rsidR="008E026C" w:rsidRPr="00791F87" w14:paraId="5286D2C0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8A7AB9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5:32955852-32968771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36DC73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-7.2095933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5809E9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0.00013432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4C3428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1DB3B8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1A22302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94FF88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17:57406833-57408495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BFD34C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-5.7256104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BDF37F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0.0001382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3795CA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1E4627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6F7FED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425CAE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15:59323002-59323901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8E6158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-5.2760784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DD591F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0.0001862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F920E4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13A5C6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37398D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2F837A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6:134115219-134137417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77BD3C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4.06243391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478C93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0.00040484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F87D04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84D2AE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46DBE05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4BC31E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1:146682575-146701846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2D40A3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-4.0531467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B97E38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0.00111472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4F85D5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72152A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2A1E631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11F935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6:134062063-134066465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436556E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-3.7749837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1C419B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0.00122753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E58465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B8F46F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1E301BB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808C0D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15:27553688-27571654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2DAC62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-3.4219483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DF1B6E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0.00296286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521357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60DFE5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FE8C08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CC650A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17:50036940-50055627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F10075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-3.85047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4F60F5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0.00300782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8DE872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BF2E28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B59A829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F2E444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11:117290397-117291036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CFDED6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3.52357915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4883B5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0.00303382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1DF5B0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0B498E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CCBBF3F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994FE1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12:83574631-83575136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3E59AD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4.56983277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A72110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0.00524299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3F9727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3AA069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48886D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F74BF6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10:98968693-98969124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CDFEBC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2.04618052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565C3F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0.0061645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44ED4D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F47E77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4632DA7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4A9DD8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6:99435215-99456580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3A4E58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-3.8014826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8054EB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0.00705903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C90B01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5C07C0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F499B9F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BDB24F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14:118654149-118669107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126655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2.86567306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90A57E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0.00779452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B8B0CB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0740DF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5B0F57A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5E3EE2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15:6836915-6842917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433AA9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-3.4977975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D23BEE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0.00811642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B15203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48176A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1059B6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0C60DE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6:99429209-99435345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90F524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-3.3472394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BD4F41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0.00862442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16D956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408648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E3A43C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F26E0A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9:100834417-100855904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1866A8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-3.6844846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3CB0760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0.00873229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FF24DC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DA0005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BE7F8A2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C47F7C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4:88121269-88129052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FF93AC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-3.3103606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750A19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0.00929394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72B574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4C104F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67C20A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D3A193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14:48168196-48179276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8E6664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-3.5440215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9EF02C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0.00954736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6A773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F6CA82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5607639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2FDBF3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1:191568290-191570704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B9DC0A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-3.2840934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DF4A36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0.01020717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1EAEA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D20260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DDCAF8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0A436B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1:39973926-39980650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6D39A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3.91773309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EECCE1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0.01077985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D700AB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E57156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B6DFEAF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6461D0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17:57406833-57420524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AD4EA9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-2.8955174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5377FA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0.01078439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3105E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EBD9E4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F4DB0EF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5D040D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2:173688146-173695999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154339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-2.7507601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64C56F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0.0134045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793033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DEEDAD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7302322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289AA5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12:69302323-69303962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4658026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2.2484411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3960F18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0.01342013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375CD9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95D9BD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DC45A4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CC0806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3:95991443-95992278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00BD4D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-2.7923131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0F08CD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0.01370568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8A5DD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D3ED02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5AF4DB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0C86E7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8:56564557-56569410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443DF2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-2.7154978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AD5572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0.0139525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22E40D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37A4B8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F094B02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144FB4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2:119076935-119086650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E68F3E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-2.8798374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B61398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0.01416384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1B1B9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5FE7CE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A9084C1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28F56F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9:64212583-64214609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007B69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3.54082201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2F3B01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0.01564169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A5FBA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3B3FA2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ECBDB34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541D12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16:91782160-91793767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902AF3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-2.6103884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708EB8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0.01569604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C15F73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1BA9AA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B0234E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DA507E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17:74225431-74245087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F2CCA4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-4.0256687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4583FA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0.01604729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357A09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3B828C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48794F5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EB4B2F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18:82955523-82957449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542DCB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2.1840816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1192AC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0.01628771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5DD7C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52C6E1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AF9534B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06A74D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17:39843774-39843992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4F111CE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-2.3340353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E8F41C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0.01870983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48DB59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B7CBA0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DD0A89A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9FD394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2:156177632-156178952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28BABF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-2.6963238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350112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0.01990161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19BE0F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413271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8BE1FC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8E1072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1:165604609-165608604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BDCD3C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-2.298018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1B4C33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0.02001182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D96145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19769A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CCE4867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0D556B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4:63461281-63472868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36D041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2.33188823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84212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0.0213266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D840AE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6DA3B7C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2318B3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0BC5BA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15:98951542-98953500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515E7E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-2.5316566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46E133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0.02133504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0C094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8CE020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652888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1B64B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9:119284545-119294523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98D292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-2.8672356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770C8F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0.02267481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AB7C8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7D4B5E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10F7DFF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74C6C5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lastRenderedPageBreak/>
              <w:t>1:181956393-181961919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9E4788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-2.4410486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3CEFCA3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0.0227498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703E51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B7776A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B4C554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A61623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17:79650301-79659473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502F71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-2.7149079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DCDC58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0.02489881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743C4E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DE5FDF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EEE31A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A70644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2:70768861-70786995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4C2D4D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-2.336148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16B79D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0.02519941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283D7A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6F422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B16BDA9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2F397E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9:115266093-115280519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6184B2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3.20707142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D07A17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0.02528824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64D96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7F6333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42E80F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276D49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3:98070859-98072922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3C6505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-3.0206565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A03F46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0.02539876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73BB76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8F9048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26B1AC7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7171F4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15:33249925-33302547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D170D6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-2.8597513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86A0DD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0.02762357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9B29B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59D665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1631750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1EF069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7:118193449-118196035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49DD38A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-2.4169485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6D26DE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0.02873991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115E4E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FFABE4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DA0A755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18250A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15:38493473-38498841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F5BC79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3.03998404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F03DD6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0.02895611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3AECA7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3995D6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FCE647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740583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X:142832500-142834393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A845AC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2.08199876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29BF56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0.02926914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03B0D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5A32BA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C6B380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BF0BE9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18:5641381-5705243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DCC516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2.07557749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25C2FF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0.03222577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955FF0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3248E1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CEE680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8516F8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11:74656422-74657339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730B28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1.90831565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23D19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0.03320324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75DCF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6FAAF7B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9FE0CE4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11A674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9:82945757-82959851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CF9F81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-2.4219052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CAFABF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0.03337239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F51656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0AB62E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7479851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241398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4:9529885-9532065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B49D54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-2.2898914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3A88C73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0.03571296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481E0A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5959A2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2264975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0AB469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15:12889618-12905701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5BF458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-2.1584349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5DA200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0.03659215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42B7D8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37B743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BADD3B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1DCE16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10:34583897-34591970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1C0D6D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1.58844426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DFF7B9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0.03682162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21F1F6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F041BD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1EDDE1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69FD29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19:4784723-4788042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C5E02A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-2.5143186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D97C14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0.0371715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54B5E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AD3945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9A81360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D6ECD9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2:69914413-69922933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ED1BF2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-2.8364955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F9FBFF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0.03729233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2686FF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B9B235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BCE180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FFC485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18:61157342-61157761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C7095E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2.12444385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633F72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0.03814177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6DE56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00786E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43B38CC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C7C26B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X:151376747-151399803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1E655F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3.08890248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C7C6E2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0.03816561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4422E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0FBBAD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0FD3AC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EFEC58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7:110052710-110054116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EEC7BB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3.01222312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152499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0.03835631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2D6A6D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FCC058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ACE9B5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DC4AE3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18:36638204-36638708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D5D8B7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-2.181505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8BB3EE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0.03909558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B0DB02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672BEA7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3879AB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32A36B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11:97229829-97238258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581E9B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2.89470144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3EFE62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0.03929864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956C1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360617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7A11169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4468CA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7:98243948-98266247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18EFBB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2.14474309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55CABD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0.03967021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6414F5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28C9E4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C6DCBF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925E08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1:33512015-33533363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D22B34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-2.7392927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274421F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0.03997965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F2B881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40FC7B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02039E21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B37833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5:115884865-115886807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7BB110A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-2.1872198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2D870F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0.04022615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E09398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2F0FC1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3AC884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FD60C1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4:152206763-152223162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199A4D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2.0526393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E56CE6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0.04027099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88435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08B1B8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F3E9DA4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CF4CB0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9:83952523-83991822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61DE2F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-2.0173228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39947F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0.04080457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CC58D3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1C64B2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BC9C6A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032818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2:128668924-128684663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C9F256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1.70272444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06ABDB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0.041213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3072D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2B2433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8A53ABB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6D6286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6:119002576-119057515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0D8619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-2.1089966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825A35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0.04141039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D201F4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45C6BE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C882FF1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5CAC8B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19:45630864-45640521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F82D17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-2.5100824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8AAE34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0.0422463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DBD552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377F89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3EB4DB5C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FA3F2C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19:40573770-40580076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FA5F8B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-2.0894124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D443DD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0.04274839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06051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DFEB00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F1EB49E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B501CD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7:126551974-126552338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B6EEB0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-2.1791208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393A2DC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0.04383696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B35B0D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5CEF1C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B4BFB5C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803C9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14:57856609-57865641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44680E4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-2.8769173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6F7A17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0.04408098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AE4327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F701E6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148F42B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CF6E85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2:27922016-27929541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73D200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-2.1044171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F01DFF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0.04411623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3FBAA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7E8992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FD9C585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6CBECE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5:36571295-36572037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84C97E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-2.3004161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D6D9E3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0.04427124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28EAD7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06A26A6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0A208F2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07B44B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5:96128942-96134132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4076883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1.90239975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B41292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0.04490208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F1AC0E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066539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D792F0B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33E092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5:114102382-114103826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DF0E8F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2.00810182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3E262B7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0.0450386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52D83D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E28C77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9B9126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D0E9AC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11:96770638-96773222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4549FC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-2.448017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D828D2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0.04527876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DF3C6BA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C1B989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356E97D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C049C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14:52181195-52181536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806808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-2.309055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C7CA75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0.04536368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60C12E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683E913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E864584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84844D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6:113408904-113409340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0784C8B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1.95850887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C13DBC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0.04637736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F98A5D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E200C5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640B4578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0259F9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10:116517316-116549175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E69088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-2.4859603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4E78E96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0.04698215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CA3489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F25B12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7CB040D3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F74EDE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2:131511983-131516443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3D8751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1.76079796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020FCA1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0.0470835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BAF393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6C33076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2DFCFD4E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0B3DE4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lastRenderedPageBreak/>
              <w:t>9:21772744-21774752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5F624A5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1.91782781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8CAC691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0.0474196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FCF1B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2D2D9D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B593696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D8E632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13:103884142-103889285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3A7E32B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2.26421757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166BAF9B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0.04906542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BA3687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46EBB3B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56C0930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88FF58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13:103140162-103171556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15CC12F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-2.104443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51015BE9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0.04925581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27D85F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7488F6AC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57A89910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CA95512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4:59514273-59524476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67317D3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-2.234238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709C789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0.04941287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271414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DE224C0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4FA63A62" w14:textId="77777777" w:rsidTr="008E026C">
        <w:trPr>
          <w:trHeight w:val="320"/>
        </w:trPr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A04E74E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3:116647781-116651499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14:paraId="292A9C2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2.13070195</w:t>
            </w:r>
          </w:p>
        </w:tc>
        <w:tc>
          <w:tcPr>
            <w:tcW w:w="1499" w:type="dxa"/>
            <w:shd w:val="clear" w:color="auto" w:fill="auto"/>
            <w:noWrap/>
            <w:vAlign w:val="center"/>
          </w:tcPr>
          <w:p w14:paraId="62B4CDD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0.04979502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ED00CF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up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F44DB84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  <w:tr w:rsidR="008E026C" w:rsidRPr="00791F87" w14:paraId="1BF74938" w14:textId="77777777" w:rsidTr="008E026C">
        <w:trPr>
          <w:trHeight w:val="32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9CDD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7:111989015-112004131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AD45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-1.9814785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3E186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0.04990831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A8F7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down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CFD8" w14:textId="77777777" w:rsidR="008E026C" w:rsidRPr="00791F87" w:rsidRDefault="008E026C" w:rsidP="00D474D5">
            <w:pPr>
              <w:widowControl/>
              <w:jc w:val="left"/>
              <w:rPr>
                <w:rFonts w:eastAsia="等线"/>
                <w:color w:val="000000"/>
                <w:sz w:val="20"/>
                <w:szCs w:val="20"/>
              </w:rPr>
            </w:pPr>
            <w:r w:rsidRPr="00791F87">
              <w:rPr>
                <w:rFonts w:eastAsia="等线"/>
                <w:color w:val="000000"/>
                <w:sz w:val="20"/>
                <w:szCs w:val="20"/>
              </w:rPr>
              <w:t>yes</w:t>
            </w:r>
          </w:p>
        </w:tc>
      </w:tr>
    </w:tbl>
    <w:p w14:paraId="78C0A236" w14:textId="77777777" w:rsidR="008E026C" w:rsidRPr="00791F87" w:rsidRDefault="008E026C" w:rsidP="008E026C">
      <w:pPr>
        <w:jc w:val="left"/>
        <w:rPr>
          <w:sz w:val="20"/>
          <w:szCs w:val="20"/>
        </w:rPr>
      </w:pPr>
    </w:p>
    <w:p w14:paraId="6894CEDC" w14:textId="77777777" w:rsidR="008E026C" w:rsidRPr="00791F87" w:rsidRDefault="008E026C" w:rsidP="00C3556A">
      <w:pPr>
        <w:spacing w:line="360" w:lineRule="auto"/>
        <w:rPr>
          <w:sz w:val="20"/>
          <w:szCs w:val="20"/>
        </w:rPr>
      </w:pPr>
    </w:p>
    <w:sectPr w:rsidR="008E026C" w:rsidRPr="00791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B981E" w14:textId="77777777" w:rsidR="00CD0AF2" w:rsidRDefault="00CD0AF2" w:rsidP="00C3556A">
      <w:r>
        <w:separator/>
      </w:r>
    </w:p>
  </w:endnote>
  <w:endnote w:type="continuationSeparator" w:id="0">
    <w:p w14:paraId="6EF41F52" w14:textId="77777777" w:rsidR="00CD0AF2" w:rsidRDefault="00CD0AF2" w:rsidP="00C3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8E57" w14:textId="77777777" w:rsidR="00CD0AF2" w:rsidRDefault="00CD0AF2" w:rsidP="00C3556A">
      <w:r>
        <w:separator/>
      </w:r>
    </w:p>
  </w:footnote>
  <w:footnote w:type="continuationSeparator" w:id="0">
    <w:p w14:paraId="72F626A2" w14:textId="77777777" w:rsidR="00CD0AF2" w:rsidRDefault="00CD0AF2" w:rsidP="00C35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KY_MEDREF_DOCUID" w:val="{2EE682F7-1A19-4274-9110-7E7C7F5B87DA}"/>
    <w:docVar w:name="KY_MEDREF_VERSION" w:val="3"/>
  </w:docVars>
  <w:rsids>
    <w:rsidRoot w:val="00C3556A"/>
    <w:rsid w:val="00220AE0"/>
    <w:rsid w:val="003C5224"/>
    <w:rsid w:val="004B1F1B"/>
    <w:rsid w:val="0052744F"/>
    <w:rsid w:val="00585564"/>
    <w:rsid w:val="00647129"/>
    <w:rsid w:val="00791F87"/>
    <w:rsid w:val="008D4448"/>
    <w:rsid w:val="008E026C"/>
    <w:rsid w:val="00974645"/>
    <w:rsid w:val="009C3600"/>
    <w:rsid w:val="00B4790B"/>
    <w:rsid w:val="00C3556A"/>
    <w:rsid w:val="00CD0AF2"/>
    <w:rsid w:val="00E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E8BA"/>
  <w15:chartTrackingRefBased/>
  <w15:docId w15:val="{DC4AA062-EF82-44E3-9C37-E6B5CBA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6A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56A"/>
    <w:rPr>
      <w:sz w:val="18"/>
      <w:szCs w:val="18"/>
    </w:rPr>
  </w:style>
  <w:style w:type="character" w:styleId="a7">
    <w:name w:val="annotation reference"/>
    <w:basedOn w:val="a0"/>
    <w:rsid w:val="00C3556A"/>
    <w:rPr>
      <w:vanish w:val="0"/>
      <w:sz w:val="18"/>
      <w:szCs w:val="18"/>
    </w:rPr>
  </w:style>
  <w:style w:type="paragraph" w:styleId="a8">
    <w:name w:val="annotation text"/>
    <w:basedOn w:val="a"/>
    <w:link w:val="a9"/>
    <w:rsid w:val="00C3556A"/>
    <w:rPr>
      <w:sz w:val="24"/>
    </w:rPr>
  </w:style>
  <w:style w:type="character" w:customStyle="1" w:styleId="a9">
    <w:name w:val="批注文字 字符"/>
    <w:basedOn w:val="a0"/>
    <w:link w:val="a8"/>
    <w:rsid w:val="00C3556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3556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556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8</cp:revision>
  <dcterms:created xsi:type="dcterms:W3CDTF">2019-10-04T19:14:00Z</dcterms:created>
  <dcterms:modified xsi:type="dcterms:W3CDTF">2019-11-08T18:48:00Z</dcterms:modified>
</cp:coreProperties>
</file>