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A318B" w14:textId="77777777" w:rsidR="001E3327" w:rsidRDefault="001E3327" w:rsidP="001E3327">
      <w:pPr>
        <w:pStyle w:val="1"/>
        <w:numPr>
          <w:ilvl w:val="0"/>
          <w:numId w:val="1"/>
        </w:numPr>
        <w:rPr>
          <w:rFonts w:hint="eastAsia"/>
        </w:rPr>
      </w:pPr>
      <w:r w:rsidRPr="001E3327">
        <w:t>编程环境</w:t>
      </w:r>
    </w:p>
    <w:p w14:paraId="51FB768A" w14:textId="77777777" w:rsidR="000C7754" w:rsidRPr="000C7754" w:rsidRDefault="001E3327" w:rsidP="001E3327">
      <w:pPr>
        <w:rPr>
          <w:rFonts w:ascii="仿宋" w:eastAsia="仿宋" w:hAnsi="仿宋" w:hint="eastAsia"/>
          <w:sz w:val="28"/>
          <w:szCs w:val="32"/>
        </w:rPr>
      </w:pPr>
      <w:r w:rsidRPr="000C7754">
        <w:rPr>
          <w:rFonts w:ascii="仿宋" w:eastAsia="仿宋" w:hAnsi="仿宋" w:hint="eastAsia"/>
          <w:sz w:val="28"/>
          <w:szCs w:val="32"/>
        </w:rPr>
        <w:t>编译器：Python3.13</w:t>
      </w:r>
    </w:p>
    <w:p w14:paraId="36FF6C31" w14:textId="77777777" w:rsidR="001E3327" w:rsidRPr="000C7754" w:rsidRDefault="001E3327" w:rsidP="001E3327">
      <w:pPr>
        <w:rPr>
          <w:rFonts w:ascii="仿宋" w:eastAsia="仿宋" w:hAnsi="仿宋" w:hint="eastAsia"/>
          <w:sz w:val="28"/>
          <w:szCs w:val="32"/>
        </w:rPr>
      </w:pPr>
      <w:r w:rsidRPr="000C7754">
        <w:rPr>
          <w:rFonts w:ascii="仿宋" w:eastAsia="仿宋" w:hAnsi="仿宋" w:hint="eastAsia"/>
          <w:sz w:val="28"/>
          <w:szCs w:val="32"/>
        </w:rPr>
        <w:t>依赖包:</w:t>
      </w:r>
      <w:proofErr w:type="spellStart"/>
      <w:r w:rsidR="000C7754" w:rsidRPr="000C7754">
        <w:rPr>
          <w:rFonts w:ascii="仿宋" w:eastAsia="仿宋" w:hAnsi="仿宋"/>
          <w:sz w:val="28"/>
          <w:szCs w:val="32"/>
        </w:rPr>
        <w:t>scapy</w:t>
      </w:r>
      <w:proofErr w:type="spellEnd"/>
    </w:p>
    <w:p w14:paraId="7FE66864" w14:textId="77777777" w:rsidR="001E3327" w:rsidRDefault="001E3327" w:rsidP="000C7754">
      <w:pPr>
        <w:pStyle w:val="1"/>
        <w:numPr>
          <w:ilvl w:val="0"/>
          <w:numId w:val="1"/>
        </w:numPr>
        <w:rPr>
          <w:rFonts w:hint="eastAsia"/>
        </w:rPr>
      </w:pPr>
      <w:r w:rsidRPr="001E3327">
        <w:t>关键</w:t>
      </w:r>
      <w:r w:rsidR="000C7754">
        <w:rPr>
          <w:rFonts w:hint="eastAsia"/>
        </w:rPr>
        <w:t>问题</w:t>
      </w:r>
    </w:p>
    <w:p w14:paraId="453FC74E" w14:textId="77777777" w:rsidR="000C7754" w:rsidRPr="000C7754" w:rsidRDefault="000C7754" w:rsidP="000C7754">
      <w:pPr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1)</w:t>
      </w:r>
      <w:r w:rsidRPr="000C7754">
        <w:rPr>
          <w:rFonts w:ascii="仿宋" w:eastAsia="仿宋" w:hAnsi="仿宋" w:hint="eastAsia"/>
          <w:sz w:val="28"/>
          <w:szCs w:val="32"/>
        </w:rPr>
        <w:t>创建图形化界面</w:t>
      </w:r>
    </w:p>
    <w:p w14:paraId="3ACDC24B" w14:textId="77777777" w:rsidR="000C7754" w:rsidRPr="000C7754" w:rsidRDefault="000C7754" w:rsidP="000C7754">
      <w:pPr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2)</w:t>
      </w:r>
      <w:r w:rsidRPr="000C7754">
        <w:rPr>
          <w:rFonts w:ascii="仿宋" w:eastAsia="仿宋" w:hAnsi="仿宋" w:hint="eastAsia"/>
          <w:sz w:val="28"/>
          <w:szCs w:val="32"/>
        </w:rPr>
        <w:t>使用</w:t>
      </w:r>
      <w:proofErr w:type="spellStart"/>
      <w:r w:rsidRPr="000C7754">
        <w:rPr>
          <w:rFonts w:ascii="仿宋" w:eastAsia="仿宋" w:hAnsi="仿宋"/>
          <w:sz w:val="28"/>
          <w:szCs w:val="32"/>
        </w:rPr>
        <w:t>scapy</w:t>
      </w:r>
      <w:proofErr w:type="spellEnd"/>
      <w:r w:rsidRPr="000C7754">
        <w:rPr>
          <w:rFonts w:ascii="仿宋" w:eastAsia="仿宋" w:hAnsi="仿宋" w:hint="eastAsia"/>
          <w:sz w:val="28"/>
          <w:szCs w:val="32"/>
        </w:rPr>
        <w:t>包</w:t>
      </w:r>
      <w:proofErr w:type="spellStart"/>
      <w:r w:rsidRPr="000C7754">
        <w:rPr>
          <w:rFonts w:ascii="仿宋" w:eastAsia="仿宋" w:hAnsi="仿宋" w:hint="eastAsia"/>
          <w:sz w:val="28"/>
          <w:szCs w:val="32"/>
        </w:rPr>
        <w:t>api</w:t>
      </w:r>
      <w:proofErr w:type="spellEnd"/>
      <w:r w:rsidRPr="000C7754">
        <w:rPr>
          <w:rFonts w:ascii="仿宋" w:eastAsia="仿宋" w:hAnsi="仿宋" w:hint="eastAsia"/>
          <w:sz w:val="28"/>
          <w:szCs w:val="32"/>
        </w:rPr>
        <w:t>接口</w:t>
      </w:r>
    </w:p>
    <w:p w14:paraId="02A3919D" w14:textId="77777777" w:rsidR="000C7754" w:rsidRPr="000C7754" w:rsidRDefault="000C7754" w:rsidP="000C7754">
      <w:pPr>
        <w:rPr>
          <w:rFonts w:ascii="仿宋" w:eastAsia="仿宋" w:hAnsi="仿宋" w:hint="eastAsia"/>
          <w:sz w:val="28"/>
          <w:szCs w:val="32"/>
        </w:rPr>
      </w:pPr>
      <w:r>
        <w:rPr>
          <w:rFonts w:ascii="仿宋" w:eastAsia="仿宋" w:hAnsi="仿宋" w:hint="eastAsia"/>
          <w:sz w:val="28"/>
          <w:szCs w:val="32"/>
        </w:rPr>
        <w:t>3)</w:t>
      </w:r>
      <w:proofErr w:type="gramStart"/>
      <w:r>
        <w:rPr>
          <w:rFonts w:ascii="仿宋" w:eastAsia="仿宋" w:hAnsi="仿宋" w:hint="eastAsia"/>
          <w:sz w:val="28"/>
          <w:szCs w:val="32"/>
        </w:rPr>
        <w:t>导出抓包分析</w:t>
      </w:r>
      <w:proofErr w:type="gramEnd"/>
      <w:r>
        <w:rPr>
          <w:rFonts w:ascii="仿宋" w:eastAsia="仿宋" w:hAnsi="仿宋" w:hint="eastAsia"/>
          <w:sz w:val="28"/>
          <w:szCs w:val="32"/>
        </w:rPr>
        <w:t>结果</w:t>
      </w:r>
    </w:p>
    <w:p w14:paraId="5815E9C2" w14:textId="77777777" w:rsidR="001E3327" w:rsidRDefault="001E3327" w:rsidP="000C7754">
      <w:pPr>
        <w:pStyle w:val="1"/>
        <w:numPr>
          <w:ilvl w:val="0"/>
          <w:numId w:val="1"/>
        </w:numPr>
        <w:rPr>
          <w:rFonts w:hint="eastAsia"/>
        </w:rPr>
      </w:pPr>
      <w:r w:rsidRPr="001E3327">
        <w:lastRenderedPageBreak/>
        <w:t>程序流程图</w:t>
      </w:r>
    </w:p>
    <w:p w14:paraId="5BB59A62" w14:textId="77777777" w:rsidR="000C7754" w:rsidRPr="000C7754" w:rsidRDefault="000C7754" w:rsidP="000C775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9E462A6" wp14:editId="49A97928">
            <wp:extent cx="5274310" cy="7841615"/>
            <wp:effectExtent l="0" t="0" r="0" b="0"/>
            <wp:docPr id="1036976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76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8973" w14:textId="77777777" w:rsidR="007E2A99" w:rsidRDefault="001E3327" w:rsidP="001E3327">
      <w:pPr>
        <w:pStyle w:val="1"/>
        <w:rPr>
          <w:rFonts w:hint="eastAsia"/>
        </w:rPr>
      </w:pPr>
      <w:r>
        <w:rPr>
          <w:rFonts w:hint="eastAsia"/>
        </w:rPr>
        <w:lastRenderedPageBreak/>
        <w:t>4.</w:t>
      </w:r>
      <w:r w:rsidRPr="001E3327">
        <w:t>测试截图</w:t>
      </w:r>
    </w:p>
    <w:p w14:paraId="06D5F78B" w14:textId="77777777" w:rsidR="001E3327" w:rsidRPr="001E3327" w:rsidRDefault="001E3327">
      <w:pPr>
        <w:rPr>
          <w:rFonts w:hint="eastAsia"/>
        </w:rPr>
      </w:pPr>
    </w:p>
    <w:p w14:paraId="59863F26" w14:textId="77777777" w:rsidR="001E3327" w:rsidRDefault="001E3327">
      <w:pPr>
        <w:rPr>
          <w:rFonts w:hint="eastAsia"/>
        </w:rPr>
      </w:pPr>
    </w:p>
    <w:p w14:paraId="0E3182BA" w14:textId="77777777" w:rsidR="007E2A99" w:rsidRPr="000C7754" w:rsidRDefault="007E2A99">
      <w:pPr>
        <w:rPr>
          <w:rFonts w:ascii="仿宋" w:eastAsia="仿宋" w:hAnsi="仿宋" w:hint="eastAsia"/>
          <w:sz w:val="28"/>
          <w:szCs w:val="32"/>
        </w:rPr>
      </w:pPr>
      <w:r w:rsidRPr="000C7754">
        <w:rPr>
          <w:rFonts w:ascii="仿宋" w:eastAsia="仿宋" w:hAnsi="仿宋" w:hint="eastAsia"/>
          <w:sz w:val="28"/>
          <w:szCs w:val="32"/>
        </w:rPr>
        <w:t>1)启动界面</w:t>
      </w:r>
    </w:p>
    <w:p w14:paraId="1C70DEF5" w14:textId="77777777" w:rsidR="0083276A" w:rsidRDefault="001E3327">
      <w:pPr>
        <w:rPr>
          <w:rFonts w:hint="eastAsia"/>
        </w:rPr>
      </w:pPr>
      <w:r>
        <w:rPr>
          <w:noProof/>
        </w:rPr>
        <w:drawing>
          <wp:inline distT="0" distB="0" distL="0" distR="0" wp14:anchorId="0599E14E" wp14:editId="7B6524C8">
            <wp:extent cx="5274310" cy="2985770"/>
            <wp:effectExtent l="0" t="0" r="0" b="0"/>
            <wp:docPr id="1438209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09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1820" w14:textId="77777777" w:rsidR="007E2A99" w:rsidRPr="000C7754" w:rsidRDefault="007E2A99">
      <w:pPr>
        <w:rPr>
          <w:rFonts w:ascii="仿宋" w:eastAsia="仿宋" w:hAnsi="仿宋" w:hint="eastAsia"/>
          <w:sz w:val="28"/>
          <w:szCs w:val="32"/>
        </w:rPr>
      </w:pPr>
      <w:r w:rsidRPr="000C7754">
        <w:rPr>
          <w:rFonts w:ascii="仿宋" w:eastAsia="仿宋" w:hAnsi="仿宋" w:hint="eastAsia"/>
          <w:sz w:val="28"/>
          <w:szCs w:val="32"/>
        </w:rPr>
        <w:t>2)抓包界面</w:t>
      </w:r>
    </w:p>
    <w:p w14:paraId="1D78432B" w14:textId="77777777" w:rsidR="001E3327" w:rsidRDefault="001E3327">
      <w:pPr>
        <w:rPr>
          <w:rFonts w:hint="eastAsia"/>
        </w:rPr>
      </w:pPr>
      <w:r>
        <w:rPr>
          <w:noProof/>
        </w:rPr>
        <w:drawing>
          <wp:inline distT="0" distB="0" distL="0" distR="0" wp14:anchorId="7240F661" wp14:editId="4138CC77">
            <wp:extent cx="5274310" cy="2985770"/>
            <wp:effectExtent l="0" t="0" r="0" b="0"/>
            <wp:docPr id="1410500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500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D4C" w14:textId="77777777" w:rsidR="001E3327" w:rsidRPr="000C7754" w:rsidRDefault="001E3327">
      <w:pPr>
        <w:rPr>
          <w:rFonts w:ascii="仿宋" w:eastAsia="仿宋" w:hAnsi="仿宋" w:hint="eastAsia"/>
          <w:sz w:val="28"/>
          <w:szCs w:val="32"/>
        </w:rPr>
      </w:pPr>
      <w:r w:rsidRPr="000C7754">
        <w:rPr>
          <w:rFonts w:ascii="仿宋" w:eastAsia="仿宋" w:hAnsi="仿宋" w:hint="eastAsia"/>
          <w:sz w:val="28"/>
          <w:szCs w:val="32"/>
        </w:rPr>
        <w:t>3)生成的流量分析表格文件</w:t>
      </w:r>
    </w:p>
    <w:p w14:paraId="32949AB0" w14:textId="77777777" w:rsidR="001E3327" w:rsidRDefault="001E3327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B08DA5B" wp14:editId="5DADA8D4">
            <wp:extent cx="5274310" cy="2985770"/>
            <wp:effectExtent l="0" t="0" r="0" b="0"/>
            <wp:docPr id="1841551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551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FC2" w14:textId="77777777" w:rsidR="001E3327" w:rsidRDefault="001E3327">
      <w:pPr>
        <w:rPr>
          <w:rFonts w:hint="eastAsia"/>
          <w:noProof/>
        </w:rPr>
      </w:pPr>
    </w:p>
    <w:p w14:paraId="190C3356" w14:textId="77777777" w:rsidR="001E3327" w:rsidRDefault="001E3327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A32A9B3" wp14:editId="34A52C51">
            <wp:extent cx="5274310" cy="3086735"/>
            <wp:effectExtent l="0" t="0" r="0" b="0"/>
            <wp:docPr id="866899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995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2404" w14:textId="77777777" w:rsidR="007E2A99" w:rsidRDefault="001E33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A1F5AB" wp14:editId="435A7D95">
            <wp:extent cx="5274310" cy="3375660"/>
            <wp:effectExtent l="0" t="0" r="0" b="0"/>
            <wp:docPr id="14315967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967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A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6B3735" w14:textId="77777777" w:rsidR="00C92AF5" w:rsidRDefault="00C92AF5" w:rsidP="00C92AF5">
      <w:pPr>
        <w:rPr>
          <w:rFonts w:hint="eastAsia"/>
        </w:rPr>
      </w:pPr>
      <w:r>
        <w:separator/>
      </w:r>
    </w:p>
  </w:endnote>
  <w:endnote w:type="continuationSeparator" w:id="0">
    <w:p w14:paraId="3EF2143E" w14:textId="77777777" w:rsidR="00C92AF5" w:rsidRDefault="00C92AF5" w:rsidP="00C92AF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D78108" w14:textId="77777777" w:rsidR="00C92AF5" w:rsidRDefault="00C92AF5" w:rsidP="00C92AF5">
      <w:pPr>
        <w:rPr>
          <w:rFonts w:hint="eastAsia"/>
        </w:rPr>
      </w:pPr>
      <w:r>
        <w:separator/>
      </w:r>
    </w:p>
  </w:footnote>
  <w:footnote w:type="continuationSeparator" w:id="0">
    <w:p w14:paraId="51090F0F" w14:textId="77777777" w:rsidR="00C92AF5" w:rsidRDefault="00C92AF5" w:rsidP="00C92AF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341B6"/>
    <w:multiLevelType w:val="hybridMultilevel"/>
    <w:tmpl w:val="1146EE64"/>
    <w:lvl w:ilvl="0" w:tplc="BCD83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D6666A8"/>
    <w:multiLevelType w:val="hybridMultilevel"/>
    <w:tmpl w:val="C2281826"/>
    <w:lvl w:ilvl="0" w:tplc="1D24666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07732156">
    <w:abstractNumId w:val="0"/>
  </w:num>
  <w:num w:numId="2" w16cid:durableId="7426804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A99"/>
    <w:rsid w:val="000C7754"/>
    <w:rsid w:val="001E3327"/>
    <w:rsid w:val="005B7452"/>
    <w:rsid w:val="007E2A99"/>
    <w:rsid w:val="0083276A"/>
    <w:rsid w:val="00A26B1F"/>
    <w:rsid w:val="00A26D2E"/>
    <w:rsid w:val="00C9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C56EA"/>
  <w15:chartTrackingRefBased/>
  <w15:docId w15:val="{F194F9EE-0D80-40E5-99C8-469672F2D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33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332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E332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E3327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1E3327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1E3327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List Paragraph"/>
    <w:basedOn w:val="a"/>
    <w:uiPriority w:val="34"/>
    <w:qFormat/>
    <w:rsid w:val="000C7754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92A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92AF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92A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92A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133F9E-BCB9-4801-9E23-C5AA596C0E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雪松 林</dc:creator>
  <cp:keywords/>
  <dc:description/>
  <cp:lastModifiedBy>雪松 林</cp:lastModifiedBy>
  <cp:revision>2</cp:revision>
  <dcterms:created xsi:type="dcterms:W3CDTF">2024-11-27T11:34:00Z</dcterms:created>
  <dcterms:modified xsi:type="dcterms:W3CDTF">2024-11-27T11:34:00Z</dcterms:modified>
</cp:coreProperties>
</file>