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AE339" w14:textId="0D1E8EF0" w:rsidR="008141A6" w:rsidRDefault="00E649F5">
      <w:pPr>
        <w:pStyle w:val="Title"/>
      </w:pPr>
      <w:r>
        <w:t xml:space="preserve">Homework </w:t>
      </w:r>
      <w:r w:rsidR="001A252D">
        <w:rPr>
          <w:rFonts w:hint="eastAsia"/>
          <w:lang w:eastAsia="zh-CN"/>
        </w:rPr>
        <w:t>9</w:t>
      </w:r>
    </w:p>
    <w:p w14:paraId="159BF819" w14:textId="77777777" w:rsidR="008141A6" w:rsidRDefault="00E649F5">
      <w:pPr>
        <w:pStyle w:val="Author"/>
      </w:pPr>
      <w:r>
        <w:t>Xinyi Lin</w:t>
      </w:r>
    </w:p>
    <w:p w14:paraId="1B898A43" w14:textId="19D9E527" w:rsidR="008141A6" w:rsidRDefault="00E649F5">
      <w:pPr>
        <w:pStyle w:val="Date"/>
      </w:pPr>
      <w:r>
        <w:t>1</w:t>
      </w:r>
      <w:r w:rsidR="001A252D">
        <w:rPr>
          <w:rFonts w:hint="eastAsia"/>
          <w:lang w:eastAsia="zh-CN"/>
        </w:rPr>
        <w:t>1</w:t>
      </w:r>
      <w:r>
        <w:t>/</w:t>
      </w:r>
      <w:r w:rsidR="001A252D">
        <w:rPr>
          <w:rFonts w:hint="eastAsia"/>
          <w:lang w:eastAsia="zh-CN"/>
        </w:rPr>
        <w:t>26</w:t>
      </w:r>
      <w:r>
        <w:t>/2019</w:t>
      </w:r>
    </w:p>
    <w:p w14:paraId="5738C5B6" w14:textId="3FF69D20" w:rsidR="001A252D" w:rsidRPr="001A252D" w:rsidRDefault="001A252D" w:rsidP="001A252D">
      <w:pPr>
        <w:pStyle w:val="BodyText"/>
      </w:pPr>
      <w:r w:rsidRPr="001A252D">
        <w:drawing>
          <wp:inline distT="0" distB="0" distL="0" distR="0" wp14:anchorId="72F6A2B3" wp14:editId="7ACC9134">
            <wp:extent cx="5578323" cy="80779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8323" cy="807790"/>
                    </a:xfrm>
                    <a:prstGeom prst="rect">
                      <a:avLst/>
                    </a:prstGeom>
                  </pic:spPr>
                </pic:pic>
              </a:graphicData>
            </a:graphic>
          </wp:inline>
        </w:drawing>
      </w:r>
    </w:p>
    <w:p w14:paraId="0689E224" w14:textId="42881854" w:rsidR="008141A6" w:rsidRDefault="004762C3">
      <w:pPr>
        <w:pStyle w:val="Heading2"/>
      </w:pPr>
      <w:r>
        <w:t>Question 1</w:t>
      </w:r>
    </w:p>
    <w:p w14:paraId="7A1A1E9C" w14:textId="56E9698E" w:rsidR="001A252D" w:rsidRPr="001A252D" w:rsidRDefault="001A252D" w:rsidP="001A252D">
      <w:pPr>
        <w:pStyle w:val="BodyText"/>
      </w:pPr>
      <w:r w:rsidRPr="001A252D">
        <w:drawing>
          <wp:inline distT="0" distB="0" distL="0" distR="0" wp14:anchorId="53834CA5" wp14:editId="021C7C51">
            <wp:extent cx="5943600" cy="156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69720"/>
                    </a:xfrm>
                    <a:prstGeom prst="rect">
                      <a:avLst/>
                    </a:prstGeom>
                  </pic:spPr>
                </pic:pic>
              </a:graphicData>
            </a:graphic>
          </wp:inline>
        </w:drawing>
      </w:r>
    </w:p>
    <w:p w14:paraId="17AD7878" w14:textId="14EB728D" w:rsidR="008141A6" w:rsidRDefault="00C1097A">
      <w:pPr>
        <w:pStyle w:val="Heading2"/>
      </w:pPr>
      <w:r>
        <w:lastRenderedPageBreak/>
        <w:t>Question 2</w:t>
      </w:r>
    </w:p>
    <w:p w14:paraId="018A0CBD" w14:textId="34AF48DC" w:rsidR="001A252D" w:rsidRDefault="001A252D" w:rsidP="001A252D">
      <w:pPr>
        <w:pStyle w:val="BodyText"/>
      </w:pPr>
      <w:r w:rsidRPr="001A252D">
        <w:drawing>
          <wp:inline distT="0" distB="0" distL="0" distR="0" wp14:anchorId="27C2CE5A" wp14:editId="0980367D">
            <wp:extent cx="5943600" cy="716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16915"/>
                    </a:xfrm>
                    <a:prstGeom prst="rect">
                      <a:avLst/>
                    </a:prstGeom>
                  </pic:spPr>
                </pic:pic>
              </a:graphicData>
            </a:graphic>
          </wp:inline>
        </w:drawing>
      </w:r>
      <w:r w:rsidRPr="001A252D">
        <w:drawing>
          <wp:inline distT="0" distB="0" distL="0" distR="0" wp14:anchorId="65B0887D" wp14:editId="40712077">
            <wp:extent cx="5601185" cy="4221846"/>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1185" cy="4221846"/>
                    </a:xfrm>
                    <a:prstGeom prst="rect">
                      <a:avLst/>
                    </a:prstGeom>
                  </pic:spPr>
                </pic:pic>
              </a:graphicData>
            </a:graphic>
          </wp:inline>
        </w:drawing>
      </w:r>
    </w:p>
    <w:p w14:paraId="438AE348" w14:textId="3B971621" w:rsidR="001A252D" w:rsidRDefault="001A252D" w:rsidP="001A252D">
      <w:pPr>
        <w:pStyle w:val="BodyText"/>
      </w:pPr>
      <w:r>
        <w:t>According to the bar plot, we can find that for those have self-rated health status equal to very good, good or fair, they have higher high satisfaction rate. For those with bad and very bad self-rated status, they have lower high satisfaction rate.</w:t>
      </w:r>
    </w:p>
    <w:p w14:paraId="4714FCC1" w14:textId="5F8D027F" w:rsidR="001A252D" w:rsidRPr="001A252D" w:rsidRDefault="001A252D" w:rsidP="001A252D">
      <w:pPr>
        <w:pStyle w:val="BodyText"/>
      </w:pPr>
      <w:r>
        <w:t xml:space="preserve">As the proportion of HIGHSAT in people with bad and very bad self-rated health status are similar and frequency of people with very bad self-rated health status is very low, I would recommend </w:t>
      </w:r>
      <w:r w:rsidR="00A405E6">
        <w:t>combining</w:t>
      </w:r>
      <w:r>
        <w:t xml:space="preserve"> bad group and very bad group.</w:t>
      </w:r>
    </w:p>
    <w:p w14:paraId="3B3F5DE8" w14:textId="08800E3F" w:rsidR="00E649F5" w:rsidRDefault="00E649F5" w:rsidP="00E649F5">
      <w:pPr>
        <w:pStyle w:val="Heading2"/>
      </w:pPr>
      <w:r>
        <w:lastRenderedPageBreak/>
        <w:t>Question 3</w:t>
      </w:r>
    </w:p>
    <w:p w14:paraId="1B8CA16D" w14:textId="591F9342" w:rsidR="00C1097A" w:rsidRDefault="00A405E6" w:rsidP="00A405E6">
      <w:pPr>
        <w:pStyle w:val="BodyText"/>
        <w:jc w:val="center"/>
      </w:pPr>
      <w:r w:rsidRPr="00A405E6">
        <w:drawing>
          <wp:inline distT="0" distB="0" distL="0" distR="0" wp14:anchorId="233453E5" wp14:editId="29833C74">
            <wp:extent cx="5121084" cy="138696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1084" cy="1386960"/>
                    </a:xfrm>
                    <a:prstGeom prst="rect">
                      <a:avLst/>
                    </a:prstGeom>
                  </pic:spPr>
                </pic:pic>
              </a:graphicData>
            </a:graphic>
          </wp:inline>
        </w:drawing>
      </w:r>
      <w:r w:rsidRPr="00A405E6">
        <w:drawing>
          <wp:inline distT="0" distB="0" distL="0" distR="0" wp14:anchorId="690419A9" wp14:editId="086608EA">
            <wp:extent cx="5943600" cy="2228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28850"/>
                    </a:xfrm>
                    <a:prstGeom prst="rect">
                      <a:avLst/>
                    </a:prstGeom>
                  </pic:spPr>
                </pic:pic>
              </a:graphicData>
            </a:graphic>
          </wp:inline>
        </w:drawing>
      </w:r>
      <w:r w:rsidRPr="00A405E6">
        <w:drawing>
          <wp:inline distT="0" distB="0" distL="0" distR="0" wp14:anchorId="5CAF7C4A" wp14:editId="533FFED2">
            <wp:extent cx="1668925" cy="2217612"/>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8925" cy="2217612"/>
                    </a:xfrm>
                    <a:prstGeom prst="rect">
                      <a:avLst/>
                    </a:prstGeom>
                  </pic:spPr>
                </pic:pic>
              </a:graphicData>
            </a:graphic>
          </wp:inline>
        </w:drawing>
      </w:r>
    </w:p>
    <w:p w14:paraId="2B612411" w14:textId="5EE5F9D5" w:rsidR="00A405E6" w:rsidRDefault="00A405E6" w:rsidP="00A405E6">
      <w:pPr>
        <w:pStyle w:val="BodyText"/>
      </w:pPr>
      <w:r>
        <w:t xml:space="preserve">Percentages and 95% confidence intervals of high satisfaction with life for individuals in each political scale category are shown above. We can find that when political scale change from left to right, the percentage of high satisfaction increase. </w:t>
      </w:r>
    </w:p>
    <w:p w14:paraId="00CAAEC1" w14:textId="2A87D5AF" w:rsidR="00A405E6" w:rsidRDefault="00A405E6" w:rsidP="00A405E6">
      <w:pPr>
        <w:pStyle w:val="BodyText"/>
      </w:pPr>
      <w:r>
        <w:t>Results of Rao-Scott F-statistic are shown above. We can get the test statistic equals to 8.5081 and p-value equals to 0.0005 which is smaller than 0.05. So we reject the null hypothesis and conclude that there is association between high satisfaction with life and political scale.</w:t>
      </w:r>
    </w:p>
    <w:p w14:paraId="2F10277F" w14:textId="5FB5A40C" w:rsidR="00A405E6" w:rsidRDefault="00A405E6" w:rsidP="00A405E6">
      <w:pPr>
        <w:pStyle w:val="Heading2"/>
      </w:pPr>
      <w:r>
        <w:lastRenderedPageBreak/>
        <w:t xml:space="preserve">Question </w:t>
      </w:r>
      <w:r>
        <w:t>4</w:t>
      </w:r>
    </w:p>
    <w:p w14:paraId="3B19E5A9" w14:textId="77777777" w:rsidR="00703551" w:rsidRDefault="00703551" w:rsidP="00703551">
      <w:pPr>
        <w:pStyle w:val="BodyText"/>
        <w:numPr>
          <w:ilvl w:val="0"/>
          <w:numId w:val="4"/>
        </w:numPr>
      </w:pPr>
    </w:p>
    <w:p w14:paraId="2617BE0C" w14:textId="1BF903F7" w:rsidR="00703551" w:rsidRDefault="00703551" w:rsidP="00703551">
      <w:pPr>
        <w:pStyle w:val="BodyText"/>
      </w:pPr>
      <w:r w:rsidRPr="00703551">
        <w:drawing>
          <wp:inline distT="0" distB="0" distL="0" distR="0" wp14:anchorId="5FC4CD6D" wp14:editId="4BC33C9C">
            <wp:extent cx="5943600" cy="17291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29105"/>
                    </a:xfrm>
                    <a:prstGeom prst="rect">
                      <a:avLst/>
                    </a:prstGeom>
                  </pic:spPr>
                </pic:pic>
              </a:graphicData>
            </a:graphic>
          </wp:inline>
        </w:drawing>
      </w:r>
    </w:p>
    <w:p w14:paraId="5663564C" w14:textId="064F2A55" w:rsidR="00703551" w:rsidRPr="00703551" w:rsidRDefault="00703551" w:rsidP="00703551">
      <w:pPr>
        <w:pStyle w:val="BodyText"/>
      </w:pPr>
      <w:r>
        <w:t>ORs, 95% Cis and p-value are shown below.</w:t>
      </w:r>
    </w:p>
    <w:tbl>
      <w:tblPr>
        <w:tblW w:w="0" w:type="auto"/>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5437"/>
        <w:gridCol w:w="1570"/>
        <w:gridCol w:w="681"/>
        <w:gridCol w:w="792"/>
        <w:gridCol w:w="953"/>
      </w:tblGrid>
      <w:tr w:rsidR="00703551" w:rsidRPr="00A405E6" w14:paraId="11542A40" w14:textId="10724C9E" w:rsidTr="00703551">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center"/>
            <w:hideMark/>
          </w:tcPr>
          <w:p w14:paraId="4C26A225" w14:textId="77777777" w:rsidR="00703551" w:rsidRPr="00A405E6" w:rsidRDefault="00703551" w:rsidP="00703551">
            <w:pPr>
              <w:spacing w:after="240"/>
              <w:rPr>
                <w:rFonts w:ascii="Arial" w:eastAsia="Times New Roman" w:hAnsi="Arial" w:cs="Arial"/>
                <w:b/>
                <w:bCs/>
                <w:color w:val="112277"/>
                <w:sz w:val="20"/>
                <w:szCs w:val="20"/>
                <w:lang w:eastAsia="zh-CN"/>
              </w:rPr>
            </w:pPr>
            <w:r w:rsidRPr="00A405E6">
              <w:rPr>
                <w:rFonts w:ascii="Arial" w:eastAsia="Times New Roman" w:hAnsi="Arial" w:cs="Arial"/>
                <w:b/>
                <w:bCs/>
                <w:color w:val="112277"/>
                <w:sz w:val="20"/>
                <w:szCs w:val="20"/>
                <w:lang w:eastAsia="zh-CN"/>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center"/>
            <w:hideMark/>
          </w:tcPr>
          <w:p w14:paraId="0127388B" w14:textId="77777777" w:rsidR="00703551" w:rsidRPr="00A405E6" w:rsidRDefault="00703551" w:rsidP="00703551">
            <w:pPr>
              <w:spacing w:after="240"/>
              <w:jc w:val="center"/>
              <w:rPr>
                <w:rFonts w:ascii="Arial" w:eastAsia="Times New Roman" w:hAnsi="Arial" w:cs="Arial"/>
                <w:b/>
                <w:bCs/>
                <w:color w:val="112277"/>
                <w:sz w:val="20"/>
                <w:szCs w:val="20"/>
                <w:lang w:eastAsia="zh-CN"/>
              </w:rPr>
            </w:pPr>
            <w:r w:rsidRPr="00A405E6">
              <w:rPr>
                <w:rFonts w:ascii="Arial" w:eastAsia="Times New Roman" w:hAnsi="Arial" w:cs="Arial"/>
                <w:b/>
                <w:bCs/>
                <w:color w:val="112277"/>
                <w:sz w:val="20"/>
                <w:szCs w:val="20"/>
                <w:lang w:eastAsia="zh-CN"/>
              </w:rPr>
              <w:t>Point Estimate</w:t>
            </w:r>
          </w:p>
        </w:tc>
        <w:tc>
          <w:tcPr>
            <w:tcW w:w="1473" w:type="dxa"/>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center"/>
            <w:hideMark/>
          </w:tcPr>
          <w:p w14:paraId="58B0CA77" w14:textId="77777777" w:rsidR="00703551" w:rsidRPr="00A405E6" w:rsidRDefault="00703551" w:rsidP="00703551">
            <w:pPr>
              <w:spacing w:after="240"/>
              <w:jc w:val="center"/>
              <w:rPr>
                <w:rFonts w:ascii="Arial" w:eastAsia="Times New Roman" w:hAnsi="Arial" w:cs="Arial"/>
                <w:b/>
                <w:bCs/>
                <w:color w:val="112277"/>
                <w:sz w:val="20"/>
                <w:szCs w:val="20"/>
                <w:lang w:eastAsia="zh-CN"/>
              </w:rPr>
            </w:pPr>
            <w:r w:rsidRPr="00A405E6">
              <w:rPr>
                <w:rFonts w:ascii="Arial" w:eastAsia="Times New Roman" w:hAnsi="Arial" w:cs="Arial"/>
                <w:b/>
                <w:bCs/>
                <w:color w:val="112277"/>
                <w:sz w:val="20"/>
                <w:szCs w:val="20"/>
                <w:lang w:eastAsia="zh-CN"/>
              </w:rPr>
              <w:t>95% Confidence Limits</w:t>
            </w:r>
          </w:p>
        </w:tc>
        <w:tc>
          <w:tcPr>
            <w:tcW w:w="953" w:type="dxa"/>
            <w:tcBorders>
              <w:top w:val="single" w:sz="2" w:space="0" w:color="B0B7BB"/>
              <w:left w:val="single" w:sz="2" w:space="0" w:color="B0B7BB"/>
              <w:bottom w:val="single" w:sz="6" w:space="0" w:color="B0B7BB"/>
              <w:right w:val="single" w:sz="6" w:space="0" w:color="B0B7BB"/>
            </w:tcBorders>
            <w:shd w:val="clear" w:color="auto" w:fill="EDF2F9"/>
            <w:vAlign w:val="center"/>
          </w:tcPr>
          <w:p w14:paraId="0BF204BF" w14:textId="1D620224" w:rsidR="00703551" w:rsidRPr="00A405E6" w:rsidRDefault="00703551" w:rsidP="00703551">
            <w:pPr>
              <w:spacing w:after="240"/>
              <w:jc w:val="center"/>
              <w:rPr>
                <w:rFonts w:ascii="Arial" w:eastAsia="Times New Roman" w:hAnsi="Arial" w:cs="Arial"/>
                <w:b/>
                <w:bCs/>
                <w:color w:val="112277"/>
                <w:sz w:val="20"/>
                <w:szCs w:val="20"/>
                <w:lang w:eastAsia="zh-CN"/>
              </w:rPr>
            </w:pPr>
            <w:proofErr w:type="spellStart"/>
            <w:r>
              <w:rPr>
                <w:rFonts w:ascii="Arial" w:hAnsi="Arial" w:cs="Arial"/>
                <w:b/>
                <w:bCs/>
                <w:color w:val="112277"/>
                <w:sz w:val="20"/>
                <w:szCs w:val="20"/>
                <w:shd w:val="clear" w:color="auto" w:fill="EDF2F9"/>
              </w:rPr>
              <w:t>Pr</w:t>
            </w:r>
            <w:proofErr w:type="spellEnd"/>
            <w:r>
              <w:rPr>
                <w:rFonts w:ascii="Arial" w:hAnsi="Arial" w:cs="Arial"/>
                <w:b/>
                <w:bCs/>
                <w:color w:val="112277"/>
                <w:sz w:val="20"/>
                <w:szCs w:val="20"/>
                <w:shd w:val="clear" w:color="auto" w:fill="EDF2F9"/>
              </w:rPr>
              <w:t> &gt; |t|</w:t>
            </w:r>
          </w:p>
        </w:tc>
      </w:tr>
      <w:tr w:rsidR="00703551" w:rsidRPr="00A405E6" w14:paraId="383BD6D9" w14:textId="66631143" w:rsidTr="00703551">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03C2E5B" w14:textId="77777777" w:rsidR="00703551" w:rsidRPr="00A405E6" w:rsidRDefault="00703551" w:rsidP="00703551">
            <w:pPr>
              <w:spacing w:after="240"/>
              <w:rPr>
                <w:rFonts w:ascii="Arial" w:eastAsia="Times New Roman" w:hAnsi="Arial" w:cs="Arial"/>
                <w:b/>
                <w:bCs/>
                <w:color w:val="112277"/>
                <w:sz w:val="20"/>
                <w:szCs w:val="20"/>
                <w:lang w:eastAsia="zh-CN"/>
              </w:rPr>
            </w:pPr>
            <w:r w:rsidRPr="00A405E6">
              <w:rPr>
                <w:rFonts w:ascii="Arial" w:eastAsia="Times New Roman" w:hAnsi="Arial" w:cs="Arial"/>
                <w:b/>
                <w:bCs/>
                <w:color w:val="112277"/>
                <w:sz w:val="20"/>
                <w:szCs w:val="20"/>
                <w:lang w:eastAsia="zh-CN"/>
              </w:rPr>
              <w:t>lr3cat moderate vs left to moderately left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CB1767" w14:textId="77777777" w:rsidR="00703551" w:rsidRPr="00A405E6" w:rsidRDefault="00703551" w:rsidP="00703551">
            <w:pPr>
              <w:spacing w:after="240"/>
              <w:jc w:val="center"/>
              <w:rPr>
                <w:rFonts w:ascii="Arial" w:eastAsia="Times New Roman" w:hAnsi="Arial" w:cs="Arial"/>
                <w:color w:val="000000"/>
                <w:sz w:val="20"/>
                <w:szCs w:val="20"/>
                <w:lang w:eastAsia="zh-CN"/>
              </w:rPr>
            </w:pPr>
            <w:r w:rsidRPr="00A405E6">
              <w:rPr>
                <w:rFonts w:ascii="Arial" w:eastAsia="Times New Roman" w:hAnsi="Arial" w:cs="Arial"/>
                <w:color w:val="000000"/>
                <w:sz w:val="20"/>
                <w:szCs w:val="20"/>
                <w:lang w:eastAsia="zh-CN"/>
              </w:rPr>
              <w:t>1.862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4D82B1" w14:textId="77777777" w:rsidR="00703551" w:rsidRPr="00A405E6" w:rsidRDefault="00703551" w:rsidP="00703551">
            <w:pPr>
              <w:spacing w:after="240"/>
              <w:jc w:val="center"/>
              <w:rPr>
                <w:rFonts w:ascii="Arial" w:eastAsia="Times New Roman" w:hAnsi="Arial" w:cs="Arial"/>
                <w:color w:val="000000"/>
                <w:sz w:val="20"/>
                <w:szCs w:val="20"/>
                <w:lang w:eastAsia="zh-CN"/>
              </w:rPr>
            </w:pPr>
            <w:r w:rsidRPr="00A405E6">
              <w:rPr>
                <w:rFonts w:ascii="Arial" w:eastAsia="Times New Roman" w:hAnsi="Arial" w:cs="Arial"/>
                <w:color w:val="000000"/>
                <w:sz w:val="20"/>
                <w:szCs w:val="20"/>
                <w:lang w:eastAsia="zh-CN"/>
              </w:rPr>
              <w:t>1.053</w:t>
            </w:r>
          </w:p>
        </w:tc>
        <w:tc>
          <w:tcPr>
            <w:tcW w:w="792"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9B91F9" w14:textId="77777777" w:rsidR="00703551" w:rsidRPr="00A405E6" w:rsidRDefault="00703551" w:rsidP="00703551">
            <w:pPr>
              <w:spacing w:after="240"/>
              <w:jc w:val="center"/>
              <w:rPr>
                <w:rFonts w:ascii="Arial" w:eastAsia="Times New Roman" w:hAnsi="Arial" w:cs="Arial"/>
                <w:color w:val="000000"/>
                <w:sz w:val="20"/>
                <w:szCs w:val="20"/>
                <w:lang w:eastAsia="zh-CN"/>
              </w:rPr>
            </w:pPr>
            <w:r w:rsidRPr="00A405E6">
              <w:rPr>
                <w:rFonts w:ascii="Arial" w:eastAsia="Times New Roman" w:hAnsi="Arial" w:cs="Arial"/>
                <w:color w:val="000000"/>
                <w:sz w:val="20"/>
                <w:szCs w:val="20"/>
                <w:lang w:eastAsia="zh-CN"/>
              </w:rPr>
              <w:t>3.292</w:t>
            </w:r>
          </w:p>
        </w:tc>
        <w:tc>
          <w:tcPr>
            <w:tcW w:w="953" w:type="dxa"/>
            <w:tcBorders>
              <w:top w:val="single" w:sz="2" w:space="0" w:color="C1C1C1"/>
              <w:left w:val="single" w:sz="2" w:space="0" w:color="C1C1C1"/>
              <w:bottom w:val="single" w:sz="6" w:space="0" w:color="C1C1C1"/>
              <w:right w:val="single" w:sz="6" w:space="0" w:color="C1C1C1"/>
            </w:tcBorders>
            <w:shd w:val="clear" w:color="auto" w:fill="FFFFFF"/>
          </w:tcPr>
          <w:p w14:paraId="019A3752" w14:textId="7FDD772E" w:rsidR="00703551" w:rsidRPr="00A405E6" w:rsidRDefault="00703551" w:rsidP="00703551">
            <w:pPr>
              <w:spacing w:after="240"/>
              <w:jc w:val="center"/>
              <w:rPr>
                <w:rFonts w:ascii="Arial" w:eastAsia="Times New Roman" w:hAnsi="Arial" w:cs="Arial"/>
                <w:color w:val="000000"/>
                <w:sz w:val="20"/>
                <w:szCs w:val="20"/>
                <w:lang w:eastAsia="zh-CN"/>
              </w:rPr>
            </w:pPr>
            <w:r>
              <w:rPr>
                <w:rFonts w:ascii="Arial" w:hAnsi="Arial" w:cs="Arial"/>
                <w:color w:val="000000"/>
                <w:sz w:val="20"/>
                <w:szCs w:val="20"/>
                <w:shd w:val="clear" w:color="auto" w:fill="FFFFFF"/>
              </w:rPr>
              <w:t>0.0326</w:t>
            </w:r>
          </w:p>
        </w:tc>
      </w:tr>
      <w:tr w:rsidR="00703551" w:rsidRPr="00A405E6" w14:paraId="4E2084ED" w14:textId="1449018F" w:rsidTr="00703551">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AAE110E" w14:textId="77777777" w:rsidR="00703551" w:rsidRPr="00A405E6" w:rsidRDefault="00703551" w:rsidP="00703551">
            <w:pPr>
              <w:spacing w:after="240"/>
              <w:rPr>
                <w:rFonts w:ascii="Arial" w:eastAsia="Times New Roman" w:hAnsi="Arial" w:cs="Arial"/>
                <w:b/>
                <w:bCs/>
                <w:color w:val="112277"/>
                <w:sz w:val="20"/>
                <w:szCs w:val="20"/>
                <w:lang w:eastAsia="zh-CN"/>
              </w:rPr>
            </w:pPr>
            <w:r w:rsidRPr="00A405E6">
              <w:rPr>
                <w:rFonts w:ascii="Arial" w:eastAsia="Times New Roman" w:hAnsi="Arial" w:cs="Arial"/>
                <w:b/>
                <w:bCs/>
                <w:color w:val="112277"/>
                <w:sz w:val="20"/>
                <w:szCs w:val="20"/>
                <w:lang w:eastAsia="zh-CN"/>
              </w:rPr>
              <w:t>lr3cat moderately right to right vs left to moderately left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D13834" w14:textId="77777777" w:rsidR="00703551" w:rsidRPr="00A405E6" w:rsidRDefault="00703551" w:rsidP="00703551">
            <w:pPr>
              <w:spacing w:after="240"/>
              <w:jc w:val="center"/>
              <w:rPr>
                <w:rFonts w:ascii="Arial" w:eastAsia="Times New Roman" w:hAnsi="Arial" w:cs="Arial"/>
                <w:color w:val="000000"/>
                <w:sz w:val="20"/>
                <w:szCs w:val="20"/>
                <w:lang w:eastAsia="zh-CN"/>
              </w:rPr>
            </w:pPr>
            <w:r w:rsidRPr="00A405E6">
              <w:rPr>
                <w:rFonts w:ascii="Arial" w:eastAsia="Times New Roman" w:hAnsi="Arial" w:cs="Arial"/>
                <w:color w:val="000000"/>
                <w:sz w:val="20"/>
                <w:szCs w:val="20"/>
                <w:lang w:eastAsia="zh-CN"/>
              </w:rPr>
              <w:t>3.029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65EEDF" w14:textId="77777777" w:rsidR="00703551" w:rsidRPr="00A405E6" w:rsidRDefault="00703551" w:rsidP="00703551">
            <w:pPr>
              <w:spacing w:after="240"/>
              <w:jc w:val="center"/>
              <w:rPr>
                <w:rFonts w:ascii="Arial" w:eastAsia="Times New Roman" w:hAnsi="Arial" w:cs="Arial"/>
                <w:color w:val="000000"/>
                <w:sz w:val="20"/>
                <w:szCs w:val="20"/>
                <w:lang w:eastAsia="zh-CN"/>
              </w:rPr>
            </w:pPr>
            <w:r w:rsidRPr="00A405E6">
              <w:rPr>
                <w:rFonts w:ascii="Arial" w:eastAsia="Times New Roman" w:hAnsi="Arial" w:cs="Arial"/>
                <w:color w:val="000000"/>
                <w:sz w:val="20"/>
                <w:szCs w:val="20"/>
                <w:lang w:eastAsia="zh-CN"/>
              </w:rPr>
              <w:t>1.775</w:t>
            </w:r>
          </w:p>
        </w:tc>
        <w:tc>
          <w:tcPr>
            <w:tcW w:w="792"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899B88" w14:textId="77777777" w:rsidR="00703551" w:rsidRPr="00A405E6" w:rsidRDefault="00703551" w:rsidP="00703551">
            <w:pPr>
              <w:spacing w:after="240"/>
              <w:jc w:val="center"/>
              <w:rPr>
                <w:rFonts w:ascii="Arial" w:eastAsia="Times New Roman" w:hAnsi="Arial" w:cs="Arial"/>
                <w:color w:val="000000"/>
                <w:sz w:val="20"/>
                <w:szCs w:val="20"/>
                <w:lang w:eastAsia="zh-CN"/>
              </w:rPr>
            </w:pPr>
            <w:r w:rsidRPr="00A405E6">
              <w:rPr>
                <w:rFonts w:ascii="Arial" w:eastAsia="Times New Roman" w:hAnsi="Arial" w:cs="Arial"/>
                <w:color w:val="000000"/>
                <w:sz w:val="20"/>
                <w:szCs w:val="20"/>
                <w:lang w:eastAsia="zh-CN"/>
              </w:rPr>
              <w:t>5.167</w:t>
            </w:r>
          </w:p>
        </w:tc>
        <w:tc>
          <w:tcPr>
            <w:tcW w:w="953" w:type="dxa"/>
            <w:tcBorders>
              <w:top w:val="single" w:sz="2" w:space="0" w:color="C1C1C1"/>
              <w:left w:val="single" w:sz="2" w:space="0" w:color="C1C1C1"/>
              <w:bottom w:val="single" w:sz="6" w:space="0" w:color="C1C1C1"/>
              <w:right w:val="single" w:sz="6" w:space="0" w:color="C1C1C1"/>
            </w:tcBorders>
            <w:shd w:val="clear" w:color="auto" w:fill="FFFFFF"/>
          </w:tcPr>
          <w:p w14:paraId="4FCD8A57" w14:textId="3AAE7B62" w:rsidR="00703551" w:rsidRPr="00A405E6" w:rsidRDefault="00703551" w:rsidP="00703551">
            <w:pPr>
              <w:spacing w:after="240"/>
              <w:jc w:val="center"/>
              <w:rPr>
                <w:rFonts w:ascii="Arial" w:eastAsia="Times New Roman" w:hAnsi="Arial" w:cs="Arial"/>
                <w:color w:val="000000"/>
                <w:sz w:val="20"/>
                <w:szCs w:val="20"/>
                <w:lang w:eastAsia="zh-CN"/>
              </w:rPr>
            </w:pPr>
            <w:r>
              <w:rPr>
                <w:rFonts w:ascii="Arial" w:hAnsi="Arial" w:cs="Arial"/>
                <w:color w:val="000000"/>
                <w:sz w:val="20"/>
                <w:szCs w:val="20"/>
                <w:shd w:val="clear" w:color="auto" w:fill="FFFFFF"/>
              </w:rPr>
              <w:t>&lt;.0001</w:t>
            </w:r>
          </w:p>
        </w:tc>
      </w:tr>
      <w:tr w:rsidR="00703551" w:rsidRPr="00A405E6" w14:paraId="787A86D7" w14:textId="1B410436" w:rsidTr="00703551">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0984DBD" w14:textId="77777777" w:rsidR="00703551" w:rsidRPr="00A405E6" w:rsidRDefault="00703551" w:rsidP="00703551">
            <w:pPr>
              <w:spacing w:after="240"/>
              <w:rPr>
                <w:rFonts w:ascii="Arial" w:eastAsia="Times New Roman" w:hAnsi="Arial" w:cs="Arial"/>
                <w:b/>
                <w:bCs/>
                <w:color w:val="112277"/>
                <w:sz w:val="20"/>
                <w:szCs w:val="20"/>
                <w:lang w:eastAsia="zh-CN"/>
              </w:rPr>
            </w:pPr>
            <w:r w:rsidRPr="00A405E6">
              <w:rPr>
                <w:rFonts w:ascii="Arial" w:eastAsia="Times New Roman" w:hAnsi="Arial" w:cs="Arial"/>
                <w:b/>
                <w:bCs/>
                <w:color w:val="112277"/>
                <w:sz w:val="20"/>
                <w:szCs w:val="20"/>
                <w:lang w:eastAsia="zh-CN"/>
              </w:rPr>
              <w:t>GNDR male vs female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EB3D19" w14:textId="77777777" w:rsidR="00703551" w:rsidRPr="00A405E6" w:rsidRDefault="00703551" w:rsidP="00703551">
            <w:pPr>
              <w:spacing w:after="240"/>
              <w:jc w:val="center"/>
              <w:rPr>
                <w:rFonts w:ascii="Arial" w:eastAsia="Times New Roman" w:hAnsi="Arial" w:cs="Arial"/>
                <w:color w:val="000000"/>
                <w:sz w:val="20"/>
                <w:szCs w:val="20"/>
                <w:lang w:eastAsia="zh-CN"/>
              </w:rPr>
            </w:pPr>
            <w:r w:rsidRPr="00A405E6">
              <w:rPr>
                <w:rFonts w:ascii="Arial" w:eastAsia="Times New Roman" w:hAnsi="Arial" w:cs="Arial"/>
                <w:color w:val="000000"/>
                <w:sz w:val="20"/>
                <w:szCs w:val="20"/>
                <w:lang w:eastAsia="zh-CN"/>
              </w:rPr>
              <w:t>1.418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93E86F" w14:textId="77777777" w:rsidR="00703551" w:rsidRPr="00A405E6" w:rsidRDefault="00703551" w:rsidP="00703551">
            <w:pPr>
              <w:spacing w:after="240"/>
              <w:jc w:val="center"/>
              <w:rPr>
                <w:rFonts w:ascii="Arial" w:eastAsia="Times New Roman" w:hAnsi="Arial" w:cs="Arial"/>
                <w:color w:val="000000"/>
                <w:sz w:val="20"/>
                <w:szCs w:val="20"/>
                <w:lang w:eastAsia="zh-CN"/>
              </w:rPr>
            </w:pPr>
            <w:r w:rsidRPr="00A405E6">
              <w:rPr>
                <w:rFonts w:ascii="Arial" w:eastAsia="Times New Roman" w:hAnsi="Arial" w:cs="Arial"/>
                <w:color w:val="000000"/>
                <w:sz w:val="20"/>
                <w:szCs w:val="20"/>
                <w:lang w:eastAsia="zh-CN"/>
              </w:rPr>
              <w:t>1.007</w:t>
            </w:r>
          </w:p>
        </w:tc>
        <w:tc>
          <w:tcPr>
            <w:tcW w:w="792"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48CA01" w14:textId="77777777" w:rsidR="00703551" w:rsidRPr="00A405E6" w:rsidRDefault="00703551" w:rsidP="00703551">
            <w:pPr>
              <w:spacing w:after="240"/>
              <w:jc w:val="center"/>
              <w:rPr>
                <w:rFonts w:ascii="Arial" w:eastAsia="Times New Roman" w:hAnsi="Arial" w:cs="Arial"/>
                <w:color w:val="000000"/>
                <w:sz w:val="20"/>
                <w:szCs w:val="20"/>
                <w:lang w:eastAsia="zh-CN"/>
              </w:rPr>
            </w:pPr>
            <w:r w:rsidRPr="00A405E6">
              <w:rPr>
                <w:rFonts w:ascii="Arial" w:eastAsia="Times New Roman" w:hAnsi="Arial" w:cs="Arial"/>
                <w:color w:val="000000"/>
                <w:sz w:val="20"/>
                <w:szCs w:val="20"/>
                <w:lang w:eastAsia="zh-CN"/>
              </w:rPr>
              <w:t>1.997</w:t>
            </w:r>
          </w:p>
        </w:tc>
        <w:tc>
          <w:tcPr>
            <w:tcW w:w="953" w:type="dxa"/>
            <w:tcBorders>
              <w:top w:val="single" w:sz="2" w:space="0" w:color="C1C1C1"/>
              <w:left w:val="single" w:sz="2" w:space="0" w:color="C1C1C1"/>
              <w:bottom w:val="single" w:sz="6" w:space="0" w:color="C1C1C1"/>
              <w:right w:val="single" w:sz="6" w:space="0" w:color="C1C1C1"/>
            </w:tcBorders>
            <w:shd w:val="clear" w:color="auto" w:fill="FFFFFF"/>
          </w:tcPr>
          <w:p w14:paraId="284B4A42" w14:textId="1CA9E85A" w:rsidR="00703551" w:rsidRPr="00A405E6" w:rsidRDefault="00703551" w:rsidP="00703551">
            <w:pPr>
              <w:spacing w:after="240"/>
              <w:jc w:val="center"/>
              <w:rPr>
                <w:rFonts w:ascii="Arial" w:eastAsia="Times New Roman" w:hAnsi="Arial" w:cs="Arial"/>
                <w:color w:val="000000"/>
                <w:sz w:val="20"/>
                <w:szCs w:val="20"/>
                <w:lang w:eastAsia="zh-CN"/>
              </w:rPr>
            </w:pPr>
            <w:r>
              <w:rPr>
                <w:rFonts w:ascii="Arial" w:hAnsi="Arial" w:cs="Arial"/>
                <w:color w:val="000000"/>
                <w:sz w:val="20"/>
                <w:szCs w:val="20"/>
                <w:shd w:val="clear" w:color="auto" w:fill="FFFFFF"/>
              </w:rPr>
              <w:t>0.0458</w:t>
            </w:r>
          </w:p>
        </w:tc>
      </w:tr>
      <w:tr w:rsidR="00703551" w:rsidRPr="00A405E6" w14:paraId="08C12CAD" w14:textId="6B6C9A1E" w:rsidTr="00703551">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F93D753" w14:textId="77777777" w:rsidR="00703551" w:rsidRPr="00A405E6" w:rsidRDefault="00703551" w:rsidP="00703551">
            <w:pPr>
              <w:spacing w:after="240"/>
              <w:rPr>
                <w:rFonts w:ascii="Arial" w:eastAsia="Times New Roman" w:hAnsi="Arial" w:cs="Arial"/>
                <w:b/>
                <w:bCs/>
                <w:color w:val="112277"/>
                <w:sz w:val="20"/>
                <w:szCs w:val="20"/>
                <w:lang w:eastAsia="zh-CN"/>
              </w:rPr>
            </w:pPr>
            <w:proofErr w:type="spellStart"/>
            <w:r w:rsidRPr="00A405E6">
              <w:rPr>
                <w:rFonts w:ascii="Arial" w:eastAsia="Times New Roman" w:hAnsi="Arial" w:cs="Arial"/>
                <w:b/>
                <w:bCs/>
                <w:color w:val="112277"/>
                <w:sz w:val="20"/>
                <w:szCs w:val="20"/>
                <w:lang w:eastAsia="zh-CN"/>
              </w:rPr>
              <w:t>health_cop</w:t>
            </w:r>
            <w:proofErr w:type="spellEnd"/>
            <w:r w:rsidRPr="00A405E6">
              <w:rPr>
                <w:rFonts w:ascii="Arial" w:eastAsia="Times New Roman" w:hAnsi="Arial" w:cs="Arial"/>
                <w:b/>
                <w:bCs/>
                <w:color w:val="112277"/>
                <w:sz w:val="20"/>
                <w:szCs w:val="20"/>
                <w:lang w:eastAsia="zh-CN"/>
              </w:rPr>
              <w:t xml:space="preserve"> fair vs bad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B85050" w14:textId="77777777" w:rsidR="00703551" w:rsidRPr="00A405E6" w:rsidRDefault="00703551" w:rsidP="00703551">
            <w:pPr>
              <w:spacing w:after="240"/>
              <w:jc w:val="center"/>
              <w:rPr>
                <w:rFonts w:ascii="Arial" w:eastAsia="Times New Roman" w:hAnsi="Arial" w:cs="Arial"/>
                <w:color w:val="000000"/>
                <w:sz w:val="20"/>
                <w:szCs w:val="20"/>
                <w:lang w:eastAsia="zh-CN"/>
              </w:rPr>
            </w:pPr>
            <w:r w:rsidRPr="00A405E6">
              <w:rPr>
                <w:rFonts w:ascii="Arial" w:eastAsia="Times New Roman" w:hAnsi="Arial" w:cs="Arial"/>
                <w:color w:val="000000"/>
                <w:sz w:val="20"/>
                <w:szCs w:val="20"/>
                <w:lang w:eastAsia="zh-CN"/>
              </w:rPr>
              <w:t>1.514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EDD9A3" w14:textId="77777777" w:rsidR="00703551" w:rsidRPr="00A405E6" w:rsidRDefault="00703551" w:rsidP="00703551">
            <w:pPr>
              <w:spacing w:after="240"/>
              <w:jc w:val="center"/>
              <w:rPr>
                <w:rFonts w:ascii="Arial" w:eastAsia="Times New Roman" w:hAnsi="Arial" w:cs="Arial"/>
                <w:color w:val="000000"/>
                <w:sz w:val="20"/>
                <w:szCs w:val="20"/>
                <w:lang w:eastAsia="zh-CN"/>
              </w:rPr>
            </w:pPr>
            <w:r w:rsidRPr="00A405E6">
              <w:rPr>
                <w:rFonts w:ascii="Arial" w:eastAsia="Times New Roman" w:hAnsi="Arial" w:cs="Arial"/>
                <w:color w:val="000000"/>
                <w:sz w:val="20"/>
                <w:szCs w:val="20"/>
                <w:lang w:eastAsia="zh-CN"/>
              </w:rPr>
              <w:t>0.721</w:t>
            </w:r>
          </w:p>
        </w:tc>
        <w:tc>
          <w:tcPr>
            <w:tcW w:w="792"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C3347C" w14:textId="77777777" w:rsidR="00703551" w:rsidRPr="00A405E6" w:rsidRDefault="00703551" w:rsidP="00703551">
            <w:pPr>
              <w:spacing w:after="240"/>
              <w:jc w:val="center"/>
              <w:rPr>
                <w:rFonts w:ascii="Arial" w:eastAsia="Times New Roman" w:hAnsi="Arial" w:cs="Arial"/>
                <w:color w:val="000000"/>
                <w:sz w:val="20"/>
                <w:szCs w:val="20"/>
                <w:lang w:eastAsia="zh-CN"/>
              </w:rPr>
            </w:pPr>
            <w:r w:rsidRPr="00A405E6">
              <w:rPr>
                <w:rFonts w:ascii="Arial" w:eastAsia="Times New Roman" w:hAnsi="Arial" w:cs="Arial"/>
                <w:color w:val="000000"/>
                <w:sz w:val="20"/>
                <w:szCs w:val="20"/>
                <w:lang w:eastAsia="zh-CN"/>
              </w:rPr>
              <w:t>3.179</w:t>
            </w:r>
          </w:p>
        </w:tc>
        <w:tc>
          <w:tcPr>
            <w:tcW w:w="953" w:type="dxa"/>
            <w:tcBorders>
              <w:top w:val="single" w:sz="2" w:space="0" w:color="C1C1C1"/>
              <w:left w:val="single" w:sz="2" w:space="0" w:color="C1C1C1"/>
              <w:bottom w:val="single" w:sz="6" w:space="0" w:color="C1C1C1"/>
              <w:right w:val="single" w:sz="6" w:space="0" w:color="C1C1C1"/>
            </w:tcBorders>
            <w:shd w:val="clear" w:color="auto" w:fill="FFFFFF"/>
          </w:tcPr>
          <w:p w14:paraId="4061706D" w14:textId="5349A4B4" w:rsidR="00703551" w:rsidRPr="00A405E6" w:rsidRDefault="00703551" w:rsidP="00703551">
            <w:pPr>
              <w:spacing w:after="240"/>
              <w:jc w:val="center"/>
              <w:rPr>
                <w:rFonts w:ascii="Arial" w:eastAsia="Times New Roman" w:hAnsi="Arial" w:cs="Arial"/>
                <w:color w:val="000000"/>
                <w:sz w:val="20"/>
                <w:szCs w:val="20"/>
                <w:lang w:eastAsia="zh-CN"/>
              </w:rPr>
            </w:pPr>
            <w:r>
              <w:rPr>
                <w:rFonts w:ascii="Arial" w:hAnsi="Arial" w:cs="Arial"/>
                <w:color w:val="000000"/>
                <w:sz w:val="20"/>
                <w:szCs w:val="20"/>
                <w:shd w:val="clear" w:color="auto" w:fill="FFFFFF"/>
              </w:rPr>
              <w:t>0.2713</w:t>
            </w:r>
          </w:p>
        </w:tc>
      </w:tr>
      <w:tr w:rsidR="00703551" w:rsidRPr="00A405E6" w14:paraId="1D0B84EA" w14:textId="7522E56E" w:rsidTr="00703551">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5DBA217" w14:textId="77777777" w:rsidR="00703551" w:rsidRPr="00A405E6" w:rsidRDefault="00703551" w:rsidP="00703551">
            <w:pPr>
              <w:spacing w:after="240"/>
              <w:rPr>
                <w:rFonts w:ascii="Arial" w:eastAsia="Times New Roman" w:hAnsi="Arial" w:cs="Arial"/>
                <w:b/>
                <w:bCs/>
                <w:color w:val="112277"/>
                <w:sz w:val="20"/>
                <w:szCs w:val="20"/>
                <w:lang w:eastAsia="zh-CN"/>
              </w:rPr>
            </w:pPr>
            <w:proofErr w:type="spellStart"/>
            <w:r w:rsidRPr="00A405E6">
              <w:rPr>
                <w:rFonts w:ascii="Arial" w:eastAsia="Times New Roman" w:hAnsi="Arial" w:cs="Arial"/>
                <w:b/>
                <w:bCs/>
                <w:color w:val="112277"/>
                <w:sz w:val="20"/>
                <w:szCs w:val="20"/>
                <w:lang w:eastAsia="zh-CN"/>
              </w:rPr>
              <w:t>health_cop</w:t>
            </w:r>
            <w:proofErr w:type="spellEnd"/>
            <w:r w:rsidRPr="00A405E6">
              <w:rPr>
                <w:rFonts w:ascii="Arial" w:eastAsia="Times New Roman" w:hAnsi="Arial" w:cs="Arial"/>
                <w:b/>
                <w:bCs/>
                <w:color w:val="112277"/>
                <w:sz w:val="20"/>
                <w:szCs w:val="20"/>
                <w:lang w:eastAsia="zh-CN"/>
              </w:rPr>
              <w:t xml:space="preserve"> good vs bad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E643DF" w14:textId="77777777" w:rsidR="00703551" w:rsidRPr="00A405E6" w:rsidRDefault="00703551" w:rsidP="00703551">
            <w:pPr>
              <w:spacing w:after="240"/>
              <w:jc w:val="center"/>
              <w:rPr>
                <w:rFonts w:ascii="Arial" w:eastAsia="Times New Roman" w:hAnsi="Arial" w:cs="Arial"/>
                <w:color w:val="000000"/>
                <w:sz w:val="20"/>
                <w:szCs w:val="20"/>
                <w:lang w:eastAsia="zh-CN"/>
              </w:rPr>
            </w:pPr>
            <w:r w:rsidRPr="00A405E6">
              <w:rPr>
                <w:rFonts w:ascii="Arial" w:eastAsia="Times New Roman" w:hAnsi="Arial" w:cs="Arial"/>
                <w:color w:val="000000"/>
                <w:sz w:val="20"/>
                <w:szCs w:val="20"/>
                <w:lang w:eastAsia="zh-CN"/>
              </w:rPr>
              <w:t>3.567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C66AB2" w14:textId="77777777" w:rsidR="00703551" w:rsidRPr="00A405E6" w:rsidRDefault="00703551" w:rsidP="00703551">
            <w:pPr>
              <w:spacing w:after="240"/>
              <w:jc w:val="center"/>
              <w:rPr>
                <w:rFonts w:ascii="Arial" w:eastAsia="Times New Roman" w:hAnsi="Arial" w:cs="Arial"/>
                <w:color w:val="000000"/>
                <w:sz w:val="20"/>
                <w:szCs w:val="20"/>
                <w:lang w:eastAsia="zh-CN"/>
              </w:rPr>
            </w:pPr>
            <w:r w:rsidRPr="00A405E6">
              <w:rPr>
                <w:rFonts w:ascii="Arial" w:eastAsia="Times New Roman" w:hAnsi="Arial" w:cs="Arial"/>
                <w:color w:val="000000"/>
                <w:sz w:val="20"/>
                <w:szCs w:val="20"/>
                <w:lang w:eastAsia="zh-CN"/>
              </w:rPr>
              <w:t>1.504</w:t>
            </w:r>
          </w:p>
        </w:tc>
        <w:tc>
          <w:tcPr>
            <w:tcW w:w="792"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F820B4" w14:textId="77777777" w:rsidR="00703551" w:rsidRPr="00A405E6" w:rsidRDefault="00703551" w:rsidP="00703551">
            <w:pPr>
              <w:spacing w:after="240"/>
              <w:jc w:val="center"/>
              <w:rPr>
                <w:rFonts w:ascii="Arial" w:eastAsia="Times New Roman" w:hAnsi="Arial" w:cs="Arial"/>
                <w:color w:val="000000"/>
                <w:sz w:val="20"/>
                <w:szCs w:val="20"/>
                <w:lang w:eastAsia="zh-CN"/>
              </w:rPr>
            </w:pPr>
            <w:r w:rsidRPr="00A405E6">
              <w:rPr>
                <w:rFonts w:ascii="Arial" w:eastAsia="Times New Roman" w:hAnsi="Arial" w:cs="Arial"/>
                <w:color w:val="000000"/>
                <w:sz w:val="20"/>
                <w:szCs w:val="20"/>
                <w:lang w:eastAsia="zh-CN"/>
              </w:rPr>
              <w:t>8.462</w:t>
            </w:r>
          </w:p>
        </w:tc>
        <w:tc>
          <w:tcPr>
            <w:tcW w:w="953" w:type="dxa"/>
            <w:tcBorders>
              <w:top w:val="single" w:sz="2" w:space="0" w:color="C1C1C1"/>
              <w:left w:val="single" w:sz="2" w:space="0" w:color="C1C1C1"/>
              <w:bottom w:val="single" w:sz="6" w:space="0" w:color="C1C1C1"/>
              <w:right w:val="single" w:sz="6" w:space="0" w:color="C1C1C1"/>
            </w:tcBorders>
            <w:shd w:val="clear" w:color="auto" w:fill="FFFFFF"/>
          </w:tcPr>
          <w:p w14:paraId="56C89303" w14:textId="49E54372" w:rsidR="00703551" w:rsidRPr="00A405E6" w:rsidRDefault="00703551" w:rsidP="00703551">
            <w:pPr>
              <w:spacing w:after="240"/>
              <w:jc w:val="center"/>
              <w:rPr>
                <w:rFonts w:ascii="Arial" w:eastAsia="Times New Roman" w:hAnsi="Arial" w:cs="Arial"/>
                <w:color w:val="000000"/>
                <w:sz w:val="20"/>
                <w:szCs w:val="20"/>
                <w:lang w:eastAsia="zh-CN"/>
              </w:rPr>
            </w:pPr>
            <w:r>
              <w:rPr>
                <w:rFonts w:ascii="Arial" w:hAnsi="Arial" w:cs="Arial"/>
                <w:color w:val="000000"/>
                <w:sz w:val="20"/>
                <w:szCs w:val="20"/>
                <w:shd w:val="clear" w:color="auto" w:fill="FFFFFF"/>
              </w:rPr>
              <w:t>0.0041</w:t>
            </w:r>
          </w:p>
        </w:tc>
      </w:tr>
      <w:tr w:rsidR="00703551" w:rsidRPr="00A405E6" w14:paraId="3B957BEA" w14:textId="67BCC336" w:rsidTr="00703551">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DF6D1A8" w14:textId="77777777" w:rsidR="00703551" w:rsidRPr="00A405E6" w:rsidRDefault="00703551" w:rsidP="00703551">
            <w:pPr>
              <w:spacing w:after="240"/>
              <w:rPr>
                <w:rFonts w:ascii="Arial" w:eastAsia="Times New Roman" w:hAnsi="Arial" w:cs="Arial"/>
                <w:b/>
                <w:bCs/>
                <w:color w:val="112277"/>
                <w:sz w:val="20"/>
                <w:szCs w:val="20"/>
                <w:lang w:eastAsia="zh-CN"/>
              </w:rPr>
            </w:pPr>
            <w:proofErr w:type="spellStart"/>
            <w:r w:rsidRPr="00A405E6">
              <w:rPr>
                <w:rFonts w:ascii="Arial" w:eastAsia="Times New Roman" w:hAnsi="Arial" w:cs="Arial"/>
                <w:b/>
                <w:bCs/>
                <w:color w:val="112277"/>
                <w:sz w:val="20"/>
                <w:szCs w:val="20"/>
                <w:lang w:eastAsia="zh-CN"/>
              </w:rPr>
              <w:t>health_cop</w:t>
            </w:r>
            <w:proofErr w:type="spellEnd"/>
            <w:r w:rsidRPr="00A405E6">
              <w:rPr>
                <w:rFonts w:ascii="Arial" w:eastAsia="Times New Roman" w:hAnsi="Arial" w:cs="Arial"/>
                <w:b/>
                <w:bCs/>
                <w:color w:val="112277"/>
                <w:sz w:val="20"/>
                <w:szCs w:val="20"/>
                <w:lang w:eastAsia="zh-CN"/>
              </w:rPr>
              <w:t xml:space="preserve"> very good vs bad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D61343" w14:textId="77777777" w:rsidR="00703551" w:rsidRPr="00A405E6" w:rsidRDefault="00703551" w:rsidP="00703551">
            <w:pPr>
              <w:spacing w:after="240"/>
              <w:jc w:val="center"/>
              <w:rPr>
                <w:rFonts w:ascii="Arial" w:eastAsia="Times New Roman" w:hAnsi="Arial" w:cs="Arial"/>
                <w:color w:val="000000"/>
                <w:sz w:val="20"/>
                <w:szCs w:val="20"/>
                <w:lang w:eastAsia="zh-CN"/>
              </w:rPr>
            </w:pPr>
            <w:r w:rsidRPr="00A405E6">
              <w:rPr>
                <w:rFonts w:ascii="Arial" w:eastAsia="Times New Roman" w:hAnsi="Arial" w:cs="Arial"/>
                <w:color w:val="000000"/>
                <w:sz w:val="20"/>
                <w:szCs w:val="20"/>
                <w:lang w:eastAsia="zh-CN"/>
              </w:rPr>
              <w:t>3.520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ADED80" w14:textId="77777777" w:rsidR="00703551" w:rsidRPr="00A405E6" w:rsidRDefault="00703551" w:rsidP="00703551">
            <w:pPr>
              <w:spacing w:after="240"/>
              <w:jc w:val="center"/>
              <w:rPr>
                <w:rFonts w:ascii="Arial" w:eastAsia="Times New Roman" w:hAnsi="Arial" w:cs="Arial"/>
                <w:color w:val="000000"/>
                <w:sz w:val="20"/>
                <w:szCs w:val="20"/>
                <w:lang w:eastAsia="zh-CN"/>
              </w:rPr>
            </w:pPr>
            <w:r w:rsidRPr="00A405E6">
              <w:rPr>
                <w:rFonts w:ascii="Arial" w:eastAsia="Times New Roman" w:hAnsi="Arial" w:cs="Arial"/>
                <w:color w:val="000000"/>
                <w:sz w:val="20"/>
                <w:szCs w:val="20"/>
                <w:lang w:eastAsia="zh-CN"/>
              </w:rPr>
              <w:t>1.150</w:t>
            </w:r>
          </w:p>
        </w:tc>
        <w:tc>
          <w:tcPr>
            <w:tcW w:w="792"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7CFA27" w14:textId="77777777" w:rsidR="00703551" w:rsidRPr="00A405E6" w:rsidRDefault="00703551" w:rsidP="00703551">
            <w:pPr>
              <w:spacing w:after="240"/>
              <w:jc w:val="center"/>
              <w:rPr>
                <w:rFonts w:ascii="Arial" w:eastAsia="Times New Roman" w:hAnsi="Arial" w:cs="Arial"/>
                <w:color w:val="000000"/>
                <w:sz w:val="20"/>
                <w:szCs w:val="20"/>
                <w:lang w:eastAsia="zh-CN"/>
              </w:rPr>
            </w:pPr>
            <w:r w:rsidRPr="00A405E6">
              <w:rPr>
                <w:rFonts w:ascii="Arial" w:eastAsia="Times New Roman" w:hAnsi="Arial" w:cs="Arial"/>
                <w:color w:val="000000"/>
                <w:sz w:val="20"/>
                <w:szCs w:val="20"/>
                <w:lang w:eastAsia="zh-CN"/>
              </w:rPr>
              <w:t>10.772</w:t>
            </w:r>
          </w:p>
        </w:tc>
        <w:tc>
          <w:tcPr>
            <w:tcW w:w="953" w:type="dxa"/>
            <w:tcBorders>
              <w:top w:val="single" w:sz="2" w:space="0" w:color="C1C1C1"/>
              <w:left w:val="single" w:sz="2" w:space="0" w:color="C1C1C1"/>
              <w:bottom w:val="single" w:sz="6" w:space="0" w:color="C1C1C1"/>
              <w:right w:val="single" w:sz="6" w:space="0" w:color="C1C1C1"/>
            </w:tcBorders>
            <w:shd w:val="clear" w:color="auto" w:fill="FFFFFF"/>
          </w:tcPr>
          <w:p w14:paraId="4F99E8C0" w14:textId="105977B9" w:rsidR="00703551" w:rsidRPr="00A405E6" w:rsidRDefault="00703551" w:rsidP="00703551">
            <w:pPr>
              <w:spacing w:after="240"/>
              <w:jc w:val="center"/>
              <w:rPr>
                <w:rFonts w:ascii="Arial" w:eastAsia="Times New Roman" w:hAnsi="Arial" w:cs="Arial"/>
                <w:color w:val="000000"/>
                <w:sz w:val="20"/>
                <w:szCs w:val="20"/>
                <w:lang w:eastAsia="zh-CN"/>
              </w:rPr>
            </w:pPr>
            <w:r>
              <w:rPr>
                <w:rFonts w:ascii="Arial" w:hAnsi="Arial" w:cs="Arial"/>
                <w:color w:val="000000"/>
                <w:sz w:val="20"/>
                <w:szCs w:val="20"/>
                <w:shd w:val="clear" w:color="auto" w:fill="FFFFFF"/>
              </w:rPr>
              <w:t>0.0277</w:t>
            </w:r>
          </w:p>
        </w:tc>
      </w:tr>
      <w:tr w:rsidR="00703551" w:rsidRPr="00A405E6" w14:paraId="7236E9DA" w14:textId="5E82EA6F" w:rsidTr="00703551">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0BFA05D" w14:textId="77777777" w:rsidR="00703551" w:rsidRPr="00A405E6" w:rsidRDefault="00703551" w:rsidP="00703551">
            <w:pPr>
              <w:spacing w:after="240"/>
              <w:rPr>
                <w:rFonts w:ascii="Arial" w:eastAsia="Times New Roman" w:hAnsi="Arial" w:cs="Arial"/>
                <w:b/>
                <w:bCs/>
                <w:color w:val="112277"/>
                <w:sz w:val="20"/>
                <w:szCs w:val="20"/>
                <w:lang w:eastAsia="zh-CN"/>
              </w:rPr>
            </w:pPr>
            <w:proofErr w:type="spellStart"/>
            <w:r w:rsidRPr="00A405E6">
              <w:rPr>
                <w:rFonts w:ascii="Arial" w:eastAsia="Times New Roman" w:hAnsi="Arial" w:cs="Arial"/>
                <w:b/>
                <w:bCs/>
                <w:color w:val="112277"/>
                <w:sz w:val="20"/>
                <w:szCs w:val="20"/>
                <w:lang w:eastAsia="zh-CN"/>
              </w:rPr>
              <w:t>agecat</w:t>
            </w:r>
            <w:proofErr w:type="spellEnd"/>
            <w:r w:rsidRPr="00A405E6">
              <w:rPr>
                <w:rFonts w:ascii="Arial" w:eastAsia="Times New Roman" w:hAnsi="Arial" w:cs="Arial"/>
                <w:b/>
                <w:bCs/>
                <w:color w:val="112277"/>
                <w:sz w:val="20"/>
                <w:szCs w:val="20"/>
                <w:lang w:eastAsia="zh-CN"/>
              </w:rPr>
              <w:t xml:space="preserve"> 15-29 vs 45-59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780042" w14:textId="77777777" w:rsidR="00703551" w:rsidRPr="00A405E6" w:rsidRDefault="00703551" w:rsidP="00703551">
            <w:pPr>
              <w:spacing w:after="240"/>
              <w:jc w:val="center"/>
              <w:rPr>
                <w:rFonts w:ascii="Arial" w:eastAsia="Times New Roman" w:hAnsi="Arial" w:cs="Arial"/>
                <w:color w:val="000000"/>
                <w:sz w:val="20"/>
                <w:szCs w:val="20"/>
                <w:lang w:eastAsia="zh-CN"/>
              </w:rPr>
            </w:pPr>
            <w:r w:rsidRPr="00A405E6">
              <w:rPr>
                <w:rFonts w:ascii="Arial" w:eastAsia="Times New Roman" w:hAnsi="Arial" w:cs="Arial"/>
                <w:color w:val="000000"/>
                <w:sz w:val="20"/>
                <w:szCs w:val="20"/>
                <w:lang w:eastAsia="zh-CN"/>
              </w:rPr>
              <w:t>1.267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AE89D1" w14:textId="77777777" w:rsidR="00703551" w:rsidRPr="00A405E6" w:rsidRDefault="00703551" w:rsidP="00703551">
            <w:pPr>
              <w:spacing w:after="240"/>
              <w:jc w:val="center"/>
              <w:rPr>
                <w:rFonts w:ascii="Arial" w:eastAsia="Times New Roman" w:hAnsi="Arial" w:cs="Arial"/>
                <w:color w:val="000000"/>
                <w:sz w:val="20"/>
                <w:szCs w:val="20"/>
                <w:lang w:eastAsia="zh-CN"/>
              </w:rPr>
            </w:pPr>
            <w:r w:rsidRPr="00A405E6">
              <w:rPr>
                <w:rFonts w:ascii="Arial" w:eastAsia="Times New Roman" w:hAnsi="Arial" w:cs="Arial"/>
                <w:color w:val="000000"/>
                <w:sz w:val="20"/>
                <w:szCs w:val="20"/>
                <w:lang w:eastAsia="zh-CN"/>
              </w:rPr>
              <w:t>0.716</w:t>
            </w:r>
          </w:p>
        </w:tc>
        <w:tc>
          <w:tcPr>
            <w:tcW w:w="792"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E9E65A" w14:textId="77777777" w:rsidR="00703551" w:rsidRPr="00A405E6" w:rsidRDefault="00703551" w:rsidP="00703551">
            <w:pPr>
              <w:spacing w:after="240"/>
              <w:jc w:val="center"/>
              <w:rPr>
                <w:rFonts w:ascii="Arial" w:eastAsia="Times New Roman" w:hAnsi="Arial" w:cs="Arial"/>
                <w:color w:val="000000"/>
                <w:sz w:val="20"/>
                <w:szCs w:val="20"/>
                <w:lang w:eastAsia="zh-CN"/>
              </w:rPr>
            </w:pPr>
            <w:r w:rsidRPr="00A405E6">
              <w:rPr>
                <w:rFonts w:ascii="Arial" w:eastAsia="Times New Roman" w:hAnsi="Arial" w:cs="Arial"/>
                <w:color w:val="000000"/>
                <w:sz w:val="20"/>
                <w:szCs w:val="20"/>
                <w:lang w:eastAsia="zh-CN"/>
              </w:rPr>
              <w:t>2.240</w:t>
            </w:r>
          </w:p>
        </w:tc>
        <w:tc>
          <w:tcPr>
            <w:tcW w:w="953" w:type="dxa"/>
            <w:tcBorders>
              <w:top w:val="single" w:sz="2" w:space="0" w:color="C1C1C1"/>
              <w:left w:val="single" w:sz="2" w:space="0" w:color="C1C1C1"/>
              <w:bottom w:val="single" w:sz="6" w:space="0" w:color="C1C1C1"/>
              <w:right w:val="single" w:sz="6" w:space="0" w:color="C1C1C1"/>
            </w:tcBorders>
            <w:shd w:val="clear" w:color="auto" w:fill="FFFFFF"/>
          </w:tcPr>
          <w:p w14:paraId="5F68989D" w14:textId="5CB956A8" w:rsidR="00703551" w:rsidRPr="00A405E6" w:rsidRDefault="00703551" w:rsidP="00703551">
            <w:pPr>
              <w:spacing w:after="240"/>
              <w:jc w:val="center"/>
              <w:rPr>
                <w:rFonts w:ascii="Arial" w:eastAsia="Times New Roman" w:hAnsi="Arial" w:cs="Arial"/>
                <w:color w:val="000000"/>
                <w:sz w:val="20"/>
                <w:szCs w:val="20"/>
                <w:lang w:eastAsia="zh-CN"/>
              </w:rPr>
            </w:pPr>
            <w:r>
              <w:rPr>
                <w:rFonts w:ascii="Arial" w:hAnsi="Arial" w:cs="Arial"/>
                <w:color w:val="000000"/>
                <w:sz w:val="20"/>
                <w:szCs w:val="20"/>
                <w:shd w:val="clear" w:color="auto" w:fill="FFFFFF"/>
              </w:rPr>
              <w:t>0.4139</w:t>
            </w:r>
          </w:p>
        </w:tc>
      </w:tr>
      <w:tr w:rsidR="00703551" w:rsidRPr="00A405E6" w14:paraId="1FC90266" w14:textId="4AB39547" w:rsidTr="00703551">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FB64442" w14:textId="77777777" w:rsidR="00703551" w:rsidRPr="00A405E6" w:rsidRDefault="00703551" w:rsidP="00703551">
            <w:pPr>
              <w:spacing w:after="240"/>
              <w:rPr>
                <w:rFonts w:ascii="Arial" w:eastAsia="Times New Roman" w:hAnsi="Arial" w:cs="Arial"/>
                <w:b/>
                <w:bCs/>
                <w:color w:val="112277"/>
                <w:sz w:val="20"/>
                <w:szCs w:val="20"/>
                <w:lang w:eastAsia="zh-CN"/>
              </w:rPr>
            </w:pPr>
            <w:proofErr w:type="spellStart"/>
            <w:r w:rsidRPr="00A405E6">
              <w:rPr>
                <w:rFonts w:ascii="Arial" w:eastAsia="Times New Roman" w:hAnsi="Arial" w:cs="Arial"/>
                <w:b/>
                <w:bCs/>
                <w:color w:val="112277"/>
                <w:sz w:val="20"/>
                <w:szCs w:val="20"/>
                <w:lang w:eastAsia="zh-CN"/>
              </w:rPr>
              <w:t>agecat</w:t>
            </w:r>
            <w:proofErr w:type="spellEnd"/>
            <w:r w:rsidRPr="00A405E6">
              <w:rPr>
                <w:rFonts w:ascii="Arial" w:eastAsia="Times New Roman" w:hAnsi="Arial" w:cs="Arial"/>
                <w:b/>
                <w:bCs/>
                <w:color w:val="112277"/>
                <w:sz w:val="20"/>
                <w:szCs w:val="20"/>
                <w:lang w:eastAsia="zh-CN"/>
              </w:rPr>
              <w:t xml:space="preserve"> 30-44 vs 45-59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657FC0" w14:textId="77777777" w:rsidR="00703551" w:rsidRPr="00A405E6" w:rsidRDefault="00703551" w:rsidP="00703551">
            <w:pPr>
              <w:spacing w:after="240"/>
              <w:jc w:val="center"/>
              <w:rPr>
                <w:rFonts w:ascii="Arial" w:eastAsia="Times New Roman" w:hAnsi="Arial" w:cs="Arial"/>
                <w:color w:val="000000"/>
                <w:sz w:val="20"/>
                <w:szCs w:val="20"/>
                <w:lang w:eastAsia="zh-CN"/>
              </w:rPr>
            </w:pPr>
            <w:r w:rsidRPr="00A405E6">
              <w:rPr>
                <w:rFonts w:ascii="Arial" w:eastAsia="Times New Roman" w:hAnsi="Arial" w:cs="Arial"/>
                <w:color w:val="000000"/>
                <w:sz w:val="20"/>
                <w:szCs w:val="20"/>
                <w:lang w:eastAsia="zh-CN"/>
              </w:rPr>
              <w:t>1.036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E2D88B" w14:textId="77777777" w:rsidR="00703551" w:rsidRPr="00A405E6" w:rsidRDefault="00703551" w:rsidP="00703551">
            <w:pPr>
              <w:spacing w:after="240"/>
              <w:jc w:val="center"/>
              <w:rPr>
                <w:rFonts w:ascii="Arial" w:eastAsia="Times New Roman" w:hAnsi="Arial" w:cs="Arial"/>
                <w:color w:val="000000"/>
                <w:sz w:val="20"/>
                <w:szCs w:val="20"/>
                <w:lang w:eastAsia="zh-CN"/>
              </w:rPr>
            </w:pPr>
            <w:r w:rsidRPr="00A405E6">
              <w:rPr>
                <w:rFonts w:ascii="Arial" w:eastAsia="Times New Roman" w:hAnsi="Arial" w:cs="Arial"/>
                <w:color w:val="000000"/>
                <w:sz w:val="20"/>
                <w:szCs w:val="20"/>
                <w:lang w:eastAsia="zh-CN"/>
              </w:rPr>
              <w:t>0.608</w:t>
            </w:r>
          </w:p>
        </w:tc>
        <w:tc>
          <w:tcPr>
            <w:tcW w:w="792"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9A26A2" w14:textId="77777777" w:rsidR="00703551" w:rsidRPr="00A405E6" w:rsidRDefault="00703551" w:rsidP="00703551">
            <w:pPr>
              <w:spacing w:after="240"/>
              <w:jc w:val="center"/>
              <w:rPr>
                <w:rFonts w:ascii="Arial" w:eastAsia="Times New Roman" w:hAnsi="Arial" w:cs="Arial"/>
                <w:color w:val="000000"/>
                <w:sz w:val="20"/>
                <w:szCs w:val="20"/>
                <w:lang w:eastAsia="zh-CN"/>
              </w:rPr>
            </w:pPr>
            <w:r w:rsidRPr="00A405E6">
              <w:rPr>
                <w:rFonts w:ascii="Arial" w:eastAsia="Times New Roman" w:hAnsi="Arial" w:cs="Arial"/>
                <w:color w:val="000000"/>
                <w:sz w:val="20"/>
                <w:szCs w:val="20"/>
                <w:lang w:eastAsia="zh-CN"/>
              </w:rPr>
              <w:t>1.767</w:t>
            </w:r>
          </w:p>
        </w:tc>
        <w:tc>
          <w:tcPr>
            <w:tcW w:w="953" w:type="dxa"/>
            <w:tcBorders>
              <w:top w:val="single" w:sz="2" w:space="0" w:color="C1C1C1"/>
              <w:left w:val="single" w:sz="2" w:space="0" w:color="C1C1C1"/>
              <w:bottom w:val="single" w:sz="6" w:space="0" w:color="C1C1C1"/>
              <w:right w:val="single" w:sz="6" w:space="0" w:color="C1C1C1"/>
            </w:tcBorders>
            <w:shd w:val="clear" w:color="auto" w:fill="FFFFFF"/>
          </w:tcPr>
          <w:p w14:paraId="6672A141" w14:textId="64C394BA" w:rsidR="00703551" w:rsidRPr="00A405E6" w:rsidRDefault="00703551" w:rsidP="00703551">
            <w:pPr>
              <w:spacing w:after="240"/>
              <w:jc w:val="center"/>
              <w:rPr>
                <w:rFonts w:ascii="Arial" w:eastAsia="Times New Roman" w:hAnsi="Arial" w:cs="Arial"/>
                <w:color w:val="000000"/>
                <w:sz w:val="20"/>
                <w:szCs w:val="20"/>
                <w:lang w:eastAsia="zh-CN"/>
              </w:rPr>
            </w:pPr>
            <w:r>
              <w:rPr>
                <w:rFonts w:ascii="Arial" w:hAnsi="Arial" w:cs="Arial"/>
                <w:color w:val="000000"/>
                <w:sz w:val="20"/>
                <w:szCs w:val="20"/>
                <w:shd w:val="clear" w:color="auto" w:fill="FFFFFF"/>
              </w:rPr>
              <w:t>0.8947</w:t>
            </w:r>
          </w:p>
        </w:tc>
      </w:tr>
      <w:tr w:rsidR="00703551" w:rsidRPr="00A405E6" w14:paraId="680A8721" w14:textId="56A119FF" w:rsidTr="00703551">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D6DCBF5" w14:textId="77777777" w:rsidR="00703551" w:rsidRPr="00A405E6" w:rsidRDefault="00703551" w:rsidP="00703551">
            <w:pPr>
              <w:spacing w:after="240"/>
              <w:rPr>
                <w:rFonts w:ascii="Arial" w:eastAsia="Times New Roman" w:hAnsi="Arial" w:cs="Arial"/>
                <w:b/>
                <w:bCs/>
                <w:color w:val="112277"/>
                <w:sz w:val="20"/>
                <w:szCs w:val="20"/>
                <w:lang w:eastAsia="zh-CN"/>
              </w:rPr>
            </w:pPr>
            <w:proofErr w:type="spellStart"/>
            <w:r w:rsidRPr="00A405E6">
              <w:rPr>
                <w:rFonts w:ascii="Arial" w:eastAsia="Times New Roman" w:hAnsi="Arial" w:cs="Arial"/>
                <w:b/>
                <w:bCs/>
                <w:color w:val="112277"/>
                <w:sz w:val="20"/>
                <w:szCs w:val="20"/>
                <w:lang w:eastAsia="zh-CN"/>
              </w:rPr>
              <w:t>agecat</w:t>
            </w:r>
            <w:proofErr w:type="spellEnd"/>
            <w:r w:rsidRPr="00A405E6">
              <w:rPr>
                <w:rFonts w:ascii="Arial" w:eastAsia="Times New Roman" w:hAnsi="Arial" w:cs="Arial"/>
                <w:b/>
                <w:bCs/>
                <w:color w:val="112277"/>
                <w:sz w:val="20"/>
                <w:szCs w:val="20"/>
                <w:lang w:eastAsia="zh-CN"/>
              </w:rPr>
              <w:t xml:space="preserve"> 60+ vs 45-59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366C16" w14:textId="77777777" w:rsidR="00703551" w:rsidRPr="00A405E6" w:rsidRDefault="00703551" w:rsidP="00703551">
            <w:pPr>
              <w:spacing w:after="240"/>
              <w:jc w:val="center"/>
              <w:rPr>
                <w:rFonts w:ascii="Arial" w:eastAsia="Times New Roman" w:hAnsi="Arial" w:cs="Arial"/>
                <w:color w:val="000000"/>
                <w:sz w:val="20"/>
                <w:szCs w:val="20"/>
                <w:lang w:eastAsia="zh-CN"/>
              </w:rPr>
            </w:pPr>
            <w:r w:rsidRPr="00A405E6">
              <w:rPr>
                <w:rFonts w:ascii="Arial" w:eastAsia="Times New Roman" w:hAnsi="Arial" w:cs="Arial"/>
                <w:color w:val="000000"/>
                <w:sz w:val="20"/>
                <w:szCs w:val="20"/>
                <w:lang w:eastAsia="zh-CN"/>
              </w:rPr>
              <w:t>2.018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DD9262" w14:textId="77777777" w:rsidR="00703551" w:rsidRPr="00A405E6" w:rsidRDefault="00703551" w:rsidP="00703551">
            <w:pPr>
              <w:spacing w:after="240"/>
              <w:jc w:val="center"/>
              <w:rPr>
                <w:rFonts w:ascii="Arial" w:eastAsia="Times New Roman" w:hAnsi="Arial" w:cs="Arial"/>
                <w:color w:val="000000"/>
                <w:sz w:val="20"/>
                <w:szCs w:val="20"/>
                <w:lang w:eastAsia="zh-CN"/>
              </w:rPr>
            </w:pPr>
            <w:r w:rsidRPr="00A405E6">
              <w:rPr>
                <w:rFonts w:ascii="Arial" w:eastAsia="Times New Roman" w:hAnsi="Arial" w:cs="Arial"/>
                <w:color w:val="000000"/>
                <w:sz w:val="20"/>
                <w:szCs w:val="20"/>
                <w:lang w:eastAsia="zh-CN"/>
              </w:rPr>
              <w:t>1.136</w:t>
            </w:r>
          </w:p>
        </w:tc>
        <w:tc>
          <w:tcPr>
            <w:tcW w:w="792"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45A654" w14:textId="77777777" w:rsidR="00703551" w:rsidRPr="00A405E6" w:rsidRDefault="00703551" w:rsidP="00703551">
            <w:pPr>
              <w:spacing w:after="240"/>
              <w:jc w:val="center"/>
              <w:rPr>
                <w:rFonts w:ascii="Arial" w:eastAsia="Times New Roman" w:hAnsi="Arial" w:cs="Arial"/>
                <w:color w:val="000000"/>
                <w:sz w:val="20"/>
                <w:szCs w:val="20"/>
                <w:lang w:eastAsia="zh-CN"/>
              </w:rPr>
            </w:pPr>
            <w:r w:rsidRPr="00A405E6">
              <w:rPr>
                <w:rFonts w:ascii="Arial" w:eastAsia="Times New Roman" w:hAnsi="Arial" w:cs="Arial"/>
                <w:color w:val="000000"/>
                <w:sz w:val="20"/>
                <w:szCs w:val="20"/>
                <w:lang w:eastAsia="zh-CN"/>
              </w:rPr>
              <w:t>3.584</w:t>
            </w:r>
          </w:p>
        </w:tc>
        <w:tc>
          <w:tcPr>
            <w:tcW w:w="953" w:type="dxa"/>
            <w:tcBorders>
              <w:top w:val="single" w:sz="2" w:space="0" w:color="C1C1C1"/>
              <w:left w:val="single" w:sz="2" w:space="0" w:color="C1C1C1"/>
              <w:bottom w:val="single" w:sz="6" w:space="0" w:color="C1C1C1"/>
              <w:right w:val="single" w:sz="6" w:space="0" w:color="C1C1C1"/>
            </w:tcBorders>
            <w:shd w:val="clear" w:color="auto" w:fill="FFFFFF"/>
          </w:tcPr>
          <w:p w14:paraId="7D6F2E3D" w14:textId="0769FABB" w:rsidR="00703551" w:rsidRPr="00A405E6" w:rsidRDefault="00703551" w:rsidP="00703551">
            <w:pPr>
              <w:spacing w:after="240"/>
              <w:jc w:val="center"/>
              <w:rPr>
                <w:rFonts w:ascii="Arial" w:eastAsia="Times New Roman" w:hAnsi="Arial" w:cs="Arial"/>
                <w:color w:val="000000"/>
                <w:sz w:val="20"/>
                <w:szCs w:val="20"/>
                <w:lang w:eastAsia="zh-CN"/>
              </w:rPr>
            </w:pPr>
            <w:r>
              <w:rPr>
                <w:rFonts w:ascii="Arial" w:hAnsi="Arial" w:cs="Arial"/>
                <w:color w:val="000000"/>
                <w:sz w:val="20"/>
                <w:szCs w:val="20"/>
                <w:shd w:val="clear" w:color="auto" w:fill="FFFFFF"/>
              </w:rPr>
              <w:t>0.0169</w:t>
            </w:r>
          </w:p>
        </w:tc>
      </w:tr>
      <w:tr w:rsidR="00703551" w:rsidRPr="00A405E6" w14:paraId="086EBE1F" w14:textId="2D4DDBDD" w:rsidTr="00703551">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6EEFA0B" w14:textId="77777777" w:rsidR="00703551" w:rsidRPr="00A405E6" w:rsidRDefault="00703551" w:rsidP="00703551">
            <w:pPr>
              <w:spacing w:after="240"/>
              <w:rPr>
                <w:rFonts w:ascii="Arial" w:eastAsia="Times New Roman" w:hAnsi="Arial" w:cs="Arial"/>
                <w:b/>
                <w:bCs/>
                <w:color w:val="112277"/>
                <w:sz w:val="20"/>
                <w:szCs w:val="20"/>
                <w:lang w:eastAsia="zh-CN"/>
              </w:rPr>
            </w:pPr>
            <w:proofErr w:type="spellStart"/>
            <w:r w:rsidRPr="00A405E6">
              <w:rPr>
                <w:rFonts w:ascii="Arial" w:eastAsia="Times New Roman" w:hAnsi="Arial" w:cs="Arial"/>
                <w:b/>
                <w:bCs/>
                <w:color w:val="112277"/>
                <w:sz w:val="20"/>
                <w:szCs w:val="20"/>
                <w:lang w:eastAsia="zh-CN"/>
              </w:rPr>
              <w:t>marcat</w:t>
            </w:r>
            <w:proofErr w:type="spellEnd"/>
            <w:r w:rsidRPr="00A405E6">
              <w:rPr>
                <w:rFonts w:ascii="Arial" w:eastAsia="Times New Roman" w:hAnsi="Arial" w:cs="Arial"/>
                <w:b/>
                <w:bCs/>
                <w:color w:val="112277"/>
                <w:sz w:val="20"/>
                <w:szCs w:val="20"/>
                <w:lang w:eastAsia="zh-CN"/>
              </w:rPr>
              <w:t xml:space="preserve"> never married vs currently married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FB635E" w14:textId="77777777" w:rsidR="00703551" w:rsidRPr="00A405E6" w:rsidRDefault="00703551" w:rsidP="00703551">
            <w:pPr>
              <w:spacing w:after="240"/>
              <w:jc w:val="center"/>
              <w:rPr>
                <w:rFonts w:ascii="Arial" w:eastAsia="Times New Roman" w:hAnsi="Arial" w:cs="Arial"/>
                <w:color w:val="000000"/>
                <w:sz w:val="20"/>
                <w:szCs w:val="20"/>
                <w:lang w:eastAsia="zh-CN"/>
              </w:rPr>
            </w:pPr>
            <w:r w:rsidRPr="00A405E6">
              <w:rPr>
                <w:rFonts w:ascii="Arial" w:eastAsia="Times New Roman" w:hAnsi="Arial" w:cs="Arial"/>
                <w:color w:val="000000"/>
                <w:sz w:val="20"/>
                <w:szCs w:val="20"/>
                <w:lang w:eastAsia="zh-CN"/>
              </w:rPr>
              <w:t>1.477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1FF239" w14:textId="77777777" w:rsidR="00703551" w:rsidRPr="00A405E6" w:rsidRDefault="00703551" w:rsidP="00703551">
            <w:pPr>
              <w:spacing w:after="240"/>
              <w:jc w:val="center"/>
              <w:rPr>
                <w:rFonts w:ascii="Arial" w:eastAsia="Times New Roman" w:hAnsi="Arial" w:cs="Arial"/>
                <w:color w:val="000000"/>
                <w:sz w:val="20"/>
                <w:szCs w:val="20"/>
                <w:lang w:eastAsia="zh-CN"/>
              </w:rPr>
            </w:pPr>
            <w:r w:rsidRPr="00A405E6">
              <w:rPr>
                <w:rFonts w:ascii="Arial" w:eastAsia="Times New Roman" w:hAnsi="Arial" w:cs="Arial"/>
                <w:color w:val="000000"/>
                <w:sz w:val="20"/>
                <w:szCs w:val="20"/>
                <w:lang w:eastAsia="zh-CN"/>
              </w:rPr>
              <w:t>0.913</w:t>
            </w:r>
          </w:p>
        </w:tc>
        <w:tc>
          <w:tcPr>
            <w:tcW w:w="792"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9C762F" w14:textId="77777777" w:rsidR="00703551" w:rsidRPr="00A405E6" w:rsidRDefault="00703551" w:rsidP="00703551">
            <w:pPr>
              <w:spacing w:after="240"/>
              <w:jc w:val="center"/>
              <w:rPr>
                <w:rFonts w:ascii="Arial" w:eastAsia="Times New Roman" w:hAnsi="Arial" w:cs="Arial"/>
                <w:color w:val="000000"/>
                <w:sz w:val="20"/>
                <w:szCs w:val="20"/>
                <w:lang w:eastAsia="zh-CN"/>
              </w:rPr>
            </w:pPr>
            <w:r w:rsidRPr="00A405E6">
              <w:rPr>
                <w:rFonts w:ascii="Arial" w:eastAsia="Times New Roman" w:hAnsi="Arial" w:cs="Arial"/>
                <w:color w:val="000000"/>
                <w:sz w:val="20"/>
                <w:szCs w:val="20"/>
                <w:lang w:eastAsia="zh-CN"/>
              </w:rPr>
              <w:t>2.389</w:t>
            </w:r>
          </w:p>
        </w:tc>
        <w:tc>
          <w:tcPr>
            <w:tcW w:w="953" w:type="dxa"/>
            <w:tcBorders>
              <w:top w:val="single" w:sz="2" w:space="0" w:color="C1C1C1"/>
              <w:left w:val="single" w:sz="2" w:space="0" w:color="C1C1C1"/>
              <w:bottom w:val="single" w:sz="6" w:space="0" w:color="C1C1C1"/>
              <w:right w:val="single" w:sz="6" w:space="0" w:color="C1C1C1"/>
            </w:tcBorders>
            <w:shd w:val="clear" w:color="auto" w:fill="FFFFFF"/>
          </w:tcPr>
          <w:p w14:paraId="1EF870F3" w14:textId="1FC759F4" w:rsidR="00703551" w:rsidRPr="00A405E6" w:rsidRDefault="00703551" w:rsidP="00703551">
            <w:pPr>
              <w:spacing w:after="240"/>
              <w:jc w:val="center"/>
              <w:rPr>
                <w:rFonts w:ascii="Arial" w:eastAsia="Times New Roman" w:hAnsi="Arial" w:cs="Arial"/>
                <w:color w:val="000000"/>
                <w:sz w:val="20"/>
                <w:szCs w:val="20"/>
                <w:lang w:eastAsia="zh-CN"/>
              </w:rPr>
            </w:pPr>
            <w:r>
              <w:rPr>
                <w:rFonts w:ascii="Arial" w:hAnsi="Arial" w:cs="Arial"/>
                <w:color w:val="000000"/>
                <w:sz w:val="20"/>
                <w:szCs w:val="20"/>
                <w:shd w:val="clear" w:color="auto" w:fill="FFFFFF"/>
              </w:rPr>
              <w:t>0.1110</w:t>
            </w:r>
          </w:p>
        </w:tc>
      </w:tr>
      <w:tr w:rsidR="00703551" w:rsidRPr="00A405E6" w14:paraId="4E8585A0" w14:textId="3C11CE94" w:rsidTr="00703551">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B8064F6" w14:textId="77777777" w:rsidR="00703551" w:rsidRPr="00A405E6" w:rsidRDefault="00703551" w:rsidP="00703551">
            <w:pPr>
              <w:spacing w:after="240"/>
              <w:rPr>
                <w:rFonts w:ascii="Arial" w:eastAsia="Times New Roman" w:hAnsi="Arial" w:cs="Arial"/>
                <w:b/>
                <w:bCs/>
                <w:color w:val="112277"/>
                <w:sz w:val="20"/>
                <w:szCs w:val="20"/>
                <w:lang w:eastAsia="zh-CN"/>
              </w:rPr>
            </w:pPr>
            <w:proofErr w:type="spellStart"/>
            <w:r w:rsidRPr="00A405E6">
              <w:rPr>
                <w:rFonts w:ascii="Arial" w:eastAsia="Times New Roman" w:hAnsi="Arial" w:cs="Arial"/>
                <w:b/>
                <w:bCs/>
                <w:color w:val="112277"/>
                <w:sz w:val="20"/>
                <w:szCs w:val="20"/>
                <w:lang w:eastAsia="zh-CN"/>
              </w:rPr>
              <w:t>marcat</w:t>
            </w:r>
            <w:proofErr w:type="spellEnd"/>
            <w:r w:rsidRPr="00A405E6">
              <w:rPr>
                <w:rFonts w:ascii="Arial" w:eastAsia="Times New Roman" w:hAnsi="Arial" w:cs="Arial"/>
                <w:b/>
                <w:bCs/>
                <w:color w:val="112277"/>
                <w:sz w:val="20"/>
                <w:szCs w:val="20"/>
                <w:lang w:eastAsia="zh-CN"/>
              </w:rPr>
              <w:t xml:space="preserve"> previously married vs currently married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ADDF9A" w14:textId="77777777" w:rsidR="00703551" w:rsidRPr="00A405E6" w:rsidRDefault="00703551" w:rsidP="00703551">
            <w:pPr>
              <w:spacing w:after="240"/>
              <w:jc w:val="center"/>
              <w:rPr>
                <w:rFonts w:ascii="Arial" w:eastAsia="Times New Roman" w:hAnsi="Arial" w:cs="Arial"/>
                <w:color w:val="000000"/>
                <w:sz w:val="20"/>
                <w:szCs w:val="20"/>
                <w:lang w:eastAsia="zh-CN"/>
              </w:rPr>
            </w:pPr>
            <w:r w:rsidRPr="00A405E6">
              <w:rPr>
                <w:rFonts w:ascii="Arial" w:eastAsia="Times New Roman" w:hAnsi="Arial" w:cs="Arial"/>
                <w:color w:val="000000"/>
                <w:sz w:val="20"/>
                <w:szCs w:val="20"/>
                <w:lang w:eastAsia="zh-CN"/>
              </w:rPr>
              <w:t>1.229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67CD31" w14:textId="77777777" w:rsidR="00703551" w:rsidRPr="00A405E6" w:rsidRDefault="00703551" w:rsidP="00703551">
            <w:pPr>
              <w:spacing w:after="240"/>
              <w:jc w:val="center"/>
              <w:rPr>
                <w:rFonts w:ascii="Arial" w:eastAsia="Times New Roman" w:hAnsi="Arial" w:cs="Arial"/>
                <w:color w:val="000000"/>
                <w:sz w:val="20"/>
                <w:szCs w:val="20"/>
                <w:lang w:eastAsia="zh-CN"/>
              </w:rPr>
            </w:pPr>
            <w:r w:rsidRPr="00A405E6">
              <w:rPr>
                <w:rFonts w:ascii="Arial" w:eastAsia="Times New Roman" w:hAnsi="Arial" w:cs="Arial"/>
                <w:color w:val="000000"/>
                <w:sz w:val="20"/>
                <w:szCs w:val="20"/>
                <w:lang w:eastAsia="zh-CN"/>
              </w:rPr>
              <w:t>0.807</w:t>
            </w:r>
          </w:p>
        </w:tc>
        <w:tc>
          <w:tcPr>
            <w:tcW w:w="792"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37BE1F" w14:textId="77777777" w:rsidR="00703551" w:rsidRPr="00A405E6" w:rsidRDefault="00703551" w:rsidP="00703551">
            <w:pPr>
              <w:spacing w:after="240"/>
              <w:jc w:val="center"/>
              <w:rPr>
                <w:rFonts w:ascii="Arial" w:eastAsia="Times New Roman" w:hAnsi="Arial" w:cs="Arial"/>
                <w:color w:val="000000"/>
                <w:sz w:val="20"/>
                <w:szCs w:val="20"/>
                <w:lang w:eastAsia="zh-CN"/>
              </w:rPr>
            </w:pPr>
            <w:r w:rsidRPr="00A405E6">
              <w:rPr>
                <w:rFonts w:ascii="Arial" w:eastAsia="Times New Roman" w:hAnsi="Arial" w:cs="Arial"/>
                <w:color w:val="000000"/>
                <w:sz w:val="20"/>
                <w:szCs w:val="20"/>
                <w:lang w:eastAsia="zh-CN"/>
              </w:rPr>
              <w:t>1.872</w:t>
            </w:r>
          </w:p>
        </w:tc>
        <w:tc>
          <w:tcPr>
            <w:tcW w:w="953" w:type="dxa"/>
            <w:tcBorders>
              <w:top w:val="single" w:sz="2" w:space="0" w:color="C1C1C1"/>
              <w:left w:val="single" w:sz="2" w:space="0" w:color="C1C1C1"/>
              <w:bottom w:val="single" w:sz="6" w:space="0" w:color="C1C1C1"/>
              <w:right w:val="single" w:sz="6" w:space="0" w:color="C1C1C1"/>
            </w:tcBorders>
            <w:shd w:val="clear" w:color="auto" w:fill="FFFFFF"/>
          </w:tcPr>
          <w:p w14:paraId="122ED55E" w14:textId="5E9AA59E" w:rsidR="00703551" w:rsidRPr="00A405E6" w:rsidRDefault="00703551" w:rsidP="00703551">
            <w:pPr>
              <w:spacing w:after="240"/>
              <w:jc w:val="center"/>
              <w:rPr>
                <w:rFonts w:ascii="Arial" w:eastAsia="Times New Roman" w:hAnsi="Arial" w:cs="Arial"/>
                <w:color w:val="000000"/>
                <w:sz w:val="20"/>
                <w:szCs w:val="20"/>
                <w:lang w:eastAsia="zh-CN"/>
              </w:rPr>
            </w:pPr>
            <w:r>
              <w:rPr>
                <w:rFonts w:ascii="Arial" w:hAnsi="Arial" w:cs="Arial"/>
                <w:color w:val="000000"/>
                <w:sz w:val="20"/>
                <w:szCs w:val="20"/>
                <w:shd w:val="clear" w:color="auto" w:fill="FFFFFF"/>
              </w:rPr>
              <w:t>0.3354</w:t>
            </w:r>
          </w:p>
        </w:tc>
      </w:tr>
    </w:tbl>
    <w:p w14:paraId="381D64D4" w14:textId="676C3C33" w:rsidR="00A405E6" w:rsidRPr="00305E1A" w:rsidRDefault="00703551" w:rsidP="00A405E6">
      <w:pPr>
        <w:pStyle w:val="BodyText"/>
        <w:numPr>
          <w:ilvl w:val="0"/>
          <w:numId w:val="4"/>
        </w:numPr>
      </w:pPr>
      <w:r>
        <w:t xml:space="preserve">According to table above, we can find that people </w:t>
      </w:r>
      <w:r w:rsidR="00E95C88">
        <w:t>whose</w:t>
      </w:r>
      <w:r>
        <w:t xml:space="preserve"> </w:t>
      </w:r>
      <w:r w:rsidR="00E95C88">
        <w:t>political scale is moderately right to right, gender is male, self-rated health status is good, age is larger than 60 and marriage status is never marriage are more likely to have high satisfaction with life.</w:t>
      </w:r>
      <w:bookmarkStart w:id="0" w:name="_GoBack"/>
      <w:bookmarkEnd w:id="0"/>
    </w:p>
    <w:sectPr w:rsidR="00A405E6" w:rsidRPr="00305E1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F3D33" w14:textId="77777777" w:rsidR="00A119C8" w:rsidRDefault="00A119C8">
      <w:pPr>
        <w:spacing w:after="0"/>
      </w:pPr>
      <w:r>
        <w:separator/>
      </w:r>
    </w:p>
  </w:endnote>
  <w:endnote w:type="continuationSeparator" w:id="0">
    <w:p w14:paraId="0E585AC9" w14:textId="77777777" w:rsidR="00A119C8" w:rsidRDefault="00A119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F58D6" w14:textId="77777777" w:rsidR="00A119C8" w:rsidRDefault="00A119C8">
      <w:r>
        <w:separator/>
      </w:r>
    </w:p>
  </w:footnote>
  <w:footnote w:type="continuationSeparator" w:id="0">
    <w:p w14:paraId="6364C21A" w14:textId="77777777" w:rsidR="00A119C8" w:rsidRDefault="00A119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3796CE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F5F2FA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B914509"/>
    <w:multiLevelType w:val="hybridMultilevel"/>
    <w:tmpl w:val="0C9296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854882"/>
    <w:multiLevelType w:val="hybridMultilevel"/>
    <w:tmpl w:val="00B6A06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06989"/>
    <w:rsid w:val="00173AAD"/>
    <w:rsid w:val="001A252D"/>
    <w:rsid w:val="00224A81"/>
    <w:rsid w:val="00305E1A"/>
    <w:rsid w:val="00401E75"/>
    <w:rsid w:val="004762C3"/>
    <w:rsid w:val="004E29B3"/>
    <w:rsid w:val="00590D07"/>
    <w:rsid w:val="00703551"/>
    <w:rsid w:val="00717513"/>
    <w:rsid w:val="00784D58"/>
    <w:rsid w:val="008141A6"/>
    <w:rsid w:val="008D6863"/>
    <w:rsid w:val="00A119C8"/>
    <w:rsid w:val="00A405E6"/>
    <w:rsid w:val="00B04A91"/>
    <w:rsid w:val="00B86B75"/>
    <w:rsid w:val="00BC48D5"/>
    <w:rsid w:val="00C1097A"/>
    <w:rsid w:val="00C36279"/>
    <w:rsid w:val="00D11735"/>
    <w:rsid w:val="00E315A3"/>
    <w:rsid w:val="00E649F5"/>
    <w:rsid w:val="00E95C8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A55CC"/>
  <w15:docId w15:val="{7100F118-4FB0-4911-B098-B19F2ECFF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224A81"/>
    <w:pPr>
      <w:tabs>
        <w:tab w:val="center" w:pos="4680"/>
        <w:tab w:val="right" w:pos="9360"/>
      </w:tabs>
      <w:spacing w:after="0"/>
    </w:pPr>
  </w:style>
  <w:style w:type="character" w:customStyle="1" w:styleId="HeaderChar">
    <w:name w:val="Header Char"/>
    <w:basedOn w:val="DefaultParagraphFont"/>
    <w:link w:val="Header"/>
    <w:rsid w:val="00224A81"/>
  </w:style>
  <w:style w:type="paragraph" w:styleId="Footer">
    <w:name w:val="footer"/>
    <w:basedOn w:val="Normal"/>
    <w:link w:val="FooterChar"/>
    <w:unhideWhenUsed/>
    <w:rsid w:val="00224A81"/>
    <w:pPr>
      <w:tabs>
        <w:tab w:val="center" w:pos="4680"/>
        <w:tab w:val="right" w:pos="9360"/>
      </w:tabs>
      <w:spacing w:after="0"/>
    </w:pPr>
  </w:style>
  <w:style w:type="character" w:customStyle="1" w:styleId="FooterChar">
    <w:name w:val="Footer Char"/>
    <w:basedOn w:val="DefaultParagraphFont"/>
    <w:link w:val="Footer"/>
    <w:rsid w:val="00224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92149">
      <w:bodyDiv w:val="1"/>
      <w:marLeft w:val="0"/>
      <w:marRight w:val="0"/>
      <w:marTop w:val="0"/>
      <w:marBottom w:val="0"/>
      <w:divBdr>
        <w:top w:val="none" w:sz="0" w:space="0" w:color="auto"/>
        <w:left w:val="none" w:sz="0" w:space="0" w:color="auto"/>
        <w:bottom w:val="none" w:sz="0" w:space="0" w:color="auto"/>
        <w:right w:val="none" w:sz="0" w:space="0" w:color="auto"/>
      </w:divBdr>
    </w:div>
    <w:div w:id="200290872">
      <w:bodyDiv w:val="1"/>
      <w:marLeft w:val="0"/>
      <w:marRight w:val="0"/>
      <w:marTop w:val="0"/>
      <w:marBottom w:val="0"/>
      <w:divBdr>
        <w:top w:val="none" w:sz="0" w:space="0" w:color="auto"/>
        <w:left w:val="none" w:sz="0" w:space="0" w:color="auto"/>
        <w:bottom w:val="none" w:sz="0" w:space="0" w:color="auto"/>
        <w:right w:val="none" w:sz="0" w:space="0" w:color="auto"/>
      </w:divBdr>
    </w:div>
    <w:div w:id="12692358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Homework 5</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dc:title>
  <dc:creator>Xinyi Lin</dc:creator>
  <cp:keywords/>
  <cp:lastModifiedBy>Lin Aprial</cp:lastModifiedBy>
  <cp:revision>3</cp:revision>
  <dcterms:created xsi:type="dcterms:W3CDTF">2019-11-27T03:40:00Z</dcterms:created>
  <dcterms:modified xsi:type="dcterms:W3CDTF">2019-11-27T04:13:00Z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10/12/2019</vt:lpwstr>
  </property>
  <property fmtid="{D5CDD505-2E9C-101B-9397-08002B2CF9AE}" pid="3" name="output">
    <vt:lpwstr>word_document</vt:lpwstr>
  </property>
</Properties>
</file>