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</w:rPr>
      </w:pPr>
      <w:r>
        <w:rPr>
          <w:rFonts w:hint="eastAsia"/>
        </w:rPr>
        <w:t>错误原因：Uncaught ReferenceError: route_lis is not defined</w:t>
      </w:r>
    </w:p>
    <w:p>
      <w:pPr>
        <w:rPr>
          <w:rFonts w:hint="eastAsia"/>
        </w:rPr>
      </w:pPr>
      <w:r>
        <w:rPr>
          <w:rFonts w:hint="eastAsia"/>
        </w:rPr>
        <w:t>解释：未捕获的ReferenceError:没有定义route_lis</w:t>
      </w:r>
    </w:p>
    <w:p>
      <w:pPr>
        <w:rPr>
          <w:rFonts w:hint="eastAsia"/>
        </w:rPr>
      </w:pPr>
      <w:r>
        <w:rPr>
          <w:rFonts w:hint="eastAsia"/>
        </w:rPr>
        <w:t>解决：将route_lis进行定义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</w:rPr>
        <w:t>错误原因： Cannot read property 'rimage' of undefined</w:t>
      </w:r>
    </w:p>
    <w:p>
      <w:pPr>
        <w:rPr>
          <w:rFonts w:hint="eastAsia"/>
        </w:rPr>
      </w:pPr>
      <w:r>
        <w:rPr>
          <w:rFonts w:hint="eastAsia"/>
        </w:rPr>
        <w:t>解释：无法读取未定义的属性“rimage”</w:t>
      </w:r>
    </w:p>
    <w:p>
      <w:pPr>
        <w:rPr>
          <w:rFonts w:hint="eastAsia"/>
        </w:rPr>
      </w:pPr>
      <w:r>
        <w:rPr>
          <w:rFonts w:hint="eastAsia"/>
        </w:rPr>
        <w:t>解决：原因遍历时多遍历里一次，造成一个数值未定义，解决，减少遍历一次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错误原因：org.apache.ibatis.executor.ExecutorException: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 query was run and no Result Maps were found for the Mapped Statement 'cn.itcast.dao.UserDao.findAll'.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It's likely that neither a Result Type nor a Result Map was specified.</w:t>
      </w:r>
    </w:p>
    <w:p>
      <w:pPr>
        <w:rPr>
          <w:rFonts w:hint="eastAsia"/>
        </w:rPr>
      </w:pPr>
      <w:r>
        <w:rPr>
          <w:rFonts w:hint="eastAsia"/>
        </w:rPr>
        <w:t>解释：org.apache.ibatis.executor。ExecutorException: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运行了一个查询，没有找到映射语句“cn.itcast.dao.UserDao.findAll”的结果映射。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很可能既没有指定结果类型，也没有指定结果映射。</w:t>
      </w:r>
    </w:p>
    <w:p>
      <w:pPr>
        <w:rPr>
          <w:rFonts w:hint="eastAsia"/>
        </w:rPr>
      </w:pPr>
      <w:r>
        <w:rPr>
          <w:rFonts w:hint="eastAsia"/>
        </w:rPr>
        <w:t>解决：将&lt;select id="findAll" resultType="cn.itcast.domin.User"&gt;的resultType="cn.itcast.domin.User加进去了</w:t>
      </w:r>
    </w:p>
    <w:p>
      <w:pPr>
        <w:rPr>
          <w:rFonts w:hint="eastAsia"/>
        </w:rPr>
      </w:pPr>
      <w:r>
        <w:rPr>
          <w:rFonts w:hint="eastAsia"/>
        </w:rPr>
        <w:t>解释原因：结果不知道封装到哪里</w:t>
      </w:r>
    </w:p>
    <w:p>
      <w:r>
        <w:drawing>
          <wp:inline distT="0" distB="0" distL="114300" distR="114300">
            <wp:extent cx="5271135" cy="35877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错误原因：</w:t>
      </w:r>
      <w:r>
        <w:rPr>
          <w:rFonts w:hint="eastAsia"/>
        </w:rPr>
        <w:t>There is no getter for property named 'username' in 'class cn.itcast.domin.QueryVo'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7F8FA"/>
          <w:lang w:val="en-US" w:eastAsia="zh-CN"/>
        </w:rPr>
        <w:t>解释：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7F8FA"/>
        </w:rPr>
        <w:t>class cn.itcast.domin.QueryVo中没有名为'username'的属性的getter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7F8FA"/>
          <w:lang w:val="en-US" w:eastAsia="zh-CN"/>
        </w:rPr>
        <w:t>解决：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like #{user.username}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eastAsia="zh-CN"/>
        </w:rPr>
        <w:t>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7F8FA"/>
        </w:rPr>
        <w:t>QueryVo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7F8FA"/>
          <w:lang w:val="en-US" w:eastAsia="zh-CN"/>
        </w:rPr>
        <w:t>里面有user属性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7F8F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Idea给的虚拟位置一样，用elipse就不会一样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446405"/>
            <wp:effectExtent l="0" t="0" r="635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eastAsia"/>
          <w:lang w:val="en-US" w:eastAsia="zh-CN"/>
        </w:rPr>
        <w:t>错误原因：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:pointcut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id=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"transferPoint"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expression=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"execution( *       itcast.service.impl.AccountServiceImpl.*(..))"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&gt;&lt;/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:pointcut&gt;</w:t>
      </w:r>
    </w:p>
    <w:p>
      <w:pPr>
        <w:rPr>
          <w:rFonts w:hint="eastAsia" w:ascii="Consolas" w:hAnsi="Consolas" w:eastAsia="宋体" w:cs="Consolas"/>
          <w:color w:val="6A8759"/>
          <w:sz w:val="24"/>
          <w:szCs w:val="24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6A8759"/>
          <w:sz w:val="24"/>
          <w:szCs w:val="24"/>
          <w:shd w:val="clear" w:fill="2B2B2B"/>
          <w:lang w:val="en-US" w:eastAsia="zh-CN"/>
        </w:rPr>
        <w:t>错误所在：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Execution</w:t>
      </w:r>
      <w:r>
        <w:rPr>
          <w:rFonts w:hint="eastAsia" w:ascii="Consolas" w:hAnsi="Consolas" w:eastAsia="宋体" w:cs="Consolas"/>
          <w:color w:val="6A8759"/>
          <w:sz w:val="24"/>
          <w:szCs w:val="24"/>
          <w:shd w:val="clear" w:fill="2B2B2B"/>
          <w:lang w:val="en-US" w:eastAsia="zh-CN"/>
        </w:rPr>
        <w:t>里面存着语法问题</w:t>
      </w:r>
    </w:p>
    <w:p>
      <w:pPr>
        <w:rPr>
          <w:rFonts w:hint="default" w:ascii="Consolas" w:hAnsi="Consolas" w:eastAsia="宋体" w:cs="Consolas"/>
          <w:color w:val="6A8759"/>
          <w:sz w:val="24"/>
          <w:szCs w:val="24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6A8759"/>
          <w:sz w:val="24"/>
          <w:szCs w:val="24"/>
          <w:shd w:val="clear" w:fill="2B2B2B"/>
          <w:lang w:val="en-US" w:eastAsia="zh-CN"/>
        </w:rPr>
        <w:t>解决：把语法重新写一遍</w:t>
      </w:r>
    </w:p>
    <w:p>
      <w:pP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  <w:lang w:val="en-US" w:eastAsia="zh-CN"/>
        </w:rPr>
      </w:pPr>
    </w:p>
    <w:p>
      <w:pP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  <w:lang w:val="en-US" w:eastAsia="zh-CN"/>
        </w:rPr>
      </w:pPr>
    </w:p>
    <w:p>
      <w:pP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  <w:lang w:val="en-US" w:eastAsia="zh-CN"/>
        </w:rPr>
      </w:pPr>
      <w:r>
        <w:rPr>
          <w:rFonts w:hint="eastAsia" w:ascii="Consolas" w:hAnsi="Consolas" w:eastAsia="Consolas" w:cs="Consolas"/>
          <w:color w:val="6A8759"/>
          <w:sz w:val="24"/>
          <w:szCs w:val="24"/>
          <w:shd w:val="clear" w:fill="2B2B2B"/>
          <w:lang w:val="en-US" w:eastAsia="zh-CN"/>
        </w:rPr>
        <w:t>6</w:t>
      </w:r>
    </w:p>
    <w:p>
      <w:r>
        <w:drawing>
          <wp:inline distT="0" distB="0" distL="114300" distR="114300">
            <wp:extent cx="5272405" cy="16764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请求参数不匹配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原因：参数拼写错误</w:t>
      </w:r>
    </w:p>
    <w:p>
      <w:r>
        <w:drawing>
          <wp:inline distT="0" distB="0" distL="114300" distR="114300">
            <wp:extent cx="5269865" cy="422910"/>
            <wp:effectExtent l="0" t="0" r="317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r>
        <w:drawing>
          <wp:inline distT="0" distB="0" distL="114300" distR="114300">
            <wp:extent cx="3482340" cy="141732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解释：请求资源无法找到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原因：相当于@servlet()配置了路径为/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r>
        <w:drawing>
          <wp:inline distT="0" distB="0" distL="114300" distR="114300">
            <wp:extent cx="5273675" cy="1198245"/>
            <wp:effectExtent l="0" t="0" r="14605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34740" cy="1600200"/>
            <wp:effectExtent l="0" t="0" r="762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30040" cy="2110740"/>
            <wp:effectExtent l="0" t="0" r="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该异常是double类型的数据在类定义里面默认值为0.0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而浏览器不传值过来时默null所以报错为请求参数异常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r>
        <w:drawing>
          <wp:inline distT="0" distB="0" distL="114300" distR="114300">
            <wp:extent cx="5269230" cy="1240790"/>
            <wp:effectExtent l="0" t="0" r="3810" b="889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47260" cy="3101340"/>
            <wp:effectExtent l="0" t="0" r="762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传递过来的域对象中的值在对象中不能为没有该属性。没有报该错误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75368F"/>
    <w:rsid w:val="3E4D13B4"/>
    <w:rsid w:val="41151873"/>
    <w:rsid w:val="4E240691"/>
    <w:rsid w:val="55DB019C"/>
    <w:rsid w:val="64AA426E"/>
    <w:rsid w:val="6E963018"/>
    <w:rsid w:val="7543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 Lin</dc:creator>
  <cp:lastModifiedBy>蓝胖子</cp:lastModifiedBy>
  <dcterms:modified xsi:type="dcterms:W3CDTF">2019-07-07T12:57:25Z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