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ind w:left="0" w:firstLine="0"/>
        <w:rPr>
          <w:b w:val="1"/>
          <w:color w:val="000000"/>
          <w:sz w:val="26"/>
          <w:szCs w:val="26"/>
        </w:rPr>
      </w:pPr>
      <w:bookmarkStart w:colFirst="0" w:colLast="0" w:name="_r51rll2nd1zq" w:id="0"/>
      <w:bookmarkEnd w:id="0"/>
      <w:r w:rsidDel="00000000" w:rsidR="00000000" w:rsidRPr="00000000">
        <w:rPr>
          <w:b w:val="1"/>
          <w:color w:val="000000"/>
          <w:sz w:val="26"/>
          <w:szCs w:val="26"/>
          <w:rtl w:val="0"/>
        </w:rPr>
        <w:t xml:space="preserve">Overview</w:t>
      </w:r>
    </w:p>
    <w:p w:rsidR="00000000" w:rsidDel="00000000" w:rsidP="00000000" w:rsidRDefault="00000000" w:rsidRPr="00000000" w14:paraId="00000002">
      <w:pPr>
        <w:spacing w:after="240" w:before="240" w:line="240" w:lineRule="auto"/>
        <w:rPr/>
      </w:pPr>
      <w:r w:rsidDel="00000000" w:rsidR="00000000" w:rsidRPr="00000000">
        <w:rPr>
          <w:rtl w:val="0"/>
        </w:rPr>
        <w:t xml:space="preserve">This folder contains:</w:t>
      </w:r>
    </w:p>
    <w:p w:rsidR="00000000" w:rsidDel="00000000" w:rsidP="00000000" w:rsidRDefault="00000000" w:rsidRPr="00000000" w14:paraId="00000003">
      <w:pPr>
        <w:numPr>
          <w:ilvl w:val="0"/>
          <w:numId w:val="3"/>
        </w:numPr>
        <w:spacing w:after="0" w:afterAutospacing="0" w:before="240" w:line="240" w:lineRule="auto"/>
        <w:ind w:left="720" w:hanging="360"/>
        <w:rPr>
          <w:u w:val="none"/>
        </w:rPr>
      </w:pPr>
      <w:r w:rsidDel="00000000" w:rsidR="00000000" w:rsidRPr="00000000">
        <w:rPr>
          <w:rtl w:val="0"/>
        </w:rPr>
        <w:t xml:space="preserve">Python scripts for essential geospatial preprocessing steps and the XGBoost machine learning model. </w:t>
      </w:r>
    </w:p>
    <w:p w:rsidR="00000000" w:rsidDel="00000000" w:rsidP="00000000" w:rsidRDefault="00000000" w:rsidRPr="00000000" w14:paraId="00000004">
      <w:pPr>
        <w:numPr>
          <w:ilvl w:val="0"/>
          <w:numId w:val="3"/>
        </w:numPr>
        <w:spacing w:after="0" w:afterAutospacing="0" w:before="0" w:beforeAutospacing="0" w:line="240" w:lineRule="auto"/>
        <w:ind w:left="720" w:hanging="360"/>
        <w:rPr>
          <w:u w:val="none"/>
        </w:rPr>
      </w:pPr>
      <w:r w:rsidDel="00000000" w:rsidR="00000000" w:rsidRPr="00000000">
        <w:rPr>
          <w:rtl w:val="0"/>
        </w:rPr>
        <w:t xml:space="preserve">The input data: raster composites and newly derived indices in original resolutions. The </w:t>
      </w:r>
      <w:r w:rsidDel="00000000" w:rsidR="00000000" w:rsidRPr="00000000">
        <w:rPr>
          <w:b w:val="1"/>
          <w:rtl w:val="0"/>
        </w:rPr>
        <w:t xml:space="preserve">raster composites</w:t>
      </w:r>
      <w:r w:rsidDel="00000000" w:rsidR="00000000" w:rsidRPr="00000000">
        <w:rPr>
          <w:rtl w:val="0"/>
        </w:rPr>
        <w:t xml:space="preserve"> are ready for use, while the </w:t>
      </w:r>
      <w:r w:rsidDel="00000000" w:rsidR="00000000" w:rsidRPr="00000000">
        <w:rPr>
          <w:b w:val="1"/>
          <w:rtl w:val="0"/>
        </w:rPr>
        <w:t xml:space="preserve">new indices</w:t>
      </w:r>
      <w:r w:rsidDel="00000000" w:rsidR="00000000" w:rsidRPr="00000000">
        <w:rPr>
          <w:rtl w:val="0"/>
        </w:rPr>
        <w:t xml:space="preserve"> must be resampled and clipped to match the raster composites before running the model.</w:t>
      </w:r>
    </w:p>
    <w:p w:rsidR="00000000" w:rsidDel="00000000" w:rsidP="00000000" w:rsidRDefault="00000000" w:rsidRPr="00000000" w14:paraId="00000005">
      <w:pPr>
        <w:numPr>
          <w:ilvl w:val="0"/>
          <w:numId w:val="3"/>
        </w:numPr>
        <w:spacing w:after="0" w:afterAutospacing="0" w:before="0" w:beforeAutospacing="0" w:line="240" w:lineRule="auto"/>
        <w:ind w:left="720" w:hanging="360"/>
        <w:rPr>
          <w:u w:val="none"/>
        </w:rPr>
      </w:pPr>
      <w:r w:rsidDel="00000000" w:rsidR="00000000" w:rsidRPr="00000000">
        <w:rPr>
          <w:rtl w:val="0"/>
        </w:rPr>
        <w:t xml:space="preserve">Best XGBoost model ready to use.</w:t>
      </w:r>
    </w:p>
    <w:p w:rsidR="00000000" w:rsidDel="00000000" w:rsidP="00000000" w:rsidRDefault="00000000" w:rsidRPr="00000000" w14:paraId="00000006">
      <w:pPr>
        <w:numPr>
          <w:ilvl w:val="0"/>
          <w:numId w:val="3"/>
        </w:numPr>
        <w:spacing w:after="240" w:before="0" w:beforeAutospacing="0" w:line="240" w:lineRule="auto"/>
        <w:ind w:left="720" w:hanging="360"/>
        <w:rPr>
          <w:u w:val="none"/>
        </w:rPr>
      </w:pPr>
      <w:r w:rsidDel="00000000" w:rsidR="00000000" w:rsidRPr="00000000">
        <w:rPr>
          <w:rtl w:val="0"/>
        </w:rPr>
        <w:t xml:space="preserve">Feature importance plot for understanding model behavior.</w:t>
      </w:r>
    </w:p>
    <w:p w:rsidR="00000000" w:rsidDel="00000000" w:rsidP="00000000" w:rsidRDefault="00000000" w:rsidRPr="00000000" w14:paraId="00000007">
      <w:pPr>
        <w:spacing w:after="240" w:before="240" w:line="240" w:lineRule="auto"/>
        <w:rPr/>
      </w:pPr>
      <w:r w:rsidDel="00000000" w:rsidR="00000000" w:rsidRPr="00000000">
        <w:rPr>
          <w:rtl w:val="0"/>
        </w:rPr>
        <w:t xml:space="preserve">Preprocessing steps </w:t>
      </w:r>
      <w:r w:rsidDel="00000000" w:rsidR="00000000" w:rsidRPr="00000000">
        <w:rPr>
          <w:b w:val="1"/>
          <w:rtl w:val="0"/>
        </w:rPr>
        <w:t xml:space="preserve">0.1, 0.2, and 0.3</w:t>
      </w:r>
      <w:r w:rsidDel="00000000" w:rsidR="00000000" w:rsidRPr="00000000">
        <w:rPr>
          <w:rtl w:val="0"/>
        </w:rPr>
        <w:t xml:space="preserve"> are essential for extracting values to training points. These steps involve extracting values from existing raster stacks and appending new index values. This step has already been performed to create the training data. Since the input data is not provided, these scripts are for reference only.</w:t>
      </w:r>
    </w:p>
    <w:p w:rsidR="00000000" w:rsidDel="00000000" w:rsidP="00000000" w:rsidRDefault="00000000" w:rsidRPr="00000000" w14:paraId="00000008">
      <w:pPr>
        <w:spacing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240" w:lineRule="auto"/>
        <w:ind w:left="0" w:firstLine="0"/>
        <w:rPr>
          <w:b w:val="1"/>
          <w:color w:val="000000"/>
          <w:sz w:val="26"/>
          <w:szCs w:val="26"/>
        </w:rPr>
      </w:pPr>
      <w:bookmarkStart w:colFirst="0" w:colLast="0" w:name="_z6dyy9dnxbww" w:id="1"/>
      <w:bookmarkEnd w:id="1"/>
      <w:r w:rsidDel="00000000" w:rsidR="00000000" w:rsidRPr="00000000">
        <w:rPr>
          <w:b w:val="1"/>
          <w:color w:val="000000"/>
          <w:sz w:val="26"/>
          <w:szCs w:val="26"/>
          <w:rtl w:val="0"/>
        </w:rPr>
        <w:t xml:space="preserve">Workflow</w:t>
      </w:r>
    </w:p>
    <w:p w:rsidR="00000000" w:rsidDel="00000000" w:rsidP="00000000" w:rsidRDefault="00000000" w:rsidRPr="00000000" w14:paraId="0000000A">
      <w:pPr>
        <w:pStyle w:val="Heading4"/>
        <w:keepNext w:val="0"/>
        <w:keepLines w:val="0"/>
        <w:spacing w:after="40" w:before="240" w:line="240" w:lineRule="auto"/>
        <w:ind w:left="0" w:firstLine="0"/>
        <w:rPr>
          <w:b w:val="1"/>
          <w:color w:val="000000"/>
          <w:sz w:val="22"/>
          <w:szCs w:val="22"/>
        </w:rPr>
      </w:pPr>
      <w:bookmarkStart w:colFirst="0" w:colLast="0" w:name="_ura3j2rlm3qz" w:id="2"/>
      <w:bookmarkEnd w:id="2"/>
      <w:r w:rsidDel="00000000" w:rsidR="00000000" w:rsidRPr="00000000">
        <w:rPr>
          <w:b w:val="1"/>
          <w:color w:val="000000"/>
          <w:sz w:val="22"/>
          <w:szCs w:val="22"/>
          <w:rtl w:val="0"/>
        </w:rPr>
        <w:t xml:space="preserve">Preprocessing</w:t>
      </w:r>
    </w:p>
    <w:p w:rsidR="00000000" w:rsidDel="00000000" w:rsidP="00000000" w:rsidRDefault="00000000" w:rsidRPr="00000000" w14:paraId="0000000B">
      <w:pPr>
        <w:spacing w:after="240" w:before="240" w:line="240" w:lineRule="auto"/>
        <w:rPr/>
      </w:pPr>
      <w:r w:rsidDel="00000000" w:rsidR="00000000" w:rsidRPr="00000000">
        <w:rPr>
          <w:rtl w:val="0"/>
        </w:rPr>
        <w:t xml:space="preserve">1.0 ResampleRasterTo2m.py</w:t>
      </w:r>
    </w:p>
    <w:p w:rsidR="00000000" w:rsidDel="00000000" w:rsidP="00000000" w:rsidRDefault="00000000" w:rsidRPr="00000000" w14:paraId="0000000C">
      <w:pPr>
        <w:numPr>
          <w:ilvl w:val="0"/>
          <w:numId w:val="2"/>
        </w:numPr>
        <w:spacing w:after="240" w:before="240" w:line="240" w:lineRule="auto"/>
        <w:ind w:left="720" w:hanging="360"/>
      </w:pPr>
      <w:r w:rsidDel="00000000" w:rsidR="00000000" w:rsidRPr="00000000">
        <w:rPr>
          <w:rtl w:val="0"/>
        </w:rPr>
        <w:t xml:space="preserve">Resamples newly created indices (based on DEMs at 20m and 50m resolution) to </w:t>
      </w:r>
      <w:r w:rsidDel="00000000" w:rsidR="00000000" w:rsidRPr="00000000">
        <w:rPr>
          <w:b w:val="1"/>
          <w:rtl w:val="0"/>
        </w:rPr>
        <w:t xml:space="preserve">2m resolution</w:t>
      </w:r>
      <w:r w:rsidDel="00000000" w:rsidR="00000000" w:rsidRPr="00000000">
        <w:rPr>
          <w:rtl w:val="0"/>
        </w:rPr>
        <w:t xml:space="preserve">.</w:t>
      </w:r>
    </w:p>
    <w:p w:rsidR="00000000" w:rsidDel="00000000" w:rsidP="00000000" w:rsidRDefault="00000000" w:rsidRPr="00000000" w14:paraId="0000000D">
      <w:pPr>
        <w:spacing w:after="240" w:before="240" w:line="240" w:lineRule="auto"/>
        <w:rPr/>
      </w:pPr>
      <w:r w:rsidDel="00000000" w:rsidR="00000000" w:rsidRPr="00000000">
        <w:rPr>
          <w:rtl w:val="0"/>
        </w:rPr>
        <w:t xml:space="preserve">1.1 </w:t>
      </w:r>
      <w:r w:rsidDel="00000000" w:rsidR="00000000" w:rsidRPr="00000000">
        <w:rPr>
          <w:b w:val="1"/>
          <w:rtl w:val="0"/>
        </w:rPr>
        <w:t xml:space="preserve">either</w:t>
      </w:r>
      <w:r w:rsidDel="00000000" w:rsidR="00000000" w:rsidRPr="00000000">
        <w:rPr>
          <w:rtl w:val="0"/>
        </w:rPr>
        <w:t xml:space="preserve"> ClipRasterWithPolygons.py </w:t>
      </w:r>
      <w:r w:rsidDel="00000000" w:rsidR="00000000" w:rsidRPr="00000000">
        <w:rPr>
          <w:b w:val="1"/>
          <w:rtl w:val="0"/>
        </w:rPr>
        <w:t xml:space="preserve">or</w:t>
      </w:r>
      <w:r w:rsidDel="00000000" w:rsidR="00000000" w:rsidRPr="00000000">
        <w:rPr>
          <w:rtl w:val="0"/>
        </w:rPr>
        <w:t xml:space="preserve"> 1.1 MaskRasterToTileBounds.py</w:t>
      </w:r>
    </w:p>
    <w:p w:rsidR="00000000" w:rsidDel="00000000" w:rsidP="00000000" w:rsidRDefault="00000000" w:rsidRPr="00000000" w14:paraId="0000000E">
      <w:pPr>
        <w:numPr>
          <w:ilvl w:val="0"/>
          <w:numId w:val="1"/>
        </w:numPr>
        <w:spacing w:after="240" w:before="240" w:line="240" w:lineRule="auto"/>
        <w:ind w:left="720" w:hanging="360"/>
      </w:pPr>
      <w:r w:rsidDel="00000000" w:rsidR="00000000" w:rsidRPr="00000000">
        <w:rPr>
          <w:rtl w:val="0"/>
        </w:rPr>
        <w:t xml:space="preserve">Ensures resampled rasters align with raster composites.</w:t>
      </w:r>
    </w:p>
    <w:p w:rsidR="00000000" w:rsidDel="00000000" w:rsidP="00000000" w:rsidRDefault="00000000" w:rsidRPr="00000000" w14:paraId="0000000F">
      <w:pPr>
        <w:pStyle w:val="Heading4"/>
        <w:keepNext w:val="0"/>
        <w:keepLines w:val="0"/>
        <w:spacing w:after="40" w:before="240" w:line="240" w:lineRule="auto"/>
        <w:ind w:left="0" w:firstLine="0"/>
        <w:rPr>
          <w:b w:val="1"/>
          <w:color w:val="000000"/>
          <w:sz w:val="22"/>
          <w:szCs w:val="22"/>
        </w:rPr>
      </w:pPr>
      <w:bookmarkStart w:colFirst="0" w:colLast="0" w:name="_s21edfrnw12c" w:id="3"/>
      <w:bookmarkEnd w:id="3"/>
      <w:r w:rsidDel="00000000" w:rsidR="00000000" w:rsidRPr="00000000">
        <w:rPr>
          <w:b w:val="1"/>
          <w:color w:val="000000"/>
          <w:sz w:val="22"/>
          <w:szCs w:val="22"/>
          <w:rtl w:val="0"/>
        </w:rPr>
        <w:t xml:space="preserve">XGBoost Modeling</w:t>
      </w:r>
    </w:p>
    <w:p w:rsidR="00000000" w:rsidDel="00000000" w:rsidP="00000000" w:rsidRDefault="00000000" w:rsidRPr="00000000" w14:paraId="00000010">
      <w:pPr>
        <w:spacing w:after="240" w:before="240" w:line="240" w:lineRule="auto"/>
        <w:rPr>
          <w:i w:val="1"/>
        </w:rPr>
      </w:pPr>
      <w:r w:rsidDel="00000000" w:rsidR="00000000" w:rsidRPr="00000000">
        <w:rPr>
          <w:rtl w:val="0"/>
        </w:rPr>
        <w:t xml:space="preserve">2.1 HyperparameterTuning.py </w:t>
      </w:r>
      <w:r w:rsidDel="00000000" w:rsidR="00000000" w:rsidRPr="00000000">
        <w:rPr>
          <w:i w:val="1"/>
          <w:rtl w:val="0"/>
        </w:rPr>
        <w:t xml:space="preserve">(</w:t>
      </w:r>
      <w:r w:rsidDel="00000000" w:rsidR="00000000" w:rsidRPr="00000000">
        <w:rPr>
          <w:b w:val="1"/>
          <w:i w:val="1"/>
          <w:rtl w:val="0"/>
        </w:rPr>
        <w:t xml:space="preserve">no need to run</w:t>
      </w:r>
      <w:r w:rsidDel="00000000" w:rsidR="00000000" w:rsidRPr="00000000">
        <w:rPr>
          <w:i w:val="1"/>
          <w:rtl w:val="0"/>
        </w:rPr>
        <w:t xml:space="preserve">, unless need to create new models)</w:t>
      </w:r>
    </w:p>
    <w:p w:rsidR="00000000" w:rsidDel="00000000" w:rsidP="00000000" w:rsidRDefault="00000000" w:rsidRPr="00000000" w14:paraId="00000011">
      <w:pPr>
        <w:numPr>
          <w:ilvl w:val="0"/>
          <w:numId w:val="6"/>
        </w:numPr>
        <w:spacing w:after="240" w:before="240" w:line="240" w:lineRule="auto"/>
        <w:ind w:left="720" w:hanging="360"/>
        <w:rPr/>
      </w:pPr>
      <w:r w:rsidDel="00000000" w:rsidR="00000000" w:rsidRPr="00000000">
        <w:rPr>
          <w:rtl w:val="0"/>
        </w:rPr>
        <w:t xml:space="preserve">Describes the process used to optimize the XGBoost model. </w:t>
      </w:r>
    </w:p>
    <w:p w:rsidR="00000000" w:rsidDel="00000000" w:rsidP="00000000" w:rsidRDefault="00000000" w:rsidRPr="00000000" w14:paraId="00000012">
      <w:pPr>
        <w:spacing w:after="240" w:before="240" w:line="240" w:lineRule="auto"/>
        <w:rPr/>
      </w:pPr>
      <w:r w:rsidDel="00000000" w:rsidR="00000000" w:rsidRPr="00000000">
        <w:rPr>
          <w:rtl w:val="0"/>
        </w:rPr>
        <w:t xml:space="preserve">2.2 PredictionWithXGBoost.py</w:t>
      </w:r>
    </w:p>
    <w:p w:rsidR="00000000" w:rsidDel="00000000" w:rsidP="00000000" w:rsidRDefault="00000000" w:rsidRPr="00000000" w14:paraId="00000013">
      <w:pPr>
        <w:numPr>
          <w:ilvl w:val="0"/>
          <w:numId w:val="4"/>
        </w:numPr>
        <w:spacing w:after="0" w:afterAutospacing="0" w:before="240" w:line="240" w:lineRule="auto"/>
        <w:ind w:left="720" w:hanging="360"/>
      </w:pPr>
      <w:r w:rsidDel="00000000" w:rsidR="00000000" w:rsidRPr="00000000">
        <w:rPr>
          <w:rtl w:val="0"/>
        </w:rPr>
        <w:t xml:space="preserve">Generates </w:t>
      </w:r>
      <w:r w:rsidDel="00000000" w:rsidR="00000000" w:rsidRPr="00000000">
        <w:rPr>
          <w:b w:val="1"/>
          <w:rtl w:val="0"/>
        </w:rPr>
        <w:t xml:space="preserve">prediction maps</w:t>
      </w:r>
      <w:r w:rsidDel="00000000" w:rsidR="00000000" w:rsidRPr="00000000">
        <w:rPr>
          <w:rtl w:val="0"/>
        </w:rPr>
        <w:t xml:space="preserve"> based on the trained model.</w:t>
      </w:r>
    </w:p>
    <w:p w:rsidR="00000000" w:rsidDel="00000000" w:rsidP="00000000" w:rsidRDefault="00000000" w:rsidRPr="00000000" w14:paraId="00000014">
      <w:pPr>
        <w:numPr>
          <w:ilvl w:val="0"/>
          <w:numId w:val="4"/>
        </w:numPr>
        <w:spacing w:after="240" w:before="0" w:beforeAutospacing="0" w:line="240" w:lineRule="auto"/>
        <w:ind w:left="720" w:hanging="360"/>
      </w:pPr>
      <w:r w:rsidDel="00000000" w:rsidR="00000000" w:rsidRPr="00000000">
        <w:rPr>
          <w:rtl w:val="0"/>
        </w:rPr>
        <w:t xml:space="preserve">Ensure that the </w:t>
      </w:r>
      <w:r w:rsidDel="00000000" w:rsidR="00000000" w:rsidRPr="00000000">
        <w:rPr>
          <w:b w:val="1"/>
          <w:rtl w:val="0"/>
        </w:rPr>
        <w:t xml:space="preserve">names and order</w:t>
      </w:r>
      <w:r w:rsidDel="00000000" w:rsidR="00000000" w:rsidRPr="00000000">
        <w:rPr>
          <w:rtl w:val="0"/>
        </w:rPr>
        <w:t xml:space="preserve"> of input rasters in the DataFrame match the model requirements.</w:t>
      </w:r>
    </w:p>
    <w:p w:rsidR="00000000" w:rsidDel="00000000" w:rsidP="00000000" w:rsidRDefault="00000000" w:rsidRPr="00000000" w14:paraId="00000015">
      <w:pPr>
        <w:spacing w:after="240" w:before="240" w:line="240" w:lineRule="auto"/>
        <w:rPr>
          <w:b w:val="1"/>
        </w:rPr>
      </w:pPr>
      <w:r w:rsidDel="00000000" w:rsidR="00000000" w:rsidRPr="00000000">
        <w:rPr>
          <w:b w:val="1"/>
          <w:rtl w:val="0"/>
        </w:rPr>
        <w:t xml:space="preserve">2.3 SHAPAnalysisFeatureImportance.py</w:t>
      </w:r>
    </w:p>
    <w:p w:rsidR="00000000" w:rsidDel="00000000" w:rsidP="00000000" w:rsidRDefault="00000000" w:rsidRPr="00000000" w14:paraId="00000016">
      <w:pPr>
        <w:numPr>
          <w:ilvl w:val="0"/>
          <w:numId w:val="5"/>
        </w:numPr>
        <w:spacing w:after="240" w:before="240" w:line="240" w:lineRule="auto"/>
        <w:ind w:left="720" w:hanging="360"/>
      </w:pPr>
      <w:r w:rsidDel="00000000" w:rsidR="00000000" w:rsidRPr="00000000">
        <w:rPr>
          <w:rtl w:val="0"/>
        </w:rPr>
        <w:t xml:space="preserve">Computes feature importance </w:t>
      </w:r>
      <w:r w:rsidDel="00000000" w:rsidR="00000000" w:rsidRPr="00000000">
        <w:rPr>
          <w:rtl w:val="0"/>
        </w:rPr>
        <w:t xml:space="preserve">using SHAP values, the generated</w:t>
      </w:r>
      <w:r w:rsidDel="00000000" w:rsidR="00000000" w:rsidRPr="00000000">
        <w:rPr>
          <w:rtl w:val="0"/>
        </w:rPr>
        <w:t xml:space="preserve"> feature importance plot is provided in the folder.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