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40CCE" w14:textId="2D0316A0" w:rsidR="00680868" w:rsidRPr="007B5EF2" w:rsidRDefault="00C02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</w:rPr>
        <w:t>8102</w:t>
      </w:r>
      <w:r w:rsidRPr="009B2F6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A7E79" w:rsidRPr="009B2F60"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A26B9B" w:rsidRPr="009B2F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7F51" w:rsidRPr="009B2F6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C2DBB" w:rsidRPr="009B2F60">
        <w:rPr>
          <w:rFonts w:ascii="Times New Roman" w:hAnsi="Times New Roman" w:cs="Times New Roman"/>
          <w:sz w:val="24"/>
          <w:szCs w:val="24"/>
        </w:rPr>
        <w:tab/>
      </w:r>
      <w:r w:rsidR="004C2DBB" w:rsidRPr="009B2F60">
        <w:rPr>
          <w:rFonts w:ascii="Times New Roman" w:hAnsi="Times New Roman" w:cs="Times New Roman"/>
          <w:sz w:val="24"/>
          <w:szCs w:val="24"/>
        </w:rPr>
        <w:tab/>
        <w:t>Yue Lin</w:t>
      </w:r>
    </w:p>
    <w:p w14:paraId="07551001" w14:textId="276B7A10" w:rsidR="00593A6C" w:rsidRPr="006B4072" w:rsidRDefault="0010224F" w:rsidP="006B7E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593A6C"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>Ⅰ</w:t>
      </w:r>
    </w:p>
    <w:p w14:paraId="1CECC49F" w14:textId="758596A8" w:rsidR="00095966" w:rsidRDefault="00E94671" w:rsidP="006B7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box map and </w:t>
      </w:r>
      <w:r w:rsidR="00643FC1">
        <w:rPr>
          <w:rFonts w:ascii="Times New Roman" w:hAnsi="Times New Roman" w:cs="Times New Roman"/>
          <w:sz w:val="24"/>
          <w:szCs w:val="24"/>
        </w:rPr>
        <w:t xml:space="preserve">box plot for </w:t>
      </w:r>
      <w:r w:rsidR="00F92346">
        <w:rPr>
          <w:rFonts w:ascii="Times New Roman" w:hAnsi="Times New Roman" w:cs="Times New Roman"/>
          <w:sz w:val="24"/>
          <w:szCs w:val="24"/>
        </w:rPr>
        <w:t xml:space="preserve">variable </w:t>
      </w:r>
      <w:r w:rsidR="00D871C5" w:rsidRPr="006E5104">
        <w:rPr>
          <w:rFonts w:ascii="Times New Roman" w:hAnsi="Times New Roman" w:cs="Times New Roman"/>
          <w:i/>
          <w:iCs/>
          <w:sz w:val="24"/>
          <w:szCs w:val="24"/>
        </w:rPr>
        <w:t>AL99PC</w:t>
      </w:r>
      <w:r w:rsidR="00D871C5">
        <w:rPr>
          <w:rFonts w:ascii="Times New Roman" w:hAnsi="Times New Roman" w:cs="Times New Roman"/>
          <w:sz w:val="24"/>
          <w:szCs w:val="24"/>
        </w:rPr>
        <w:t xml:space="preserve"> </w:t>
      </w:r>
      <w:r w:rsidR="004A27F9">
        <w:rPr>
          <w:rFonts w:ascii="Times New Roman" w:hAnsi="Times New Roman" w:cs="Times New Roman"/>
          <w:sz w:val="24"/>
          <w:szCs w:val="24"/>
        </w:rPr>
        <w:t xml:space="preserve">are </w:t>
      </w:r>
      <w:r w:rsidR="003E0B28">
        <w:rPr>
          <w:rFonts w:ascii="Times New Roman" w:hAnsi="Times New Roman" w:cs="Times New Roman"/>
          <w:sz w:val="24"/>
          <w:szCs w:val="24"/>
        </w:rPr>
        <w:t xml:space="preserve">shown in </w:t>
      </w:r>
      <w:r w:rsidR="0080387A" w:rsidRPr="002223E4">
        <w:rPr>
          <w:rFonts w:ascii="Times New Roman" w:hAnsi="Times New Roman" w:cs="Times New Roman"/>
          <w:color w:val="4472C4" w:themeColor="accent1"/>
          <w:sz w:val="24"/>
          <w:szCs w:val="24"/>
        </w:rPr>
        <w:t>Figure 1</w:t>
      </w:r>
      <w:r w:rsidR="002223E4">
        <w:rPr>
          <w:rFonts w:ascii="Times New Roman" w:hAnsi="Times New Roman" w:cs="Times New Roman"/>
          <w:sz w:val="24"/>
          <w:szCs w:val="24"/>
        </w:rPr>
        <w:t>, where</w:t>
      </w:r>
      <w:r w:rsidR="00F14BCB">
        <w:rPr>
          <w:rFonts w:ascii="Times New Roman" w:hAnsi="Times New Roman" w:cs="Times New Roman"/>
          <w:sz w:val="24"/>
          <w:szCs w:val="24"/>
        </w:rPr>
        <w:t xml:space="preserve"> </w:t>
      </w:r>
      <w:r w:rsidR="000C49BE" w:rsidRPr="003F6D7A">
        <w:rPr>
          <w:rFonts w:ascii="Times New Roman" w:hAnsi="Times New Roman" w:cs="Times New Roman"/>
          <w:sz w:val="24"/>
          <w:szCs w:val="24"/>
        </w:rPr>
        <w:t>negative</w:t>
      </w:r>
      <w:r w:rsidR="009C6245" w:rsidRPr="003F6D7A">
        <w:rPr>
          <w:rFonts w:ascii="Times New Roman" w:hAnsi="Times New Roman" w:cs="Times New Roman" w:hint="eastAsia"/>
          <w:sz w:val="24"/>
          <w:szCs w:val="24"/>
        </w:rPr>
        <w:t xml:space="preserve"> outlier</w:t>
      </w:r>
      <w:r w:rsidR="00DC1BD5" w:rsidRPr="003F6D7A">
        <w:rPr>
          <w:rFonts w:ascii="Times New Roman" w:hAnsi="Times New Roman" w:cs="Times New Roman"/>
          <w:sz w:val="24"/>
          <w:szCs w:val="24"/>
        </w:rPr>
        <w:t>s</w:t>
      </w:r>
      <w:r w:rsidR="00235268" w:rsidRPr="003F6D7A">
        <w:rPr>
          <w:rFonts w:ascii="Times New Roman" w:hAnsi="Times New Roman" w:cs="Times New Roman"/>
          <w:sz w:val="24"/>
          <w:szCs w:val="24"/>
        </w:rPr>
        <w:t xml:space="preserve"> in the box map are </w:t>
      </w:r>
      <w:r w:rsidR="00172F95" w:rsidRPr="003F6D7A">
        <w:rPr>
          <w:rFonts w:ascii="Times New Roman" w:hAnsi="Times New Roman" w:cs="Times New Roman"/>
          <w:sz w:val="24"/>
          <w:szCs w:val="24"/>
        </w:rPr>
        <w:t>highlighted.</w:t>
      </w:r>
      <w:r w:rsidR="00B16A3D">
        <w:rPr>
          <w:rFonts w:ascii="Times New Roman" w:hAnsi="Times New Roman" w:cs="Times New Roman"/>
          <w:sz w:val="24"/>
          <w:szCs w:val="24"/>
        </w:rPr>
        <w:t xml:space="preserve"> </w:t>
      </w:r>
      <w:r w:rsidR="0010773C">
        <w:rPr>
          <w:rFonts w:ascii="Times New Roman" w:hAnsi="Times New Roman" w:cs="Times New Roman"/>
          <w:sz w:val="24"/>
          <w:szCs w:val="24"/>
        </w:rPr>
        <w:t>According to</w:t>
      </w:r>
      <w:r w:rsidR="00B84DE3">
        <w:rPr>
          <w:rFonts w:ascii="Times New Roman" w:hAnsi="Times New Roman" w:cs="Times New Roman"/>
          <w:sz w:val="24"/>
          <w:szCs w:val="24"/>
        </w:rPr>
        <w:t xml:space="preserve"> </w:t>
      </w:r>
      <w:r w:rsidR="00B84DE3" w:rsidRPr="002223E4">
        <w:rPr>
          <w:rFonts w:ascii="Times New Roman" w:hAnsi="Times New Roman" w:cs="Times New Roman"/>
          <w:color w:val="4472C4" w:themeColor="accent1"/>
          <w:sz w:val="24"/>
          <w:szCs w:val="24"/>
        </w:rPr>
        <w:t>Figure 1</w:t>
      </w:r>
      <w:r w:rsidR="00B40FD1">
        <w:rPr>
          <w:rFonts w:ascii="Times New Roman" w:hAnsi="Times New Roman" w:cs="Times New Roman"/>
          <w:sz w:val="24"/>
          <w:szCs w:val="24"/>
        </w:rPr>
        <w:t>,</w:t>
      </w:r>
      <w:r w:rsidR="00593049">
        <w:rPr>
          <w:rFonts w:ascii="Times New Roman" w:hAnsi="Times New Roman" w:cs="Times New Roman"/>
          <w:sz w:val="24"/>
          <w:szCs w:val="24"/>
        </w:rPr>
        <w:t xml:space="preserve"> </w:t>
      </w:r>
      <w:r w:rsidR="008145FF">
        <w:rPr>
          <w:rFonts w:ascii="Times New Roman" w:hAnsi="Times New Roman" w:cs="Times New Roman"/>
          <w:sz w:val="24"/>
          <w:szCs w:val="24"/>
        </w:rPr>
        <w:t xml:space="preserve">there is a </w:t>
      </w:r>
      <w:r w:rsidR="006135C6">
        <w:rPr>
          <w:rFonts w:ascii="Times New Roman" w:hAnsi="Times New Roman" w:cs="Times New Roman"/>
          <w:sz w:val="24"/>
          <w:szCs w:val="24"/>
        </w:rPr>
        <w:t xml:space="preserve">higher </w:t>
      </w:r>
      <w:r w:rsidR="00D45E16">
        <w:rPr>
          <w:rFonts w:ascii="Times New Roman" w:hAnsi="Times New Roman" w:cs="Times New Roman"/>
          <w:sz w:val="24"/>
          <w:szCs w:val="24"/>
        </w:rPr>
        <w:t>p</w:t>
      </w:r>
      <w:r w:rsidR="00713DCE" w:rsidRPr="00D45E16">
        <w:rPr>
          <w:rFonts w:ascii="Times New Roman" w:hAnsi="Times New Roman" w:cs="Times New Roman"/>
          <w:sz w:val="24"/>
          <w:szCs w:val="24"/>
        </w:rPr>
        <w:t xml:space="preserve">ercent of </w:t>
      </w:r>
      <w:proofErr w:type="spellStart"/>
      <w:r w:rsidR="00713DCE" w:rsidRPr="00D45E16">
        <w:rPr>
          <w:rFonts w:ascii="Times New Roman" w:hAnsi="Times New Roman" w:cs="Times New Roman"/>
          <w:sz w:val="24"/>
          <w:szCs w:val="24"/>
        </w:rPr>
        <w:t>Alianza</w:t>
      </w:r>
      <w:proofErr w:type="spellEnd"/>
      <w:r w:rsidR="00713DCE" w:rsidRPr="00D45E16">
        <w:rPr>
          <w:rFonts w:ascii="Times New Roman" w:hAnsi="Times New Roman" w:cs="Times New Roman"/>
          <w:sz w:val="24"/>
          <w:szCs w:val="24"/>
        </w:rPr>
        <w:t xml:space="preserve"> Votes over Valid Votes</w:t>
      </w:r>
      <w:r w:rsidR="00E64250">
        <w:rPr>
          <w:rFonts w:ascii="Times New Roman" w:hAnsi="Times New Roman" w:cs="Times New Roman"/>
          <w:sz w:val="24"/>
          <w:szCs w:val="24"/>
        </w:rPr>
        <w:t xml:space="preserve"> </w:t>
      </w:r>
      <w:r w:rsidR="00D8416C">
        <w:rPr>
          <w:rFonts w:ascii="Times New Roman" w:hAnsi="Times New Roman" w:cs="Times New Roman"/>
          <w:sz w:val="24"/>
          <w:szCs w:val="24"/>
        </w:rPr>
        <w:t xml:space="preserve">in </w:t>
      </w:r>
      <w:r w:rsidR="00852E31">
        <w:rPr>
          <w:rFonts w:ascii="Times New Roman" w:hAnsi="Times New Roman" w:cs="Times New Roman"/>
          <w:sz w:val="24"/>
          <w:szCs w:val="24"/>
        </w:rPr>
        <w:t xml:space="preserve">the </w:t>
      </w:r>
      <w:r w:rsidR="001A70E0">
        <w:rPr>
          <w:rFonts w:ascii="Times New Roman" w:hAnsi="Times New Roman" w:cs="Times New Roman"/>
          <w:sz w:val="24"/>
          <w:szCs w:val="24"/>
        </w:rPr>
        <w:t xml:space="preserve">center </w:t>
      </w:r>
      <w:r w:rsidR="00BE03D0">
        <w:rPr>
          <w:rFonts w:ascii="Times New Roman" w:hAnsi="Times New Roman" w:cs="Times New Roman"/>
          <w:sz w:val="24"/>
          <w:szCs w:val="24"/>
        </w:rPr>
        <w:t>Argentina</w:t>
      </w:r>
      <w:r w:rsidR="00E27B27">
        <w:rPr>
          <w:rFonts w:ascii="Times New Roman" w:hAnsi="Times New Roman" w:cs="Times New Roman"/>
          <w:sz w:val="24"/>
          <w:szCs w:val="24"/>
        </w:rPr>
        <w:t xml:space="preserve">; </w:t>
      </w:r>
      <w:r w:rsidR="00672C41">
        <w:rPr>
          <w:rFonts w:ascii="Times New Roman" w:hAnsi="Times New Roman" w:cs="Times New Roman"/>
          <w:sz w:val="24"/>
          <w:szCs w:val="24"/>
        </w:rPr>
        <w:t xml:space="preserve">compared to </w:t>
      </w:r>
      <w:r w:rsidR="00002A78">
        <w:rPr>
          <w:rFonts w:ascii="Times New Roman" w:hAnsi="Times New Roman" w:cs="Times New Roman"/>
          <w:sz w:val="24"/>
          <w:szCs w:val="24"/>
        </w:rPr>
        <w:t>th</w:t>
      </w:r>
      <w:r w:rsidR="00C5105A">
        <w:rPr>
          <w:rFonts w:ascii="Times New Roman" w:hAnsi="Times New Roman" w:cs="Times New Roman"/>
          <w:sz w:val="24"/>
          <w:szCs w:val="24"/>
        </w:rPr>
        <w:t xml:space="preserve">at </w:t>
      </w:r>
      <w:r w:rsidR="0050633A">
        <w:rPr>
          <w:rFonts w:ascii="Times New Roman" w:hAnsi="Times New Roman" w:cs="Times New Roman"/>
          <w:sz w:val="24"/>
          <w:szCs w:val="24"/>
        </w:rPr>
        <w:t xml:space="preserve">in </w:t>
      </w:r>
      <w:r w:rsidR="007E0344">
        <w:rPr>
          <w:rFonts w:ascii="Times New Roman" w:hAnsi="Times New Roman" w:cs="Times New Roman"/>
          <w:sz w:val="24"/>
          <w:szCs w:val="24"/>
        </w:rPr>
        <w:t>the east</w:t>
      </w:r>
      <w:r w:rsidR="00564FD2">
        <w:rPr>
          <w:rFonts w:ascii="Times New Roman" w:hAnsi="Times New Roman" w:cs="Times New Roman"/>
          <w:sz w:val="24"/>
          <w:szCs w:val="24"/>
        </w:rPr>
        <w:t xml:space="preserve">ern and southern </w:t>
      </w:r>
      <w:r w:rsidR="00EA1E32">
        <w:rPr>
          <w:rFonts w:ascii="Times New Roman" w:hAnsi="Times New Roman" w:cs="Times New Roman"/>
          <w:sz w:val="24"/>
          <w:szCs w:val="24"/>
        </w:rPr>
        <w:t>Argentina</w:t>
      </w:r>
      <w:r w:rsidR="0098652D">
        <w:rPr>
          <w:rFonts w:ascii="Times New Roman" w:hAnsi="Times New Roman" w:cs="Times New Roman"/>
          <w:sz w:val="24"/>
          <w:szCs w:val="24"/>
        </w:rPr>
        <w:t xml:space="preserve">, </w:t>
      </w:r>
      <w:r w:rsidR="006C6BE3">
        <w:rPr>
          <w:rFonts w:ascii="Times New Roman" w:hAnsi="Times New Roman" w:cs="Times New Roman"/>
          <w:sz w:val="24"/>
          <w:szCs w:val="24"/>
        </w:rPr>
        <w:t xml:space="preserve">the </w:t>
      </w:r>
      <w:r w:rsidR="00610B29">
        <w:rPr>
          <w:rFonts w:ascii="Times New Roman" w:hAnsi="Times New Roman" w:cs="Times New Roman"/>
          <w:sz w:val="24"/>
          <w:szCs w:val="24"/>
        </w:rPr>
        <w:t>p</w:t>
      </w:r>
      <w:r w:rsidR="00610B29" w:rsidRPr="00D45E16">
        <w:rPr>
          <w:rFonts w:ascii="Times New Roman" w:hAnsi="Times New Roman" w:cs="Times New Roman"/>
          <w:sz w:val="24"/>
          <w:szCs w:val="24"/>
        </w:rPr>
        <w:t xml:space="preserve">ercent of </w:t>
      </w:r>
      <w:proofErr w:type="spellStart"/>
      <w:r w:rsidR="00610B29" w:rsidRPr="00D45E16">
        <w:rPr>
          <w:rFonts w:ascii="Times New Roman" w:hAnsi="Times New Roman" w:cs="Times New Roman"/>
          <w:sz w:val="24"/>
          <w:szCs w:val="24"/>
        </w:rPr>
        <w:t>Alianza</w:t>
      </w:r>
      <w:proofErr w:type="spellEnd"/>
      <w:r w:rsidR="00610B29" w:rsidRPr="00D45E16">
        <w:rPr>
          <w:rFonts w:ascii="Times New Roman" w:hAnsi="Times New Roman" w:cs="Times New Roman"/>
          <w:sz w:val="24"/>
          <w:szCs w:val="24"/>
        </w:rPr>
        <w:t xml:space="preserve"> Votes over Valid Votes</w:t>
      </w:r>
      <w:r w:rsidR="00DD12D4">
        <w:rPr>
          <w:rFonts w:ascii="Times New Roman" w:hAnsi="Times New Roman" w:cs="Times New Roman"/>
          <w:sz w:val="24"/>
          <w:szCs w:val="24"/>
        </w:rPr>
        <w:t xml:space="preserve"> is </w:t>
      </w:r>
      <w:r w:rsidR="003406A1">
        <w:rPr>
          <w:rFonts w:ascii="Times New Roman" w:hAnsi="Times New Roman" w:cs="Times New Roman"/>
          <w:sz w:val="24"/>
          <w:szCs w:val="24"/>
        </w:rPr>
        <w:t xml:space="preserve">observed to be </w:t>
      </w:r>
      <w:r w:rsidR="00E52B0A">
        <w:rPr>
          <w:rFonts w:ascii="Times New Roman" w:hAnsi="Times New Roman" w:cs="Times New Roman"/>
          <w:sz w:val="24"/>
          <w:szCs w:val="24"/>
        </w:rPr>
        <w:t xml:space="preserve">higher in the </w:t>
      </w:r>
      <w:r w:rsidR="00881D12">
        <w:rPr>
          <w:rFonts w:ascii="Times New Roman" w:hAnsi="Times New Roman" w:cs="Times New Roman"/>
          <w:sz w:val="24"/>
          <w:szCs w:val="24"/>
        </w:rPr>
        <w:t>north-west.</w:t>
      </w:r>
      <w:r w:rsidR="0097690D">
        <w:rPr>
          <w:rFonts w:ascii="Times New Roman" w:hAnsi="Times New Roman" w:cs="Times New Roman"/>
          <w:sz w:val="24"/>
          <w:szCs w:val="24"/>
        </w:rPr>
        <w:t xml:space="preserve"> </w:t>
      </w:r>
      <w:r w:rsidR="00B442DD">
        <w:rPr>
          <w:rFonts w:ascii="Times New Roman" w:hAnsi="Times New Roman" w:cs="Times New Roman"/>
          <w:sz w:val="24"/>
          <w:szCs w:val="24"/>
        </w:rPr>
        <w:t>The n</w:t>
      </w:r>
      <w:r w:rsidR="00562FD0">
        <w:rPr>
          <w:rFonts w:ascii="Times New Roman" w:hAnsi="Times New Roman" w:cs="Times New Roman"/>
          <w:sz w:val="24"/>
          <w:szCs w:val="24"/>
        </w:rPr>
        <w:t xml:space="preserve">egative </w:t>
      </w:r>
      <w:r w:rsidR="00AE73A9">
        <w:rPr>
          <w:rFonts w:ascii="Times New Roman" w:hAnsi="Times New Roman" w:cs="Times New Roman"/>
          <w:sz w:val="24"/>
          <w:szCs w:val="24"/>
        </w:rPr>
        <w:t xml:space="preserve">outliers </w:t>
      </w:r>
      <w:r w:rsidR="00BF549D">
        <w:rPr>
          <w:rFonts w:ascii="Times New Roman" w:hAnsi="Times New Roman" w:cs="Times New Roman"/>
          <w:sz w:val="24"/>
          <w:szCs w:val="24"/>
        </w:rPr>
        <w:t xml:space="preserve">are </w:t>
      </w:r>
      <w:r w:rsidR="000D407D">
        <w:rPr>
          <w:rFonts w:ascii="Times New Roman" w:hAnsi="Times New Roman" w:cs="Times New Roman"/>
          <w:sz w:val="24"/>
          <w:szCs w:val="24"/>
        </w:rPr>
        <w:t>more</w:t>
      </w:r>
      <w:r w:rsidR="00D46FC3">
        <w:rPr>
          <w:rFonts w:ascii="Times New Roman" w:hAnsi="Times New Roman" w:cs="Times New Roman"/>
          <w:sz w:val="24"/>
          <w:szCs w:val="24"/>
        </w:rPr>
        <w:t xml:space="preserve"> </w:t>
      </w:r>
      <w:r w:rsidR="005733CE">
        <w:rPr>
          <w:rFonts w:ascii="Times New Roman" w:hAnsi="Times New Roman" w:cs="Times New Roman"/>
          <w:sz w:val="24"/>
          <w:szCs w:val="24"/>
        </w:rPr>
        <w:t xml:space="preserve">clustered </w:t>
      </w:r>
      <w:r w:rsidR="00BD4530">
        <w:rPr>
          <w:rFonts w:ascii="Times New Roman" w:hAnsi="Times New Roman" w:cs="Times New Roman"/>
          <w:sz w:val="24"/>
          <w:szCs w:val="24"/>
        </w:rPr>
        <w:t>in the east</w:t>
      </w:r>
      <w:r w:rsidR="008F1151">
        <w:rPr>
          <w:rFonts w:ascii="Times New Roman" w:hAnsi="Times New Roman" w:cs="Times New Roman"/>
          <w:sz w:val="24"/>
          <w:szCs w:val="24"/>
        </w:rPr>
        <w:t>.</w:t>
      </w:r>
    </w:p>
    <w:p w14:paraId="0F904203" w14:textId="77777777" w:rsidR="003F6D7A" w:rsidRPr="009B2F60" w:rsidRDefault="003F6D7A" w:rsidP="006B7EE4">
      <w:pPr>
        <w:rPr>
          <w:rFonts w:ascii="Times New Roman" w:hAnsi="Times New Roman" w:cs="Times New Roman"/>
          <w:sz w:val="24"/>
          <w:szCs w:val="24"/>
        </w:rPr>
      </w:pPr>
    </w:p>
    <w:p w14:paraId="00BFFD74" w14:textId="48FEF4FD" w:rsidR="00E63027" w:rsidRPr="009B2F60" w:rsidRDefault="00347B89" w:rsidP="00E63027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966B2" wp14:editId="6AA0959B">
            <wp:extent cx="4572000" cy="3488402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ED12" w14:textId="4EFFD321" w:rsidR="00780324" w:rsidRPr="009B2F60" w:rsidRDefault="00E63027" w:rsidP="00E6302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B2F6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9B2F6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B2F6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9B2F6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12C4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9B2F6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314A4A" w:rsidRPr="009B2F6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B417CC" w:rsidRPr="00B417CC">
        <w:rPr>
          <w:sz w:val="22"/>
          <w:szCs w:val="22"/>
          <w:lang w:eastAsia="ko-KR"/>
        </w:rPr>
        <w:t xml:space="preserve"> </w:t>
      </w:r>
      <w:r w:rsidR="00B417CC" w:rsidRPr="00CE1F4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Box</w:t>
      </w:r>
      <w:r w:rsidR="00B417CC" w:rsidRPr="00CE1F4A">
        <w:rPr>
          <w:rFonts w:ascii="Times New Roman" w:hAnsi="Times New Roman" w:cs="Times New Roman" w:hint="eastAsia"/>
          <w:i w:val="0"/>
          <w:iCs w:val="0"/>
          <w:color w:val="auto"/>
          <w:sz w:val="24"/>
          <w:szCs w:val="24"/>
        </w:rPr>
        <w:t xml:space="preserve"> map and box plot</w:t>
      </w:r>
      <w:r w:rsidR="00063B3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for </w:t>
      </w:r>
      <w:r w:rsidR="00063B37" w:rsidRPr="000215DA">
        <w:rPr>
          <w:rFonts w:ascii="Times New Roman" w:hAnsi="Times New Roman" w:cs="Times New Roman" w:hint="eastAsia"/>
          <w:i w:val="0"/>
          <w:iCs w:val="0"/>
          <w:color w:val="auto"/>
          <w:sz w:val="24"/>
          <w:szCs w:val="24"/>
        </w:rPr>
        <w:t xml:space="preserve">variable </w:t>
      </w:r>
      <w:r w:rsidR="00063B37" w:rsidRPr="000215DA">
        <w:rPr>
          <w:rFonts w:ascii="Times New Roman" w:hAnsi="Times New Roman" w:cs="Times New Roman"/>
          <w:color w:val="auto"/>
          <w:sz w:val="24"/>
          <w:szCs w:val="24"/>
        </w:rPr>
        <w:t>AL99PC</w:t>
      </w:r>
      <w:r w:rsidR="00566A36" w:rsidRPr="000215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7BDAA704" w14:textId="01319E81" w:rsidR="00DF424B" w:rsidRDefault="00DF424B" w:rsidP="006B7EE4">
      <w:pPr>
        <w:rPr>
          <w:rFonts w:ascii="Times New Roman" w:hAnsi="Times New Roman" w:cs="Times New Roman"/>
          <w:sz w:val="24"/>
          <w:szCs w:val="24"/>
        </w:rPr>
      </w:pPr>
    </w:p>
    <w:p w14:paraId="59AB38E1" w14:textId="17F4AAFE" w:rsidR="00F33075" w:rsidRDefault="00F33075" w:rsidP="00F33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box map and box plot for variable </w:t>
      </w:r>
      <w:r w:rsidR="006D22B7" w:rsidRPr="00094ECD">
        <w:rPr>
          <w:rFonts w:ascii="Times New Roman" w:hAnsi="Times New Roman" w:cs="Times New Roman"/>
          <w:i/>
          <w:iCs/>
          <w:sz w:val="24"/>
          <w:szCs w:val="24"/>
        </w:rPr>
        <w:t>TURN99PC</w:t>
      </w:r>
      <w:r>
        <w:rPr>
          <w:rFonts w:ascii="Times New Roman" w:hAnsi="Times New Roman" w:cs="Times New Roman"/>
          <w:sz w:val="24"/>
          <w:szCs w:val="24"/>
        </w:rPr>
        <w:t xml:space="preserve"> are shown in </w:t>
      </w:r>
      <w:r w:rsidRPr="002223E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Figure </w:t>
      </w:r>
      <w:r w:rsidR="00F329B4">
        <w:rPr>
          <w:rFonts w:ascii="Times New Roman" w:hAnsi="Times New Roman" w:cs="Times New Roman"/>
          <w:color w:val="4472C4" w:themeColor="accent1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 w:rsidRPr="003F6D7A">
        <w:rPr>
          <w:rFonts w:ascii="Times New Roman" w:hAnsi="Times New Roman" w:cs="Times New Roman"/>
          <w:sz w:val="24"/>
          <w:szCs w:val="24"/>
        </w:rPr>
        <w:t>negative</w:t>
      </w:r>
      <w:r w:rsidRPr="003F6D7A">
        <w:rPr>
          <w:rFonts w:ascii="Times New Roman" w:hAnsi="Times New Roman" w:cs="Times New Roman" w:hint="eastAsia"/>
          <w:sz w:val="24"/>
          <w:szCs w:val="24"/>
        </w:rPr>
        <w:t xml:space="preserve"> outlier</w:t>
      </w:r>
      <w:r w:rsidRPr="003F6D7A">
        <w:rPr>
          <w:rFonts w:ascii="Times New Roman" w:hAnsi="Times New Roman" w:cs="Times New Roman"/>
          <w:sz w:val="24"/>
          <w:szCs w:val="24"/>
        </w:rPr>
        <w:t>s in the box map are highlighted.</w:t>
      </w:r>
      <w:r>
        <w:rPr>
          <w:rFonts w:ascii="Times New Roman" w:hAnsi="Times New Roman" w:cs="Times New Roman"/>
          <w:sz w:val="24"/>
          <w:szCs w:val="24"/>
        </w:rPr>
        <w:t xml:space="preserve"> According to </w:t>
      </w:r>
      <w:r w:rsidRPr="002223E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Figure </w:t>
      </w:r>
      <w:r w:rsidR="00F329B4">
        <w:rPr>
          <w:rFonts w:ascii="Times New Roman" w:hAnsi="Times New Roman" w:cs="Times New Roman"/>
          <w:color w:val="4472C4" w:themeColor="accent1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there is a higher </w:t>
      </w:r>
      <w:r w:rsidR="00767565">
        <w:rPr>
          <w:rFonts w:ascii="Times New Roman" w:hAnsi="Times New Roman" w:cs="Times New Roman"/>
          <w:sz w:val="24"/>
          <w:szCs w:val="24"/>
        </w:rPr>
        <w:t>P</w:t>
      </w:r>
      <w:r w:rsidR="00767565" w:rsidRPr="00767565">
        <w:rPr>
          <w:rFonts w:ascii="Times New Roman" w:hAnsi="Times New Roman" w:cs="Times New Roman"/>
          <w:sz w:val="24"/>
          <w:szCs w:val="24"/>
        </w:rPr>
        <w:t xml:space="preserve">ercent of Effective Votes over Valid Votes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DD193C">
        <w:rPr>
          <w:rFonts w:ascii="Times New Roman" w:hAnsi="Times New Roman" w:cs="Times New Roman"/>
          <w:sz w:val="24"/>
          <w:szCs w:val="24"/>
        </w:rPr>
        <w:t>western</w:t>
      </w:r>
      <w:r w:rsidR="00DB6F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Argentina</w:t>
      </w:r>
      <w:r w:rsidR="00C878C7">
        <w:rPr>
          <w:rFonts w:ascii="Times New Roman" w:hAnsi="Times New Roman" w:cs="Times New Roman"/>
          <w:sz w:val="24"/>
          <w:szCs w:val="24"/>
        </w:rPr>
        <w:t xml:space="preserve">, which </w:t>
      </w:r>
      <w:r w:rsidR="004B403B">
        <w:rPr>
          <w:rFonts w:ascii="Times New Roman" w:hAnsi="Times New Roman" w:cs="Times New Roman"/>
          <w:sz w:val="24"/>
          <w:szCs w:val="24"/>
        </w:rPr>
        <w:t xml:space="preserve">gradually </w:t>
      </w:r>
      <w:r w:rsidR="00AA1B51">
        <w:rPr>
          <w:rFonts w:ascii="Times New Roman" w:hAnsi="Times New Roman" w:cs="Times New Roman"/>
          <w:sz w:val="24"/>
          <w:szCs w:val="24"/>
        </w:rPr>
        <w:t xml:space="preserve">decreases </w:t>
      </w:r>
      <w:r w:rsidR="006E35F2">
        <w:rPr>
          <w:rFonts w:ascii="Times New Roman" w:hAnsi="Times New Roman" w:cs="Times New Roman"/>
          <w:sz w:val="24"/>
          <w:szCs w:val="24"/>
        </w:rPr>
        <w:t xml:space="preserve">as </w:t>
      </w:r>
      <w:r w:rsidR="00F42DBD">
        <w:rPr>
          <w:rFonts w:ascii="Times New Roman" w:hAnsi="Times New Roman" w:cs="Times New Roman"/>
          <w:sz w:val="24"/>
          <w:szCs w:val="24"/>
        </w:rPr>
        <w:t xml:space="preserve">it </w:t>
      </w:r>
      <w:r w:rsidR="001812EC">
        <w:rPr>
          <w:rFonts w:ascii="Times New Roman" w:hAnsi="Times New Roman" w:cs="Times New Roman"/>
          <w:sz w:val="24"/>
          <w:szCs w:val="24"/>
        </w:rPr>
        <w:t xml:space="preserve">goes to </w:t>
      </w:r>
      <w:r w:rsidR="00A41D19">
        <w:rPr>
          <w:rFonts w:ascii="Times New Roman" w:hAnsi="Times New Roman" w:cs="Times New Roman"/>
          <w:sz w:val="24"/>
          <w:szCs w:val="24"/>
        </w:rPr>
        <w:t>the east</w:t>
      </w:r>
      <w:r>
        <w:rPr>
          <w:rFonts w:ascii="Times New Roman" w:hAnsi="Times New Roman" w:cs="Times New Roman"/>
          <w:sz w:val="24"/>
          <w:szCs w:val="24"/>
        </w:rPr>
        <w:t>. Negative outliers are mo</w:t>
      </w:r>
      <w:r w:rsidR="00EA3A73">
        <w:rPr>
          <w:rFonts w:ascii="Times New Roman" w:hAnsi="Times New Roman" w:cs="Times New Roman"/>
          <w:sz w:val="24"/>
          <w:szCs w:val="24"/>
        </w:rPr>
        <w:t xml:space="preserve">stly </w:t>
      </w:r>
      <w:r w:rsidR="00B37BD1">
        <w:rPr>
          <w:rFonts w:ascii="Times New Roman" w:hAnsi="Times New Roman" w:cs="Times New Roman"/>
          <w:sz w:val="24"/>
          <w:szCs w:val="24"/>
        </w:rPr>
        <w:t>located</w:t>
      </w:r>
      <w:r>
        <w:rPr>
          <w:rFonts w:ascii="Times New Roman" w:hAnsi="Times New Roman" w:cs="Times New Roman"/>
          <w:sz w:val="24"/>
          <w:szCs w:val="24"/>
        </w:rPr>
        <w:t xml:space="preserve"> in the east.</w:t>
      </w:r>
    </w:p>
    <w:p w14:paraId="679A6CB0" w14:textId="77777777" w:rsidR="003515BF" w:rsidRPr="009B2F60" w:rsidRDefault="003515BF" w:rsidP="006B7EE4">
      <w:pPr>
        <w:rPr>
          <w:rFonts w:ascii="Times New Roman" w:hAnsi="Times New Roman" w:cs="Times New Roman"/>
          <w:sz w:val="24"/>
          <w:szCs w:val="24"/>
        </w:rPr>
      </w:pPr>
    </w:p>
    <w:p w14:paraId="05BCE627" w14:textId="77777777" w:rsidR="006019F5" w:rsidRDefault="00D16BEA" w:rsidP="006019F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A0342D" wp14:editId="7681CD8A">
            <wp:extent cx="4572000" cy="3488402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8E46" w14:textId="1F63EAD0" w:rsidR="00195961" w:rsidRPr="009B2F60" w:rsidRDefault="006019F5" w:rsidP="00195961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67E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567E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67E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67E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12C4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567E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67E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195961" w:rsidRPr="0019596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195961" w:rsidRPr="00CE1F4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Box</w:t>
      </w:r>
      <w:r w:rsidR="00195961" w:rsidRPr="00CE1F4A">
        <w:rPr>
          <w:rFonts w:ascii="Times New Roman" w:hAnsi="Times New Roman" w:cs="Times New Roman" w:hint="eastAsia"/>
          <w:i w:val="0"/>
          <w:iCs w:val="0"/>
          <w:color w:val="auto"/>
          <w:sz w:val="24"/>
          <w:szCs w:val="24"/>
        </w:rPr>
        <w:t xml:space="preserve"> map and box plot</w:t>
      </w:r>
      <w:r w:rsidR="0019596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for </w:t>
      </w:r>
      <w:r w:rsidR="00195961" w:rsidRPr="000215DA">
        <w:rPr>
          <w:rFonts w:ascii="Times New Roman" w:hAnsi="Times New Roman" w:cs="Times New Roman" w:hint="eastAsia"/>
          <w:i w:val="0"/>
          <w:iCs w:val="0"/>
          <w:color w:val="auto"/>
          <w:sz w:val="24"/>
          <w:szCs w:val="24"/>
        </w:rPr>
        <w:t xml:space="preserve">variable </w:t>
      </w:r>
      <w:r w:rsidR="00882191">
        <w:rPr>
          <w:rFonts w:ascii="Times New Roman" w:hAnsi="Times New Roman" w:cs="Times New Roman"/>
          <w:color w:val="auto"/>
          <w:sz w:val="24"/>
          <w:szCs w:val="24"/>
        </w:rPr>
        <w:t>TURN99PC</w:t>
      </w:r>
      <w:r w:rsidR="00195961" w:rsidRPr="000215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394EAC92" w14:textId="353EC9AE" w:rsidR="00DF424B" w:rsidRPr="00EF091B" w:rsidRDefault="00DF424B" w:rsidP="00EF091B">
      <w:pPr>
        <w:pStyle w:val="Caption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289FEF9" w14:textId="2F3287E8" w:rsidR="00FB3AE5" w:rsidRPr="006B4072" w:rsidRDefault="00FB3AE5" w:rsidP="00FB3A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DE197B">
        <w:rPr>
          <w:rFonts w:ascii="Times New Roman" w:hAnsi="Times New Roman" w:cs="Times New Roman"/>
          <w:b/>
          <w:bCs/>
          <w:sz w:val="24"/>
          <w:szCs w:val="24"/>
          <w:u w:val="single"/>
        </w:rPr>
        <w:t>Ⅱ</w:t>
      </w:r>
    </w:p>
    <w:p w14:paraId="5F13B5A4" w14:textId="1D492D76" w:rsidR="00A1647F" w:rsidRDefault="00456210" w:rsidP="006B7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box plot for variable </w:t>
      </w:r>
      <w:r w:rsidR="006C39EE">
        <w:rPr>
          <w:rFonts w:ascii="Times New Roman" w:hAnsi="Times New Roman" w:cs="Times New Roman"/>
          <w:i/>
          <w:iCs/>
          <w:sz w:val="24"/>
          <w:szCs w:val="24"/>
        </w:rPr>
        <w:t>INC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561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shown in </w:t>
      </w:r>
      <w:r w:rsidRPr="002223E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Figure </w:t>
      </w:r>
      <w:r w:rsidR="00FB095C">
        <w:rPr>
          <w:rFonts w:ascii="Times New Roman" w:hAnsi="Times New Roman" w:cs="Times New Roman"/>
          <w:color w:val="4472C4" w:themeColor="accent1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 w:rsidR="00474E86">
        <w:rPr>
          <w:rFonts w:ascii="Times New Roman" w:hAnsi="Times New Roman" w:cs="Times New Roman"/>
          <w:sz w:val="24"/>
          <w:szCs w:val="24"/>
        </w:rPr>
        <w:t xml:space="preserve">the </w:t>
      </w:r>
      <w:r w:rsidR="00474E86" w:rsidRPr="003C6310">
        <w:rPr>
          <w:rFonts w:ascii="Times New Roman" w:hAnsi="Times New Roman" w:cs="Times New Roman" w:hint="eastAsia"/>
          <w:sz w:val="24"/>
          <w:szCs w:val="24"/>
        </w:rPr>
        <w:t xml:space="preserve">highest </w:t>
      </w:r>
      <w:r w:rsidR="00474E86" w:rsidRPr="008C2EE1">
        <w:rPr>
          <w:rFonts w:ascii="Times New Roman" w:hAnsi="Times New Roman" w:cs="Times New Roman" w:hint="eastAsia"/>
          <w:i/>
          <w:iCs/>
          <w:sz w:val="24"/>
          <w:szCs w:val="24"/>
        </w:rPr>
        <w:t>INC</w:t>
      </w:r>
      <w:r w:rsidR="00474E86" w:rsidRPr="003C631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4E86" w:rsidRPr="003C6310">
        <w:rPr>
          <w:rFonts w:ascii="Times New Roman" w:hAnsi="Times New Roman" w:cs="Times New Roman"/>
          <w:sz w:val="24"/>
          <w:szCs w:val="24"/>
        </w:rPr>
        <w:t>value</w:t>
      </w:r>
      <w:r w:rsidRPr="003F6D7A">
        <w:rPr>
          <w:rFonts w:ascii="Times New Roman" w:hAnsi="Times New Roman" w:cs="Times New Roman"/>
          <w:sz w:val="24"/>
          <w:szCs w:val="24"/>
        </w:rPr>
        <w:t xml:space="preserve"> </w:t>
      </w:r>
      <w:r w:rsidR="00C54D11">
        <w:rPr>
          <w:rFonts w:ascii="Times New Roman" w:hAnsi="Times New Roman" w:cs="Times New Roman"/>
          <w:sz w:val="24"/>
          <w:szCs w:val="24"/>
        </w:rPr>
        <w:t>is</w:t>
      </w:r>
      <w:r w:rsidRPr="003F6D7A">
        <w:rPr>
          <w:rFonts w:ascii="Times New Roman" w:hAnsi="Times New Roman" w:cs="Times New Roman"/>
          <w:sz w:val="24"/>
          <w:szCs w:val="24"/>
        </w:rPr>
        <w:t xml:space="preserve"> highlighted.</w:t>
      </w:r>
      <w:r w:rsidR="001A62A3">
        <w:rPr>
          <w:rFonts w:ascii="Times New Roman" w:hAnsi="Times New Roman" w:cs="Times New Roman"/>
          <w:sz w:val="24"/>
          <w:szCs w:val="24"/>
        </w:rPr>
        <w:t xml:space="preserve"> The </w:t>
      </w:r>
      <w:r w:rsidR="00F9598F">
        <w:rPr>
          <w:rFonts w:ascii="Times New Roman" w:hAnsi="Times New Roman" w:cs="Times New Roman"/>
          <w:sz w:val="24"/>
          <w:szCs w:val="24"/>
        </w:rPr>
        <w:t xml:space="preserve">selected </w:t>
      </w:r>
      <w:r w:rsidR="00CE3F24">
        <w:rPr>
          <w:rFonts w:ascii="Times New Roman" w:hAnsi="Times New Roman" w:cs="Times New Roman"/>
          <w:sz w:val="24"/>
          <w:szCs w:val="24"/>
        </w:rPr>
        <w:t xml:space="preserve">value </w:t>
      </w:r>
      <w:r w:rsidR="00F70A03">
        <w:rPr>
          <w:rFonts w:ascii="Times New Roman" w:hAnsi="Times New Roman" w:cs="Times New Roman"/>
          <w:sz w:val="24"/>
          <w:szCs w:val="24"/>
        </w:rPr>
        <w:t xml:space="preserve">seems to </w:t>
      </w:r>
      <w:r w:rsidR="00CE3F24">
        <w:rPr>
          <w:rFonts w:ascii="Times New Roman" w:hAnsi="Times New Roman" w:cs="Times New Roman"/>
          <w:sz w:val="24"/>
          <w:szCs w:val="24"/>
        </w:rPr>
        <w:t xml:space="preserve">still </w:t>
      </w:r>
      <w:r w:rsidR="006C394E">
        <w:rPr>
          <w:rFonts w:ascii="Times New Roman" w:hAnsi="Times New Roman" w:cs="Times New Roman"/>
          <w:sz w:val="24"/>
          <w:szCs w:val="24"/>
        </w:rPr>
        <w:t xml:space="preserve">fall </w:t>
      </w:r>
      <w:r w:rsidR="002F3F7A">
        <w:rPr>
          <w:rFonts w:ascii="Times New Roman" w:hAnsi="Times New Roman" w:cs="Times New Roman"/>
          <w:sz w:val="24"/>
          <w:szCs w:val="24"/>
        </w:rPr>
        <w:t xml:space="preserve">into the </w:t>
      </w:r>
      <w:r w:rsidR="00D01A5B" w:rsidRPr="005B5836">
        <w:rPr>
          <w:rFonts w:ascii="Times New Roman" w:hAnsi="Times New Roman" w:cs="Times New Roman"/>
          <w:sz w:val="24"/>
          <w:szCs w:val="24"/>
        </w:rPr>
        <w:t>1. 5 times interquartile range (IQR)</w:t>
      </w:r>
      <w:r w:rsidR="0055487E" w:rsidRPr="005B5836">
        <w:rPr>
          <w:rFonts w:ascii="Times New Roman" w:hAnsi="Times New Roman" w:cs="Times New Roman"/>
          <w:sz w:val="24"/>
          <w:szCs w:val="24"/>
        </w:rPr>
        <w:t>,</w:t>
      </w:r>
      <w:r w:rsidR="0055487E" w:rsidRPr="00A448AB">
        <w:rPr>
          <w:rFonts w:ascii="Times New Roman" w:hAnsi="Times New Roman" w:cs="Times New Roman"/>
          <w:sz w:val="24"/>
          <w:szCs w:val="24"/>
        </w:rPr>
        <w:t xml:space="preserve"> </w:t>
      </w:r>
      <w:r w:rsidR="005B5836" w:rsidRPr="00A448AB">
        <w:rPr>
          <w:rFonts w:ascii="Times New Roman" w:hAnsi="Times New Roman" w:cs="Times New Roman"/>
          <w:sz w:val="24"/>
          <w:szCs w:val="24"/>
        </w:rPr>
        <w:t xml:space="preserve">so it is not an </w:t>
      </w:r>
      <w:r w:rsidR="00E45C16" w:rsidRPr="00A448AB">
        <w:rPr>
          <w:rFonts w:ascii="Times New Roman" w:hAnsi="Times New Roman" w:cs="Times New Roman"/>
          <w:sz w:val="24"/>
          <w:szCs w:val="24"/>
        </w:rPr>
        <w:t>outlier.</w:t>
      </w:r>
    </w:p>
    <w:p w14:paraId="5C9E4E54" w14:textId="77777777" w:rsidR="00436833" w:rsidRDefault="00436833" w:rsidP="006B7EE4">
      <w:pPr>
        <w:rPr>
          <w:rFonts w:ascii="Times New Roman" w:hAnsi="Times New Roman" w:cs="Times New Roman"/>
          <w:sz w:val="24"/>
          <w:szCs w:val="24"/>
        </w:rPr>
      </w:pPr>
    </w:p>
    <w:p w14:paraId="4CCB31C3" w14:textId="125D9360" w:rsidR="007E5AD9" w:rsidRDefault="00E270EC" w:rsidP="00CE6D8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EB8A3D" wp14:editId="6AAE6C15">
            <wp:extent cx="1463546" cy="26003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191" cy="26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962E" w14:textId="66408A9E" w:rsidR="007E5AD9" w:rsidRPr="00CE6D8D" w:rsidRDefault="007E5AD9" w:rsidP="00CE6D8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E6D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CE6D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E6D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CE6D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12C4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CE6D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E6D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AB3DDE" w:rsidRPr="00CE6D8D">
        <w:rPr>
          <w:rFonts w:ascii="Times New Roman" w:hAnsi="Times New Roman" w:cs="Times New Roman" w:hint="eastAsia"/>
          <w:i w:val="0"/>
          <w:iCs w:val="0"/>
          <w:color w:val="auto"/>
          <w:sz w:val="24"/>
          <w:szCs w:val="24"/>
        </w:rPr>
        <w:t xml:space="preserve"> </w:t>
      </w:r>
      <w:r w:rsidR="00614BA6" w:rsidRPr="00CE6D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</w:t>
      </w:r>
      <w:r w:rsidR="00AB3DDE" w:rsidRPr="00CE6D8D">
        <w:rPr>
          <w:rFonts w:ascii="Times New Roman" w:hAnsi="Times New Roman" w:cs="Times New Roman" w:hint="eastAsia"/>
          <w:i w:val="0"/>
          <w:iCs w:val="0"/>
          <w:color w:val="auto"/>
          <w:sz w:val="24"/>
          <w:szCs w:val="24"/>
        </w:rPr>
        <w:t>ox</w:t>
      </w:r>
      <w:r w:rsidR="00C175A2" w:rsidRPr="00CE6D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AB3DDE" w:rsidRPr="00CE6D8D">
        <w:rPr>
          <w:rFonts w:ascii="Times New Roman" w:hAnsi="Times New Roman" w:cs="Times New Roman" w:hint="eastAsia"/>
          <w:i w:val="0"/>
          <w:iCs w:val="0"/>
          <w:color w:val="auto"/>
          <w:sz w:val="24"/>
          <w:szCs w:val="24"/>
        </w:rPr>
        <w:t xml:space="preserve">plot </w:t>
      </w:r>
      <w:r w:rsidR="00912971" w:rsidRPr="00CE6D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for</w:t>
      </w:r>
      <w:r w:rsidR="00AB3DDE" w:rsidRPr="00CE6D8D">
        <w:rPr>
          <w:rFonts w:ascii="Times New Roman" w:hAnsi="Times New Roman" w:cs="Times New Roman" w:hint="eastAsia"/>
          <w:i w:val="0"/>
          <w:iCs w:val="0"/>
          <w:color w:val="auto"/>
          <w:sz w:val="24"/>
          <w:szCs w:val="24"/>
        </w:rPr>
        <w:t xml:space="preserve"> </w:t>
      </w:r>
      <w:r w:rsidR="002B0999" w:rsidRPr="00CE6D8D">
        <w:rPr>
          <w:rFonts w:ascii="Times New Roman" w:hAnsi="Times New Roman" w:cs="Times New Roman" w:hint="eastAsia"/>
          <w:i w:val="0"/>
          <w:iCs w:val="0"/>
          <w:color w:val="auto"/>
          <w:sz w:val="24"/>
          <w:szCs w:val="24"/>
        </w:rPr>
        <w:t xml:space="preserve">variable </w:t>
      </w:r>
      <w:r w:rsidR="00AB3DDE" w:rsidRPr="0075656F">
        <w:rPr>
          <w:rFonts w:ascii="Times New Roman" w:hAnsi="Times New Roman" w:cs="Times New Roman" w:hint="eastAsia"/>
          <w:color w:val="auto"/>
          <w:sz w:val="24"/>
          <w:szCs w:val="24"/>
        </w:rPr>
        <w:t>INC</w:t>
      </w:r>
      <w:r w:rsidR="00D74EE4" w:rsidRPr="00CE6D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46873351" w14:textId="4BC8792D" w:rsidR="00A1647F" w:rsidRDefault="00A1647F" w:rsidP="006B7EE4">
      <w:pPr>
        <w:rPr>
          <w:rFonts w:ascii="Times New Roman" w:hAnsi="Times New Roman" w:cs="Times New Roman"/>
          <w:sz w:val="24"/>
          <w:szCs w:val="24"/>
        </w:rPr>
      </w:pPr>
    </w:p>
    <w:p w14:paraId="64DD8983" w14:textId="74281BD8" w:rsidR="00A1647F" w:rsidRDefault="00CB4602" w:rsidP="006B7EE4">
      <w:pPr>
        <w:rPr>
          <w:rFonts w:ascii="Times New Roman" w:hAnsi="Times New Roman" w:cs="Times New Roman"/>
          <w:sz w:val="24"/>
          <w:szCs w:val="24"/>
        </w:rPr>
      </w:pPr>
      <w:r w:rsidRPr="00FA11C1">
        <w:rPr>
          <w:rFonts w:ascii="Times New Roman" w:hAnsi="Times New Roman" w:cs="Times New Roman"/>
          <w:sz w:val="24"/>
          <w:szCs w:val="24"/>
        </w:rPr>
        <w:t xml:space="preserve">As is shown </w:t>
      </w:r>
      <w:r w:rsidR="001817BC" w:rsidRPr="00FA11C1">
        <w:rPr>
          <w:rFonts w:ascii="Times New Roman" w:hAnsi="Times New Roman" w:cs="Times New Roman"/>
          <w:sz w:val="24"/>
          <w:szCs w:val="24"/>
        </w:rPr>
        <w:t xml:space="preserve">in </w:t>
      </w:r>
      <w:r w:rsidRPr="00FA11C1">
        <w:rPr>
          <w:rFonts w:ascii="Times New Roman" w:hAnsi="Times New Roman" w:cs="Times New Roman" w:hint="eastAsia"/>
          <w:sz w:val="24"/>
          <w:szCs w:val="24"/>
        </w:rPr>
        <w:t>the scatterplot</w:t>
      </w:r>
      <w:r w:rsidR="00FA11C1">
        <w:rPr>
          <w:rFonts w:ascii="Times New Roman" w:hAnsi="Times New Roman" w:cs="Times New Roman"/>
          <w:sz w:val="24"/>
          <w:szCs w:val="24"/>
        </w:rPr>
        <w:t xml:space="preserve">, </w:t>
      </w:r>
      <w:r w:rsidR="00532149" w:rsidRPr="00532149">
        <w:rPr>
          <w:rFonts w:ascii="Times New Roman" w:hAnsi="Times New Roman" w:cs="Times New Roman"/>
          <w:sz w:val="24"/>
          <w:szCs w:val="24"/>
        </w:rPr>
        <w:t xml:space="preserve">the observation with the highest </w:t>
      </w:r>
      <w:r w:rsidR="00532149" w:rsidRPr="00AB433A">
        <w:rPr>
          <w:rFonts w:ascii="Times New Roman" w:hAnsi="Times New Roman" w:cs="Times New Roman"/>
          <w:i/>
          <w:iCs/>
          <w:sz w:val="24"/>
          <w:szCs w:val="24"/>
        </w:rPr>
        <w:t>INC</w:t>
      </w:r>
      <w:r w:rsidR="00532149" w:rsidRPr="00532149">
        <w:rPr>
          <w:rFonts w:ascii="Times New Roman" w:hAnsi="Times New Roman" w:cs="Times New Roman"/>
          <w:sz w:val="24"/>
          <w:szCs w:val="24"/>
        </w:rPr>
        <w:t xml:space="preserve"> value </w:t>
      </w:r>
      <w:r w:rsidR="00AB433A">
        <w:rPr>
          <w:rFonts w:ascii="Times New Roman" w:hAnsi="Times New Roman" w:cs="Times New Roman"/>
          <w:sz w:val="24"/>
          <w:szCs w:val="24"/>
        </w:rPr>
        <w:t xml:space="preserve">is not </w:t>
      </w:r>
      <w:r w:rsidR="00532149" w:rsidRPr="00532149">
        <w:rPr>
          <w:rFonts w:ascii="Times New Roman" w:hAnsi="Times New Roman" w:cs="Times New Roman"/>
          <w:sz w:val="24"/>
          <w:szCs w:val="24"/>
        </w:rPr>
        <w:t>a potential outlier</w:t>
      </w:r>
      <w:r w:rsidR="005A0B44">
        <w:rPr>
          <w:rFonts w:ascii="Times New Roman" w:hAnsi="Times New Roman" w:cs="Times New Roman"/>
          <w:sz w:val="24"/>
          <w:szCs w:val="24"/>
        </w:rPr>
        <w:t xml:space="preserve">, because it </w:t>
      </w:r>
      <w:r w:rsidR="004B3EBB">
        <w:rPr>
          <w:rFonts w:ascii="Times New Roman" w:hAnsi="Times New Roman" w:cs="Times New Roman"/>
          <w:sz w:val="24"/>
          <w:szCs w:val="24"/>
        </w:rPr>
        <w:t xml:space="preserve">falls </w:t>
      </w:r>
      <w:r w:rsidR="00B27FFA"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65189D">
        <w:rPr>
          <w:rFonts w:ascii="Times New Roman" w:hAnsi="Times New Roman" w:cs="Times New Roman"/>
          <w:sz w:val="24"/>
          <w:szCs w:val="24"/>
        </w:rPr>
        <w:t xml:space="preserve">on the </w:t>
      </w:r>
      <w:r w:rsidR="00810A77" w:rsidRPr="00B27FFA">
        <w:rPr>
          <w:rFonts w:ascii="Times New Roman" w:hAnsi="Times New Roman" w:cs="Times New Roman"/>
          <w:sz w:val="24"/>
          <w:szCs w:val="24"/>
        </w:rPr>
        <w:t>best-fitting line</w:t>
      </w:r>
      <w:r w:rsidR="005401FD">
        <w:rPr>
          <w:rFonts w:ascii="Times New Roman" w:hAnsi="Times New Roman" w:cs="Times New Roman"/>
          <w:sz w:val="24"/>
          <w:szCs w:val="24"/>
        </w:rPr>
        <w:t xml:space="preserve"> in the plot.</w:t>
      </w:r>
    </w:p>
    <w:p w14:paraId="41C1268E" w14:textId="58348F13" w:rsidR="00EA651E" w:rsidRDefault="00EA651E" w:rsidP="006B7EE4">
      <w:pPr>
        <w:rPr>
          <w:rFonts w:ascii="Times New Roman" w:hAnsi="Times New Roman" w:cs="Times New Roman"/>
          <w:sz w:val="24"/>
          <w:szCs w:val="24"/>
        </w:rPr>
      </w:pPr>
    </w:p>
    <w:p w14:paraId="62A1B4DC" w14:textId="08BF8F51" w:rsidR="00A80512" w:rsidRDefault="00A80512" w:rsidP="006B7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46C42">
        <w:rPr>
          <w:rFonts w:ascii="Times New Roman" w:hAnsi="Times New Roman" w:cs="Times New Roman"/>
          <w:sz w:val="24"/>
          <w:szCs w:val="24"/>
        </w:rPr>
        <w:t>quantile</w:t>
      </w:r>
      <w:r>
        <w:rPr>
          <w:rFonts w:ascii="Times New Roman" w:hAnsi="Times New Roman" w:cs="Times New Roman"/>
          <w:sz w:val="24"/>
          <w:szCs w:val="24"/>
        </w:rPr>
        <w:t xml:space="preserve"> plot for variable </w:t>
      </w:r>
      <w:r>
        <w:rPr>
          <w:rFonts w:ascii="Times New Roman" w:hAnsi="Times New Roman" w:cs="Times New Roman"/>
          <w:i/>
          <w:iCs/>
          <w:sz w:val="24"/>
          <w:szCs w:val="24"/>
        </w:rPr>
        <w:t>INC</w:t>
      </w:r>
      <w:r>
        <w:rPr>
          <w:rFonts w:ascii="Times New Roman" w:hAnsi="Times New Roman" w:cs="Times New Roman"/>
          <w:sz w:val="24"/>
          <w:szCs w:val="24"/>
        </w:rPr>
        <w:t xml:space="preserve"> is shown in </w:t>
      </w:r>
      <w:r w:rsidRPr="002223E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Figure </w:t>
      </w:r>
      <w:r w:rsidR="00235075">
        <w:rPr>
          <w:rFonts w:ascii="Times New Roman" w:hAnsi="Times New Roman" w:cs="Times New Roman"/>
          <w:color w:val="4472C4" w:themeColor="accent1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where the </w:t>
      </w:r>
      <w:r w:rsidRPr="003C6310">
        <w:rPr>
          <w:rFonts w:ascii="Times New Roman" w:hAnsi="Times New Roman" w:cs="Times New Roman" w:hint="eastAsia"/>
          <w:sz w:val="24"/>
          <w:szCs w:val="24"/>
        </w:rPr>
        <w:t xml:space="preserve">highest </w:t>
      </w:r>
      <w:r w:rsidRPr="008C2EE1">
        <w:rPr>
          <w:rFonts w:ascii="Times New Roman" w:hAnsi="Times New Roman" w:cs="Times New Roman" w:hint="eastAsia"/>
          <w:i/>
          <w:iCs/>
          <w:sz w:val="24"/>
          <w:szCs w:val="24"/>
        </w:rPr>
        <w:t>INC</w:t>
      </w:r>
      <w:r w:rsidRPr="003C631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6310">
        <w:rPr>
          <w:rFonts w:ascii="Times New Roman" w:hAnsi="Times New Roman" w:cs="Times New Roman"/>
          <w:sz w:val="24"/>
          <w:szCs w:val="24"/>
        </w:rPr>
        <w:t>value</w:t>
      </w:r>
      <w:r w:rsidRPr="003F6D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3F6D7A">
        <w:rPr>
          <w:rFonts w:ascii="Times New Roman" w:hAnsi="Times New Roman" w:cs="Times New Roman"/>
          <w:sz w:val="24"/>
          <w:szCs w:val="24"/>
        </w:rPr>
        <w:t xml:space="preserve"> highlighted.</w:t>
      </w:r>
      <w:r w:rsidR="00C52AAF">
        <w:rPr>
          <w:rFonts w:ascii="Times New Roman" w:hAnsi="Times New Roman" w:cs="Times New Roman"/>
          <w:sz w:val="24"/>
          <w:szCs w:val="24"/>
        </w:rPr>
        <w:t xml:space="preserve"> </w:t>
      </w:r>
      <w:r w:rsidR="003C1B98">
        <w:rPr>
          <w:rFonts w:ascii="Times New Roman" w:hAnsi="Times New Roman" w:cs="Times New Roman"/>
          <w:sz w:val="24"/>
          <w:szCs w:val="24"/>
        </w:rPr>
        <w:t>T</w:t>
      </w:r>
      <w:r w:rsidR="005269CF" w:rsidRPr="00532149">
        <w:rPr>
          <w:rFonts w:ascii="Times New Roman" w:hAnsi="Times New Roman" w:cs="Times New Roman"/>
          <w:sz w:val="24"/>
          <w:szCs w:val="24"/>
        </w:rPr>
        <w:t xml:space="preserve">he observation with the highest </w:t>
      </w:r>
      <w:r w:rsidR="005269CF" w:rsidRPr="00AB433A">
        <w:rPr>
          <w:rFonts w:ascii="Times New Roman" w:hAnsi="Times New Roman" w:cs="Times New Roman"/>
          <w:i/>
          <w:iCs/>
          <w:sz w:val="24"/>
          <w:szCs w:val="24"/>
        </w:rPr>
        <w:t>INC</w:t>
      </w:r>
      <w:r w:rsidR="005269CF" w:rsidRPr="00532149">
        <w:rPr>
          <w:rFonts w:ascii="Times New Roman" w:hAnsi="Times New Roman" w:cs="Times New Roman"/>
          <w:sz w:val="24"/>
          <w:szCs w:val="24"/>
        </w:rPr>
        <w:t xml:space="preserve"> value</w:t>
      </w:r>
      <w:r w:rsidR="002F3D03">
        <w:rPr>
          <w:rFonts w:ascii="Times New Roman" w:hAnsi="Times New Roman" w:cs="Times New Roman"/>
          <w:sz w:val="24"/>
          <w:szCs w:val="24"/>
        </w:rPr>
        <w:t xml:space="preserve"> seems </w:t>
      </w:r>
      <w:r w:rsidR="00380FEF">
        <w:rPr>
          <w:rFonts w:ascii="Times New Roman" w:hAnsi="Times New Roman" w:cs="Times New Roman"/>
          <w:sz w:val="24"/>
          <w:szCs w:val="24"/>
        </w:rPr>
        <w:t xml:space="preserve">not </w:t>
      </w:r>
      <w:r w:rsidR="002F3D03">
        <w:rPr>
          <w:rFonts w:ascii="Times New Roman" w:hAnsi="Times New Roman" w:cs="Times New Roman"/>
          <w:sz w:val="24"/>
          <w:szCs w:val="24"/>
        </w:rPr>
        <w:t xml:space="preserve">to </w:t>
      </w:r>
      <w:r w:rsidR="00102CD1">
        <w:rPr>
          <w:rFonts w:ascii="Times New Roman" w:hAnsi="Times New Roman" w:cs="Times New Roman"/>
          <w:sz w:val="24"/>
          <w:szCs w:val="24"/>
        </w:rPr>
        <w:t xml:space="preserve">be </w:t>
      </w:r>
      <w:r w:rsidR="00591A9F">
        <w:rPr>
          <w:rFonts w:ascii="Times New Roman" w:hAnsi="Times New Roman" w:cs="Times New Roman"/>
          <w:sz w:val="24"/>
          <w:szCs w:val="24"/>
        </w:rPr>
        <w:t xml:space="preserve">an outlier here </w:t>
      </w:r>
      <w:r w:rsidR="00B72EAC">
        <w:rPr>
          <w:rFonts w:ascii="Times New Roman" w:hAnsi="Times New Roman" w:cs="Times New Roman"/>
          <w:sz w:val="24"/>
          <w:szCs w:val="24"/>
        </w:rPr>
        <w:t xml:space="preserve">because </w:t>
      </w:r>
      <w:r w:rsidR="00C467ED">
        <w:rPr>
          <w:rFonts w:ascii="Times New Roman" w:hAnsi="Times New Roman" w:cs="Times New Roman"/>
          <w:sz w:val="24"/>
          <w:szCs w:val="24"/>
        </w:rPr>
        <w:t xml:space="preserve">its value is </w:t>
      </w:r>
      <w:r w:rsidR="00450613">
        <w:rPr>
          <w:rFonts w:ascii="Times New Roman" w:hAnsi="Times New Roman" w:cs="Times New Roman"/>
          <w:sz w:val="24"/>
          <w:szCs w:val="24"/>
        </w:rPr>
        <w:t>not distinctively different compared to its neighbors</w:t>
      </w:r>
      <w:r w:rsidR="0002506E">
        <w:rPr>
          <w:rFonts w:ascii="Times New Roman" w:hAnsi="Times New Roman" w:cs="Times New Roman"/>
          <w:sz w:val="24"/>
          <w:szCs w:val="24"/>
        </w:rPr>
        <w:t>.</w:t>
      </w:r>
      <w:r w:rsidR="002E7F9E">
        <w:rPr>
          <w:rFonts w:ascii="Times New Roman" w:hAnsi="Times New Roman" w:cs="Times New Roman"/>
          <w:sz w:val="24"/>
          <w:szCs w:val="24"/>
        </w:rPr>
        <w:t xml:space="preserve"> </w:t>
      </w:r>
      <w:r w:rsidR="005C4D91">
        <w:rPr>
          <w:rFonts w:ascii="Times New Roman" w:hAnsi="Times New Roman" w:cs="Times New Roman"/>
          <w:sz w:val="24"/>
          <w:szCs w:val="24"/>
        </w:rPr>
        <w:t xml:space="preserve">I don’t think there are any spatial outliers here because the </w:t>
      </w:r>
      <w:r w:rsidR="00A525F7">
        <w:rPr>
          <w:rFonts w:ascii="Times New Roman" w:hAnsi="Times New Roman" w:cs="Times New Roman"/>
          <w:sz w:val="24"/>
          <w:szCs w:val="24"/>
        </w:rPr>
        <w:t xml:space="preserve">spatial </w:t>
      </w:r>
      <w:r w:rsidR="0035506A">
        <w:rPr>
          <w:rFonts w:ascii="Times New Roman" w:hAnsi="Times New Roman" w:cs="Times New Roman"/>
          <w:sz w:val="24"/>
          <w:szCs w:val="24"/>
        </w:rPr>
        <w:t xml:space="preserve">variations </w:t>
      </w:r>
      <w:r w:rsidR="00561D5F">
        <w:rPr>
          <w:rFonts w:ascii="Times New Roman" w:hAnsi="Times New Roman" w:cs="Times New Roman"/>
          <w:sz w:val="24"/>
          <w:szCs w:val="24"/>
        </w:rPr>
        <w:t xml:space="preserve">are </w:t>
      </w:r>
      <w:r w:rsidR="00797054">
        <w:rPr>
          <w:rFonts w:ascii="Times New Roman" w:hAnsi="Times New Roman" w:cs="Times New Roman"/>
          <w:sz w:val="24"/>
          <w:szCs w:val="24"/>
        </w:rPr>
        <w:t xml:space="preserve">gradual </w:t>
      </w:r>
      <w:r w:rsidR="004753E3">
        <w:rPr>
          <w:rFonts w:ascii="Times New Roman" w:hAnsi="Times New Roman" w:cs="Times New Roman"/>
          <w:sz w:val="24"/>
          <w:szCs w:val="24"/>
        </w:rPr>
        <w:t>among the research units.</w:t>
      </w:r>
      <w:r w:rsidR="000250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04BBB" w14:textId="77777777" w:rsidR="009A7203" w:rsidRDefault="009A7203" w:rsidP="006B7EE4">
      <w:pPr>
        <w:rPr>
          <w:rFonts w:ascii="Times New Roman" w:hAnsi="Times New Roman" w:cs="Times New Roman"/>
          <w:sz w:val="24"/>
          <w:szCs w:val="24"/>
        </w:rPr>
      </w:pPr>
    </w:p>
    <w:p w14:paraId="0DE6CA5C" w14:textId="77777777" w:rsidR="00912C46" w:rsidRDefault="005C0EE1" w:rsidP="00912C46">
      <w:pPr>
        <w:keepNext/>
        <w:jc w:val="center"/>
      </w:pPr>
      <w:r w:rsidRPr="005C0E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EE31A" wp14:editId="597AD46F">
            <wp:extent cx="3225800" cy="2178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997" cy="218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194F" w14:textId="36091C7D" w:rsidR="00EA651E" w:rsidRDefault="009804C2" w:rsidP="009804C2">
      <w:pPr>
        <w:pStyle w:val="Caption"/>
        <w:tabs>
          <w:tab w:val="center" w:pos="4680"/>
          <w:tab w:val="left" w:pos="6920"/>
        </w:tabs>
        <w:rPr>
          <w:rFonts w:ascii="Times New Roman" w:hAnsi="Times New Roman" w:cs="Times New Roman"/>
          <w:sz w:val="24"/>
          <w:szCs w:val="24"/>
        </w:rPr>
      </w:pPr>
      <w:r>
        <w:tab/>
      </w:r>
      <w:r w:rsidR="00912C46" w:rsidRPr="00100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="00912C46" w:rsidRPr="00100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="00912C46" w:rsidRPr="00100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912C46" w:rsidRPr="00100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12C46" w:rsidRPr="00100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="00912C46" w:rsidRPr="00100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6355C7" w:rsidRPr="00100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9804C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CE1611" w:rsidRPr="00100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</w:t>
      </w:r>
      <w:r w:rsidR="00050057" w:rsidRPr="00100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uantile</w:t>
      </w:r>
      <w:r w:rsidRPr="00CE6D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CE6D8D">
        <w:rPr>
          <w:rFonts w:ascii="Times New Roman" w:hAnsi="Times New Roman" w:cs="Times New Roman" w:hint="eastAsia"/>
          <w:i w:val="0"/>
          <w:iCs w:val="0"/>
          <w:color w:val="auto"/>
          <w:sz w:val="24"/>
          <w:szCs w:val="24"/>
        </w:rPr>
        <w:t xml:space="preserve">plot </w:t>
      </w:r>
      <w:r w:rsidRPr="00CE6D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for</w:t>
      </w:r>
      <w:r w:rsidRPr="00CE6D8D">
        <w:rPr>
          <w:rFonts w:ascii="Times New Roman" w:hAnsi="Times New Roman" w:cs="Times New Roman" w:hint="eastAsia"/>
          <w:i w:val="0"/>
          <w:iCs w:val="0"/>
          <w:color w:val="auto"/>
          <w:sz w:val="24"/>
          <w:szCs w:val="24"/>
        </w:rPr>
        <w:t xml:space="preserve"> variable </w:t>
      </w:r>
      <w:r w:rsidRPr="0075656F">
        <w:rPr>
          <w:rFonts w:ascii="Times New Roman" w:hAnsi="Times New Roman" w:cs="Times New Roman" w:hint="eastAsia"/>
          <w:color w:val="auto"/>
          <w:sz w:val="24"/>
          <w:szCs w:val="24"/>
        </w:rPr>
        <w:t>INC</w:t>
      </w:r>
      <w:r w:rsidRPr="00CE6D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>
        <w:tab/>
      </w:r>
    </w:p>
    <w:p w14:paraId="6896EB0B" w14:textId="77777777" w:rsidR="00DD026A" w:rsidRPr="009B2F60" w:rsidRDefault="00DD026A" w:rsidP="006B7EE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D026A" w:rsidRPr="009B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E3E9A" w14:textId="77777777" w:rsidR="00456F81" w:rsidRDefault="00456F81" w:rsidP="001C4161">
      <w:pPr>
        <w:spacing w:after="0" w:line="240" w:lineRule="auto"/>
      </w:pPr>
      <w:r>
        <w:separator/>
      </w:r>
    </w:p>
  </w:endnote>
  <w:endnote w:type="continuationSeparator" w:id="0">
    <w:p w14:paraId="6AB64DE0" w14:textId="77777777" w:rsidR="00456F81" w:rsidRDefault="00456F81" w:rsidP="001C4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38D2C" w14:textId="77777777" w:rsidR="00456F81" w:rsidRDefault="00456F81" w:rsidP="001C4161">
      <w:pPr>
        <w:spacing w:after="0" w:line="240" w:lineRule="auto"/>
      </w:pPr>
      <w:r>
        <w:separator/>
      </w:r>
    </w:p>
  </w:footnote>
  <w:footnote w:type="continuationSeparator" w:id="0">
    <w:p w14:paraId="666696FB" w14:textId="77777777" w:rsidR="00456F81" w:rsidRDefault="00456F81" w:rsidP="001C4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A2"/>
    <w:rsid w:val="00002A78"/>
    <w:rsid w:val="00006D1A"/>
    <w:rsid w:val="00010632"/>
    <w:rsid w:val="00011F12"/>
    <w:rsid w:val="00017F51"/>
    <w:rsid w:val="000215DA"/>
    <w:rsid w:val="0002506E"/>
    <w:rsid w:val="000300C7"/>
    <w:rsid w:val="00044AC9"/>
    <w:rsid w:val="00046C42"/>
    <w:rsid w:val="00046F08"/>
    <w:rsid w:val="00050057"/>
    <w:rsid w:val="00053DAD"/>
    <w:rsid w:val="00063B37"/>
    <w:rsid w:val="00077D18"/>
    <w:rsid w:val="00094ECD"/>
    <w:rsid w:val="00095966"/>
    <w:rsid w:val="000A5804"/>
    <w:rsid w:val="000B47C8"/>
    <w:rsid w:val="000C406D"/>
    <w:rsid w:val="000C49BE"/>
    <w:rsid w:val="000D407D"/>
    <w:rsid w:val="000D70F4"/>
    <w:rsid w:val="000F01CE"/>
    <w:rsid w:val="000F631A"/>
    <w:rsid w:val="00100815"/>
    <w:rsid w:val="0010224F"/>
    <w:rsid w:val="00102CD1"/>
    <w:rsid w:val="0010773C"/>
    <w:rsid w:val="00115610"/>
    <w:rsid w:val="00122382"/>
    <w:rsid w:val="00125F31"/>
    <w:rsid w:val="00125FCB"/>
    <w:rsid w:val="00137D52"/>
    <w:rsid w:val="00143E59"/>
    <w:rsid w:val="00150169"/>
    <w:rsid w:val="00154C1A"/>
    <w:rsid w:val="00160598"/>
    <w:rsid w:val="00160899"/>
    <w:rsid w:val="001617D7"/>
    <w:rsid w:val="00162513"/>
    <w:rsid w:val="00163D7D"/>
    <w:rsid w:val="00166A76"/>
    <w:rsid w:val="00172F95"/>
    <w:rsid w:val="00177E63"/>
    <w:rsid w:val="001812EC"/>
    <w:rsid w:val="001817BC"/>
    <w:rsid w:val="0018412E"/>
    <w:rsid w:val="00184FE2"/>
    <w:rsid w:val="00195961"/>
    <w:rsid w:val="00197F9A"/>
    <w:rsid w:val="001A0505"/>
    <w:rsid w:val="001A62A3"/>
    <w:rsid w:val="001A6509"/>
    <w:rsid w:val="001A70E0"/>
    <w:rsid w:val="001B7D3F"/>
    <w:rsid w:val="001C119C"/>
    <w:rsid w:val="001C4161"/>
    <w:rsid w:val="001D4F06"/>
    <w:rsid w:val="001F3D45"/>
    <w:rsid w:val="00204160"/>
    <w:rsid w:val="00204CA7"/>
    <w:rsid w:val="002174BC"/>
    <w:rsid w:val="002223E4"/>
    <w:rsid w:val="00235075"/>
    <w:rsid w:val="00235268"/>
    <w:rsid w:val="00236B7D"/>
    <w:rsid w:val="00245A64"/>
    <w:rsid w:val="0024685F"/>
    <w:rsid w:val="00270F41"/>
    <w:rsid w:val="00292D10"/>
    <w:rsid w:val="002938F6"/>
    <w:rsid w:val="00297593"/>
    <w:rsid w:val="002A1306"/>
    <w:rsid w:val="002B0999"/>
    <w:rsid w:val="002C17B3"/>
    <w:rsid w:val="002C4D0D"/>
    <w:rsid w:val="002D23D2"/>
    <w:rsid w:val="002D2A50"/>
    <w:rsid w:val="002D5FA3"/>
    <w:rsid w:val="002E1FA9"/>
    <w:rsid w:val="002E7F9E"/>
    <w:rsid w:val="002F3D03"/>
    <w:rsid w:val="002F3F7A"/>
    <w:rsid w:val="002F709B"/>
    <w:rsid w:val="002F7FAD"/>
    <w:rsid w:val="00300337"/>
    <w:rsid w:val="00313DB7"/>
    <w:rsid w:val="00314A4A"/>
    <w:rsid w:val="003171BB"/>
    <w:rsid w:val="003341A4"/>
    <w:rsid w:val="0034062B"/>
    <w:rsid w:val="003406A1"/>
    <w:rsid w:val="00347B89"/>
    <w:rsid w:val="003515BF"/>
    <w:rsid w:val="0035506A"/>
    <w:rsid w:val="00360DB4"/>
    <w:rsid w:val="00371CBC"/>
    <w:rsid w:val="00380FEF"/>
    <w:rsid w:val="003A7E79"/>
    <w:rsid w:val="003C027F"/>
    <w:rsid w:val="003C1B98"/>
    <w:rsid w:val="003C5D0F"/>
    <w:rsid w:val="003C6310"/>
    <w:rsid w:val="003E0B28"/>
    <w:rsid w:val="003F6D7A"/>
    <w:rsid w:val="004103D9"/>
    <w:rsid w:val="00422F05"/>
    <w:rsid w:val="00425385"/>
    <w:rsid w:val="00426134"/>
    <w:rsid w:val="00427101"/>
    <w:rsid w:val="00434774"/>
    <w:rsid w:val="00436833"/>
    <w:rsid w:val="00450613"/>
    <w:rsid w:val="0045129F"/>
    <w:rsid w:val="00456210"/>
    <w:rsid w:val="00456F81"/>
    <w:rsid w:val="00474E86"/>
    <w:rsid w:val="004753E3"/>
    <w:rsid w:val="004836EB"/>
    <w:rsid w:val="00484A5B"/>
    <w:rsid w:val="00487A91"/>
    <w:rsid w:val="00487E99"/>
    <w:rsid w:val="00497C22"/>
    <w:rsid w:val="004A1DF8"/>
    <w:rsid w:val="004A27F9"/>
    <w:rsid w:val="004A41C1"/>
    <w:rsid w:val="004A5D97"/>
    <w:rsid w:val="004A5E13"/>
    <w:rsid w:val="004B3EBB"/>
    <w:rsid w:val="004B403B"/>
    <w:rsid w:val="004C10C3"/>
    <w:rsid w:val="004C2DBB"/>
    <w:rsid w:val="004E00DC"/>
    <w:rsid w:val="004F4E5D"/>
    <w:rsid w:val="00502B72"/>
    <w:rsid w:val="0050633A"/>
    <w:rsid w:val="005269CF"/>
    <w:rsid w:val="00531AC5"/>
    <w:rsid w:val="00531B32"/>
    <w:rsid w:val="00532149"/>
    <w:rsid w:val="00532FCC"/>
    <w:rsid w:val="005333D1"/>
    <w:rsid w:val="005401FD"/>
    <w:rsid w:val="00542756"/>
    <w:rsid w:val="00545E60"/>
    <w:rsid w:val="0055487E"/>
    <w:rsid w:val="00561D5F"/>
    <w:rsid w:val="00562FD0"/>
    <w:rsid w:val="00564B5C"/>
    <w:rsid w:val="00564FD2"/>
    <w:rsid w:val="00566A36"/>
    <w:rsid w:val="00567E15"/>
    <w:rsid w:val="00570BB9"/>
    <w:rsid w:val="00570F3F"/>
    <w:rsid w:val="005733CE"/>
    <w:rsid w:val="00581E2C"/>
    <w:rsid w:val="0058692F"/>
    <w:rsid w:val="00591A9F"/>
    <w:rsid w:val="00592B29"/>
    <w:rsid w:val="00592E8A"/>
    <w:rsid w:val="00593049"/>
    <w:rsid w:val="00593A6C"/>
    <w:rsid w:val="005970A9"/>
    <w:rsid w:val="005A0B44"/>
    <w:rsid w:val="005B3B65"/>
    <w:rsid w:val="005B5836"/>
    <w:rsid w:val="005C0EE1"/>
    <w:rsid w:val="005C2CB9"/>
    <w:rsid w:val="005C4D91"/>
    <w:rsid w:val="005C6828"/>
    <w:rsid w:val="005C7A07"/>
    <w:rsid w:val="005E0C8D"/>
    <w:rsid w:val="006019F5"/>
    <w:rsid w:val="00610B29"/>
    <w:rsid w:val="006135C6"/>
    <w:rsid w:val="00614BA6"/>
    <w:rsid w:val="006162F9"/>
    <w:rsid w:val="00617663"/>
    <w:rsid w:val="006212FB"/>
    <w:rsid w:val="00624D64"/>
    <w:rsid w:val="006355C7"/>
    <w:rsid w:val="00643FC1"/>
    <w:rsid w:val="006476F1"/>
    <w:rsid w:val="0065189D"/>
    <w:rsid w:val="0065383F"/>
    <w:rsid w:val="00657969"/>
    <w:rsid w:val="00664D69"/>
    <w:rsid w:val="00672C41"/>
    <w:rsid w:val="00673496"/>
    <w:rsid w:val="00676204"/>
    <w:rsid w:val="00680868"/>
    <w:rsid w:val="00680962"/>
    <w:rsid w:val="00695CD8"/>
    <w:rsid w:val="006A759F"/>
    <w:rsid w:val="006B091F"/>
    <w:rsid w:val="006B4072"/>
    <w:rsid w:val="006B7277"/>
    <w:rsid w:val="006B76D3"/>
    <w:rsid w:val="006B7EE4"/>
    <w:rsid w:val="006C32B6"/>
    <w:rsid w:val="006C394E"/>
    <w:rsid w:val="006C39EE"/>
    <w:rsid w:val="006C3DC0"/>
    <w:rsid w:val="006C6BE3"/>
    <w:rsid w:val="006D22B7"/>
    <w:rsid w:val="006D3E0E"/>
    <w:rsid w:val="006E35F2"/>
    <w:rsid w:val="006E5104"/>
    <w:rsid w:val="006E7D02"/>
    <w:rsid w:val="00701373"/>
    <w:rsid w:val="007046C3"/>
    <w:rsid w:val="00704746"/>
    <w:rsid w:val="00713205"/>
    <w:rsid w:val="00713DCE"/>
    <w:rsid w:val="0071669F"/>
    <w:rsid w:val="00725326"/>
    <w:rsid w:val="00733343"/>
    <w:rsid w:val="007370B4"/>
    <w:rsid w:val="00744017"/>
    <w:rsid w:val="00752521"/>
    <w:rsid w:val="0075656F"/>
    <w:rsid w:val="00761CC4"/>
    <w:rsid w:val="00767018"/>
    <w:rsid w:val="00767565"/>
    <w:rsid w:val="0077656A"/>
    <w:rsid w:val="00780324"/>
    <w:rsid w:val="00782819"/>
    <w:rsid w:val="0079166D"/>
    <w:rsid w:val="00793A8E"/>
    <w:rsid w:val="00795297"/>
    <w:rsid w:val="00797054"/>
    <w:rsid w:val="007A5A7C"/>
    <w:rsid w:val="007B5EF2"/>
    <w:rsid w:val="007C402F"/>
    <w:rsid w:val="007E0344"/>
    <w:rsid w:val="007E5AD9"/>
    <w:rsid w:val="007E7C66"/>
    <w:rsid w:val="007F190B"/>
    <w:rsid w:val="0080387A"/>
    <w:rsid w:val="00804950"/>
    <w:rsid w:val="00806C0C"/>
    <w:rsid w:val="00810A77"/>
    <w:rsid w:val="00810CAC"/>
    <w:rsid w:val="008145FF"/>
    <w:rsid w:val="00816233"/>
    <w:rsid w:val="00845991"/>
    <w:rsid w:val="00852E31"/>
    <w:rsid w:val="00871F1F"/>
    <w:rsid w:val="008779DF"/>
    <w:rsid w:val="0088051D"/>
    <w:rsid w:val="00880533"/>
    <w:rsid w:val="00881D12"/>
    <w:rsid w:val="00882191"/>
    <w:rsid w:val="008835DA"/>
    <w:rsid w:val="00883F62"/>
    <w:rsid w:val="00893F0B"/>
    <w:rsid w:val="0089481E"/>
    <w:rsid w:val="008B6A71"/>
    <w:rsid w:val="008C2EE1"/>
    <w:rsid w:val="008C6B45"/>
    <w:rsid w:val="008D7B76"/>
    <w:rsid w:val="008E451A"/>
    <w:rsid w:val="008F1151"/>
    <w:rsid w:val="0091027A"/>
    <w:rsid w:val="0091059C"/>
    <w:rsid w:val="00912971"/>
    <w:rsid w:val="00912C46"/>
    <w:rsid w:val="009177CB"/>
    <w:rsid w:val="00925A0F"/>
    <w:rsid w:val="00933E1A"/>
    <w:rsid w:val="009349E3"/>
    <w:rsid w:val="00942146"/>
    <w:rsid w:val="00956316"/>
    <w:rsid w:val="009623C1"/>
    <w:rsid w:val="0096322E"/>
    <w:rsid w:val="00964FF0"/>
    <w:rsid w:val="00965EDF"/>
    <w:rsid w:val="0096714C"/>
    <w:rsid w:val="0097690D"/>
    <w:rsid w:val="009804C2"/>
    <w:rsid w:val="00980D55"/>
    <w:rsid w:val="0098652D"/>
    <w:rsid w:val="009A4058"/>
    <w:rsid w:val="009A4C84"/>
    <w:rsid w:val="009A7203"/>
    <w:rsid w:val="009B0FE2"/>
    <w:rsid w:val="009B2F60"/>
    <w:rsid w:val="009C1233"/>
    <w:rsid w:val="009C6245"/>
    <w:rsid w:val="009D3C20"/>
    <w:rsid w:val="009D51FB"/>
    <w:rsid w:val="009F28F5"/>
    <w:rsid w:val="00A012E6"/>
    <w:rsid w:val="00A07C5B"/>
    <w:rsid w:val="00A15B54"/>
    <w:rsid w:val="00A1647F"/>
    <w:rsid w:val="00A24712"/>
    <w:rsid w:val="00A26B9B"/>
    <w:rsid w:val="00A35BBB"/>
    <w:rsid w:val="00A361D1"/>
    <w:rsid w:val="00A37EE6"/>
    <w:rsid w:val="00A41D19"/>
    <w:rsid w:val="00A448AB"/>
    <w:rsid w:val="00A5199C"/>
    <w:rsid w:val="00A525F7"/>
    <w:rsid w:val="00A529DE"/>
    <w:rsid w:val="00A55578"/>
    <w:rsid w:val="00A57862"/>
    <w:rsid w:val="00A64941"/>
    <w:rsid w:val="00A655BA"/>
    <w:rsid w:val="00A65BE2"/>
    <w:rsid w:val="00A74E7A"/>
    <w:rsid w:val="00A80512"/>
    <w:rsid w:val="00A8485C"/>
    <w:rsid w:val="00A90E24"/>
    <w:rsid w:val="00A91C24"/>
    <w:rsid w:val="00A9398F"/>
    <w:rsid w:val="00A979E0"/>
    <w:rsid w:val="00AA1A70"/>
    <w:rsid w:val="00AA1B51"/>
    <w:rsid w:val="00AB16B5"/>
    <w:rsid w:val="00AB3DDE"/>
    <w:rsid w:val="00AB433A"/>
    <w:rsid w:val="00AC38E4"/>
    <w:rsid w:val="00AD30DC"/>
    <w:rsid w:val="00AD62C2"/>
    <w:rsid w:val="00AE73A9"/>
    <w:rsid w:val="00B0118D"/>
    <w:rsid w:val="00B01DEC"/>
    <w:rsid w:val="00B16A3D"/>
    <w:rsid w:val="00B262F3"/>
    <w:rsid w:val="00B27FFA"/>
    <w:rsid w:val="00B3024A"/>
    <w:rsid w:val="00B34561"/>
    <w:rsid w:val="00B37BD1"/>
    <w:rsid w:val="00B40FD1"/>
    <w:rsid w:val="00B417CC"/>
    <w:rsid w:val="00B442DD"/>
    <w:rsid w:val="00B5394D"/>
    <w:rsid w:val="00B619A1"/>
    <w:rsid w:val="00B61CAD"/>
    <w:rsid w:val="00B72EAC"/>
    <w:rsid w:val="00B84DE3"/>
    <w:rsid w:val="00B94543"/>
    <w:rsid w:val="00BA62E1"/>
    <w:rsid w:val="00BC2791"/>
    <w:rsid w:val="00BC398D"/>
    <w:rsid w:val="00BC3B83"/>
    <w:rsid w:val="00BD0207"/>
    <w:rsid w:val="00BD4530"/>
    <w:rsid w:val="00BD4B22"/>
    <w:rsid w:val="00BD7F91"/>
    <w:rsid w:val="00BE03D0"/>
    <w:rsid w:val="00BE69E8"/>
    <w:rsid w:val="00BF549D"/>
    <w:rsid w:val="00C029EF"/>
    <w:rsid w:val="00C02C6E"/>
    <w:rsid w:val="00C04DCF"/>
    <w:rsid w:val="00C078A9"/>
    <w:rsid w:val="00C149D4"/>
    <w:rsid w:val="00C175A2"/>
    <w:rsid w:val="00C32F8A"/>
    <w:rsid w:val="00C40750"/>
    <w:rsid w:val="00C467ED"/>
    <w:rsid w:val="00C5105A"/>
    <w:rsid w:val="00C52AAF"/>
    <w:rsid w:val="00C54D11"/>
    <w:rsid w:val="00C56C58"/>
    <w:rsid w:val="00C57B9B"/>
    <w:rsid w:val="00C74603"/>
    <w:rsid w:val="00C7674F"/>
    <w:rsid w:val="00C76A62"/>
    <w:rsid w:val="00C82329"/>
    <w:rsid w:val="00C8539F"/>
    <w:rsid w:val="00C85878"/>
    <w:rsid w:val="00C878C7"/>
    <w:rsid w:val="00C9548D"/>
    <w:rsid w:val="00CA1063"/>
    <w:rsid w:val="00CB0581"/>
    <w:rsid w:val="00CB384E"/>
    <w:rsid w:val="00CB4602"/>
    <w:rsid w:val="00CC19EE"/>
    <w:rsid w:val="00CC600D"/>
    <w:rsid w:val="00CE1611"/>
    <w:rsid w:val="00CE1F4A"/>
    <w:rsid w:val="00CE3F24"/>
    <w:rsid w:val="00CE6D8D"/>
    <w:rsid w:val="00CF2F93"/>
    <w:rsid w:val="00CF3212"/>
    <w:rsid w:val="00CF3416"/>
    <w:rsid w:val="00CF60E9"/>
    <w:rsid w:val="00D01A5B"/>
    <w:rsid w:val="00D16BEA"/>
    <w:rsid w:val="00D308A7"/>
    <w:rsid w:val="00D40516"/>
    <w:rsid w:val="00D44877"/>
    <w:rsid w:val="00D45E16"/>
    <w:rsid w:val="00D46FC3"/>
    <w:rsid w:val="00D574F9"/>
    <w:rsid w:val="00D6116B"/>
    <w:rsid w:val="00D615E5"/>
    <w:rsid w:val="00D70EDF"/>
    <w:rsid w:val="00D70FE6"/>
    <w:rsid w:val="00D71988"/>
    <w:rsid w:val="00D74EE4"/>
    <w:rsid w:val="00D76B18"/>
    <w:rsid w:val="00D80A8E"/>
    <w:rsid w:val="00D8188B"/>
    <w:rsid w:val="00D835C9"/>
    <w:rsid w:val="00D8416C"/>
    <w:rsid w:val="00D845B9"/>
    <w:rsid w:val="00D85144"/>
    <w:rsid w:val="00D871C5"/>
    <w:rsid w:val="00D87F0F"/>
    <w:rsid w:val="00D929BA"/>
    <w:rsid w:val="00D977C1"/>
    <w:rsid w:val="00DA3CAE"/>
    <w:rsid w:val="00DA74A5"/>
    <w:rsid w:val="00DB5A00"/>
    <w:rsid w:val="00DB6F5C"/>
    <w:rsid w:val="00DC1BD5"/>
    <w:rsid w:val="00DD026A"/>
    <w:rsid w:val="00DD12D4"/>
    <w:rsid w:val="00DD193C"/>
    <w:rsid w:val="00DD47DD"/>
    <w:rsid w:val="00DE197B"/>
    <w:rsid w:val="00DE5028"/>
    <w:rsid w:val="00DF04D6"/>
    <w:rsid w:val="00DF424B"/>
    <w:rsid w:val="00DF54B0"/>
    <w:rsid w:val="00E118E8"/>
    <w:rsid w:val="00E22114"/>
    <w:rsid w:val="00E22A65"/>
    <w:rsid w:val="00E241AF"/>
    <w:rsid w:val="00E25789"/>
    <w:rsid w:val="00E270EC"/>
    <w:rsid w:val="00E27B27"/>
    <w:rsid w:val="00E4452A"/>
    <w:rsid w:val="00E45C16"/>
    <w:rsid w:val="00E504A2"/>
    <w:rsid w:val="00E52B0A"/>
    <w:rsid w:val="00E63027"/>
    <w:rsid w:val="00E64250"/>
    <w:rsid w:val="00E70F40"/>
    <w:rsid w:val="00E819BD"/>
    <w:rsid w:val="00E819C6"/>
    <w:rsid w:val="00E83995"/>
    <w:rsid w:val="00E86B76"/>
    <w:rsid w:val="00E905D8"/>
    <w:rsid w:val="00E92CE3"/>
    <w:rsid w:val="00E94671"/>
    <w:rsid w:val="00EA1E32"/>
    <w:rsid w:val="00EA3A73"/>
    <w:rsid w:val="00EA651E"/>
    <w:rsid w:val="00EB2AA2"/>
    <w:rsid w:val="00EC23B9"/>
    <w:rsid w:val="00EC34AE"/>
    <w:rsid w:val="00EC3670"/>
    <w:rsid w:val="00EC5019"/>
    <w:rsid w:val="00EC7E97"/>
    <w:rsid w:val="00ED176D"/>
    <w:rsid w:val="00ED6597"/>
    <w:rsid w:val="00ED6B00"/>
    <w:rsid w:val="00ED6F20"/>
    <w:rsid w:val="00EF091B"/>
    <w:rsid w:val="00EF44BE"/>
    <w:rsid w:val="00EF6743"/>
    <w:rsid w:val="00EF7150"/>
    <w:rsid w:val="00F07AB0"/>
    <w:rsid w:val="00F12BD1"/>
    <w:rsid w:val="00F14BCB"/>
    <w:rsid w:val="00F23BB3"/>
    <w:rsid w:val="00F329B4"/>
    <w:rsid w:val="00F33075"/>
    <w:rsid w:val="00F34B88"/>
    <w:rsid w:val="00F42DBD"/>
    <w:rsid w:val="00F5448B"/>
    <w:rsid w:val="00F60BDF"/>
    <w:rsid w:val="00F61547"/>
    <w:rsid w:val="00F70A03"/>
    <w:rsid w:val="00F72FCE"/>
    <w:rsid w:val="00F76603"/>
    <w:rsid w:val="00F835BC"/>
    <w:rsid w:val="00F92346"/>
    <w:rsid w:val="00F9598F"/>
    <w:rsid w:val="00F96419"/>
    <w:rsid w:val="00FA11C1"/>
    <w:rsid w:val="00FB095C"/>
    <w:rsid w:val="00FB3AE5"/>
    <w:rsid w:val="00FB409D"/>
    <w:rsid w:val="00FC7382"/>
    <w:rsid w:val="00FC75EB"/>
    <w:rsid w:val="00FC7E94"/>
    <w:rsid w:val="00FE21B4"/>
    <w:rsid w:val="00FE2362"/>
    <w:rsid w:val="00F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D97D5"/>
  <w15:chartTrackingRefBased/>
  <w15:docId w15:val="{5CE2EFFA-BB42-477D-ACA2-4E314312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161"/>
  </w:style>
  <w:style w:type="paragraph" w:styleId="Footer">
    <w:name w:val="footer"/>
    <w:basedOn w:val="Normal"/>
    <w:link w:val="FooterChar"/>
    <w:uiPriority w:val="99"/>
    <w:unhideWhenUsed/>
    <w:rsid w:val="001C4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161"/>
  </w:style>
  <w:style w:type="paragraph" w:styleId="Caption">
    <w:name w:val="caption"/>
    <w:basedOn w:val="Normal"/>
    <w:next w:val="Normal"/>
    <w:uiPriority w:val="35"/>
    <w:unhideWhenUsed/>
    <w:qFormat/>
    <w:rsid w:val="009632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6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329</Words>
  <Characters>1541</Characters>
  <Application>Microsoft Office Word</Application>
  <DocSecurity>0</DocSecurity>
  <Lines>41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Yue</dc:creator>
  <cp:keywords/>
  <dc:description/>
  <cp:lastModifiedBy>Lin, Yue</cp:lastModifiedBy>
  <cp:revision>893</cp:revision>
  <dcterms:created xsi:type="dcterms:W3CDTF">2020-01-19T02:02:00Z</dcterms:created>
  <dcterms:modified xsi:type="dcterms:W3CDTF">2020-02-05T17:24:00Z</dcterms:modified>
</cp:coreProperties>
</file>