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1800"/>
        <w:jc w:val="center"/>
      </w:pPr>
      <w:r>
        <w:rPr>
          <w:rFonts w:ascii="Cascadia Mono" w:hAnsi="Cascadia Mono" w:cs="Cascadia Mono" w:eastAsia="Cascadia Mono"/>
          <w:sz w:val="18"/>
          <w:b w:val="off"/>
          <w:color w:val="7C8A96"/>
        </w:rPr>
        <w:t>数据库结构文档</w:t>
      </w:r>
    </w:p>
    <w:p>
      <w:pPr>
        <w:spacing w:before="120" w:after="160"/>
        <w:jc w:val="center"/>
      </w:pPr>
      <w:r>
        <w:rPr>
          <w:rFonts w:ascii="Microsoft YaHei" w:hAnsi="Microsoft YaHei" w:cs="Microsoft YaHei" w:eastAsia="Microsoft YaHei"/>
          <w:sz w:val="48"/>
          <w:b w:val="on"/>
          <w:color w:val="1F4254"/>
        </w:rPr>
        <w:t>{{title}}</w:t>
      </w:r>
    </w:p>
    <w:p>
      <w:pPr>
        <w:spacing w:after="420"/>
        <w:jc w:val="center"/>
      </w:pPr>
      <w:r>
        <w:rPr>
          <w:rFonts w:ascii="DengXian" w:hAnsi="DengXian" w:cs="DengXian" w:eastAsia="DengXian"/>
          <w:sz w:val="22"/>
          <w:b w:val="off"/>
          <w:color w:val="51606B"/>
        </w:rPr>
        <w:t>{{subtitle}}</w:t>
      </w:r>
    </w:p>
    <w:tbl>
      <w:tblPr>
        <w:tblW w:w="11600" w:type="dxa"/>
        <w:tblBorders>
          <w:top w:val="single"/>
          <w:top w:val="single" w:sz="6" w:color="D7E1E8"/>
          <w:left w:val="single"/>
          <w:left w:val="single" w:sz="6" w:color="D7E1E8"/>
          <w:bottom w:val="single"/>
          <w:bottom w:val="single" w:sz="6" w:color="D7E1E8"/>
          <w:right w:val="single"/>
          <w:right w:val="single" w:sz="6" w:color="D7E1E8"/>
          <w:insideH w:val="single"/>
          <w:insideH w:val="single" w:sz="6" w:color="D7E1E8"/>
          <w:insideV w:val="single"/>
          <w:insideV w:val="single" w:sz="6" w:color="D7E1E8"/>
        </w:tblBorders>
        <w:tblLayout w:type="fixed"/>
        <w:tblCellMar>
          <w:top w:type="dxa" w:w="90"/>
          <w:left w:type="dxa" w:w="90"/>
          <w:bottom w:type="dxa" w:w="90"/>
          <w:right w:type="dxa" w:w="90"/>
        </w:tblCellMar>
      </w:tblPr>
      <w:tr>
        <w:tc>
          <w:tcPr>
            <w:tcW w:type="dxa" w:w="2200"/>
            <w:shd w:color="auto" w:val="clear" w:fill="F4F7F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数据库名称</w:t>
            </w:r>
          </w:p>
        </w:tc>
        <w:tc>
          <w:tcPr>
            <w:tcW w:type="dxa" w:w="3600"/>
            <w:shd w:color="auto" w:val="clear" w:fill="FAFCFD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{{databaseName}}</w:t>
            </w:r>
          </w:p>
        </w:tc>
        <w:tc>
          <w:tcPr>
            <w:tcW w:type="dxa" w:w="2200"/>
            <w:shd w:color="auto" w:val="clear" w:fill="F4F7F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数据库类型</w:t>
            </w:r>
          </w:p>
        </w:tc>
        <w:tc>
          <w:tcPr>
            <w:tcW w:type="dxa" w:w="3600"/>
            <w:shd w:color="auto" w:val="clear" w:fill="FAFCFD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{{type}}</w:t>
            </w:r>
          </w:p>
        </w:tc>
      </w:tr>
      <w:tr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Schema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{{schemaName}}</w:t>
            </w:r>
          </w:p>
        </w:tc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Catalog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{{catalogName}}</w:t>
            </w:r>
          </w:p>
        </w:tc>
      </w:tr>
      <w:tr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表数量</w:t>
            </w:r>
          </w:p>
        </w:tc>
        <w:tc>
          <w:tcPr>
            <w:shd w:color="auto" w:val="clear" w:fill="FAFCFD"/>
          </w:tcPr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{{tableCount}}</w:t>
            </w:r>
          </w:p>
        </w:tc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生成时间</w:t>
            </w:r>
          </w:p>
        </w:tc>
        <w:tc>
          <w:tcPr>
            <w:shd w:color="auto" w:val="clear" w:fill="FAFCFD"/>
          </w:tcPr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{{generatedAt}}</w:t>
            </w:r>
          </w:p>
        </w:tc>
      </w:tr>
    </w:tbl>
    <w:p>
      <w:pPr>
        <w:pageBreakBefore w:val="on"/>
      </w:pPr>
    </w:p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{{?showDatabaseOverview}}</w:t>
      </w:r>
    </w:p>
    <w:p>
      <w:pPr>
        <w:spacing w:before="160" w:after="120"/>
      </w:pPr>
      <w:r>
        <w:rPr>
          <w:rFonts w:ascii="Microsoft YaHei" w:hAnsi="Microsoft YaHei" w:cs="Microsoft YaHei" w:eastAsia="Microsoft YaHei"/>
          <w:sz w:val="32"/>
          <w:b w:val="on"/>
          <w:color w:val="1F4254"/>
        </w:rPr>
        <w:t>一、库概览</w:t>
      </w:r>
    </w:p>
    <w:tbl>
      <w:tblPr>
        <w:tblW w:w="9800" w:type="dxa"/>
        <w:tblBorders>
          <w:top w:val="single"/>
          <w:top w:val="single" w:sz="6" w:color="D7E1E8"/>
          <w:left w:val="single"/>
          <w:left w:val="single" w:sz="6" w:color="D7E1E8"/>
          <w:bottom w:val="single"/>
          <w:bottom w:val="single" w:sz="6" w:color="D7E1E8"/>
          <w:right w:val="single"/>
          <w:right w:val="single" w:sz="6" w:color="D7E1E8"/>
          <w:insideH w:val="single"/>
          <w:insideH w:val="single" w:sz="6" w:color="D7E1E8"/>
          <w:insideV w:val="single"/>
          <w:insideV w:val="single" w:sz="6" w:color="D7E1E8"/>
        </w:tblBorders>
        <w:tblLayout w:type="fixed"/>
        <w:tblCellMar>
          <w:top w:type="dxa" w:w="90"/>
          <w:left w:type="dxa" w:w="90"/>
          <w:bottom w:type="dxa" w:w="90"/>
          <w:right w:type="dxa" w:w="90"/>
        </w:tblCellMar>
      </w:tblPr>
      <w:tr>
        <w:tc>
          <w:tcPr>
            <w:tcW w:type="dxa" w:w="1700"/>
            <w:shd w:color="auto" w:val="clear" w:fill="F4F7F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数据库名称</w:t>
            </w:r>
          </w:p>
        </w:tc>
        <w:tc>
          <w:tcPr>
            <w:tcW w:type="dxa" w:w="3200"/>
            <w:shd w:color="auto" w:val="clear" w:fill="FAFCFD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{{databaseName}}</w:t>
            </w:r>
          </w:p>
        </w:tc>
        <w:tc>
          <w:tcPr>
            <w:tcW w:type="dxa" w:w="1700"/>
            <w:shd w:color="auto" w:val="clear" w:fill="F4F7F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数据库类型</w:t>
            </w:r>
          </w:p>
        </w:tc>
        <w:tc>
          <w:tcPr>
            <w:tcW w:type="dxa" w:w="3200"/>
            <w:shd w:color="auto" w:val="clear" w:fill="FAFCFD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{{type}}</w:t>
            </w:r>
          </w:p>
        </w:tc>
      </w:tr>
      <w:tr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Schema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{{schemaName}}</w:t>
            </w:r>
          </w:p>
        </w:tc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Catalog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{{catalogName}}</w:t>
            </w:r>
          </w:p>
        </w:tc>
      </w:tr>
      <w:tr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字符集</w:t>
            </w:r>
          </w:p>
        </w:tc>
        <w:tc>
          <w:tcPr>
            <w:shd w:color="auto" w:val="clear" w:fill="FAFCFD"/>
          </w:tcPr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{{charset}}</w:t>
            </w:r>
          </w:p>
        </w:tc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排序规则</w:t>
            </w:r>
          </w:p>
        </w:tc>
        <w:tc>
          <w:tcPr>
            <w:shd w:color="auto" w:val="clear" w:fill="FAFCFD"/>
          </w:tcPr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{{collation}}</w:t>
            </w:r>
          </w:p>
        </w:tc>
      </w:tr>
      <w:tr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数据库版本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{{version}}</w:t>
            </w:r>
          </w:p>
        </w:tc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表数量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{{tableCount}}</w:t>
            </w:r>
          </w:p>
        </w:tc>
      </w:tr>
    </w:tbl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{{/showDatabaseOverview}}</w:t>
      </w:r>
    </w:p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{{?showTableOverview}}</w:t>
      </w:r>
    </w:p>
    <w:p>
      <w:pPr>
        <w:spacing w:before="160" w:after="120"/>
      </w:pPr>
      <w:r>
        <w:rPr>
          <w:rFonts w:ascii="Microsoft YaHei" w:hAnsi="Microsoft YaHei" w:cs="Microsoft YaHei" w:eastAsia="Microsoft YaHei"/>
          <w:sz w:val="32"/>
          <w:b w:val="on"/>
          <w:color w:val="1F4254"/>
        </w:rPr>
        <w:t>二、表概览</w:t>
      </w:r>
    </w:p>
    <w:tbl>
      <w:tblPr>
        <w:tblW w:w="9800" w:type="dxa"/>
        <w:tblBorders>
          <w:top w:val="single"/>
          <w:top w:val="single" w:sz="6" w:color="D7E1E8"/>
          <w:left w:val="single"/>
          <w:left w:val="single" w:sz="6" w:color="D7E1E8"/>
          <w:bottom w:val="single"/>
          <w:bottom w:val="single" w:sz="6" w:color="D7E1E8"/>
          <w:right w:val="single"/>
          <w:right w:val="single" w:sz="6" w:color="D7E1E8"/>
          <w:insideH w:val="single"/>
          <w:insideH w:val="single" w:sz="6" w:color="D7E1E8"/>
          <w:insideV w:val="single"/>
          <w:insideV w:val="single" w:sz="6" w:color="D7E1E8"/>
        </w:tblBorders>
        <w:tblLayout w:type="fixed"/>
        <w:tblCellMar>
          <w:top w:type="dxa" w:w="90"/>
          <w:left w:type="dxa" w:w="90"/>
          <w:bottom w:type="dxa" w:w="90"/>
          <w:right w:type="dxa" w:w="90"/>
        </w:tblCellMar>
      </w:tblPr>
      <w:tr>
        <w:trPr>
          <w:tblHeader w:val="on"/>
        </w:trPr>
        <w:tc>
          <w:tcPr>
            <w:tcW w:type="dxa" w:w="9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序号</w:t>
            </w:r>
          </w:p>
        </w:tc>
        <w:tc>
          <w:tcPr>
            <w:tcW w:type="dxa" w:w="22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表名</w:t>
            </w:r>
          </w:p>
        </w:tc>
        <w:tc>
          <w:tcPr>
            <w:tcW w:type="dxa" w:w="16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Schema</w:t>
            </w:r>
          </w:p>
        </w:tc>
        <w:tc>
          <w:tcPr>
            <w:tcW w:type="dxa" w:w="9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列数</w:t>
            </w:r>
          </w:p>
        </w:tc>
        <w:tc>
          <w:tcPr>
            <w:tcW w:type="dxa" w:w="42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注释</w:t>
            </w:r>
          </w:p>
        </w:tc>
      </w:tr>
      <w:tr>
        <w:tc>
          <w:p>
            <w:r>
              <w:t>{{tableOverviewRows}}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[tableNo]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Cascadia Mono" w:hAnsi="Cascadia Mono" w:cs="Cascadia Mono" w:eastAsia="Cascadia Mono"/>
                <w:sz w:val="20"/>
                <w:b w:val="off"/>
                <w:color w:val="1F2D36"/>
              </w:rPr>
              <w:t>[name]</w:t>
            </w:r>
          </w:p>
        </w:tc>
        <w:tc>
          <w:p>
            <w:pPr>
              <w:spacing w:before="0" w:after="0"/>
              <w:jc w:val="center"/>
            </w:pPr>
            <w:r>
              <w:rPr>
                <w:rFonts w:ascii="Cascadia Mono" w:hAnsi="Cascadia Mono" w:cs="Cascadia Mono" w:eastAsia="Cascadia Mono"/>
                <w:sz w:val="20"/>
                <w:b w:val="off"/>
                <w:color w:val="1F2D36"/>
              </w:rPr>
              <w:t>[schema]</w:t>
            </w:r>
          </w:p>
        </w:tc>
        <w:tc>
          <w:p>
            <w:pPr>
              <w:spacing w:before="0" w:after="0"/>
              <w:jc w:val="center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[columnCount]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[comment]</w:t>
            </w:r>
          </w:p>
        </w:tc>
      </w:tr>
    </w:tbl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{{/showTableOverview}}</w:t>
      </w:r>
    </w:p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{{?tables}}</w:t>
      </w:r>
    </w:p>
    <w:p>
      <w:r>
        <w:br w:type="page"/>
      </w:r>
    </w:p>
    <w:p>
      <w:pPr>
        <w:spacing w:before="160" w:after="120"/>
      </w:pPr>
      <w:r>
        <w:rPr>
          <w:rFonts w:ascii="Microsoft YaHei" w:hAnsi="Microsoft YaHei" w:cs="Microsoft YaHei" w:eastAsia="Microsoft YaHei"/>
          <w:sz w:val="30"/>
          <w:b w:val="on"/>
          <w:color w:val="1F4254"/>
        </w:rPr>
        <w:t>三.{{tableNo}} {{name}}</w:t>
      </w:r>
    </w:p>
    <w:p>
      <w:pPr>
        <w:spacing w:after="120"/>
      </w:pPr>
      <w:r>
        <w:rPr>
          <w:rFonts w:ascii="DengXian" w:hAnsi="DengXian" w:cs="DengXian" w:eastAsia="DengXian"/>
          <w:sz w:val="20"/>
          <w:b w:val="off"/>
          <w:color w:val="51606B"/>
        </w:rPr>
        <w:t>{{comment}}</w:t>
      </w:r>
    </w:p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{{?showTableOverview}}</w:t>
      </w:r>
    </w:p>
    <w:p>
      <w:pPr>
        <w:spacing w:before="120" w:after="80"/>
      </w:pPr>
      <w:r>
        <w:rPr>
          <w:rFonts w:ascii="Microsoft YaHei" w:hAnsi="Microsoft YaHei" w:cs="Microsoft YaHei" w:eastAsia="Microsoft YaHei"/>
          <w:sz w:val="22"/>
          <w:b w:val="on"/>
          <w:color w:val="1F4254"/>
        </w:rPr>
        <w:t>表基本属性</w:t>
      </w:r>
    </w:p>
    <w:tbl>
      <w:tblPr>
        <w:tblW w:w="9600" w:type="dxa"/>
        <w:tblBorders>
          <w:top w:val="single"/>
          <w:top w:val="single" w:sz="6" w:color="D7E1E8"/>
          <w:left w:val="single"/>
          <w:left w:val="single" w:sz="6" w:color="D7E1E8"/>
          <w:bottom w:val="single"/>
          <w:bottom w:val="single" w:sz="6" w:color="D7E1E8"/>
          <w:right w:val="single"/>
          <w:right w:val="single" w:sz="6" w:color="D7E1E8"/>
          <w:insideH w:val="single"/>
          <w:insideH w:val="single" w:sz="6" w:color="D7E1E8"/>
          <w:insideV w:val="single"/>
          <w:insideV w:val="single" w:sz="6" w:color="D7E1E8"/>
        </w:tblBorders>
        <w:tblLayout w:type="fixed"/>
        <w:tblCellMar>
          <w:top w:type="dxa" w:w="90"/>
          <w:left w:type="dxa" w:w="90"/>
          <w:bottom w:type="dxa" w:w="90"/>
          <w:right w:type="dxa" w:w="90"/>
        </w:tblCellMar>
      </w:tblPr>
      <w:tr>
        <w:tc>
          <w:tcPr>
            <w:tcW w:type="dxa" w:w="1500"/>
            <w:shd w:color="auto" w:val="clear" w:fill="F4F7F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Schema</w:t>
            </w:r>
          </w:p>
        </w:tc>
        <w:tc>
          <w:tcPr>
            <w:tcW w:type="dxa" w:w="3300"/>
            <w:shd w:color="auto" w:val="clear" w:fill="FAFCFD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{{schema}}</w:t>
            </w:r>
          </w:p>
        </w:tc>
        <w:tc>
          <w:tcPr>
            <w:tcW w:type="dxa" w:w="1500"/>
            <w:shd w:color="auto" w:val="clear" w:fill="F4F7F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主键</w:t>
            </w:r>
          </w:p>
        </w:tc>
        <w:tc>
          <w:tcPr>
            <w:tcW w:type="dxa" w:w="3300"/>
            <w:shd w:color="auto" w:val="clear" w:fill="FAFCFD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{{primaryKey}}</w:t>
            </w:r>
          </w:p>
        </w:tc>
      </w:tr>
      <w:tr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引擎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{{engine}}</w:t>
            </w:r>
          </w:p>
        </w:tc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字符集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{{charset}}</w:t>
            </w:r>
          </w:p>
        </w:tc>
      </w:tr>
      <w:tr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排序规则</w:t>
            </w:r>
          </w:p>
        </w:tc>
        <w:tc>
          <w:tcPr>
            <w:shd w:color="auto" w:val="clear" w:fill="FAFCFD"/>
          </w:tcPr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{{collation}}</w:t>
            </w:r>
          </w:p>
        </w:tc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行格式</w:t>
            </w:r>
          </w:p>
        </w:tc>
        <w:tc>
          <w:tcPr>
            <w:shd w:color="auto" w:val="clear" w:fill="FAFCFD"/>
          </w:tcPr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{{rowFormat}}</w:t>
            </w:r>
          </w:p>
        </w:tc>
      </w:tr>
      <w:tr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表类型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{{tableType}}</w:t>
            </w:r>
          </w:p>
        </w:tc>
        <w:tc>
          <w:tcPr>
            <w:shd w:color="auto" w:val="clear" w:fill="F4F7FA"/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字段数量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{{columnCount}}</w:t>
            </w:r>
          </w:p>
        </w:tc>
      </w:tr>
    </w:tbl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{{/showTableOverview}}</w:t>
      </w:r>
    </w:p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{{?hasBasicColumns}}</w:t>
      </w:r>
    </w:p>
    <w:p>
      <w:pPr>
        <w:spacing w:before="120" w:after="80"/>
      </w:pPr>
      <w:r>
        <w:rPr>
          <w:rFonts w:ascii="Microsoft YaHei" w:hAnsi="Microsoft YaHei" w:cs="Microsoft YaHei" w:eastAsia="Microsoft YaHei"/>
          <w:sz w:val="22"/>
          <w:b w:val="on"/>
          <w:color w:val="1F4254"/>
        </w:rPr>
        <w:t>核心字段清单</w:t>
      </w:r>
    </w:p>
    <w:p>
      <w:pPr>
        <w:spacing w:after="80"/>
      </w:pPr>
      <w:r>
        <w:rPr>
          <w:rFonts w:ascii="DengXian" w:hAnsi="DengXian" w:cs="DengXian" w:eastAsia="DengXian"/>
          <w:sz w:val="20"/>
          <w:b w:val="off"/>
          <w:color w:val="51606B"/>
        </w:rPr>
        <w:t>主字段表固定保留 6 列核心字段，适合中文 A4 文档阅读和打印。</w:t>
      </w:r>
    </w:p>
    <w:tbl>
      <w:tblPr>
        <w:tblW w:w="11400" w:type="dxa"/>
        <w:tblBorders>
          <w:top w:val="single"/>
          <w:top w:val="single" w:sz="6" w:color="D7E1E8"/>
          <w:left w:val="single"/>
          <w:left w:val="single" w:sz="6" w:color="D7E1E8"/>
          <w:bottom w:val="single"/>
          <w:bottom w:val="single" w:sz="6" w:color="D7E1E8"/>
          <w:right w:val="single"/>
          <w:right w:val="single" w:sz="6" w:color="D7E1E8"/>
          <w:insideH w:val="single"/>
          <w:insideH w:val="single" w:sz="6" w:color="D7E1E8"/>
          <w:insideV w:val="single"/>
          <w:insideV w:val="single" w:sz="6" w:color="D7E1E8"/>
        </w:tblBorders>
        <w:tblLayout w:type="fixed"/>
        <w:tblCellMar>
          <w:top w:type="dxa" w:w="90"/>
          <w:left w:type="dxa" w:w="90"/>
          <w:bottom w:type="dxa" w:w="90"/>
          <w:right w:type="dxa" w:w="90"/>
        </w:tblCellMar>
      </w:tblPr>
      <w:tr>
        <w:trPr>
          <w:tblHeader w:val="on"/>
        </w:trPr>
        <w:tc>
          <w:tcPr>
            <w:tcW w:type="dxa" w:w="21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字段名</w:t>
            </w:r>
          </w:p>
        </w:tc>
        <w:tc>
          <w:tcPr>
            <w:tcW w:type="dxa" w:w="18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类型</w:t>
            </w:r>
          </w:p>
        </w:tc>
        <w:tc>
          <w:tcPr>
            <w:tcW w:type="dxa" w:w="10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主键</w:t>
            </w:r>
          </w:p>
        </w:tc>
        <w:tc>
          <w:tcPr>
            <w:tcW w:type="dxa" w:w="10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可空</w:t>
            </w:r>
          </w:p>
        </w:tc>
        <w:tc>
          <w:tcPr>
            <w:tcW w:type="dxa" w:w="17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默认值</w:t>
            </w:r>
          </w:p>
        </w:tc>
        <w:tc>
          <w:tcPr>
            <w:tcW w:type="dxa" w:w="38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注释</w:t>
            </w:r>
          </w:p>
        </w:tc>
      </w:tr>
      <w:tr>
        <w:tc>
          <w:p>
            <w:r>
              <w:t>{{columns}}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pPr>
              <w:spacing w:before="0" w:after="0"/>
              <w:jc w:val="left"/>
            </w:pPr>
            <w:r>
              <w:rPr>
                <w:rFonts w:ascii="Cascadia Mono" w:hAnsi="Cascadia Mono" w:cs="Cascadia Mono" w:eastAsia="Cascadia Mono"/>
                <w:sz w:val="20"/>
                <w:b w:val="off"/>
                <w:color w:val="1F2D36"/>
              </w:rPr>
              <w:t>[name]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Cascadia Mono" w:hAnsi="Cascadia Mono" w:cs="Cascadia Mono" w:eastAsia="Cascadia Mono"/>
                <w:sz w:val="20"/>
                <w:b w:val="off"/>
                <w:color w:val="1F2D36"/>
              </w:rPr>
              <w:t>[type]</w:t>
            </w:r>
          </w:p>
        </w:tc>
        <w:tc>
          <w:p>
            <w:pPr>
              <w:spacing w:before="0" w:after="0"/>
              <w:jc w:val="center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[primaryKeyText]</w:t>
            </w:r>
          </w:p>
        </w:tc>
        <w:tc>
          <w:p>
            <w:pPr>
              <w:spacing w:before="0" w:after="0"/>
              <w:jc w:val="center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[nullableText]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[defaultValue]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[comment]</w:t>
            </w:r>
          </w:p>
        </w:tc>
      </w:tr>
    </w:tbl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{{/hasBasicColumns}}</w:t>
      </w:r>
    </w:p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{{?hasExtendedColumns}}</w:t>
      </w:r>
    </w:p>
    <w:p>
      <w:pPr>
        <w:spacing w:before="120" w:after="80"/>
      </w:pPr>
      <w:r>
        <w:rPr>
          <w:rFonts w:ascii="Microsoft YaHei" w:hAnsi="Microsoft YaHei" w:cs="Microsoft YaHei" w:eastAsia="Microsoft YaHei"/>
          <w:sz w:val="22"/>
          <w:b w:val="on"/>
          <w:color w:val="1F4254"/>
        </w:rPr>
        <w:t>字段扩展补充</w:t>
      </w:r>
    </w:p>
    <w:p>
      <w:pPr>
        <w:spacing w:after="80"/>
      </w:pPr>
      <w:r>
        <w:rPr>
          <w:rFonts w:ascii="DengXian" w:hAnsi="DengXian" w:cs="DengXian" w:eastAsia="DengXian"/>
          <w:sz w:val="20"/>
          <w:b w:val="off"/>
          <w:color w:val="51606B"/>
        </w:rPr>
        <w:t>扩展信息以下方补充区展示，不再额外扩宽主字段表。</w:t>
      </w:r>
    </w:p>
    <w:tbl>
      <w:tblPr>
        <w:tblW w:w="8700" w:type="dxa"/>
        <w:tblBorders>
          <w:top w:val="single"/>
          <w:top w:val="single" w:sz="6" w:color="D7E1E8"/>
          <w:left w:val="single"/>
          <w:left w:val="single" w:sz="6" w:color="D7E1E8"/>
          <w:bottom w:val="single"/>
          <w:bottom w:val="single" w:sz="6" w:color="D7E1E8"/>
          <w:right w:val="single"/>
          <w:right w:val="single" w:sz="6" w:color="D7E1E8"/>
          <w:insideH w:val="single"/>
          <w:insideH w:val="single" w:sz="6" w:color="D7E1E8"/>
          <w:insideV w:val="single"/>
          <w:insideV w:val="single" w:sz="6" w:color="D7E1E8"/>
        </w:tblBorders>
        <w:tblLayout w:type="fixed"/>
        <w:tblCellMar>
          <w:top w:type="dxa" w:w="90"/>
          <w:left w:type="dxa" w:w="90"/>
          <w:bottom w:type="dxa" w:w="90"/>
          <w:right w:type="dxa" w:w="90"/>
        </w:tblCellMar>
      </w:tblPr>
      <w:tr>
        <w:trPr>
          <w:tblHeader w:val="on"/>
        </w:trPr>
        <w:tc>
          <w:tcPr>
            <w:tcW w:type="dxa" w:w="16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字段名</w:t>
            </w:r>
          </w:p>
        </w:tc>
        <w:tc>
          <w:tcPr>
            <w:tcW w:type="dxa" w:w="22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原始类型</w:t>
            </w:r>
          </w:p>
        </w:tc>
        <w:tc>
          <w:tcPr>
            <w:tcW w:type="dxa" w:w="17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Java 类型</w:t>
            </w:r>
          </w:p>
        </w:tc>
        <w:tc>
          <w:tcPr>
            <w:tcW w:type="dxa" w:w="32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扩展说明</w:t>
            </w:r>
          </w:p>
        </w:tc>
      </w:tr>
      <w:tr>
        <w:tc>
          <w:p>
            <w:r>
              <w:t>{{extendedColumns}}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pPr>
              <w:spacing w:before="0" w:after="0"/>
              <w:jc w:val="left"/>
            </w:pPr>
            <w:r>
              <w:rPr>
                <w:rFonts w:ascii="Cascadia Mono" w:hAnsi="Cascadia Mono" w:cs="Cascadia Mono" w:eastAsia="Cascadia Mono"/>
                <w:sz w:val="20"/>
                <w:b w:val="off"/>
                <w:color w:val="1F2D36"/>
              </w:rPr>
              <w:t>[name]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Cascadia Mono" w:hAnsi="Cascadia Mono" w:cs="Cascadia Mono" w:eastAsia="Cascadia Mono"/>
                <w:sz w:val="20"/>
                <w:b w:val="off"/>
                <w:color w:val="1F2D36"/>
              </w:rPr>
              <w:t>[rawType]</w:t>
            </w:r>
          </w:p>
        </w:tc>
        <w:tc>
          <w:p>
            <w:pPr>
              <w:spacing w:before="0" w:after="0"/>
              <w:jc w:val="center"/>
            </w:pPr>
            <w:r>
              <w:rPr>
                <w:rFonts w:ascii="Cascadia Mono" w:hAnsi="Cascadia Mono" w:cs="Cascadia Mono" w:eastAsia="Cascadia Mono"/>
                <w:sz w:val="20"/>
                <w:b w:val="off"/>
                <w:color w:val="1F2D36"/>
              </w:rPr>
              <w:t>[javaType]</w:t>
            </w:r>
          </w:p>
        </w:tc>
        <w:tc>
          <w:p>
            <w:pPr>
              <w:spacing w:before="0" w:after="0"/>
              <w:jc w:val="center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[extendedSummary]</w:t>
            </w:r>
          </w:p>
        </w:tc>
      </w:tr>
    </w:tbl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{{/hasExtendedColumns}}</w:t>
      </w:r>
    </w:p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{{?hasIndexes}}</w:t>
      </w:r>
    </w:p>
    <w:p>
      <w:pPr>
        <w:spacing w:before="120" w:after="80"/>
      </w:pPr>
      <w:r>
        <w:rPr>
          <w:rFonts w:ascii="Microsoft YaHei" w:hAnsi="Microsoft YaHei" w:cs="Microsoft YaHei" w:eastAsia="Microsoft YaHei"/>
          <w:sz w:val="22"/>
          <w:b w:val="on"/>
          <w:color w:val="1F4254"/>
        </w:rPr>
        <w:t>索引信息</w:t>
      </w:r>
    </w:p>
    <w:tbl>
      <w:tblPr>
        <w:tblW w:w="7800" w:type="dxa"/>
        <w:tblBorders>
          <w:top w:val="single"/>
          <w:top w:val="single" w:sz="6" w:color="D7E1E8"/>
          <w:left w:val="single"/>
          <w:left w:val="single" w:sz="6" w:color="D7E1E8"/>
          <w:bottom w:val="single"/>
          <w:bottom w:val="single" w:sz="6" w:color="D7E1E8"/>
          <w:right w:val="single"/>
          <w:right w:val="single" w:sz="6" w:color="D7E1E8"/>
          <w:insideH w:val="single"/>
          <w:insideH w:val="single" w:sz="6" w:color="D7E1E8"/>
          <w:insideV w:val="single"/>
          <w:insideV w:val="single" w:sz="6" w:color="D7E1E8"/>
        </w:tblBorders>
        <w:tblLayout w:type="fixed"/>
        <w:tblCellMar>
          <w:top w:type="dxa" w:w="90"/>
          <w:left w:type="dxa" w:w="90"/>
          <w:bottom w:type="dxa" w:w="90"/>
          <w:right w:type="dxa" w:w="90"/>
        </w:tblCellMar>
      </w:tblPr>
      <w:tr>
        <w:trPr>
          <w:tblHeader w:val="on"/>
        </w:trPr>
        <w:tc>
          <w:tcPr>
            <w:tcW w:type="dxa" w:w="22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索引名</w:t>
            </w:r>
          </w:p>
        </w:tc>
        <w:tc>
          <w:tcPr>
            <w:tcW w:type="dxa" w:w="32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包含字段</w:t>
            </w:r>
          </w:p>
        </w:tc>
        <w:tc>
          <w:tcPr>
            <w:tcW w:type="dxa" w:w="9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唯一</w:t>
            </w:r>
          </w:p>
        </w:tc>
        <w:tc>
          <w:tcPr>
            <w:tcW w:type="dxa" w:w="15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类型</w:t>
            </w:r>
          </w:p>
        </w:tc>
      </w:tr>
      <w:tr>
        <w:tc>
          <w:p>
            <w:r>
              <w:t>{{indexes}}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pPr>
              <w:spacing w:before="0" w:after="0"/>
              <w:jc w:val="left"/>
            </w:pPr>
            <w:r>
              <w:rPr>
                <w:rFonts w:ascii="Cascadia Mono" w:hAnsi="Cascadia Mono" w:cs="Cascadia Mono" w:eastAsia="Cascadia Mono"/>
                <w:sz w:val="20"/>
                <w:b w:val="off"/>
                <w:color w:val="1F2D36"/>
              </w:rPr>
              <w:t>[name]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[columnNamesText]</w:t>
            </w:r>
          </w:p>
        </w:tc>
        <w:tc>
          <w:p>
            <w:pPr>
              <w:spacing w:before="0" w:after="0"/>
              <w:jc w:val="center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[uniqueText]</w:t>
            </w:r>
          </w:p>
        </w:tc>
        <w:tc>
          <w:p>
            <w:pPr>
              <w:spacing w:before="0" w:after="0"/>
              <w:jc w:val="center"/>
            </w:pPr>
            <w:r>
              <w:rPr>
                <w:rFonts w:ascii="DengXian" w:hAnsi="DengXian" w:cs="DengXian" w:eastAsia="DengXian"/>
                <w:sz w:val="20"/>
                <w:b w:val="off"/>
                <w:color w:val="1F2D36"/>
              </w:rPr>
              <w:t>[type]</w:t>
            </w:r>
          </w:p>
        </w:tc>
      </w:tr>
    </w:tbl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{{/hasIndexes}}</w:t>
      </w:r>
    </w:p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{{?hasForeignKeys}}</w:t>
      </w:r>
    </w:p>
    <w:p>
      <w:pPr>
        <w:spacing w:before="120" w:after="80"/>
      </w:pPr>
      <w:r>
        <w:rPr>
          <w:rFonts w:ascii="Microsoft YaHei" w:hAnsi="Microsoft YaHei" w:cs="Microsoft YaHei" w:eastAsia="Microsoft YaHei"/>
          <w:sz w:val="22"/>
          <w:b w:val="on"/>
          <w:color w:val="1F4254"/>
        </w:rPr>
        <w:t>外键信息</w:t>
      </w:r>
    </w:p>
    <w:tbl>
      <w:tblPr>
        <w:tblW w:w="8000" w:type="dxa"/>
        <w:tblBorders>
          <w:top w:val="single"/>
          <w:top w:val="single" w:sz="6" w:color="D7E1E8"/>
          <w:left w:val="single"/>
          <w:left w:val="single" w:sz="6" w:color="D7E1E8"/>
          <w:bottom w:val="single"/>
          <w:bottom w:val="single" w:sz="6" w:color="D7E1E8"/>
          <w:right w:val="single"/>
          <w:right w:val="single" w:sz="6" w:color="D7E1E8"/>
          <w:insideH w:val="single"/>
          <w:insideH w:val="single" w:sz="6" w:color="D7E1E8"/>
          <w:insideV w:val="single"/>
          <w:insideV w:val="single" w:sz="6" w:color="D7E1E8"/>
        </w:tblBorders>
        <w:tblLayout w:type="fixed"/>
        <w:tblCellMar>
          <w:top w:type="dxa" w:w="90"/>
          <w:left w:type="dxa" w:w="90"/>
          <w:bottom w:type="dxa" w:w="90"/>
          <w:right w:type="dxa" w:w="90"/>
        </w:tblCellMar>
      </w:tblPr>
      <w:tr>
        <w:trPr>
          <w:tblHeader w:val="on"/>
        </w:trPr>
        <w:tc>
          <w:tcPr>
            <w:tcW w:type="dxa" w:w="22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外键名</w:t>
            </w:r>
          </w:p>
        </w:tc>
        <w:tc>
          <w:tcPr>
            <w:tcW w:type="dxa" w:w="16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本表字段</w:t>
            </w:r>
          </w:p>
        </w:tc>
        <w:tc>
          <w:tcPr>
            <w:tcW w:type="dxa" w:w="26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引用表</w:t>
            </w:r>
          </w:p>
        </w:tc>
        <w:tc>
          <w:tcPr>
            <w:tcW w:type="dxa" w:w="1600"/>
            <w:shd w:color="auto" w:val="clear" w:fill="EAF1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  <w:color w:val="1F2D36"/>
              </w:rPr>
              <w:t>引用字段</w:t>
            </w:r>
          </w:p>
        </w:tc>
      </w:tr>
      <w:tr>
        <w:tc>
          <w:p>
            <w:r>
              <w:t>{{foreignKeys}}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pPr>
              <w:spacing w:before="0" w:after="0"/>
              <w:jc w:val="left"/>
            </w:pPr>
            <w:r>
              <w:rPr>
                <w:rFonts w:ascii="Cascadia Mono" w:hAnsi="Cascadia Mono" w:cs="Cascadia Mono" w:eastAsia="Cascadia Mono"/>
                <w:sz w:val="20"/>
                <w:b w:val="off"/>
                <w:color w:val="1F2D36"/>
              </w:rPr>
              <w:t>[name]</w:t>
            </w:r>
          </w:p>
        </w:tc>
        <w:tc>
          <w:p>
            <w:pPr>
              <w:spacing w:before="0" w:after="0"/>
              <w:jc w:val="left"/>
            </w:pPr>
            <w:r>
              <w:rPr>
                <w:rFonts w:ascii="Cascadia Mono" w:hAnsi="Cascadia Mono" w:cs="Cascadia Mono" w:eastAsia="Cascadia Mono"/>
                <w:sz w:val="20"/>
                <w:b w:val="off"/>
                <w:color w:val="1F2D36"/>
              </w:rPr>
              <w:t>[columnName]</w:t>
            </w:r>
          </w:p>
        </w:tc>
        <w:tc>
          <w:p>
            <w:pPr>
              <w:spacing w:before="0" w:after="0"/>
              <w:jc w:val="center"/>
            </w:pPr>
            <w:r>
              <w:rPr>
                <w:rFonts w:ascii="Cascadia Mono" w:hAnsi="Cascadia Mono" w:cs="Cascadia Mono" w:eastAsia="Cascadia Mono"/>
                <w:sz w:val="20"/>
                <w:b w:val="off"/>
                <w:color w:val="1F2D36"/>
              </w:rPr>
              <w:t>[referencedTable]</w:t>
            </w:r>
          </w:p>
        </w:tc>
        <w:tc>
          <w:p>
            <w:pPr>
              <w:spacing w:before="0" w:after="0"/>
              <w:jc w:val="center"/>
            </w:pPr>
            <w:r>
              <w:rPr>
                <w:rFonts w:ascii="Cascadia Mono" w:hAnsi="Cascadia Mono" w:cs="Cascadia Mono" w:eastAsia="Cascadia Mono"/>
                <w:sz w:val="20"/>
                <w:b w:val="off"/>
                <w:color w:val="1F2D36"/>
              </w:rPr>
              <w:t>[referencedColumn]</w:t>
            </w:r>
          </w:p>
        </w:tc>
      </w:tr>
    </w:tbl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{{/hasForeignKeys}}</w:t>
      </w:r>
    </w:p>
    <w:p>
      <w:pPr>
        <w:spacing w:before="0" w:after="0"/>
      </w:pPr>
      <w:r>
        <w:rPr>
          <w:rFonts w:ascii="DengXian" w:hAnsi="DengXian" w:cs="DengXian" w:eastAsia="DengXian"/>
          <w:sz w:val="2"/>
          <w:b w:val="off"/>
          <w:color w:val="FFFFFF"/>
        </w:rPr>
        <w:t>{{/tables}}</w:t>
      </w:r>
    </w:p>
    <w:sectPr>
      <w:pgSz w:orient="portrait" w:w="11906" w:h="16838"/>
      <w:pgMar w:top="900" w:bottom="900" w:left="820" w:right="8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2026-03-30T14:34:18Z</dcterms:created>
  <dc:creator>Apache POI</dc:creator>
</cp:coreProperties>
</file>