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4E66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1888907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4A1B90F4" w14:textId="77777777" w:rsidR="00887869" w:rsidRPr="00887869" w:rsidRDefault="00887869" w:rsidP="00887869">
      <w:pPr>
        <w:pStyle w:val="afb"/>
        <w:spacing w:before="78" w:after="78"/>
        <w:ind w:firstLineChars="0" w:firstLine="0"/>
        <w:rPr>
          <w:rFonts w:ascii="Times New Roman" w:eastAsia="宋体" w:hAnsi="Times New Roman" w:cs="Times New Roman"/>
          <w:kern w:val="2"/>
          <w:szCs w:val="24"/>
        </w:rPr>
      </w:pPr>
    </w:p>
    <w:p w14:paraId="1E94CB6A" w14:textId="77777777" w:rsidR="00887869" w:rsidRDefault="00EE0A56" w:rsidP="00887869">
      <w:pPr>
        <w:widowControl w:val="0"/>
        <w:spacing w:beforeLines="25" w:before="60" w:afterLines="25" w:after="60" w:line="264" w:lineRule="auto"/>
        <w:jc w:val="center"/>
        <w:rPr>
          <w:rFonts w:eastAsia="宋体"/>
          <w:kern w:val="2"/>
        </w:rPr>
      </w:pPr>
      <w:r w:rsidRPr="00EE0A56">
        <w:rPr>
          <w:rFonts w:eastAsia="宋体"/>
          <w:noProof/>
          <w:kern w:val="2"/>
        </w:rPr>
        <w:drawing>
          <wp:inline distT="0" distB="0" distL="0" distR="0" wp14:anchorId="53163E92" wp14:editId="176B5064">
            <wp:extent cx="804672" cy="804672"/>
            <wp:effectExtent l="0" t="0" r="0" b="0"/>
            <wp:docPr id="41" name="图片 41" descr="X:\Pictures\Peking Universit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descr="X:\Pictures\Peking University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8403" cy="818403"/>
                    </a:xfrm>
                    <a:prstGeom prst="rect">
                      <a:avLst/>
                    </a:prstGeom>
                    <a:noFill/>
                    <a:ln>
                      <a:noFill/>
                    </a:ln>
                  </pic:spPr>
                </pic:pic>
              </a:graphicData>
            </a:graphic>
          </wp:inline>
        </w:drawing>
      </w:r>
      <w:r>
        <w:rPr>
          <w:rFonts w:eastAsia="宋体"/>
          <w:kern w:val="2"/>
        </w:rPr>
        <w:tab/>
      </w:r>
      <w:r w:rsidR="00887869" w:rsidRPr="00887869">
        <w:rPr>
          <w:rFonts w:eastAsia="宋体"/>
          <w:noProof/>
          <w:kern w:val="2"/>
        </w:rPr>
        <w:drawing>
          <wp:inline distT="0" distB="0" distL="0" distR="0" wp14:anchorId="0AF7CEA5" wp14:editId="5FBF39E6">
            <wp:extent cx="2743200" cy="742950"/>
            <wp:effectExtent l="19050" t="0" r="0" b="0"/>
            <wp:docPr id="24" name="图片 16" descr="pkubjd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kubjdx-h"/>
                    <pic:cNvPicPr>
                      <a:picLocks noChangeAspect="1" noChangeArrowheads="1"/>
                    </pic:cNvPicPr>
                  </pic:nvPicPr>
                  <pic:blipFill>
                    <a:blip r:embed="rId9" cstate="print">
                      <a:lum contrast="6000"/>
                      <a:grayscl/>
                      <a:biLevel thresh="50000"/>
                    </a:blip>
                    <a:srcRect/>
                    <a:stretch>
                      <a:fillRect/>
                    </a:stretch>
                  </pic:blipFill>
                  <pic:spPr bwMode="auto">
                    <a:xfrm>
                      <a:off x="0" y="0"/>
                      <a:ext cx="2743200" cy="742950"/>
                    </a:xfrm>
                    <a:prstGeom prst="rect">
                      <a:avLst/>
                    </a:prstGeom>
                    <a:noFill/>
                    <a:ln w="9525">
                      <a:noFill/>
                      <a:miter lim="800000"/>
                      <a:headEnd/>
                      <a:tailEnd/>
                    </a:ln>
                  </pic:spPr>
                </pic:pic>
              </a:graphicData>
            </a:graphic>
          </wp:inline>
        </w:drawing>
      </w:r>
    </w:p>
    <w:p w14:paraId="4D4C7521" w14:textId="77777777" w:rsidR="00887869" w:rsidRDefault="00887869" w:rsidP="00887869">
      <w:pPr>
        <w:widowControl w:val="0"/>
        <w:spacing w:beforeLines="25" w:before="60" w:afterLines="25" w:after="60" w:line="264" w:lineRule="auto"/>
        <w:jc w:val="center"/>
        <w:rPr>
          <w:rFonts w:eastAsia="宋体"/>
          <w:kern w:val="2"/>
        </w:rPr>
      </w:pPr>
    </w:p>
    <w:p w14:paraId="093641BE" w14:textId="77777777" w:rsidR="00EE0A56" w:rsidRPr="00887869" w:rsidRDefault="00EE0A56" w:rsidP="00887869">
      <w:pPr>
        <w:widowControl w:val="0"/>
        <w:spacing w:beforeLines="25" w:before="60" w:afterLines="25" w:after="60" w:line="264" w:lineRule="auto"/>
        <w:jc w:val="center"/>
        <w:rPr>
          <w:rFonts w:eastAsia="宋体"/>
          <w:kern w:val="2"/>
        </w:rPr>
      </w:pPr>
    </w:p>
    <w:p w14:paraId="0184C5D5" w14:textId="77777777" w:rsidR="00887869" w:rsidRPr="00887869" w:rsidRDefault="00887869" w:rsidP="00887869">
      <w:pPr>
        <w:widowControl w:val="0"/>
        <w:spacing w:beforeLines="25" w:before="60" w:afterLines="25" w:after="60" w:line="264" w:lineRule="auto"/>
        <w:jc w:val="center"/>
        <w:rPr>
          <w:rFonts w:ascii="华文新魏" w:eastAsia="华文新魏"/>
          <w:kern w:val="2"/>
          <w:sz w:val="52"/>
          <w:szCs w:val="52"/>
        </w:rPr>
      </w:pPr>
      <w:r w:rsidRPr="00887869">
        <w:rPr>
          <w:rFonts w:ascii="华文新魏" w:eastAsia="华文新魏" w:hint="eastAsia"/>
          <w:kern w:val="2"/>
          <w:sz w:val="52"/>
          <w:szCs w:val="52"/>
        </w:rPr>
        <w:t>博士学位研究生学科综合考试报告</w:t>
      </w:r>
    </w:p>
    <w:p w14:paraId="5DA62B82"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ADFFDBB" w14:textId="77777777" w:rsidR="00887869" w:rsidRDefault="00887869" w:rsidP="00887869">
      <w:pPr>
        <w:widowControl w:val="0"/>
        <w:tabs>
          <w:tab w:val="left" w:pos="0"/>
        </w:tabs>
        <w:spacing w:beforeLines="25" w:before="60" w:afterLines="25" w:after="60" w:line="264" w:lineRule="auto"/>
        <w:rPr>
          <w:rFonts w:eastAsia="宋体"/>
          <w:kern w:val="2"/>
        </w:rPr>
      </w:pPr>
    </w:p>
    <w:p w14:paraId="0E15DCA2" w14:textId="77777777" w:rsidR="00887869" w:rsidRDefault="00887869" w:rsidP="00887869">
      <w:pPr>
        <w:widowControl w:val="0"/>
        <w:tabs>
          <w:tab w:val="left" w:pos="0"/>
        </w:tabs>
        <w:spacing w:beforeLines="25" w:before="60" w:afterLines="25" w:after="60" w:line="264" w:lineRule="auto"/>
        <w:rPr>
          <w:rFonts w:eastAsia="宋体"/>
          <w:kern w:val="2"/>
        </w:rPr>
      </w:pPr>
    </w:p>
    <w:p w14:paraId="77BDE354"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AC6FB5C"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EA5DD5A"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C2992DF"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tbl>
      <w:tblPr>
        <w:tblW w:w="0" w:type="auto"/>
        <w:jc w:val="center"/>
        <w:tblLook w:val="0000" w:firstRow="0" w:lastRow="0" w:firstColumn="0" w:lastColumn="0" w:noHBand="0" w:noVBand="0"/>
      </w:tblPr>
      <w:tblGrid>
        <w:gridCol w:w="2428"/>
        <w:gridCol w:w="4241"/>
      </w:tblGrid>
      <w:tr w:rsidR="00887869" w:rsidRPr="00887869" w14:paraId="142A6F03" w14:textId="77777777" w:rsidTr="002502F5">
        <w:trPr>
          <w:trHeight w:val="565"/>
          <w:jc w:val="center"/>
        </w:trPr>
        <w:tc>
          <w:tcPr>
            <w:tcW w:w="2428" w:type="dxa"/>
          </w:tcPr>
          <w:p w14:paraId="71F4524B" w14:textId="77777777" w:rsidR="00887869" w:rsidRPr="00887869" w:rsidRDefault="00D42838" w:rsidP="00D42838">
            <w:pPr>
              <w:widowControl w:val="0"/>
              <w:tabs>
                <w:tab w:val="left" w:pos="0"/>
              </w:tabs>
              <w:wordWrap w:val="0"/>
              <w:spacing w:beforeLines="25" w:before="60" w:afterLines="25" w:after="60" w:line="264" w:lineRule="auto"/>
              <w:jc w:val="right"/>
              <w:rPr>
                <w:rFonts w:eastAsia="宋体"/>
                <w:kern w:val="2"/>
                <w:sz w:val="32"/>
                <w:szCs w:val="32"/>
              </w:rPr>
            </w:pPr>
            <w:r>
              <w:rPr>
                <w:rFonts w:eastAsia="宋体" w:hint="eastAsia"/>
                <w:kern w:val="2"/>
                <w:sz w:val="32"/>
                <w:szCs w:val="32"/>
              </w:rPr>
              <w:t>院</w:t>
            </w:r>
            <w:r>
              <w:rPr>
                <w:rFonts w:eastAsia="宋体" w:hint="eastAsia"/>
                <w:kern w:val="2"/>
                <w:sz w:val="32"/>
                <w:szCs w:val="32"/>
              </w:rPr>
              <w:t xml:space="preserve">  </w:t>
            </w:r>
            <w:r w:rsidR="007D2E6E">
              <w:rPr>
                <w:rFonts w:eastAsia="宋体"/>
                <w:kern w:val="2"/>
                <w:sz w:val="32"/>
                <w:szCs w:val="32"/>
              </w:rPr>
              <w:t xml:space="preserve">      </w:t>
            </w:r>
            <w:r w:rsidR="00887869" w:rsidRPr="00887869">
              <w:rPr>
                <w:rFonts w:eastAsia="宋体" w:hint="eastAsia"/>
                <w:kern w:val="2"/>
                <w:sz w:val="32"/>
                <w:szCs w:val="32"/>
              </w:rPr>
              <w:t>系：</w:t>
            </w:r>
          </w:p>
        </w:tc>
        <w:tc>
          <w:tcPr>
            <w:tcW w:w="4241" w:type="dxa"/>
          </w:tcPr>
          <w:p w14:paraId="45060CE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信息科学技术学院</w:t>
            </w:r>
          </w:p>
        </w:tc>
      </w:tr>
      <w:tr w:rsidR="00887869" w:rsidRPr="00887869" w14:paraId="3AFD1286" w14:textId="77777777" w:rsidTr="002502F5">
        <w:trPr>
          <w:jc w:val="center"/>
        </w:trPr>
        <w:tc>
          <w:tcPr>
            <w:tcW w:w="2428" w:type="dxa"/>
          </w:tcPr>
          <w:p w14:paraId="3AF17F3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姓</w:t>
            </w:r>
            <w:r w:rsidR="007D2E6E">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名：</w:t>
            </w:r>
          </w:p>
        </w:tc>
        <w:tc>
          <w:tcPr>
            <w:tcW w:w="4241" w:type="dxa"/>
          </w:tcPr>
          <w:p w14:paraId="5DA917A6" w14:textId="77777777" w:rsidR="00887869" w:rsidRPr="00887869" w:rsidRDefault="00FB3D49" w:rsidP="00FB3D49">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林</w:t>
            </w:r>
            <w:r>
              <w:rPr>
                <w:rFonts w:eastAsia="宋体" w:hint="eastAsia"/>
                <w:kern w:val="2"/>
                <w:sz w:val="32"/>
                <w:szCs w:val="32"/>
              </w:rPr>
              <w:t xml:space="preserve">    </w:t>
            </w:r>
            <w:r>
              <w:rPr>
                <w:rFonts w:eastAsia="宋体" w:hint="eastAsia"/>
                <w:kern w:val="2"/>
                <w:sz w:val="32"/>
                <w:szCs w:val="32"/>
              </w:rPr>
              <w:t>泽</w:t>
            </w:r>
            <w:r>
              <w:rPr>
                <w:rFonts w:eastAsia="宋体" w:hint="eastAsia"/>
                <w:kern w:val="2"/>
                <w:sz w:val="32"/>
                <w:szCs w:val="32"/>
              </w:rPr>
              <w:t xml:space="preserve">    </w:t>
            </w:r>
            <w:r>
              <w:rPr>
                <w:rFonts w:eastAsia="宋体" w:hint="eastAsia"/>
                <w:kern w:val="2"/>
                <w:sz w:val="32"/>
                <w:szCs w:val="32"/>
              </w:rPr>
              <w:t>琦</w:t>
            </w:r>
          </w:p>
        </w:tc>
      </w:tr>
      <w:tr w:rsidR="00887869" w:rsidRPr="00887869" w14:paraId="6BB39639" w14:textId="77777777" w:rsidTr="002502F5">
        <w:trPr>
          <w:jc w:val="center"/>
        </w:trPr>
        <w:tc>
          <w:tcPr>
            <w:tcW w:w="2428" w:type="dxa"/>
          </w:tcPr>
          <w:p w14:paraId="19BC62A4"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学</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号：</w:t>
            </w:r>
          </w:p>
        </w:tc>
        <w:tc>
          <w:tcPr>
            <w:tcW w:w="4241" w:type="dxa"/>
          </w:tcPr>
          <w:p w14:paraId="6B20FDC0"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kern w:val="2"/>
                <w:sz w:val="32"/>
                <w:szCs w:val="32"/>
              </w:rPr>
              <w:t>1</w:t>
            </w:r>
            <w:r>
              <w:rPr>
                <w:rFonts w:eastAsia="宋体" w:hint="eastAsia"/>
                <w:kern w:val="2"/>
                <w:sz w:val="32"/>
                <w:szCs w:val="32"/>
              </w:rPr>
              <w:t>401111333</w:t>
            </w:r>
          </w:p>
        </w:tc>
      </w:tr>
      <w:tr w:rsidR="00887869" w:rsidRPr="00887869" w14:paraId="22642D37" w14:textId="77777777" w:rsidTr="002502F5">
        <w:trPr>
          <w:jc w:val="center"/>
        </w:trPr>
        <w:tc>
          <w:tcPr>
            <w:tcW w:w="2428" w:type="dxa"/>
          </w:tcPr>
          <w:p w14:paraId="6397031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专</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业：</w:t>
            </w:r>
          </w:p>
        </w:tc>
        <w:tc>
          <w:tcPr>
            <w:tcW w:w="4241" w:type="dxa"/>
          </w:tcPr>
          <w:p w14:paraId="335D6E7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计算机软件与理论</w:t>
            </w:r>
          </w:p>
        </w:tc>
      </w:tr>
      <w:tr w:rsidR="00887869" w:rsidRPr="00887869" w14:paraId="2990C588" w14:textId="77777777" w:rsidTr="002502F5">
        <w:trPr>
          <w:jc w:val="center"/>
        </w:trPr>
        <w:tc>
          <w:tcPr>
            <w:tcW w:w="2428" w:type="dxa"/>
          </w:tcPr>
          <w:p w14:paraId="78276A39" w14:textId="77777777" w:rsidR="00887869" w:rsidRPr="00887869" w:rsidRDefault="00887869" w:rsidP="00887869">
            <w:pPr>
              <w:widowControl w:val="0"/>
              <w:tabs>
                <w:tab w:val="left" w:pos="0"/>
              </w:tabs>
              <w:spacing w:beforeLines="25" w:before="60" w:afterLines="25" w:after="60" w:line="264" w:lineRule="auto"/>
              <w:jc w:val="right"/>
              <w:rPr>
                <w:rFonts w:eastAsia="宋体"/>
                <w:kern w:val="2"/>
                <w:sz w:val="32"/>
                <w:szCs w:val="32"/>
              </w:rPr>
            </w:pPr>
            <w:r w:rsidRPr="00887869">
              <w:rPr>
                <w:rFonts w:eastAsia="宋体" w:hint="eastAsia"/>
                <w:kern w:val="2"/>
                <w:sz w:val="32"/>
                <w:szCs w:val="32"/>
              </w:rPr>
              <w:t>研究方向：</w:t>
            </w:r>
          </w:p>
        </w:tc>
        <w:tc>
          <w:tcPr>
            <w:tcW w:w="4241" w:type="dxa"/>
          </w:tcPr>
          <w:p w14:paraId="1B230558" w14:textId="77777777" w:rsidR="00887869" w:rsidRPr="00887869" w:rsidRDefault="0069797E" w:rsidP="008C0D5B">
            <w:pPr>
              <w:widowControl w:val="0"/>
              <w:tabs>
                <w:tab w:val="left" w:pos="-49"/>
              </w:tabs>
              <w:spacing w:beforeLines="25" w:before="60" w:afterLines="25" w:after="60" w:line="264" w:lineRule="auto"/>
              <w:rPr>
                <w:rFonts w:eastAsia="宋体"/>
                <w:kern w:val="2"/>
                <w:sz w:val="32"/>
                <w:szCs w:val="32"/>
              </w:rPr>
            </w:pPr>
            <w:r w:rsidRPr="0069797E">
              <w:rPr>
                <w:rFonts w:eastAsia="宋体" w:hint="eastAsia"/>
                <w:kern w:val="2"/>
                <w:sz w:val="32"/>
                <w:szCs w:val="32"/>
              </w:rPr>
              <w:t>软件工程与软件工程环境</w:t>
            </w:r>
          </w:p>
        </w:tc>
      </w:tr>
      <w:tr w:rsidR="00887869" w:rsidRPr="00887869" w14:paraId="34E7400F" w14:textId="77777777" w:rsidTr="002502F5">
        <w:trPr>
          <w:trHeight w:val="119"/>
          <w:jc w:val="center"/>
        </w:trPr>
        <w:tc>
          <w:tcPr>
            <w:tcW w:w="2428" w:type="dxa"/>
          </w:tcPr>
          <w:p w14:paraId="31F6AD9A"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导</w:t>
            </w:r>
            <w:r w:rsidR="00D42838">
              <w:rPr>
                <w:rFonts w:eastAsia="宋体" w:hint="eastAsia"/>
                <w:kern w:val="2"/>
                <w:sz w:val="32"/>
                <w:szCs w:val="32"/>
              </w:rPr>
              <w:t xml:space="preserve"> </w:t>
            </w:r>
            <w:r w:rsidR="007D2E6E">
              <w:rPr>
                <w:rFonts w:eastAsia="宋体"/>
                <w:kern w:val="2"/>
                <w:sz w:val="32"/>
                <w:szCs w:val="32"/>
              </w:rPr>
              <w:t xml:space="preserve">      </w:t>
            </w:r>
            <w:r w:rsidR="00D42838">
              <w:rPr>
                <w:rFonts w:eastAsia="宋体"/>
                <w:kern w:val="2"/>
                <w:sz w:val="32"/>
                <w:szCs w:val="32"/>
              </w:rPr>
              <w:t xml:space="preserve"> </w:t>
            </w:r>
            <w:r w:rsidRPr="00887869">
              <w:rPr>
                <w:rFonts w:eastAsia="宋体" w:hint="eastAsia"/>
                <w:kern w:val="2"/>
                <w:sz w:val="32"/>
                <w:szCs w:val="32"/>
              </w:rPr>
              <w:t>师：</w:t>
            </w:r>
          </w:p>
        </w:tc>
        <w:tc>
          <w:tcPr>
            <w:tcW w:w="4241" w:type="dxa"/>
          </w:tcPr>
          <w:p w14:paraId="5F6EB374"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张</w:t>
            </w:r>
            <w:r w:rsidR="00D42838">
              <w:rPr>
                <w:rFonts w:eastAsia="宋体" w:hint="eastAsia"/>
                <w:kern w:val="2"/>
                <w:sz w:val="32"/>
                <w:szCs w:val="32"/>
              </w:rPr>
              <w:t xml:space="preserve"> </w:t>
            </w:r>
            <w:r w:rsidR="00D42838">
              <w:rPr>
                <w:rFonts w:eastAsia="宋体"/>
                <w:kern w:val="2"/>
                <w:sz w:val="32"/>
                <w:szCs w:val="32"/>
              </w:rPr>
              <w:t xml:space="preserve">   </w:t>
            </w:r>
            <w:r>
              <w:rPr>
                <w:rFonts w:eastAsia="宋体" w:hint="eastAsia"/>
                <w:kern w:val="2"/>
                <w:sz w:val="32"/>
                <w:szCs w:val="32"/>
              </w:rPr>
              <w:t>路</w:t>
            </w:r>
            <w:r w:rsidR="005E1C6D">
              <w:rPr>
                <w:rFonts w:eastAsia="宋体" w:hint="eastAsia"/>
                <w:kern w:val="2"/>
                <w:sz w:val="32"/>
                <w:szCs w:val="32"/>
              </w:rPr>
              <w:t xml:space="preserve"> </w:t>
            </w:r>
            <w:r w:rsidR="00D42838">
              <w:rPr>
                <w:rFonts w:eastAsia="宋体"/>
                <w:kern w:val="2"/>
                <w:sz w:val="32"/>
                <w:szCs w:val="32"/>
              </w:rPr>
              <w:t xml:space="preserve">      </w:t>
            </w:r>
            <w:r w:rsidR="00887869" w:rsidRPr="00887869">
              <w:rPr>
                <w:rFonts w:eastAsia="宋体" w:hint="eastAsia"/>
                <w:kern w:val="2"/>
                <w:sz w:val="32"/>
                <w:szCs w:val="32"/>
              </w:rPr>
              <w:t>教授</w:t>
            </w:r>
          </w:p>
        </w:tc>
      </w:tr>
    </w:tbl>
    <w:p w14:paraId="26914DE7" w14:textId="77777777" w:rsidR="00887869" w:rsidRDefault="00887869" w:rsidP="00887869">
      <w:pPr>
        <w:widowControl w:val="0"/>
        <w:spacing w:beforeLines="25" w:before="60" w:afterLines="25" w:after="60" w:line="264" w:lineRule="auto"/>
        <w:ind w:firstLine="480"/>
        <w:rPr>
          <w:rFonts w:eastAsia="宋体"/>
          <w:kern w:val="2"/>
        </w:rPr>
      </w:pPr>
    </w:p>
    <w:p w14:paraId="2F665137" w14:textId="77777777" w:rsidR="00887869" w:rsidRDefault="00887869" w:rsidP="00887869">
      <w:pPr>
        <w:widowControl w:val="0"/>
        <w:spacing w:beforeLines="25" w:before="60" w:afterLines="25" w:after="60" w:line="264" w:lineRule="auto"/>
        <w:ind w:firstLine="480"/>
        <w:rPr>
          <w:rFonts w:eastAsia="宋体"/>
          <w:kern w:val="2"/>
        </w:rPr>
      </w:pPr>
    </w:p>
    <w:p w14:paraId="03466A99" w14:textId="77777777" w:rsidR="00887869" w:rsidRDefault="00887869" w:rsidP="00887869">
      <w:pPr>
        <w:widowControl w:val="0"/>
        <w:spacing w:beforeLines="25" w:before="60" w:afterLines="25" w:after="60" w:line="264" w:lineRule="auto"/>
        <w:ind w:firstLine="480"/>
        <w:rPr>
          <w:rFonts w:eastAsia="宋体"/>
          <w:kern w:val="2"/>
        </w:rPr>
      </w:pPr>
    </w:p>
    <w:p w14:paraId="3F742B3A" w14:textId="77777777" w:rsidR="00887869" w:rsidRDefault="00887869" w:rsidP="00887869">
      <w:pPr>
        <w:widowControl w:val="0"/>
        <w:spacing w:beforeLines="25" w:before="60" w:afterLines="25" w:after="60" w:line="264" w:lineRule="auto"/>
        <w:ind w:firstLine="480"/>
        <w:rPr>
          <w:rFonts w:eastAsia="宋体"/>
          <w:kern w:val="2"/>
        </w:rPr>
      </w:pPr>
    </w:p>
    <w:p w14:paraId="66AB1A06" w14:textId="77777777" w:rsidR="00887869" w:rsidRPr="00887869" w:rsidRDefault="00887869" w:rsidP="00887869">
      <w:pPr>
        <w:widowControl w:val="0"/>
        <w:spacing w:beforeLines="25" w:before="60" w:afterLines="25" w:after="60" w:line="264" w:lineRule="auto"/>
        <w:ind w:firstLine="480"/>
        <w:rPr>
          <w:rFonts w:eastAsia="宋体"/>
          <w:kern w:val="2"/>
        </w:rPr>
      </w:pPr>
    </w:p>
    <w:p w14:paraId="4D1253BC" w14:textId="77777777" w:rsidR="00887869" w:rsidRPr="00887869" w:rsidRDefault="00887869" w:rsidP="00887869">
      <w:pPr>
        <w:widowControl w:val="0"/>
        <w:spacing w:beforeLines="25" w:before="60" w:afterLines="25" w:after="60" w:line="264" w:lineRule="auto"/>
        <w:ind w:firstLine="480"/>
        <w:rPr>
          <w:rFonts w:eastAsia="宋体"/>
          <w:kern w:val="2"/>
        </w:rPr>
      </w:pPr>
    </w:p>
    <w:p w14:paraId="5323414A" w14:textId="77777777" w:rsidR="00A955EA" w:rsidRDefault="00887869" w:rsidP="00887869">
      <w:pPr>
        <w:widowControl w:val="0"/>
        <w:spacing w:beforeLines="25" w:before="60" w:afterLines="25" w:after="60" w:line="264" w:lineRule="auto"/>
        <w:jc w:val="center"/>
        <w:rPr>
          <w:rFonts w:eastAsia="宋体"/>
          <w:kern w:val="2"/>
          <w:sz w:val="32"/>
          <w:szCs w:val="32"/>
        </w:rPr>
        <w:sectPr w:rsidR="00A955EA">
          <w:pgSz w:w="12240" w:h="15840"/>
          <w:pgMar w:top="1440" w:right="1800" w:bottom="1440" w:left="1800" w:header="708" w:footer="708" w:gutter="0"/>
          <w:cols w:space="708"/>
          <w:docGrid w:linePitch="360"/>
        </w:sectPr>
      </w:pPr>
      <w:r w:rsidRPr="00887869">
        <w:rPr>
          <w:rFonts w:eastAsia="宋体" w:hint="eastAsia"/>
          <w:kern w:val="2"/>
          <w:sz w:val="32"/>
          <w:szCs w:val="32"/>
        </w:rPr>
        <w:t>201</w:t>
      </w:r>
      <w:r>
        <w:rPr>
          <w:rFonts w:eastAsia="宋体"/>
          <w:kern w:val="2"/>
          <w:sz w:val="32"/>
          <w:szCs w:val="32"/>
        </w:rPr>
        <w:t>3</w:t>
      </w:r>
      <w:r w:rsidRPr="00887869">
        <w:rPr>
          <w:rFonts w:eastAsia="宋体" w:hint="eastAsia"/>
          <w:kern w:val="2"/>
          <w:sz w:val="32"/>
          <w:szCs w:val="32"/>
        </w:rPr>
        <w:t>年</w:t>
      </w:r>
      <w:r w:rsidRPr="00887869">
        <w:rPr>
          <w:rFonts w:eastAsia="宋体" w:hint="eastAsia"/>
          <w:kern w:val="2"/>
          <w:sz w:val="32"/>
          <w:szCs w:val="32"/>
        </w:rPr>
        <w:t xml:space="preserve"> </w:t>
      </w:r>
      <w:r>
        <w:rPr>
          <w:rFonts w:eastAsia="宋体"/>
          <w:kern w:val="2"/>
          <w:sz w:val="32"/>
          <w:szCs w:val="32"/>
        </w:rPr>
        <w:t>3</w:t>
      </w:r>
      <w:r w:rsidRPr="00887869">
        <w:rPr>
          <w:rFonts w:eastAsia="宋体" w:hint="eastAsia"/>
          <w:kern w:val="2"/>
          <w:sz w:val="32"/>
          <w:szCs w:val="32"/>
        </w:rPr>
        <w:t>月</w:t>
      </w:r>
    </w:p>
    <w:p w14:paraId="0A8CA69A" w14:textId="77777777" w:rsidR="000310D3" w:rsidRDefault="000310D3" w:rsidP="0069797E">
      <w:pPr>
        <w:pStyle w:val="1"/>
        <w:numPr>
          <w:ilvl w:val="0"/>
          <w:numId w:val="0"/>
        </w:numPr>
        <w:jc w:val="center"/>
        <w:rPr>
          <w:sz w:val="36"/>
        </w:rPr>
      </w:pPr>
      <w:r>
        <w:rPr>
          <w:sz w:val="36"/>
        </w:rPr>
        <w:lastRenderedPageBreak/>
        <w:br w:type="page"/>
      </w:r>
    </w:p>
    <w:p w14:paraId="50E018F1" w14:textId="77777777" w:rsidR="001B2074" w:rsidRDefault="001B2074" w:rsidP="0069797E">
      <w:pPr>
        <w:pStyle w:val="1"/>
        <w:numPr>
          <w:ilvl w:val="0"/>
          <w:numId w:val="0"/>
        </w:numPr>
        <w:jc w:val="center"/>
      </w:pPr>
      <w:bookmarkStart w:id="0" w:name="_Toc477205720"/>
      <w:r w:rsidRPr="0069797E">
        <w:rPr>
          <w:rFonts w:hint="eastAsia"/>
          <w:sz w:val="36"/>
        </w:rPr>
        <w:lastRenderedPageBreak/>
        <w:t>摘</w:t>
      </w:r>
      <w:r w:rsidR="0069797E" w:rsidRPr="0069797E">
        <w:rPr>
          <w:sz w:val="36"/>
        </w:rPr>
        <w:tab/>
      </w:r>
      <w:r w:rsidRPr="0069797E">
        <w:rPr>
          <w:rFonts w:hint="eastAsia"/>
          <w:sz w:val="36"/>
        </w:rPr>
        <w:t>要</w:t>
      </w:r>
      <w:bookmarkEnd w:id="0"/>
    </w:p>
    <w:p w14:paraId="4029BBD4" w14:textId="77777777" w:rsidR="00310D8A" w:rsidRDefault="00310D8A" w:rsidP="00310D8A">
      <w:pPr>
        <w:ind w:firstLineChars="200" w:firstLine="480"/>
        <w:rPr>
          <w:rFonts w:ascii="宋体" w:hAnsi="宋体"/>
        </w:rPr>
      </w:pPr>
      <w:r>
        <w:rPr>
          <w:rFonts w:hint="eastAsia"/>
        </w:rPr>
        <w:t>//</w:t>
      </w:r>
      <w:r>
        <w:t>TODO</w:t>
      </w:r>
    </w:p>
    <w:p w14:paraId="1C178B89" w14:textId="77777777" w:rsidR="000310D3" w:rsidRDefault="002502F5" w:rsidP="00463A99">
      <w:pPr>
        <w:ind w:firstLineChars="200" w:firstLine="480"/>
        <w:rPr>
          <w:rFonts w:ascii="宋体" w:hAnsi="宋体"/>
        </w:rPr>
      </w:pPr>
      <w:r>
        <w:rPr>
          <w:rFonts w:ascii="宋体" w:hAnsi="宋体"/>
        </w:rPr>
        <w:br w:type="page"/>
      </w:r>
      <w:r w:rsidR="000310D3">
        <w:rPr>
          <w:rFonts w:ascii="宋体" w:hAnsi="宋体"/>
        </w:rPr>
        <w:lastRenderedPageBreak/>
        <w:br w:type="page"/>
      </w:r>
    </w:p>
    <w:p w14:paraId="4E50C03D" w14:textId="77777777" w:rsidR="001B2074" w:rsidRDefault="001B2074" w:rsidP="001B2074">
      <w:pPr>
        <w:pStyle w:val="1"/>
        <w:numPr>
          <w:ilvl w:val="0"/>
          <w:numId w:val="0"/>
        </w:numPr>
      </w:pPr>
      <w:bookmarkStart w:id="1" w:name="_Toc477205721"/>
      <w:r>
        <w:rPr>
          <w:rFonts w:hint="eastAsia"/>
        </w:rPr>
        <w:lastRenderedPageBreak/>
        <w:t>目录</w:t>
      </w:r>
      <w:bookmarkEnd w:id="1"/>
    </w:p>
    <w:p w14:paraId="16D93223" w14:textId="77777777" w:rsidR="00607977" w:rsidRDefault="00A652BF">
      <w:pPr>
        <w:pStyle w:val="12"/>
        <w:tabs>
          <w:tab w:val="left" w:pos="480"/>
          <w:tab w:val="right" w:leader="dot" w:pos="8630"/>
        </w:tabs>
        <w:rPr>
          <w:rFonts w:eastAsiaTheme="minorEastAsia"/>
          <w:b w:val="0"/>
          <w:bCs w:val="0"/>
          <w:caps w:val="0"/>
          <w:noProof/>
          <w:kern w:val="2"/>
          <w:sz w:val="24"/>
          <w:szCs w:val="24"/>
        </w:rPr>
      </w:pPr>
      <w:r>
        <w:fldChar w:fldCharType="begin"/>
      </w:r>
      <w:r>
        <w:instrText xml:space="preserve"> </w:instrText>
      </w:r>
      <w:r>
        <w:rPr>
          <w:rFonts w:hint="eastAsia"/>
        </w:rPr>
        <w:instrText>TOC \o "1-3" \h \z \u</w:instrText>
      </w:r>
      <w:r>
        <w:instrText xml:space="preserve"> </w:instrText>
      </w:r>
      <w:r>
        <w:fldChar w:fldCharType="separate"/>
      </w:r>
      <w:hyperlink w:anchor="_Toc477205720" w:history="1">
        <w:r w:rsidR="00607977" w:rsidRPr="00931907">
          <w:rPr>
            <w:rStyle w:val="af3"/>
            <w:rFonts w:hint="eastAsia"/>
            <w:noProof/>
          </w:rPr>
          <w:t>摘</w:t>
        </w:r>
        <w:r w:rsidR="00607977">
          <w:rPr>
            <w:rFonts w:eastAsiaTheme="minorEastAsia"/>
            <w:b w:val="0"/>
            <w:bCs w:val="0"/>
            <w:caps w:val="0"/>
            <w:noProof/>
            <w:kern w:val="2"/>
            <w:sz w:val="24"/>
            <w:szCs w:val="24"/>
          </w:rPr>
          <w:tab/>
        </w:r>
        <w:r w:rsidR="00607977" w:rsidRPr="00931907">
          <w:rPr>
            <w:rStyle w:val="af3"/>
            <w:rFonts w:hint="eastAsia"/>
            <w:noProof/>
          </w:rPr>
          <w:t>要</w:t>
        </w:r>
        <w:r w:rsidR="00607977">
          <w:rPr>
            <w:noProof/>
            <w:webHidden/>
          </w:rPr>
          <w:tab/>
        </w:r>
        <w:r w:rsidR="00607977">
          <w:rPr>
            <w:noProof/>
            <w:webHidden/>
          </w:rPr>
          <w:fldChar w:fldCharType="begin"/>
        </w:r>
        <w:r w:rsidR="00607977">
          <w:rPr>
            <w:noProof/>
            <w:webHidden/>
          </w:rPr>
          <w:instrText xml:space="preserve"> PAGEREF _Toc477205720 \h </w:instrText>
        </w:r>
        <w:r w:rsidR="00607977">
          <w:rPr>
            <w:noProof/>
            <w:webHidden/>
          </w:rPr>
        </w:r>
        <w:r w:rsidR="00607977">
          <w:rPr>
            <w:noProof/>
            <w:webHidden/>
          </w:rPr>
          <w:fldChar w:fldCharType="separate"/>
        </w:r>
        <w:r w:rsidR="00607977">
          <w:rPr>
            <w:noProof/>
            <w:webHidden/>
          </w:rPr>
          <w:t>II</w:t>
        </w:r>
        <w:r w:rsidR="00607977">
          <w:rPr>
            <w:noProof/>
            <w:webHidden/>
          </w:rPr>
          <w:fldChar w:fldCharType="end"/>
        </w:r>
      </w:hyperlink>
    </w:p>
    <w:p w14:paraId="25653644" w14:textId="77777777" w:rsidR="00607977" w:rsidRDefault="00607977">
      <w:pPr>
        <w:pStyle w:val="12"/>
        <w:tabs>
          <w:tab w:val="right" w:leader="dot" w:pos="8630"/>
        </w:tabs>
        <w:rPr>
          <w:rFonts w:eastAsiaTheme="minorEastAsia"/>
          <w:b w:val="0"/>
          <w:bCs w:val="0"/>
          <w:caps w:val="0"/>
          <w:noProof/>
          <w:kern w:val="2"/>
          <w:sz w:val="24"/>
          <w:szCs w:val="24"/>
        </w:rPr>
      </w:pPr>
      <w:hyperlink w:anchor="_Toc477205721" w:history="1">
        <w:r w:rsidRPr="00931907">
          <w:rPr>
            <w:rStyle w:val="af3"/>
            <w:rFonts w:hint="eastAsia"/>
            <w:noProof/>
          </w:rPr>
          <w:t>目录</w:t>
        </w:r>
        <w:r>
          <w:rPr>
            <w:noProof/>
            <w:webHidden/>
          </w:rPr>
          <w:tab/>
        </w:r>
        <w:r>
          <w:rPr>
            <w:noProof/>
            <w:webHidden/>
          </w:rPr>
          <w:fldChar w:fldCharType="begin"/>
        </w:r>
        <w:r>
          <w:rPr>
            <w:noProof/>
            <w:webHidden/>
          </w:rPr>
          <w:instrText xml:space="preserve"> PAGEREF _Toc477205721 \h </w:instrText>
        </w:r>
        <w:r>
          <w:rPr>
            <w:noProof/>
            <w:webHidden/>
          </w:rPr>
        </w:r>
        <w:r>
          <w:rPr>
            <w:noProof/>
            <w:webHidden/>
          </w:rPr>
          <w:fldChar w:fldCharType="separate"/>
        </w:r>
        <w:r>
          <w:rPr>
            <w:noProof/>
            <w:webHidden/>
          </w:rPr>
          <w:t>IV</w:t>
        </w:r>
        <w:r>
          <w:rPr>
            <w:noProof/>
            <w:webHidden/>
          </w:rPr>
          <w:fldChar w:fldCharType="end"/>
        </w:r>
      </w:hyperlink>
    </w:p>
    <w:p w14:paraId="36DFA878" w14:textId="77777777" w:rsidR="00607977" w:rsidRDefault="00607977">
      <w:pPr>
        <w:pStyle w:val="12"/>
        <w:tabs>
          <w:tab w:val="right" w:leader="dot" w:pos="8630"/>
        </w:tabs>
        <w:rPr>
          <w:rFonts w:eastAsiaTheme="minorEastAsia"/>
          <w:b w:val="0"/>
          <w:bCs w:val="0"/>
          <w:caps w:val="0"/>
          <w:noProof/>
          <w:kern w:val="2"/>
          <w:sz w:val="24"/>
          <w:szCs w:val="24"/>
        </w:rPr>
      </w:pPr>
      <w:hyperlink w:anchor="_Toc477205722" w:history="1">
        <w:r w:rsidRPr="00931907">
          <w:rPr>
            <w:rStyle w:val="af3"/>
            <w:rFonts w:hint="eastAsia"/>
            <w:noProof/>
          </w:rPr>
          <w:t>图表目录</w:t>
        </w:r>
        <w:r>
          <w:rPr>
            <w:noProof/>
            <w:webHidden/>
          </w:rPr>
          <w:tab/>
        </w:r>
        <w:r>
          <w:rPr>
            <w:noProof/>
            <w:webHidden/>
          </w:rPr>
          <w:fldChar w:fldCharType="begin"/>
        </w:r>
        <w:r>
          <w:rPr>
            <w:noProof/>
            <w:webHidden/>
          </w:rPr>
          <w:instrText xml:space="preserve"> PAGEREF _Toc477205722 \h </w:instrText>
        </w:r>
        <w:r>
          <w:rPr>
            <w:noProof/>
            <w:webHidden/>
          </w:rPr>
        </w:r>
        <w:r>
          <w:rPr>
            <w:noProof/>
            <w:webHidden/>
          </w:rPr>
          <w:fldChar w:fldCharType="separate"/>
        </w:r>
        <w:r>
          <w:rPr>
            <w:noProof/>
            <w:webHidden/>
          </w:rPr>
          <w:t>VI</w:t>
        </w:r>
        <w:r>
          <w:rPr>
            <w:noProof/>
            <w:webHidden/>
          </w:rPr>
          <w:fldChar w:fldCharType="end"/>
        </w:r>
      </w:hyperlink>
    </w:p>
    <w:p w14:paraId="3D4ECE4C" w14:textId="77777777" w:rsidR="00607977" w:rsidRDefault="00607977">
      <w:pPr>
        <w:pStyle w:val="12"/>
        <w:tabs>
          <w:tab w:val="left" w:pos="480"/>
          <w:tab w:val="right" w:leader="dot" w:pos="8630"/>
        </w:tabs>
        <w:rPr>
          <w:rFonts w:eastAsiaTheme="minorEastAsia"/>
          <w:b w:val="0"/>
          <w:bCs w:val="0"/>
          <w:caps w:val="0"/>
          <w:noProof/>
          <w:kern w:val="2"/>
          <w:sz w:val="24"/>
          <w:szCs w:val="24"/>
        </w:rPr>
      </w:pPr>
      <w:hyperlink w:anchor="_Toc477205723" w:history="1">
        <w:r w:rsidRPr="00931907">
          <w:rPr>
            <w:rStyle w:val="af3"/>
            <w:noProof/>
          </w:rPr>
          <w:t>1.</w:t>
        </w:r>
        <w:r>
          <w:rPr>
            <w:rFonts w:eastAsiaTheme="minorEastAsia"/>
            <w:b w:val="0"/>
            <w:bCs w:val="0"/>
            <w:caps w:val="0"/>
            <w:noProof/>
            <w:kern w:val="2"/>
            <w:sz w:val="24"/>
            <w:szCs w:val="24"/>
          </w:rPr>
          <w:tab/>
        </w:r>
        <w:r w:rsidRPr="00931907">
          <w:rPr>
            <w:rStyle w:val="af3"/>
            <w:rFonts w:hint="eastAsia"/>
            <w:noProof/>
          </w:rPr>
          <w:t>特征定位技术</w:t>
        </w:r>
        <w:r>
          <w:rPr>
            <w:noProof/>
            <w:webHidden/>
          </w:rPr>
          <w:tab/>
        </w:r>
        <w:r>
          <w:rPr>
            <w:noProof/>
            <w:webHidden/>
          </w:rPr>
          <w:fldChar w:fldCharType="begin"/>
        </w:r>
        <w:r>
          <w:rPr>
            <w:noProof/>
            <w:webHidden/>
          </w:rPr>
          <w:instrText xml:space="preserve"> PAGEREF _Toc477205723 \h </w:instrText>
        </w:r>
        <w:r>
          <w:rPr>
            <w:noProof/>
            <w:webHidden/>
          </w:rPr>
        </w:r>
        <w:r>
          <w:rPr>
            <w:noProof/>
            <w:webHidden/>
          </w:rPr>
          <w:fldChar w:fldCharType="separate"/>
        </w:r>
        <w:r>
          <w:rPr>
            <w:noProof/>
            <w:webHidden/>
          </w:rPr>
          <w:t>1</w:t>
        </w:r>
        <w:r>
          <w:rPr>
            <w:noProof/>
            <w:webHidden/>
          </w:rPr>
          <w:fldChar w:fldCharType="end"/>
        </w:r>
      </w:hyperlink>
    </w:p>
    <w:p w14:paraId="134D171F" w14:textId="77777777" w:rsidR="00607977" w:rsidRDefault="00607977">
      <w:pPr>
        <w:pStyle w:val="21"/>
        <w:tabs>
          <w:tab w:val="left" w:pos="960"/>
          <w:tab w:val="right" w:leader="dot" w:pos="8630"/>
        </w:tabs>
        <w:rPr>
          <w:rFonts w:eastAsiaTheme="minorEastAsia"/>
          <w:smallCaps w:val="0"/>
          <w:noProof/>
          <w:kern w:val="2"/>
          <w:sz w:val="24"/>
          <w:szCs w:val="24"/>
        </w:rPr>
      </w:pPr>
      <w:hyperlink w:anchor="_Toc477205724" w:history="1">
        <w:r w:rsidRPr="00931907">
          <w:rPr>
            <w:rStyle w:val="af3"/>
            <w:noProof/>
          </w:rPr>
          <w:t>1.1.</w:t>
        </w:r>
        <w:r>
          <w:rPr>
            <w:rFonts w:eastAsiaTheme="minorEastAsia"/>
            <w:smallCaps w:val="0"/>
            <w:noProof/>
            <w:kern w:val="2"/>
            <w:sz w:val="24"/>
            <w:szCs w:val="24"/>
          </w:rPr>
          <w:tab/>
        </w:r>
        <w:r w:rsidRPr="00931907">
          <w:rPr>
            <w:rStyle w:val="af3"/>
            <w:rFonts w:hint="eastAsia"/>
            <w:noProof/>
          </w:rPr>
          <w:t>背景</w:t>
        </w:r>
        <w:r>
          <w:rPr>
            <w:noProof/>
            <w:webHidden/>
          </w:rPr>
          <w:tab/>
        </w:r>
        <w:r>
          <w:rPr>
            <w:noProof/>
            <w:webHidden/>
          </w:rPr>
          <w:fldChar w:fldCharType="begin"/>
        </w:r>
        <w:r>
          <w:rPr>
            <w:noProof/>
            <w:webHidden/>
          </w:rPr>
          <w:instrText xml:space="preserve"> PAGEREF _Toc477205724 \h </w:instrText>
        </w:r>
        <w:r>
          <w:rPr>
            <w:noProof/>
            <w:webHidden/>
          </w:rPr>
        </w:r>
        <w:r>
          <w:rPr>
            <w:noProof/>
            <w:webHidden/>
          </w:rPr>
          <w:fldChar w:fldCharType="separate"/>
        </w:r>
        <w:r>
          <w:rPr>
            <w:noProof/>
            <w:webHidden/>
          </w:rPr>
          <w:t>1</w:t>
        </w:r>
        <w:r>
          <w:rPr>
            <w:noProof/>
            <w:webHidden/>
          </w:rPr>
          <w:fldChar w:fldCharType="end"/>
        </w:r>
      </w:hyperlink>
    </w:p>
    <w:p w14:paraId="0F7CCE1E" w14:textId="77777777" w:rsidR="00607977" w:rsidRDefault="00607977">
      <w:pPr>
        <w:pStyle w:val="21"/>
        <w:tabs>
          <w:tab w:val="left" w:pos="960"/>
          <w:tab w:val="right" w:leader="dot" w:pos="8630"/>
        </w:tabs>
        <w:rPr>
          <w:rFonts w:eastAsiaTheme="minorEastAsia"/>
          <w:smallCaps w:val="0"/>
          <w:noProof/>
          <w:kern w:val="2"/>
          <w:sz w:val="24"/>
          <w:szCs w:val="24"/>
        </w:rPr>
      </w:pPr>
      <w:hyperlink w:anchor="_Toc477205725" w:history="1">
        <w:r w:rsidRPr="00931907">
          <w:rPr>
            <w:rStyle w:val="af3"/>
            <w:noProof/>
          </w:rPr>
          <w:t>1.2.</w:t>
        </w:r>
        <w:r>
          <w:rPr>
            <w:rFonts w:eastAsiaTheme="minorEastAsia"/>
            <w:smallCaps w:val="0"/>
            <w:noProof/>
            <w:kern w:val="2"/>
            <w:sz w:val="24"/>
            <w:szCs w:val="24"/>
          </w:rPr>
          <w:tab/>
        </w:r>
        <w:r w:rsidRPr="00931907">
          <w:rPr>
            <w:rStyle w:val="af3"/>
            <w:rFonts w:hint="eastAsia"/>
            <w:noProof/>
          </w:rPr>
          <w:t>特征定位</w:t>
        </w:r>
        <w:r>
          <w:rPr>
            <w:noProof/>
            <w:webHidden/>
          </w:rPr>
          <w:tab/>
        </w:r>
        <w:r>
          <w:rPr>
            <w:noProof/>
            <w:webHidden/>
          </w:rPr>
          <w:fldChar w:fldCharType="begin"/>
        </w:r>
        <w:r>
          <w:rPr>
            <w:noProof/>
            <w:webHidden/>
          </w:rPr>
          <w:instrText xml:space="preserve"> PAGEREF _Toc477205725 \h </w:instrText>
        </w:r>
        <w:r>
          <w:rPr>
            <w:noProof/>
            <w:webHidden/>
          </w:rPr>
        </w:r>
        <w:r>
          <w:rPr>
            <w:noProof/>
            <w:webHidden/>
          </w:rPr>
          <w:fldChar w:fldCharType="separate"/>
        </w:r>
        <w:r>
          <w:rPr>
            <w:noProof/>
            <w:webHidden/>
          </w:rPr>
          <w:t>2</w:t>
        </w:r>
        <w:r>
          <w:rPr>
            <w:noProof/>
            <w:webHidden/>
          </w:rPr>
          <w:fldChar w:fldCharType="end"/>
        </w:r>
      </w:hyperlink>
    </w:p>
    <w:p w14:paraId="41FBFDCF" w14:textId="77777777" w:rsidR="00607977" w:rsidRDefault="00607977">
      <w:pPr>
        <w:pStyle w:val="31"/>
        <w:tabs>
          <w:tab w:val="left" w:pos="1200"/>
          <w:tab w:val="right" w:leader="dot" w:pos="8630"/>
        </w:tabs>
        <w:rPr>
          <w:rFonts w:eastAsiaTheme="minorEastAsia"/>
          <w:i w:val="0"/>
          <w:iCs w:val="0"/>
          <w:noProof/>
          <w:kern w:val="2"/>
          <w:sz w:val="24"/>
          <w:szCs w:val="24"/>
        </w:rPr>
      </w:pPr>
      <w:hyperlink w:anchor="_Toc477205726" w:history="1">
        <w:r w:rsidRPr="00931907">
          <w:rPr>
            <w:rStyle w:val="af3"/>
            <w:noProof/>
          </w:rPr>
          <w:t>1.2.1.</w:t>
        </w:r>
        <w:r>
          <w:rPr>
            <w:rFonts w:eastAsiaTheme="minorEastAsia"/>
            <w:i w:val="0"/>
            <w:iCs w:val="0"/>
            <w:noProof/>
            <w:kern w:val="2"/>
            <w:sz w:val="24"/>
            <w:szCs w:val="24"/>
          </w:rPr>
          <w:tab/>
        </w:r>
        <w:r w:rsidRPr="00931907">
          <w:rPr>
            <w:rStyle w:val="af3"/>
            <w:rFonts w:hint="eastAsia"/>
            <w:noProof/>
          </w:rPr>
          <w:t>特征</w:t>
        </w:r>
        <w:r>
          <w:rPr>
            <w:noProof/>
            <w:webHidden/>
          </w:rPr>
          <w:tab/>
        </w:r>
        <w:r>
          <w:rPr>
            <w:noProof/>
            <w:webHidden/>
          </w:rPr>
          <w:fldChar w:fldCharType="begin"/>
        </w:r>
        <w:r>
          <w:rPr>
            <w:noProof/>
            <w:webHidden/>
          </w:rPr>
          <w:instrText xml:space="preserve"> PAGEREF _Toc477205726 \h </w:instrText>
        </w:r>
        <w:r>
          <w:rPr>
            <w:noProof/>
            <w:webHidden/>
          </w:rPr>
        </w:r>
        <w:r>
          <w:rPr>
            <w:noProof/>
            <w:webHidden/>
          </w:rPr>
          <w:fldChar w:fldCharType="separate"/>
        </w:r>
        <w:r>
          <w:rPr>
            <w:noProof/>
            <w:webHidden/>
          </w:rPr>
          <w:t>2</w:t>
        </w:r>
        <w:r>
          <w:rPr>
            <w:noProof/>
            <w:webHidden/>
          </w:rPr>
          <w:fldChar w:fldCharType="end"/>
        </w:r>
      </w:hyperlink>
    </w:p>
    <w:p w14:paraId="7B44CEC7" w14:textId="77777777" w:rsidR="00607977" w:rsidRDefault="00607977">
      <w:pPr>
        <w:pStyle w:val="31"/>
        <w:tabs>
          <w:tab w:val="left" w:pos="1200"/>
          <w:tab w:val="right" w:leader="dot" w:pos="8630"/>
        </w:tabs>
        <w:rPr>
          <w:rFonts w:eastAsiaTheme="minorEastAsia"/>
          <w:i w:val="0"/>
          <w:iCs w:val="0"/>
          <w:noProof/>
          <w:kern w:val="2"/>
          <w:sz w:val="24"/>
          <w:szCs w:val="24"/>
        </w:rPr>
      </w:pPr>
      <w:hyperlink w:anchor="_Toc477205727" w:history="1">
        <w:r w:rsidRPr="00931907">
          <w:rPr>
            <w:rStyle w:val="af3"/>
            <w:noProof/>
          </w:rPr>
          <w:t>1.2.2.</w:t>
        </w:r>
        <w:r>
          <w:rPr>
            <w:rFonts w:eastAsiaTheme="minorEastAsia"/>
            <w:i w:val="0"/>
            <w:iCs w:val="0"/>
            <w:noProof/>
            <w:kern w:val="2"/>
            <w:sz w:val="24"/>
            <w:szCs w:val="24"/>
          </w:rPr>
          <w:tab/>
        </w:r>
        <w:r w:rsidRPr="00931907">
          <w:rPr>
            <w:rStyle w:val="af3"/>
            <w:rFonts w:hint="eastAsia"/>
            <w:noProof/>
          </w:rPr>
          <w:t>特征定位</w:t>
        </w:r>
        <w:r>
          <w:rPr>
            <w:noProof/>
            <w:webHidden/>
          </w:rPr>
          <w:tab/>
        </w:r>
        <w:r>
          <w:rPr>
            <w:noProof/>
            <w:webHidden/>
          </w:rPr>
          <w:fldChar w:fldCharType="begin"/>
        </w:r>
        <w:r>
          <w:rPr>
            <w:noProof/>
            <w:webHidden/>
          </w:rPr>
          <w:instrText xml:space="preserve"> PAGEREF _Toc477205727 \h </w:instrText>
        </w:r>
        <w:r>
          <w:rPr>
            <w:noProof/>
            <w:webHidden/>
          </w:rPr>
        </w:r>
        <w:r>
          <w:rPr>
            <w:noProof/>
            <w:webHidden/>
          </w:rPr>
          <w:fldChar w:fldCharType="separate"/>
        </w:r>
        <w:r>
          <w:rPr>
            <w:noProof/>
            <w:webHidden/>
          </w:rPr>
          <w:t>3</w:t>
        </w:r>
        <w:r>
          <w:rPr>
            <w:noProof/>
            <w:webHidden/>
          </w:rPr>
          <w:fldChar w:fldCharType="end"/>
        </w:r>
      </w:hyperlink>
    </w:p>
    <w:p w14:paraId="19BDADAB" w14:textId="77777777" w:rsidR="00607977" w:rsidRDefault="00607977">
      <w:pPr>
        <w:pStyle w:val="31"/>
        <w:tabs>
          <w:tab w:val="left" w:pos="1200"/>
          <w:tab w:val="right" w:leader="dot" w:pos="8630"/>
        </w:tabs>
        <w:rPr>
          <w:rFonts w:eastAsiaTheme="minorEastAsia"/>
          <w:i w:val="0"/>
          <w:iCs w:val="0"/>
          <w:noProof/>
          <w:kern w:val="2"/>
          <w:sz w:val="24"/>
          <w:szCs w:val="24"/>
        </w:rPr>
      </w:pPr>
      <w:hyperlink w:anchor="_Toc477205728" w:history="1">
        <w:r w:rsidRPr="00931907">
          <w:rPr>
            <w:rStyle w:val="af3"/>
            <w:noProof/>
          </w:rPr>
          <w:t>1.2.3.</w:t>
        </w:r>
        <w:r>
          <w:rPr>
            <w:rFonts w:eastAsiaTheme="minorEastAsia"/>
            <w:i w:val="0"/>
            <w:iCs w:val="0"/>
            <w:noProof/>
            <w:kern w:val="2"/>
            <w:sz w:val="24"/>
            <w:szCs w:val="24"/>
          </w:rPr>
          <w:tab/>
        </w:r>
        <w:r w:rsidRPr="00931907">
          <w:rPr>
            <w:rStyle w:val="af3"/>
            <w:rFonts w:hint="eastAsia"/>
            <w:noProof/>
          </w:rPr>
          <w:t>特征定位的输入</w:t>
        </w:r>
        <w:r>
          <w:rPr>
            <w:noProof/>
            <w:webHidden/>
          </w:rPr>
          <w:tab/>
        </w:r>
        <w:r>
          <w:rPr>
            <w:noProof/>
            <w:webHidden/>
          </w:rPr>
          <w:fldChar w:fldCharType="begin"/>
        </w:r>
        <w:r>
          <w:rPr>
            <w:noProof/>
            <w:webHidden/>
          </w:rPr>
          <w:instrText xml:space="preserve"> PAGEREF _Toc477205728 \h </w:instrText>
        </w:r>
        <w:r>
          <w:rPr>
            <w:noProof/>
            <w:webHidden/>
          </w:rPr>
        </w:r>
        <w:r>
          <w:rPr>
            <w:noProof/>
            <w:webHidden/>
          </w:rPr>
          <w:fldChar w:fldCharType="separate"/>
        </w:r>
        <w:r>
          <w:rPr>
            <w:noProof/>
            <w:webHidden/>
          </w:rPr>
          <w:t>3</w:t>
        </w:r>
        <w:r>
          <w:rPr>
            <w:noProof/>
            <w:webHidden/>
          </w:rPr>
          <w:fldChar w:fldCharType="end"/>
        </w:r>
      </w:hyperlink>
    </w:p>
    <w:p w14:paraId="1CBC38E3" w14:textId="77777777" w:rsidR="00607977" w:rsidRDefault="00607977">
      <w:pPr>
        <w:pStyle w:val="31"/>
        <w:tabs>
          <w:tab w:val="left" w:pos="1200"/>
          <w:tab w:val="right" w:leader="dot" w:pos="8630"/>
        </w:tabs>
        <w:rPr>
          <w:rFonts w:eastAsiaTheme="minorEastAsia"/>
          <w:i w:val="0"/>
          <w:iCs w:val="0"/>
          <w:noProof/>
          <w:kern w:val="2"/>
          <w:sz w:val="24"/>
          <w:szCs w:val="24"/>
        </w:rPr>
      </w:pPr>
      <w:hyperlink w:anchor="_Toc477205729" w:history="1">
        <w:r w:rsidRPr="00931907">
          <w:rPr>
            <w:rStyle w:val="af3"/>
            <w:noProof/>
          </w:rPr>
          <w:t>1.2.4.</w:t>
        </w:r>
        <w:r>
          <w:rPr>
            <w:rFonts w:eastAsiaTheme="minorEastAsia"/>
            <w:i w:val="0"/>
            <w:iCs w:val="0"/>
            <w:noProof/>
            <w:kern w:val="2"/>
            <w:sz w:val="24"/>
            <w:szCs w:val="24"/>
          </w:rPr>
          <w:tab/>
        </w:r>
        <w:r w:rsidRPr="00931907">
          <w:rPr>
            <w:rStyle w:val="af3"/>
            <w:rFonts w:hint="eastAsia"/>
            <w:noProof/>
          </w:rPr>
          <w:t>特征定位的输出</w:t>
        </w:r>
        <w:r>
          <w:rPr>
            <w:noProof/>
            <w:webHidden/>
          </w:rPr>
          <w:tab/>
        </w:r>
        <w:r>
          <w:rPr>
            <w:noProof/>
            <w:webHidden/>
          </w:rPr>
          <w:fldChar w:fldCharType="begin"/>
        </w:r>
        <w:r>
          <w:rPr>
            <w:noProof/>
            <w:webHidden/>
          </w:rPr>
          <w:instrText xml:space="preserve"> PAGEREF _Toc477205729 \h </w:instrText>
        </w:r>
        <w:r>
          <w:rPr>
            <w:noProof/>
            <w:webHidden/>
          </w:rPr>
        </w:r>
        <w:r>
          <w:rPr>
            <w:noProof/>
            <w:webHidden/>
          </w:rPr>
          <w:fldChar w:fldCharType="separate"/>
        </w:r>
        <w:r>
          <w:rPr>
            <w:noProof/>
            <w:webHidden/>
          </w:rPr>
          <w:t>4</w:t>
        </w:r>
        <w:r>
          <w:rPr>
            <w:noProof/>
            <w:webHidden/>
          </w:rPr>
          <w:fldChar w:fldCharType="end"/>
        </w:r>
      </w:hyperlink>
    </w:p>
    <w:p w14:paraId="7BDF260B" w14:textId="77777777" w:rsidR="00607977" w:rsidRDefault="00607977">
      <w:pPr>
        <w:pStyle w:val="31"/>
        <w:tabs>
          <w:tab w:val="left" w:pos="1200"/>
          <w:tab w:val="right" w:leader="dot" w:pos="8630"/>
        </w:tabs>
        <w:rPr>
          <w:rFonts w:eastAsiaTheme="minorEastAsia"/>
          <w:i w:val="0"/>
          <w:iCs w:val="0"/>
          <w:noProof/>
          <w:kern w:val="2"/>
          <w:sz w:val="24"/>
          <w:szCs w:val="24"/>
        </w:rPr>
      </w:pPr>
      <w:hyperlink w:anchor="_Toc477205730" w:history="1">
        <w:r w:rsidRPr="00931907">
          <w:rPr>
            <w:rStyle w:val="af3"/>
            <w:noProof/>
          </w:rPr>
          <w:t>1.2.5.</w:t>
        </w:r>
        <w:r>
          <w:rPr>
            <w:rFonts w:eastAsiaTheme="minorEastAsia"/>
            <w:i w:val="0"/>
            <w:iCs w:val="0"/>
            <w:noProof/>
            <w:kern w:val="2"/>
            <w:sz w:val="24"/>
            <w:szCs w:val="24"/>
          </w:rPr>
          <w:tab/>
        </w:r>
        <w:r w:rsidRPr="00931907">
          <w:rPr>
            <w:rStyle w:val="af3"/>
            <w:rFonts w:hint="eastAsia"/>
            <w:noProof/>
          </w:rPr>
          <w:t>相关研究领域</w:t>
        </w:r>
        <w:r>
          <w:rPr>
            <w:noProof/>
            <w:webHidden/>
          </w:rPr>
          <w:tab/>
        </w:r>
        <w:r>
          <w:rPr>
            <w:noProof/>
            <w:webHidden/>
          </w:rPr>
          <w:fldChar w:fldCharType="begin"/>
        </w:r>
        <w:r>
          <w:rPr>
            <w:noProof/>
            <w:webHidden/>
          </w:rPr>
          <w:instrText xml:space="preserve"> PAGEREF _Toc477205730 \h </w:instrText>
        </w:r>
        <w:r>
          <w:rPr>
            <w:noProof/>
            <w:webHidden/>
          </w:rPr>
        </w:r>
        <w:r>
          <w:rPr>
            <w:noProof/>
            <w:webHidden/>
          </w:rPr>
          <w:fldChar w:fldCharType="separate"/>
        </w:r>
        <w:r>
          <w:rPr>
            <w:noProof/>
            <w:webHidden/>
          </w:rPr>
          <w:t>4</w:t>
        </w:r>
        <w:r>
          <w:rPr>
            <w:noProof/>
            <w:webHidden/>
          </w:rPr>
          <w:fldChar w:fldCharType="end"/>
        </w:r>
      </w:hyperlink>
    </w:p>
    <w:p w14:paraId="3AC35C12" w14:textId="77777777" w:rsidR="00607977" w:rsidRDefault="00607977">
      <w:pPr>
        <w:pStyle w:val="31"/>
        <w:tabs>
          <w:tab w:val="left" w:pos="1200"/>
          <w:tab w:val="right" w:leader="dot" w:pos="8630"/>
        </w:tabs>
        <w:rPr>
          <w:rFonts w:eastAsiaTheme="minorEastAsia"/>
          <w:i w:val="0"/>
          <w:iCs w:val="0"/>
          <w:noProof/>
          <w:kern w:val="2"/>
          <w:sz w:val="24"/>
          <w:szCs w:val="24"/>
        </w:rPr>
      </w:pPr>
      <w:hyperlink w:anchor="_Toc477205731" w:history="1">
        <w:r w:rsidRPr="00931907">
          <w:rPr>
            <w:rStyle w:val="af3"/>
            <w:noProof/>
          </w:rPr>
          <w:t>1.2.6.</w:t>
        </w:r>
        <w:r>
          <w:rPr>
            <w:rFonts w:eastAsiaTheme="minorEastAsia"/>
            <w:i w:val="0"/>
            <w:iCs w:val="0"/>
            <w:noProof/>
            <w:kern w:val="2"/>
            <w:sz w:val="24"/>
            <w:szCs w:val="24"/>
          </w:rPr>
          <w:tab/>
        </w:r>
        <w:r w:rsidRPr="00931907">
          <w:rPr>
            <w:rStyle w:val="af3"/>
            <w:rFonts w:hint="eastAsia"/>
            <w:noProof/>
          </w:rPr>
          <w:t>特征定位技术分类</w:t>
        </w:r>
        <w:r>
          <w:rPr>
            <w:noProof/>
            <w:webHidden/>
          </w:rPr>
          <w:tab/>
        </w:r>
        <w:r>
          <w:rPr>
            <w:noProof/>
            <w:webHidden/>
          </w:rPr>
          <w:fldChar w:fldCharType="begin"/>
        </w:r>
        <w:r>
          <w:rPr>
            <w:noProof/>
            <w:webHidden/>
          </w:rPr>
          <w:instrText xml:space="preserve"> PAGEREF _Toc477205731 \h </w:instrText>
        </w:r>
        <w:r>
          <w:rPr>
            <w:noProof/>
            <w:webHidden/>
          </w:rPr>
        </w:r>
        <w:r>
          <w:rPr>
            <w:noProof/>
            <w:webHidden/>
          </w:rPr>
          <w:fldChar w:fldCharType="separate"/>
        </w:r>
        <w:r>
          <w:rPr>
            <w:noProof/>
            <w:webHidden/>
          </w:rPr>
          <w:t>4</w:t>
        </w:r>
        <w:r>
          <w:rPr>
            <w:noProof/>
            <w:webHidden/>
          </w:rPr>
          <w:fldChar w:fldCharType="end"/>
        </w:r>
      </w:hyperlink>
    </w:p>
    <w:p w14:paraId="73B003EA" w14:textId="77777777" w:rsidR="00607977" w:rsidRDefault="00607977">
      <w:pPr>
        <w:pStyle w:val="21"/>
        <w:tabs>
          <w:tab w:val="left" w:pos="960"/>
          <w:tab w:val="right" w:leader="dot" w:pos="8630"/>
        </w:tabs>
        <w:rPr>
          <w:rFonts w:eastAsiaTheme="minorEastAsia"/>
          <w:smallCaps w:val="0"/>
          <w:noProof/>
          <w:kern w:val="2"/>
          <w:sz w:val="24"/>
          <w:szCs w:val="24"/>
        </w:rPr>
      </w:pPr>
      <w:hyperlink w:anchor="_Toc477205732" w:history="1">
        <w:r w:rsidRPr="00931907">
          <w:rPr>
            <w:rStyle w:val="af3"/>
            <w:noProof/>
          </w:rPr>
          <w:t>1.3.</w:t>
        </w:r>
        <w:r>
          <w:rPr>
            <w:rFonts w:eastAsiaTheme="minorEastAsia"/>
            <w:smallCaps w:val="0"/>
            <w:noProof/>
            <w:kern w:val="2"/>
            <w:sz w:val="24"/>
            <w:szCs w:val="24"/>
          </w:rPr>
          <w:tab/>
        </w:r>
        <w:r w:rsidRPr="00931907">
          <w:rPr>
            <w:rStyle w:val="af3"/>
            <w:rFonts w:hint="eastAsia"/>
            <w:noProof/>
          </w:rPr>
          <w:t>研究现状</w:t>
        </w:r>
        <w:r>
          <w:rPr>
            <w:noProof/>
            <w:webHidden/>
          </w:rPr>
          <w:tab/>
        </w:r>
        <w:r>
          <w:rPr>
            <w:noProof/>
            <w:webHidden/>
          </w:rPr>
          <w:fldChar w:fldCharType="begin"/>
        </w:r>
        <w:r>
          <w:rPr>
            <w:noProof/>
            <w:webHidden/>
          </w:rPr>
          <w:instrText xml:space="preserve"> PAGEREF _Toc477205732 \h </w:instrText>
        </w:r>
        <w:r>
          <w:rPr>
            <w:noProof/>
            <w:webHidden/>
          </w:rPr>
        </w:r>
        <w:r>
          <w:rPr>
            <w:noProof/>
            <w:webHidden/>
          </w:rPr>
          <w:fldChar w:fldCharType="separate"/>
        </w:r>
        <w:r>
          <w:rPr>
            <w:noProof/>
            <w:webHidden/>
          </w:rPr>
          <w:t>5</w:t>
        </w:r>
        <w:r>
          <w:rPr>
            <w:noProof/>
            <w:webHidden/>
          </w:rPr>
          <w:fldChar w:fldCharType="end"/>
        </w:r>
      </w:hyperlink>
    </w:p>
    <w:p w14:paraId="42931EFE" w14:textId="77777777" w:rsidR="00607977" w:rsidRDefault="00607977">
      <w:pPr>
        <w:pStyle w:val="31"/>
        <w:tabs>
          <w:tab w:val="left" w:pos="1200"/>
          <w:tab w:val="right" w:leader="dot" w:pos="8630"/>
        </w:tabs>
        <w:rPr>
          <w:rFonts w:eastAsiaTheme="minorEastAsia"/>
          <w:i w:val="0"/>
          <w:iCs w:val="0"/>
          <w:noProof/>
          <w:kern w:val="2"/>
          <w:sz w:val="24"/>
          <w:szCs w:val="24"/>
        </w:rPr>
      </w:pPr>
      <w:hyperlink w:anchor="_Toc477205733" w:history="1">
        <w:r w:rsidRPr="00931907">
          <w:rPr>
            <w:rStyle w:val="af3"/>
            <w:noProof/>
          </w:rPr>
          <w:t>1.3.1.</w:t>
        </w:r>
        <w:r>
          <w:rPr>
            <w:rFonts w:eastAsiaTheme="minorEastAsia"/>
            <w:i w:val="0"/>
            <w:iCs w:val="0"/>
            <w:noProof/>
            <w:kern w:val="2"/>
            <w:sz w:val="24"/>
            <w:szCs w:val="24"/>
          </w:rPr>
          <w:tab/>
        </w:r>
        <w:r w:rsidRPr="00931907">
          <w:rPr>
            <w:rStyle w:val="af3"/>
            <w:rFonts w:hint="eastAsia"/>
            <w:noProof/>
          </w:rPr>
          <w:t>静态特征定位技术</w:t>
        </w:r>
        <w:r>
          <w:rPr>
            <w:noProof/>
            <w:webHidden/>
          </w:rPr>
          <w:tab/>
        </w:r>
        <w:r>
          <w:rPr>
            <w:noProof/>
            <w:webHidden/>
          </w:rPr>
          <w:fldChar w:fldCharType="begin"/>
        </w:r>
        <w:r>
          <w:rPr>
            <w:noProof/>
            <w:webHidden/>
          </w:rPr>
          <w:instrText xml:space="preserve"> PAGEREF _Toc477205733 \h </w:instrText>
        </w:r>
        <w:r>
          <w:rPr>
            <w:noProof/>
            <w:webHidden/>
          </w:rPr>
        </w:r>
        <w:r>
          <w:rPr>
            <w:noProof/>
            <w:webHidden/>
          </w:rPr>
          <w:fldChar w:fldCharType="separate"/>
        </w:r>
        <w:r>
          <w:rPr>
            <w:noProof/>
            <w:webHidden/>
          </w:rPr>
          <w:t>5</w:t>
        </w:r>
        <w:r>
          <w:rPr>
            <w:noProof/>
            <w:webHidden/>
          </w:rPr>
          <w:fldChar w:fldCharType="end"/>
        </w:r>
      </w:hyperlink>
    </w:p>
    <w:p w14:paraId="2118E133" w14:textId="77777777" w:rsidR="00607977" w:rsidRDefault="00607977">
      <w:pPr>
        <w:pStyle w:val="31"/>
        <w:tabs>
          <w:tab w:val="left" w:pos="1200"/>
          <w:tab w:val="right" w:leader="dot" w:pos="8630"/>
        </w:tabs>
        <w:rPr>
          <w:rFonts w:eastAsiaTheme="minorEastAsia"/>
          <w:i w:val="0"/>
          <w:iCs w:val="0"/>
          <w:noProof/>
          <w:kern w:val="2"/>
          <w:sz w:val="24"/>
          <w:szCs w:val="24"/>
        </w:rPr>
      </w:pPr>
      <w:hyperlink w:anchor="_Toc477205734" w:history="1">
        <w:r w:rsidRPr="00931907">
          <w:rPr>
            <w:rStyle w:val="af3"/>
            <w:noProof/>
          </w:rPr>
          <w:t>1.3.2.</w:t>
        </w:r>
        <w:r>
          <w:rPr>
            <w:rFonts w:eastAsiaTheme="minorEastAsia"/>
            <w:i w:val="0"/>
            <w:iCs w:val="0"/>
            <w:noProof/>
            <w:kern w:val="2"/>
            <w:sz w:val="24"/>
            <w:szCs w:val="24"/>
          </w:rPr>
          <w:tab/>
        </w:r>
        <w:r w:rsidRPr="00931907">
          <w:rPr>
            <w:rStyle w:val="af3"/>
            <w:rFonts w:hint="eastAsia"/>
            <w:noProof/>
          </w:rPr>
          <w:t>动态特征定位技术</w:t>
        </w:r>
        <w:r>
          <w:rPr>
            <w:noProof/>
            <w:webHidden/>
          </w:rPr>
          <w:tab/>
        </w:r>
        <w:r>
          <w:rPr>
            <w:noProof/>
            <w:webHidden/>
          </w:rPr>
          <w:fldChar w:fldCharType="begin"/>
        </w:r>
        <w:r>
          <w:rPr>
            <w:noProof/>
            <w:webHidden/>
          </w:rPr>
          <w:instrText xml:space="preserve"> PAGEREF _Toc477205734 \h </w:instrText>
        </w:r>
        <w:r>
          <w:rPr>
            <w:noProof/>
            <w:webHidden/>
          </w:rPr>
        </w:r>
        <w:r>
          <w:rPr>
            <w:noProof/>
            <w:webHidden/>
          </w:rPr>
          <w:fldChar w:fldCharType="separate"/>
        </w:r>
        <w:r>
          <w:rPr>
            <w:noProof/>
            <w:webHidden/>
          </w:rPr>
          <w:t>7</w:t>
        </w:r>
        <w:r>
          <w:rPr>
            <w:noProof/>
            <w:webHidden/>
          </w:rPr>
          <w:fldChar w:fldCharType="end"/>
        </w:r>
      </w:hyperlink>
    </w:p>
    <w:p w14:paraId="52841CB8" w14:textId="77777777" w:rsidR="00607977" w:rsidRDefault="00607977">
      <w:pPr>
        <w:pStyle w:val="31"/>
        <w:tabs>
          <w:tab w:val="left" w:pos="1200"/>
          <w:tab w:val="right" w:leader="dot" w:pos="8630"/>
        </w:tabs>
        <w:rPr>
          <w:rFonts w:eastAsiaTheme="minorEastAsia"/>
          <w:i w:val="0"/>
          <w:iCs w:val="0"/>
          <w:noProof/>
          <w:kern w:val="2"/>
          <w:sz w:val="24"/>
          <w:szCs w:val="24"/>
        </w:rPr>
      </w:pPr>
      <w:hyperlink w:anchor="_Toc477205735" w:history="1">
        <w:r w:rsidRPr="00931907">
          <w:rPr>
            <w:rStyle w:val="af3"/>
            <w:noProof/>
          </w:rPr>
          <w:t>1.3.3.</w:t>
        </w:r>
        <w:r>
          <w:rPr>
            <w:rFonts w:eastAsiaTheme="minorEastAsia"/>
            <w:i w:val="0"/>
            <w:iCs w:val="0"/>
            <w:noProof/>
            <w:kern w:val="2"/>
            <w:sz w:val="24"/>
            <w:szCs w:val="24"/>
          </w:rPr>
          <w:tab/>
        </w:r>
        <w:r w:rsidRPr="00931907">
          <w:rPr>
            <w:rStyle w:val="af3"/>
            <w:rFonts w:hint="eastAsia"/>
            <w:noProof/>
          </w:rPr>
          <w:t>文本特征定位技术</w:t>
        </w:r>
        <w:r>
          <w:rPr>
            <w:noProof/>
            <w:webHidden/>
          </w:rPr>
          <w:tab/>
        </w:r>
        <w:r>
          <w:rPr>
            <w:noProof/>
            <w:webHidden/>
          </w:rPr>
          <w:fldChar w:fldCharType="begin"/>
        </w:r>
        <w:r>
          <w:rPr>
            <w:noProof/>
            <w:webHidden/>
          </w:rPr>
          <w:instrText xml:space="preserve"> PAGEREF _Toc477205735 \h </w:instrText>
        </w:r>
        <w:r>
          <w:rPr>
            <w:noProof/>
            <w:webHidden/>
          </w:rPr>
        </w:r>
        <w:r>
          <w:rPr>
            <w:noProof/>
            <w:webHidden/>
          </w:rPr>
          <w:fldChar w:fldCharType="separate"/>
        </w:r>
        <w:r>
          <w:rPr>
            <w:noProof/>
            <w:webHidden/>
          </w:rPr>
          <w:t>9</w:t>
        </w:r>
        <w:r>
          <w:rPr>
            <w:noProof/>
            <w:webHidden/>
          </w:rPr>
          <w:fldChar w:fldCharType="end"/>
        </w:r>
      </w:hyperlink>
    </w:p>
    <w:p w14:paraId="314EABB7" w14:textId="77777777" w:rsidR="00607977" w:rsidRDefault="00607977">
      <w:pPr>
        <w:pStyle w:val="31"/>
        <w:tabs>
          <w:tab w:val="left" w:pos="1200"/>
          <w:tab w:val="right" w:leader="dot" w:pos="8630"/>
        </w:tabs>
        <w:rPr>
          <w:rFonts w:eastAsiaTheme="minorEastAsia"/>
          <w:i w:val="0"/>
          <w:iCs w:val="0"/>
          <w:noProof/>
          <w:kern w:val="2"/>
          <w:sz w:val="24"/>
          <w:szCs w:val="24"/>
        </w:rPr>
      </w:pPr>
      <w:hyperlink w:anchor="_Toc477205736" w:history="1">
        <w:r w:rsidRPr="00931907">
          <w:rPr>
            <w:rStyle w:val="af3"/>
            <w:noProof/>
          </w:rPr>
          <w:t>1.3.4.</w:t>
        </w:r>
        <w:r>
          <w:rPr>
            <w:rFonts w:eastAsiaTheme="minorEastAsia"/>
            <w:i w:val="0"/>
            <w:iCs w:val="0"/>
            <w:noProof/>
            <w:kern w:val="2"/>
            <w:sz w:val="24"/>
            <w:szCs w:val="24"/>
          </w:rPr>
          <w:tab/>
        </w:r>
        <w:r w:rsidRPr="00931907">
          <w:rPr>
            <w:rStyle w:val="af3"/>
            <w:rFonts w:hint="eastAsia"/>
            <w:noProof/>
          </w:rPr>
          <w:t>静态与动态结合特征定位技术</w:t>
        </w:r>
        <w:r>
          <w:rPr>
            <w:noProof/>
            <w:webHidden/>
          </w:rPr>
          <w:tab/>
        </w:r>
        <w:r>
          <w:rPr>
            <w:noProof/>
            <w:webHidden/>
          </w:rPr>
          <w:fldChar w:fldCharType="begin"/>
        </w:r>
        <w:r>
          <w:rPr>
            <w:noProof/>
            <w:webHidden/>
          </w:rPr>
          <w:instrText xml:space="preserve"> PAGEREF _Toc477205736 \h </w:instrText>
        </w:r>
        <w:r>
          <w:rPr>
            <w:noProof/>
            <w:webHidden/>
          </w:rPr>
        </w:r>
        <w:r>
          <w:rPr>
            <w:noProof/>
            <w:webHidden/>
          </w:rPr>
          <w:fldChar w:fldCharType="separate"/>
        </w:r>
        <w:r>
          <w:rPr>
            <w:noProof/>
            <w:webHidden/>
          </w:rPr>
          <w:t>12</w:t>
        </w:r>
        <w:r>
          <w:rPr>
            <w:noProof/>
            <w:webHidden/>
          </w:rPr>
          <w:fldChar w:fldCharType="end"/>
        </w:r>
      </w:hyperlink>
    </w:p>
    <w:p w14:paraId="321E6266" w14:textId="77777777" w:rsidR="00607977" w:rsidRDefault="00607977">
      <w:pPr>
        <w:pStyle w:val="31"/>
        <w:tabs>
          <w:tab w:val="left" w:pos="1200"/>
          <w:tab w:val="right" w:leader="dot" w:pos="8630"/>
        </w:tabs>
        <w:rPr>
          <w:rFonts w:eastAsiaTheme="minorEastAsia"/>
          <w:i w:val="0"/>
          <w:iCs w:val="0"/>
          <w:noProof/>
          <w:kern w:val="2"/>
          <w:sz w:val="24"/>
          <w:szCs w:val="24"/>
        </w:rPr>
      </w:pPr>
      <w:hyperlink w:anchor="_Toc477205737" w:history="1">
        <w:r w:rsidRPr="00931907">
          <w:rPr>
            <w:rStyle w:val="af3"/>
            <w:noProof/>
          </w:rPr>
          <w:t>1.3.5.</w:t>
        </w:r>
        <w:r>
          <w:rPr>
            <w:rFonts w:eastAsiaTheme="minorEastAsia"/>
            <w:i w:val="0"/>
            <w:iCs w:val="0"/>
            <w:noProof/>
            <w:kern w:val="2"/>
            <w:sz w:val="24"/>
            <w:szCs w:val="24"/>
          </w:rPr>
          <w:tab/>
        </w:r>
        <w:r w:rsidRPr="00931907">
          <w:rPr>
            <w:rStyle w:val="af3"/>
            <w:rFonts w:hint="eastAsia"/>
            <w:noProof/>
          </w:rPr>
          <w:t>静态与文本结合特征定位技术</w:t>
        </w:r>
        <w:r>
          <w:rPr>
            <w:noProof/>
            <w:webHidden/>
          </w:rPr>
          <w:tab/>
        </w:r>
        <w:r>
          <w:rPr>
            <w:noProof/>
            <w:webHidden/>
          </w:rPr>
          <w:fldChar w:fldCharType="begin"/>
        </w:r>
        <w:r>
          <w:rPr>
            <w:noProof/>
            <w:webHidden/>
          </w:rPr>
          <w:instrText xml:space="preserve"> PAGEREF _Toc477205737 \h </w:instrText>
        </w:r>
        <w:r>
          <w:rPr>
            <w:noProof/>
            <w:webHidden/>
          </w:rPr>
        </w:r>
        <w:r>
          <w:rPr>
            <w:noProof/>
            <w:webHidden/>
          </w:rPr>
          <w:fldChar w:fldCharType="separate"/>
        </w:r>
        <w:r>
          <w:rPr>
            <w:noProof/>
            <w:webHidden/>
          </w:rPr>
          <w:t>13</w:t>
        </w:r>
        <w:r>
          <w:rPr>
            <w:noProof/>
            <w:webHidden/>
          </w:rPr>
          <w:fldChar w:fldCharType="end"/>
        </w:r>
      </w:hyperlink>
    </w:p>
    <w:p w14:paraId="52B1B181" w14:textId="77777777" w:rsidR="00607977" w:rsidRDefault="00607977">
      <w:pPr>
        <w:pStyle w:val="31"/>
        <w:tabs>
          <w:tab w:val="left" w:pos="1200"/>
          <w:tab w:val="right" w:leader="dot" w:pos="8630"/>
        </w:tabs>
        <w:rPr>
          <w:rFonts w:eastAsiaTheme="minorEastAsia"/>
          <w:i w:val="0"/>
          <w:iCs w:val="0"/>
          <w:noProof/>
          <w:kern w:val="2"/>
          <w:sz w:val="24"/>
          <w:szCs w:val="24"/>
        </w:rPr>
      </w:pPr>
      <w:hyperlink w:anchor="_Toc477205738" w:history="1">
        <w:r w:rsidRPr="00931907">
          <w:rPr>
            <w:rStyle w:val="af3"/>
            <w:noProof/>
          </w:rPr>
          <w:t>1.3.6.</w:t>
        </w:r>
        <w:r>
          <w:rPr>
            <w:rFonts w:eastAsiaTheme="minorEastAsia"/>
            <w:i w:val="0"/>
            <w:iCs w:val="0"/>
            <w:noProof/>
            <w:kern w:val="2"/>
            <w:sz w:val="24"/>
            <w:szCs w:val="24"/>
          </w:rPr>
          <w:tab/>
        </w:r>
        <w:r w:rsidRPr="00931907">
          <w:rPr>
            <w:rStyle w:val="af3"/>
            <w:rFonts w:hint="eastAsia"/>
            <w:noProof/>
          </w:rPr>
          <w:t>动态与文本结合特征定位技术</w:t>
        </w:r>
        <w:r>
          <w:rPr>
            <w:noProof/>
            <w:webHidden/>
          </w:rPr>
          <w:tab/>
        </w:r>
        <w:r>
          <w:rPr>
            <w:noProof/>
            <w:webHidden/>
          </w:rPr>
          <w:fldChar w:fldCharType="begin"/>
        </w:r>
        <w:r>
          <w:rPr>
            <w:noProof/>
            <w:webHidden/>
          </w:rPr>
          <w:instrText xml:space="preserve"> PAGEREF _Toc477205738 \h </w:instrText>
        </w:r>
        <w:r>
          <w:rPr>
            <w:noProof/>
            <w:webHidden/>
          </w:rPr>
        </w:r>
        <w:r>
          <w:rPr>
            <w:noProof/>
            <w:webHidden/>
          </w:rPr>
          <w:fldChar w:fldCharType="separate"/>
        </w:r>
        <w:r>
          <w:rPr>
            <w:noProof/>
            <w:webHidden/>
          </w:rPr>
          <w:t>15</w:t>
        </w:r>
        <w:r>
          <w:rPr>
            <w:noProof/>
            <w:webHidden/>
          </w:rPr>
          <w:fldChar w:fldCharType="end"/>
        </w:r>
      </w:hyperlink>
    </w:p>
    <w:p w14:paraId="05F38286" w14:textId="77777777" w:rsidR="00607977" w:rsidRDefault="00607977">
      <w:pPr>
        <w:pStyle w:val="31"/>
        <w:tabs>
          <w:tab w:val="left" w:pos="1200"/>
          <w:tab w:val="right" w:leader="dot" w:pos="8630"/>
        </w:tabs>
        <w:rPr>
          <w:rFonts w:eastAsiaTheme="minorEastAsia"/>
          <w:i w:val="0"/>
          <w:iCs w:val="0"/>
          <w:noProof/>
          <w:kern w:val="2"/>
          <w:sz w:val="24"/>
          <w:szCs w:val="24"/>
        </w:rPr>
      </w:pPr>
      <w:hyperlink w:anchor="_Toc477205739" w:history="1">
        <w:r w:rsidRPr="00931907">
          <w:rPr>
            <w:rStyle w:val="af3"/>
            <w:noProof/>
          </w:rPr>
          <w:t>1.3.7.</w:t>
        </w:r>
        <w:r>
          <w:rPr>
            <w:rFonts w:eastAsiaTheme="minorEastAsia"/>
            <w:i w:val="0"/>
            <w:iCs w:val="0"/>
            <w:noProof/>
            <w:kern w:val="2"/>
            <w:sz w:val="24"/>
            <w:szCs w:val="24"/>
          </w:rPr>
          <w:tab/>
        </w:r>
        <w:r w:rsidRPr="00931907">
          <w:rPr>
            <w:rStyle w:val="af3"/>
            <w:rFonts w:hint="eastAsia"/>
            <w:noProof/>
          </w:rPr>
          <w:t>静态、动态与文本结合特征定位技术</w:t>
        </w:r>
        <w:r>
          <w:rPr>
            <w:noProof/>
            <w:webHidden/>
          </w:rPr>
          <w:tab/>
        </w:r>
        <w:r>
          <w:rPr>
            <w:noProof/>
            <w:webHidden/>
          </w:rPr>
          <w:fldChar w:fldCharType="begin"/>
        </w:r>
        <w:r>
          <w:rPr>
            <w:noProof/>
            <w:webHidden/>
          </w:rPr>
          <w:instrText xml:space="preserve"> PAGEREF _Toc477205739 \h </w:instrText>
        </w:r>
        <w:r>
          <w:rPr>
            <w:noProof/>
            <w:webHidden/>
          </w:rPr>
        </w:r>
        <w:r>
          <w:rPr>
            <w:noProof/>
            <w:webHidden/>
          </w:rPr>
          <w:fldChar w:fldCharType="separate"/>
        </w:r>
        <w:r>
          <w:rPr>
            <w:noProof/>
            <w:webHidden/>
          </w:rPr>
          <w:t>16</w:t>
        </w:r>
        <w:r>
          <w:rPr>
            <w:noProof/>
            <w:webHidden/>
          </w:rPr>
          <w:fldChar w:fldCharType="end"/>
        </w:r>
      </w:hyperlink>
    </w:p>
    <w:p w14:paraId="69E30E4B" w14:textId="77777777" w:rsidR="00607977" w:rsidRDefault="00607977">
      <w:pPr>
        <w:pStyle w:val="21"/>
        <w:tabs>
          <w:tab w:val="left" w:pos="960"/>
          <w:tab w:val="right" w:leader="dot" w:pos="8630"/>
        </w:tabs>
        <w:rPr>
          <w:rFonts w:eastAsiaTheme="minorEastAsia"/>
          <w:smallCaps w:val="0"/>
          <w:noProof/>
          <w:kern w:val="2"/>
          <w:sz w:val="24"/>
          <w:szCs w:val="24"/>
        </w:rPr>
      </w:pPr>
      <w:hyperlink w:anchor="_Toc477205740" w:history="1">
        <w:r w:rsidRPr="00931907">
          <w:rPr>
            <w:rStyle w:val="af3"/>
            <w:noProof/>
          </w:rPr>
          <w:t>1.4.</w:t>
        </w:r>
        <w:r>
          <w:rPr>
            <w:rFonts w:eastAsiaTheme="minorEastAsia"/>
            <w:smallCaps w:val="0"/>
            <w:noProof/>
            <w:kern w:val="2"/>
            <w:sz w:val="24"/>
            <w:szCs w:val="24"/>
          </w:rPr>
          <w:tab/>
        </w:r>
        <w:r w:rsidRPr="00931907">
          <w:rPr>
            <w:rStyle w:val="af3"/>
            <w:rFonts w:hint="eastAsia"/>
            <w:noProof/>
          </w:rPr>
          <w:t>参考文献</w:t>
        </w:r>
        <w:r>
          <w:rPr>
            <w:noProof/>
            <w:webHidden/>
          </w:rPr>
          <w:tab/>
        </w:r>
        <w:r>
          <w:rPr>
            <w:noProof/>
            <w:webHidden/>
          </w:rPr>
          <w:fldChar w:fldCharType="begin"/>
        </w:r>
        <w:r>
          <w:rPr>
            <w:noProof/>
            <w:webHidden/>
          </w:rPr>
          <w:instrText xml:space="preserve"> PAGEREF _Toc477205740 \h </w:instrText>
        </w:r>
        <w:r>
          <w:rPr>
            <w:noProof/>
            <w:webHidden/>
          </w:rPr>
        </w:r>
        <w:r>
          <w:rPr>
            <w:noProof/>
            <w:webHidden/>
          </w:rPr>
          <w:fldChar w:fldCharType="separate"/>
        </w:r>
        <w:r>
          <w:rPr>
            <w:noProof/>
            <w:webHidden/>
          </w:rPr>
          <w:t>16</w:t>
        </w:r>
        <w:r>
          <w:rPr>
            <w:noProof/>
            <w:webHidden/>
          </w:rPr>
          <w:fldChar w:fldCharType="end"/>
        </w:r>
      </w:hyperlink>
    </w:p>
    <w:p w14:paraId="46A83541" w14:textId="77777777" w:rsidR="00607977" w:rsidRDefault="00607977">
      <w:pPr>
        <w:pStyle w:val="12"/>
        <w:tabs>
          <w:tab w:val="left" w:pos="480"/>
          <w:tab w:val="right" w:leader="dot" w:pos="8630"/>
        </w:tabs>
        <w:rPr>
          <w:rFonts w:eastAsiaTheme="minorEastAsia"/>
          <w:b w:val="0"/>
          <w:bCs w:val="0"/>
          <w:caps w:val="0"/>
          <w:noProof/>
          <w:kern w:val="2"/>
          <w:sz w:val="24"/>
          <w:szCs w:val="24"/>
        </w:rPr>
      </w:pPr>
      <w:hyperlink w:anchor="_Toc477205741" w:history="1">
        <w:r w:rsidRPr="00931907">
          <w:rPr>
            <w:rStyle w:val="af3"/>
            <w:noProof/>
          </w:rPr>
          <w:t>2.</w:t>
        </w:r>
        <w:r>
          <w:rPr>
            <w:rFonts w:eastAsiaTheme="minorEastAsia"/>
            <w:b w:val="0"/>
            <w:bCs w:val="0"/>
            <w:caps w:val="0"/>
            <w:noProof/>
            <w:kern w:val="2"/>
            <w:sz w:val="24"/>
            <w:szCs w:val="24"/>
          </w:rPr>
          <w:tab/>
        </w:r>
        <w:r w:rsidRPr="00931907">
          <w:rPr>
            <w:rStyle w:val="af3"/>
            <w:rFonts w:hint="eastAsia"/>
            <w:noProof/>
          </w:rPr>
          <w:t>知识表示学习技术</w:t>
        </w:r>
        <w:r>
          <w:rPr>
            <w:noProof/>
            <w:webHidden/>
          </w:rPr>
          <w:tab/>
        </w:r>
        <w:r>
          <w:rPr>
            <w:noProof/>
            <w:webHidden/>
          </w:rPr>
          <w:fldChar w:fldCharType="begin"/>
        </w:r>
        <w:r>
          <w:rPr>
            <w:noProof/>
            <w:webHidden/>
          </w:rPr>
          <w:instrText xml:space="preserve"> PAGEREF _Toc477205741 \h </w:instrText>
        </w:r>
        <w:r>
          <w:rPr>
            <w:noProof/>
            <w:webHidden/>
          </w:rPr>
        </w:r>
        <w:r>
          <w:rPr>
            <w:noProof/>
            <w:webHidden/>
          </w:rPr>
          <w:fldChar w:fldCharType="separate"/>
        </w:r>
        <w:r>
          <w:rPr>
            <w:noProof/>
            <w:webHidden/>
          </w:rPr>
          <w:t>21</w:t>
        </w:r>
        <w:r>
          <w:rPr>
            <w:noProof/>
            <w:webHidden/>
          </w:rPr>
          <w:fldChar w:fldCharType="end"/>
        </w:r>
      </w:hyperlink>
    </w:p>
    <w:p w14:paraId="3E0FC891" w14:textId="77777777" w:rsidR="00607977" w:rsidRDefault="00607977">
      <w:pPr>
        <w:pStyle w:val="12"/>
        <w:tabs>
          <w:tab w:val="left" w:pos="480"/>
          <w:tab w:val="right" w:leader="dot" w:pos="8630"/>
        </w:tabs>
        <w:rPr>
          <w:rFonts w:eastAsiaTheme="minorEastAsia"/>
          <w:b w:val="0"/>
          <w:bCs w:val="0"/>
          <w:caps w:val="0"/>
          <w:noProof/>
          <w:kern w:val="2"/>
          <w:sz w:val="24"/>
          <w:szCs w:val="24"/>
        </w:rPr>
      </w:pPr>
      <w:hyperlink w:anchor="_Toc477205742" w:history="1">
        <w:r w:rsidRPr="00931907">
          <w:rPr>
            <w:rStyle w:val="af3"/>
            <w:noProof/>
          </w:rPr>
          <w:t>3.</w:t>
        </w:r>
        <w:r>
          <w:rPr>
            <w:rFonts w:eastAsiaTheme="minorEastAsia"/>
            <w:b w:val="0"/>
            <w:bCs w:val="0"/>
            <w:caps w:val="0"/>
            <w:noProof/>
            <w:kern w:val="2"/>
            <w:sz w:val="24"/>
            <w:szCs w:val="24"/>
          </w:rPr>
          <w:tab/>
        </w:r>
        <w:r w:rsidRPr="00931907">
          <w:rPr>
            <w:rStyle w:val="af3"/>
            <w:rFonts w:hint="eastAsia"/>
            <w:noProof/>
          </w:rPr>
          <w:t>问答系统</w:t>
        </w:r>
        <w:r>
          <w:rPr>
            <w:noProof/>
            <w:webHidden/>
          </w:rPr>
          <w:tab/>
        </w:r>
        <w:r>
          <w:rPr>
            <w:noProof/>
            <w:webHidden/>
          </w:rPr>
          <w:fldChar w:fldCharType="begin"/>
        </w:r>
        <w:r>
          <w:rPr>
            <w:noProof/>
            <w:webHidden/>
          </w:rPr>
          <w:instrText xml:space="preserve"> PAGEREF _Toc477205742 \h </w:instrText>
        </w:r>
        <w:r>
          <w:rPr>
            <w:noProof/>
            <w:webHidden/>
          </w:rPr>
        </w:r>
        <w:r>
          <w:rPr>
            <w:noProof/>
            <w:webHidden/>
          </w:rPr>
          <w:fldChar w:fldCharType="separate"/>
        </w:r>
        <w:r>
          <w:rPr>
            <w:noProof/>
            <w:webHidden/>
          </w:rPr>
          <w:t>22</w:t>
        </w:r>
        <w:r>
          <w:rPr>
            <w:noProof/>
            <w:webHidden/>
          </w:rPr>
          <w:fldChar w:fldCharType="end"/>
        </w:r>
      </w:hyperlink>
    </w:p>
    <w:p w14:paraId="7E8E473A" w14:textId="77777777" w:rsidR="00607977" w:rsidRDefault="00607977">
      <w:pPr>
        <w:pStyle w:val="21"/>
        <w:tabs>
          <w:tab w:val="left" w:pos="960"/>
          <w:tab w:val="right" w:leader="dot" w:pos="8630"/>
        </w:tabs>
        <w:rPr>
          <w:rFonts w:eastAsiaTheme="minorEastAsia"/>
          <w:smallCaps w:val="0"/>
          <w:noProof/>
          <w:kern w:val="2"/>
          <w:sz w:val="24"/>
          <w:szCs w:val="24"/>
        </w:rPr>
      </w:pPr>
      <w:hyperlink w:anchor="_Toc477205743" w:history="1">
        <w:r w:rsidRPr="00931907">
          <w:rPr>
            <w:rStyle w:val="af3"/>
            <w:noProof/>
          </w:rPr>
          <w:t>3.1.</w:t>
        </w:r>
        <w:r>
          <w:rPr>
            <w:rFonts w:eastAsiaTheme="minorEastAsia"/>
            <w:smallCaps w:val="0"/>
            <w:noProof/>
            <w:kern w:val="2"/>
            <w:sz w:val="24"/>
            <w:szCs w:val="24"/>
          </w:rPr>
          <w:tab/>
        </w:r>
        <w:r w:rsidRPr="00931907">
          <w:rPr>
            <w:rStyle w:val="af3"/>
            <w:rFonts w:hint="eastAsia"/>
            <w:noProof/>
          </w:rPr>
          <w:t>背景</w:t>
        </w:r>
        <w:r>
          <w:rPr>
            <w:noProof/>
            <w:webHidden/>
          </w:rPr>
          <w:tab/>
        </w:r>
        <w:r>
          <w:rPr>
            <w:noProof/>
            <w:webHidden/>
          </w:rPr>
          <w:fldChar w:fldCharType="begin"/>
        </w:r>
        <w:r>
          <w:rPr>
            <w:noProof/>
            <w:webHidden/>
          </w:rPr>
          <w:instrText xml:space="preserve"> PAGEREF _Toc477205743 \h </w:instrText>
        </w:r>
        <w:r>
          <w:rPr>
            <w:noProof/>
            <w:webHidden/>
          </w:rPr>
        </w:r>
        <w:r>
          <w:rPr>
            <w:noProof/>
            <w:webHidden/>
          </w:rPr>
          <w:fldChar w:fldCharType="separate"/>
        </w:r>
        <w:r>
          <w:rPr>
            <w:noProof/>
            <w:webHidden/>
          </w:rPr>
          <w:t>22</w:t>
        </w:r>
        <w:r>
          <w:rPr>
            <w:noProof/>
            <w:webHidden/>
          </w:rPr>
          <w:fldChar w:fldCharType="end"/>
        </w:r>
      </w:hyperlink>
    </w:p>
    <w:p w14:paraId="334F7322" w14:textId="77777777" w:rsidR="00607977" w:rsidRDefault="00607977">
      <w:pPr>
        <w:pStyle w:val="21"/>
        <w:tabs>
          <w:tab w:val="left" w:pos="960"/>
          <w:tab w:val="right" w:leader="dot" w:pos="8630"/>
        </w:tabs>
        <w:rPr>
          <w:rFonts w:eastAsiaTheme="minorEastAsia"/>
          <w:smallCaps w:val="0"/>
          <w:noProof/>
          <w:kern w:val="2"/>
          <w:sz w:val="24"/>
          <w:szCs w:val="24"/>
        </w:rPr>
      </w:pPr>
      <w:hyperlink w:anchor="_Toc477205744" w:history="1">
        <w:r w:rsidRPr="00931907">
          <w:rPr>
            <w:rStyle w:val="af3"/>
            <w:noProof/>
          </w:rPr>
          <w:t>3.2.</w:t>
        </w:r>
        <w:r>
          <w:rPr>
            <w:rFonts w:eastAsiaTheme="minorEastAsia"/>
            <w:smallCaps w:val="0"/>
            <w:noProof/>
            <w:kern w:val="2"/>
            <w:sz w:val="24"/>
            <w:szCs w:val="24"/>
          </w:rPr>
          <w:tab/>
        </w:r>
        <w:r w:rsidRPr="00931907">
          <w:rPr>
            <w:rStyle w:val="af3"/>
            <w:rFonts w:hint="eastAsia"/>
            <w:noProof/>
          </w:rPr>
          <w:t>基本概念</w:t>
        </w:r>
        <w:r>
          <w:rPr>
            <w:noProof/>
            <w:webHidden/>
          </w:rPr>
          <w:tab/>
        </w:r>
        <w:r>
          <w:rPr>
            <w:noProof/>
            <w:webHidden/>
          </w:rPr>
          <w:fldChar w:fldCharType="begin"/>
        </w:r>
        <w:r>
          <w:rPr>
            <w:noProof/>
            <w:webHidden/>
          </w:rPr>
          <w:instrText xml:space="preserve"> PAGEREF _Toc477205744 \h </w:instrText>
        </w:r>
        <w:r>
          <w:rPr>
            <w:noProof/>
            <w:webHidden/>
          </w:rPr>
        </w:r>
        <w:r>
          <w:rPr>
            <w:noProof/>
            <w:webHidden/>
          </w:rPr>
          <w:fldChar w:fldCharType="separate"/>
        </w:r>
        <w:r>
          <w:rPr>
            <w:noProof/>
            <w:webHidden/>
          </w:rPr>
          <w:t>23</w:t>
        </w:r>
        <w:r>
          <w:rPr>
            <w:noProof/>
            <w:webHidden/>
          </w:rPr>
          <w:fldChar w:fldCharType="end"/>
        </w:r>
      </w:hyperlink>
    </w:p>
    <w:p w14:paraId="0A00AAF5" w14:textId="77777777" w:rsidR="00607977" w:rsidRDefault="00607977">
      <w:pPr>
        <w:pStyle w:val="21"/>
        <w:tabs>
          <w:tab w:val="left" w:pos="960"/>
          <w:tab w:val="right" w:leader="dot" w:pos="8630"/>
        </w:tabs>
        <w:rPr>
          <w:rFonts w:eastAsiaTheme="minorEastAsia"/>
          <w:smallCaps w:val="0"/>
          <w:noProof/>
          <w:kern w:val="2"/>
          <w:sz w:val="24"/>
          <w:szCs w:val="24"/>
        </w:rPr>
      </w:pPr>
      <w:hyperlink w:anchor="_Toc477205745" w:history="1">
        <w:r w:rsidRPr="00931907">
          <w:rPr>
            <w:rStyle w:val="af3"/>
            <w:noProof/>
          </w:rPr>
          <w:t>3.3.</w:t>
        </w:r>
        <w:r>
          <w:rPr>
            <w:rFonts w:eastAsiaTheme="minorEastAsia"/>
            <w:smallCaps w:val="0"/>
            <w:noProof/>
            <w:kern w:val="2"/>
            <w:sz w:val="24"/>
            <w:szCs w:val="24"/>
          </w:rPr>
          <w:tab/>
        </w:r>
        <w:r w:rsidRPr="00931907">
          <w:rPr>
            <w:rStyle w:val="af3"/>
            <w:rFonts w:hint="eastAsia"/>
            <w:noProof/>
          </w:rPr>
          <w:t>问答系统的基本结构</w:t>
        </w:r>
        <w:r>
          <w:rPr>
            <w:noProof/>
            <w:webHidden/>
          </w:rPr>
          <w:tab/>
        </w:r>
        <w:r>
          <w:rPr>
            <w:noProof/>
            <w:webHidden/>
          </w:rPr>
          <w:fldChar w:fldCharType="begin"/>
        </w:r>
        <w:r>
          <w:rPr>
            <w:noProof/>
            <w:webHidden/>
          </w:rPr>
          <w:instrText xml:space="preserve"> PAGEREF _Toc477205745 \h </w:instrText>
        </w:r>
        <w:r>
          <w:rPr>
            <w:noProof/>
            <w:webHidden/>
          </w:rPr>
        </w:r>
        <w:r>
          <w:rPr>
            <w:noProof/>
            <w:webHidden/>
          </w:rPr>
          <w:fldChar w:fldCharType="separate"/>
        </w:r>
        <w:r>
          <w:rPr>
            <w:noProof/>
            <w:webHidden/>
          </w:rPr>
          <w:t>25</w:t>
        </w:r>
        <w:r>
          <w:rPr>
            <w:noProof/>
            <w:webHidden/>
          </w:rPr>
          <w:fldChar w:fldCharType="end"/>
        </w:r>
      </w:hyperlink>
    </w:p>
    <w:p w14:paraId="56AB370B" w14:textId="77777777" w:rsidR="00607977" w:rsidRDefault="00607977">
      <w:pPr>
        <w:pStyle w:val="31"/>
        <w:tabs>
          <w:tab w:val="left" w:pos="1200"/>
          <w:tab w:val="right" w:leader="dot" w:pos="8630"/>
        </w:tabs>
        <w:rPr>
          <w:rFonts w:eastAsiaTheme="minorEastAsia"/>
          <w:i w:val="0"/>
          <w:iCs w:val="0"/>
          <w:noProof/>
          <w:kern w:val="2"/>
          <w:sz w:val="24"/>
          <w:szCs w:val="24"/>
        </w:rPr>
      </w:pPr>
      <w:hyperlink w:anchor="_Toc477205746" w:history="1">
        <w:r w:rsidRPr="00931907">
          <w:rPr>
            <w:rStyle w:val="af3"/>
            <w:noProof/>
          </w:rPr>
          <w:t>3.3.1.</w:t>
        </w:r>
        <w:r>
          <w:rPr>
            <w:rFonts w:eastAsiaTheme="minorEastAsia"/>
            <w:i w:val="0"/>
            <w:iCs w:val="0"/>
            <w:noProof/>
            <w:kern w:val="2"/>
            <w:sz w:val="24"/>
            <w:szCs w:val="24"/>
          </w:rPr>
          <w:tab/>
        </w:r>
        <w:r w:rsidRPr="00931907">
          <w:rPr>
            <w:rStyle w:val="af3"/>
            <w:rFonts w:hint="eastAsia"/>
            <w:noProof/>
          </w:rPr>
          <w:t>问题处理模块</w:t>
        </w:r>
        <w:r>
          <w:rPr>
            <w:noProof/>
            <w:webHidden/>
          </w:rPr>
          <w:tab/>
        </w:r>
        <w:r>
          <w:rPr>
            <w:noProof/>
            <w:webHidden/>
          </w:rPr>
          <w:fldChar w:fldCharType="begin"/>
        </w:r>
        <w:r>
          <w:rPr>
            <w:noProof/>
            <w:webHidden/>
          </w:rPr>
          <w:instrText xml:space="preserve"> PAGEREF _Toc477205746 \h </w:instrText>
        </w:r>
        <w:r>
          <w:rPr>
            <w:noProof/>
            <w:webHidden/>
          </w:rPr>
        </w:r>
        <w:r>
          <w:rPr>
            <w:noProof/>
            <w:webHidden/>
          </w:rPr>
          <w:fldChar w:fldCharType="separate"/>
        </w:r>
        <w:r>
          <w:rPr>
            <w:noProof/>
            <w:webHidden/>
          </w:rPr>
          <w:t>26</w:t>
        </w:r>
        <w:r>
          <w:rPr>
            <w:noProof/>
            <w:webHidden/>
          </w:rPr>
          <w:fldChar w:fldCharType="end"/>
        </w:r>
      </w:hyperlink>
    </w:p>
    <w:p w14:paraId="016B8A20" w14:textId="77777777" w:rsidR="00607977" w:rsidRDefault="00607977">
      <w:pPr>
        <w:pStyle w:val="31"/>
        <w:tabs>
          <w:tab w:val="left" w:pos="1200"/>
          <w:tab w:val="right" w:leader="dot" w:pos="8630"/>
        </w:tabs>
        <w:rPr>
          <w:rFonts w:eastAsiaTheme="minorEastAsia"/>
          <w:i w:val="0"/>
          <w:iCs w:val="0"/>
          <w:noProof/>
          <w:kern w:val="2"/>
          <w:sz w:val="24"/>
          <w:szCs w:val="24"/>
        </w:rPr>
      </w:pPr>
      <w:hyperlink w:anchor="_Toc477205747" w:history="1">
        <w:r w:rsidRPr="00931907">
          <w:rPr>
            <w:rStyle w:val="af3"/>
            <w:noProof/>
          </w:rPr>
          <w:t>3.3.2.</w:t>
        </w:r>
        <w:r>
          <w:rPr>
            <w:rFonts w:eastAsiaTheme="minorEastAsia"/>
            <w:i w:val="0"/>
            <w:iCs w:val="0"/>
            <w:noProof/>
            <w:kern w:val="2"/>
            <w:sz w:val="24"/>
            <w:szCs w:val="24"/>
          </w:rPr>
          <w:tab/>
        </w:r>
        <w:r w:rsidRPr="00931907">
          <w:rPr>
            <w:rStyle w:val="af3"/>
            <w:rFonts w:hint="eastAsia"/>
            <w:noProof/>
          </w:rPr>
          <w:t>段落检索</w:t>
        </w:r>
        <w:r w:rsidRPr="00931907">
          <w:rPr>
            <w:rStyle w:val="af3"/>
            <w:noProof/>
          </w:rPr>
          <w:t>/</w:t>
        </w:r>
        <w:r w:rsidRPr="00931907">
          <w:rPr>
            <w:rStyle w:val="af3"/>
            <w:rFonts w:hint="eastAsia"/>
            <w:noProof/>
          </w:rPr>
          <w:t>索引模块</w:t>
        </w:r>
        <w:r>
          <w:rPr>
            <w:noProof/>
            <w:webHidden/>
          </w:rPr>
          <w:tab/>
        </w:r>
        <w:r>
          <w:rPr>
            <w:noProof/>
            <w:webHidden/>
          </w:rPr>
          <w:fldChar w:fldCharType="begin"/>
        </w:r>
        <w:r>
          <w:rPr>
            <w:noProof/>
            <w:webHidden/>
          </w:rPr>
          <w:instrText xml:space="preserve"> PAGEREF _Toc477205747 \h </w:instrText>
        </w:r>
        <w:r>
          <w:rPr>
            <w:noProof/>
            <w:webHidden/>
          </w:rPr>
        </w:r>
        <w:r>
          <w:rPr>
            <w:noProof/>
            <w:webHidden/>
          </w:rPr>
          <w:fldChar w:fldCharType="separate"/>
        </w:r>
        <w:r>
          <w:rPr>
            <w:noProof/>
            <w:webHidden/>
          </w:rPr>
          <w:t>31</w:t>
        </w:r>
        <w:r>
          <w:rPr>
            <w:noProof/>
            <w:webHidden/>
          </w:rPr>
          <w:fldChar w:fldCharType="end"/>
        </w:r>
      </w:hyperlink>
    </w:p>
    <w:p w14:paraId="159E9B09" w14:textId="77777777" w:rsidR="00607977" w:rsidRDefault="00607977">
      <w:pPr>
        <w:pStyle w:val="31"/>
        <w:tabs>
          <w:tab w:val="left" w:pos="1200"/>
          <w:tab w:val="right" w:leader="dot" w:pos="8630"/>
        </w:tabs>
        <w:rPr>
          <w:rFonts w:eastAsiaTheme="minorEastAsia"/>
          <w:i w:val="0"/>
          <w:iCs w:val="0"/>
          <w:noProof/>
          <w:kern w:val="2"/>
          <w:sz w:val="24"/>
          <w:szCs w:val="24"/>
        </w:rPr>
      </w:pPr>
      <w:hyperlink w:anchor="_Toc477205748" w:history="1">
        <w:r w:rsidRPr="00931907">
          <w:rPr>
            <w:rStyle w:val="af3"/>
            <w:noProof/>
          </w:rPr>
          <w:t>3.3.3.</w:t>
        </w:r>
        <w:r>
          <w:rPr>
            <w:rFonts w:eastAsiaTheme="minorEastAsia"/>
            <w:i w:val="0"/>
            <w:iCs w:val="0"/>
            <w:noProof/>
            <w:kern w:val="2"/>
            <w:sz w:val="24"/>
            <w:szCs w:val="24"/>
          </w:rPr>
          <w:tab/>
        </w:r>
        <w:r w:rsidRPr="00931907">
          <w:rPr>
            <w:rStyle w:val="af3"/>
            <w:rFonts w:hint="eastAsia"/>
            <w:noProof/>
          </w:rPr>
          <w:t>答案处理模块</w:t>
        </w:r>
        <w:r>
          <w:rPr>
            <w:noProof/>
            <w:webHidden/>
          </w:rPr>
          <w:tab/>
        </w:r>
        <w:r>
          <w:rPr>
            <w:noProof/>
            <w:webHidden/>
          </w:rPr>
          <w:fldChar w:fldCharType="begin"/>
        </w:r>
        <w:r>
          <w:rPr>
            <w:noProof/>
            <w:webHidden/>
          </w:rPr>
          <w:instrText xml:space="preserve"> PAGEREF _Toc477205748 \h </w:instrText>
        </w:r>
        <w:r>
          <w:rPr>
            <w:noProof/>
            <w:webHidden/>
          </w:rPr>
        </w:r>
        <w:r>
          <w:rPr>
            <w:noProof/>
            <w:webHidden/>
          </w:rPr>
          <w:fldChar w:fldCharType="separate"/>
        </w:r>
        <w:r>
          <w:rPr>
            <w:noProof/>
            <w:webHidden/>
          </w:rPr>
          <w:t>35</w:t>
        </w:r>
        <w:r>
          <w:rPr>
            <w:noProof/>
            <w:webHidden/>
          </w:rPr>
          <w:fldChar w:fldCharType="end"/>
        </w:r>
      </w:hyperlink>
    </w:p>
    <w:p w14:paraId="00AE5E99" w14:textId="77777777" w:rsidR="00607977" w:rsidRDefault="00607977">
      <w:pPr>
        <w:pStyle w:val="21"/>
        <w:tabs>
          <w:tab w:val="left" w:pos="960"/>
          <w:tab w:val="right" w:leader="dot" w:pos="8630"/>
        </w:tabs>
        <w:rPr>
          <w:rFonts w:eastAsiaTheme="minorEastAsia"/>
          <w:smallCaps w:val="0"/>
          <w:noProof/>
          <w:kern w:val="2"/>
          <w:sz w:val="24"/>
          <w:szCs w:val="24"/>
        </w:rPr>
      </w:pPr>
      <w:hyperlink w:anchor="_Toc477205749" w:history="1">
        <w:r w:rsidRPr="00931907">
          <w:rPr>
            <w:rStyle w:val="af3"/>
            <w:noProof/>
          </w:rPr>
          <w:t>3.4.</w:t>
        </w:r>
        <w:r>
          <w:rPr>
            <w:rFonts w:eastAsiaTheme="minorEastAsia"/>
            <w:smallCaps w:val="0"/>
            <w:noProof/>
            <w:kern w:val="2"/>
            <w:sz w:val="24"/>
            <w:szCs w:val="24"/>
          </w:rPr>
          <w:tab/>
        </w:r>
        <w:r w:rsidRPr="00931907">
          <w:rPr>
            <w:rStyle w:val="af3"/>
            <w:noProof/>
          </w:rPr>
          <w:t>IBM Watson</w:t>
        </w:r>
        <w:r>
          <w:rPr>
            <w:noProof/>
            <w:webHidden/>
          </w:rPr>
          <w:tab/>
        </w:r>
        <w:r>
          <w:rPr>
            <w:noProof/>
            <w:webHidden/>
          </w:rPr>
          <w:fldChar w:fldCharType="begin"/>
        </w:r>
        <w:r>
          <w:rPr>
            <w:noProof/>
            <w:webHidden/>
          </w:rPr>
          <w:instrText xml:space="preserve"> PAGEREF _Toc477205749 \h </w:instrText>
        </w:r>
        <w:r>
          <w:rPr>
            <w:noProof/>
            <w:webHidden/>
          </w:rPr>
        </w:r>
        <w:r>
          <w:rPr>
            <w:noProof/>
            <w:webHidden/>
          </w:rPr>
          <w:fldChar w:fldCharType="separate"/>
        </w:r>
        <w:r>
          <w:rPr>
            <w:noProof/>
            <w:webHidden/>
          </w:rPr>
          <w:t>37</w:t>
        </w:r>
        <w:r>
          <w:rPr>
            <w:noProof/>
            <w:webHidden/>
          </w:rPr>
          <w:fldChar w:fldCharType="end"/>
        </w:r>
      </w:hyperlink>
    </w:p>
    <w:p w14:paraId="3C6FC6A5" w14:textId="77777777" w:rsidR="00607977" w:rsidRDefault="00607977">
      <w:pPr>
        <w:pStyle w:val="31"/>
        <w:tabs>
          <w:tab w:val="left" w:pos="1200"/>
          <w:tab w:val="right" w:leader="dot" w:pos="8630"/>
        </w:tabs>
        <w:rPr>
          <w:rFonts w:eastAsiaTheme="minorEastAsia"/>
          <w:i w:val="0"/>
          <w:iCs w:val="0"/>
          <w:noProof/>
          <w:kern w:val="2"/>
          <w:sz w:val="24"/>
          <w:szCs w:val="24"/>
        </w:rPr>
      </w:pPr>
      <w:hyperlink w:anchor="_Toc477205750" w:history="1">
        <w:r w:rsidRPr="00931907">
          <w:rPr>
            <w:rStyle w:val="af3"/>
            <w:noProof/>
          </w:rPr>
          <w:t>3.4.1.</w:t>
        </w:r>
        <w:r>
          <w:rPr>
            <w:rFonts w:eastAsiaTheme="minorEastAsia"/>
            <w:i w:val="0"/>
            <w:iCs w:val="0"/>
            <w:noProof/>
            <w:kern w:val="2"/>
            <w:sz w:val="24"/>
            <w:szCs w:val="24"/>
          </w:rPr>
          <w:tab/>
        </w:r>
        <w:r w:rsidRPr="00931907">
          <w:rPr>
            <w:rStyle w:val="af3"/>
            <w:rFonts w:hint="eastAsia"/>
            <w:noProof/>
          </w:rPr>
          <w:t>信息来源</w:t>
        </w:r>
        <w:r>
          <w:rPr>
            <w:noProof/>
            <w:webHidden/>
          </w:rPr>
          <w:tab/>
        </w:r>
        <w:r>
          <w:rPr>
            <w:noProof/>
            <w:webHidden/>
          </w:rPr>
          <w:fldChar w:fldCharType="begin"/>
        </w:r>
        <w:r>
          <w:rPr>
            <w:noProof/>
            <w:webHidden/>
          </w:rPr>
          <w:instrText xml:space="preserve"> PAGEREF _Toc477205750 \h </w:instrText>
        </w:r>
        <w:r>
          <w:rPr>
            <w:noProof/>
            <w:webHidden/>
          </w:rPr>
        </w:r>
        <w:r>
          <w:rPr>
            <w:noProof/>
            <w:webHidden/>
          </w:rPr>
          <w:fldChar w:fldCharType="separate"/>
        </w:r>
        <w:r>
          <w:rPr>
            <w:noProof/>
            <w:webHidden/>
          </w:rPr>
          <w:t>38</w:t>
        </w:r>
        <w:r>
          <w:rPr>
            <w:noProof/>
            <w:webHidden/>
          </w:rPr>
          <w:fldChar w:fldCharType="end"/>
        </w:r>
      </w:hyperlink>
    </w:p>
    <w:p w14:paraId="27248CD6" w14:textId="77777777" w:rsidR="00607977" w:rsidRDefault="00607977">
      <w:pPr>
        <w:pStyle w:val="31"/>
        <w:tabs>
          <w:tab w:val="left" w:pos="1200"/>
          <w:tab w:val="right" w:leader="dot" w:pos="8630"/>
        </w:tabs>
        <w:rPr>
          <w:rFonts w:eastAsiaTheme="minorEastAsia"/>
          <w:i w:val="0"/>
          <w:iCs w:val="0"/>
          <w:noProof/>
          <w:kern w:val="2"/>
          <w:sz w:val="24"/>
          <w:szCs w:val="24"/>
        </w:rPr>
      </w:pPr>
      <w:hyperlink w:anchor="_Toc477205751" w:history="1">
        <w:r w:rsidRPr="00931907">
          <w:rPr>
            <w:rStyle w:val="af3"/>
            <w:noProof/>
          </w:rPr>
          <w:t>3.4.2.</w:t>
        </w:r>
        <w:r>
          <w:rPr>
            <w:rFonts w:eastAsiaTheme="minorEastAsia"/>
            <w:i w:val="0"/>
            <w:iCs w:val="0"/>
            <w:noProof/>
            <w:kern w:val="2"/>
            <w:sz w:val="24"/>
            <w:szCs w:val="24"/>
          </w:rPr>
          <w:tab/>
        </w:r>
        <w:r w:rsidRPr="00931907">
          <w:rPr>
            <w:rStyle w:val="af3"/>
            <w:rFonts w:hint="eastAsia"/>
            <w:noProof/>
          </w:rPr>
          <w:t>问题分析</w:t>
        </w:r>
        <w:r>
          <w:rPr>
            <w:noProof/>
            <w:webHidden/>
          </w:rPr>
          <w:tab/>
        </w:r>
        <w:r>
          <w:rPr>
            <w:noProof/>
            <w:webHidden/>
          </w:rPr>
          <w:fldChar w:fldCharType="begin"/>
        </w:r>
        <w:r>
          <w:rPr>
            <w:noProof/>
            <w:webHidden/>
          </w:rPr>
          <w:instrText xml:space="preserve"> PAGEREF _Toc477205751 \h </w:instrText>
        </w:r>
        <w:r>
          <w:rPr>
            <w:noProof/>
            <w:webHidden/>
          </w:rPr>
        </w:r>
        <w:r>
          <w:rPr>
            <w:noProof/>
            <w:webHidden/>
          </w:rPr>
          <w:fldChar w:fldCharType="separate"/>
        </w:r>
        <w:r>
          <w:rPr>
            <w:noProof/>
            <w:webHidden/>
          </w:rPr>
          <w:t>40</w:t>
        </w:r>
        <w:r>
          <w:rPr>
            <w:noProof/>
            <w:webHidden/>
          </w:rPr>
          <w:fldChar w:fldCharType="end"/>
        </w:r>
      </w:hyperlink>
    </w:p>
    <w:p w14:paraId="403BAFC1" w14:textId="77777777" w:rsidR="00607977" w:rsidRDefault="00607977">
      <w:pPr>
        <w:pStyle w:val="31"/>
        <w:tabs>
          <w:tab w:val="left" w:pos="1200"/>
          <w:tab w:val="right" w:leader="dot" w:pos="8630"/>
        </w:tabs>
        <w:rPr>
          <w:rFonts w:eastAsiaTheme="minorEastAsia"/>
          <w:i w:val="0"/>
          <w:iCs w:val="0"/>
          <w:noProof/>
          <w:kern w:val="2"/>
          <w:sz w:val="24"/>
          <w:szCs w:val="24"/>
        </w:rPr>
      </w:pPr>
      <w:hyperlink w:anchor="_Toc477205752" w:history="1">
        <w:r w:rsidRPr="00931907">
          <w:rPr>
            <w:rStyle w:val="af3"/>
            <w:noProof/>
          </w:rPr>
          <w:t>3.4.3.</w:t>
        </w:r>
        <w:r>
          <w:rPr>
            <w:rFonts w:eastAsiaTheme="minorEastAsia"/>
            <w:i w:val="0"/>
            <w:iCs w:val="0"/>
            <w:noProof/>
            <w:kern w:val="2"/>
            <w:sz w:val="24"/>
            <w:szCs w:val="24"/>
          </w:rPr>
          <w:tab/>
        </w:r>
        <w:r w:rsidRPr="00931907">
          <w:rPr>
            <w:rStyle w:val="af3"/>
            <w:rFonts w:hint="eastAsia"/>
            <w:noProof/>
          </w:rPr>
          <w:t>假设生成</w:t>
        </w:r>
        <w:r>
          <w:rPr>
            <w:noProof/>
            <w:webHidden/>
          </w:rPr>
          <w:tab/>
        </w:r>
        <w:r>
          <w:rPr>
            <w:noProof/>
            <w:webHidden/>
          </w:rPr>
          <w:fldChar w:fldCharType="begin"/>
        </w:r>
        <w:r>
          <w:rPr>
            <w:noProof/>
            <w:webHidden/>
          </w:rPr>
          <w:instrText xml:space="preserve"> PAGEREF _Toc477205752 \h </w:instrText>
        </w:r>
        <w:r>
          <w:rPr>
            <w:noProof/>
            <w:webHidden/>
          </w:rPr>
        </w:r>
        <w:r>
          <w:rPr>
            <w:noProof/>
            <w:webHidden/>
          </w:rPr>
          <w:fldChar w:fldCharType="separate"/>
        </w:r>
        <w:r>
          <w:rPr>
            <w:noProof/>
            <w:webHidden/>
          </w:rPr>
          <w:t>41</w:t>
        </w:r>
        <w:r>
          <w:rPr>
            <w:noProof/>
            <w:webHidden/>
          </w:rPr>
          <w:fldChar w:fldCharType="end"/>
        </w:r>
      </w:hyperlink>
    </w:p>
    <w:p w14:paraId="4CD259ED" w14:textId="77777777" w:rsidR="00607977" w:rsidRDefault="00607977">
      <w:pPr>
        <w:pStyle w:val="31"/>
        <w:tabs>
          <w:tab w:val="left" w:pos="1200"/>
          <w:tab w:val="right" w:leader="dot" w:pos="8630"/>
        </w:tabs>
        <w:rPr>
          <w:rFonts w:eastAsiaTheme="minorEastAsia"/>
          <w:i w:val="0"/>
          <w:iCs w:val="0"/>
          <w:noProof/>
          <w:kern w:val="2"/>
          <w:sz w:val="24"/>
          <w:szCs w:val="24"/>
        </w:rPr>
      </w:pPr>
      <w:hyperlink w:anchor="_Toc477205753" w:history="1">
        <w:r w:rsidRPr="00931907">
          <w:rPr>
            <w:rStyle w:val="af3"/>
            <w:noProof/>
          </w:rPr>
          <w:t>3.4.4.</w:t>
        </w:r>
        <w:r>
          <w:rPr>
            <w:rFonts w:eastAsiaTheme="minorEastAsia"/>
            <w:i w:val="0"/>
            <w:iCs w:val="0"/>
            <w:noProof/>
            <w:kern w:val="2"/>
            <w:sz w:val="24"/>
            <w:szCs w:val="24"/>
          </w:rPr>
          <w:tab/>
        </w:r>
        <w:r w:rsidRPr="00931907">
          <w:rPr>
            <w:rStyle w:val="af3"/>
            <w:rFonts w:hint="eastAsia"/>
            <w:noProof/>
          </w:rPr>
          <w:t>最终答案生成</w:t>
        </w:r>
        <w:r>
          <w:rPr>
            <w:noProof/>
            <w:webHidden/>
          </w:rPr>
          <w:tab/>
        </w:r>
        <w:r>
          <w:rPr>
            <w:noProof/>
            <w:webHidden/>
          </w:rPr>
          <w:fldChar w:fldCharType="begin"/>
        </w:r>
        <w:r>
          <w:rPr>
            <w:noProof/>
            <w:webHidden/>
          </w:rPr>
          <w:instrText xml:space="preserve"> PAGEREF _Toc477205753 \h </w:instrText>
        </w:r>
        <w:r>
          <w:rPr>
            <w:noProof/>
            <w:webHidden/>
          </w:rPr>
        </w:r>
        <w:r>
          <w:rPr>
            <w:noProof/>
            <w:webHidden/>
          </w:rPr>
          <w:fldChar w:fldCharType="separate"/>
        </w:r>
        <w:r>
          <w:rPr>
            <w:noProof/>
            <w:webHidden/>
          </w:rPr>
          <w:t>42</w:t>
        </w:r>
        <w:r>
          <w:rPr>
            <w:noProof/>
            <w:webHidden/>
          </w:rPr>
          <w:fldChar w:fldCharType="end"/>
        </w:r>
      </w:hyperlink>
    </w:p>
    <w:p w14:paraId="3CD0B8A2" w14:textId="77777777" w:rsidR="00607977" w:rsidRDefault="00607977">
      <w:pPr>
        <w:pStyle w:val="21"/>
        <w:tabs>
          <w:tab w:val="left" w:pos="960"/>
          <w:tab w:val="right" w:leader="dot" w:pos="8630"/>
        </w:tabs>
        <w:rPr>
          <w:rFonts w:eastAsiaTheme="minorEastAsia"/>
          <w:smallCaps w:val="0"/>
          <w:noProof/>
          <w:kern w:val="2"/>
          <w:sz w:val="24"/>
          <w:szCs w:val="24"/>
        </w:rPr>
      </w:pPr>
      <w:hyperlink w:anchor="_Toc477205754" w:history="1">
        <w:r w:rsidRPr="00931907">
          <w:rPr>
            <w:rStyle w:val="af3"/>
            <w:noProof/>
          </w:rPr>
          <w:t>3.5.</w:t>
        </w:r>
        <w:r>
          <w:rPr>
            <w:rFonts w:eastAsiaTheme="minorEastAsia"/>
            <w:smallCaps w:val="0"/>
            <w:noProof/>
            <w:kern w:val="2"/>
            <w:sz w:val="24"/>
            <w:szCs w:val="24"/>
          </w:rPr>
          <w:tab/>
        </w:r>
        <w:r w:rsidRPr="00931907">
          <w:rPr>
            <w:rStyle w:val="af3"/>
            <w:rFonts w:hint="eastAsia"/>
            <w:noProof/>
          </w:rPr>
          <w:t>参考文献</w:t>
        </w:r>
        <w:r>
          <w:rPr>
            <w:noProof/>
            <w:webHidden/>
          </w:rPr>
          <w:tab/>
        </w:r>
        <w:r>
          <w:rPr>
            <w:noProof/>
            <w:webHidden/>
          </w:rPr>
          <w:fldChar w:fldCharType="begin"/>
        </w:r>
        <w:r>
          <w:rPr>
            <w:noProof/>
            <w:webHidden/>
          </w:rPr>
          <w:instrText xml:space="preserve"> PAGEREF _Toc477205754 \h </w:instrText>
        </w:r>
        <w:r>
          <w:rPr>
            <w:noProof/>
            <w:webHidden/>
          </w:rPr>
        </w:r>
        <w:r>
          <w:rPr>
            <w:noProof/>
            <w:webHidden/>
          </w:rPr>
          <w:fldChar w:fldCharType="separate"/>
        </w:r>
        <w:r>
          <w:rPr>
            <w:noProof/>
            <w:webHidden/>
          </w:rPr>
          <w:t>45</w:t>
        </w:r>
        <w:r>
          <w:rPr>
            <w:noProof/>
            <w:webHidden/>
          </w:rPr>
          <w:fldChar w:fldCharType="end"/>
        </w:r>
      </w:hyperlink>
    </w:p>
    <w:p w14:paraId="3B7697F7" w14:textId="01372C2F" w:rsidR="00BA0457" w:rsidRDefault="00A652BF" w:rsidP="001D3AD4">
      <w:r>
        <w:fldChar w:fldCharType="end"/>
      </w:r>
      <w:r w:rsidR="00BA0457">
        <w:br w:type="page"/>
      </w:r>
      <w:bookmarkStart w:id="2" w:name="_GoBack"/>
      <w:bookmarkEnd w:id="2"/>
    </w:p>
    <w:p w14:paraId="4FB0BB0B" w14:textId="77777777" w:rsidR="00A955EA" w:rsidRDefault="001B2074" w:rsidP="001B2074">
      <w:pPr>
        <w:pStyle w:val="1"/>
        <w:numPr>
          <w:ilvl w:val="0"/>
          <w:numId w:val="0"/>
        </w:numPr>
      </w:pPr>
      <w:bookmarkStart w:id="3" w:name="_Toc477205722"/>
      <w:r>
        <w:rPr>
          <w:rFonts w:hint="eastAsia"/>
        </w:rPr>
        <w:lastRenderedPageBreak/>
        <w:t>图表目录</w:t>
      </w:r>
      <w:bookmarkEnd w:id="3"/>
    </w:p>
    <w:p w14:paraId="4A046671" w14:textId="77777777" w:rsidR="00BA0457" w:rsidRPr="00BA0457" w:rsidRDefault="00BA0457" w:rsidP="00BA0457"/>
    <w:p w14:paraId="3C97ECD6" w14:textId="15EA2BFB" w:rsidR="00F6240D" w:rsidRDefault="00BA0457">
      <w:pPr>
        <w:pStyle w:val="afd"/>
        <w:tabs>
          <w:tab w:val="right" w:leader="dot" w:pos="8630"/>
        </w:tabs>
        <w:rPr>
          <w:rFonts w:eastAsiaTheme="minorEastAsia"/>
          <w:smallCaps w:val="0"/>
          <w:noProof/>
          <w:kern w:val="2"/>
          <w:sz w:val="21"/>
          <w:szCs w:val="22"/>
        </w:rPr>
      </w:pPr>
      <w:r>
        <w:rPr>
          <w:smallCaps w:val="0"/>
        </w:rPr>
        <w:fldChar w:fldCharType="begin"/>
      </w:r>
      <w:r>
        <w:instrText xml:space="preserve"> TOC \h \z \c "</w:instrText>
      </w:r>
      <w:r>
        <w:instrText>图</w:instrText>
      </w:r>
      <w:r>
        <w:instrText xml:space="preserve">" </w:instrText>
      </w:r>
      <w:r>
        <w:rPr>
          <w:smallCaps w:val="0"/>
        </w:rPr>
        <w:fldChar w:fldCharType="separate"/>
      </w:r>
      <w:hyperlink w:anchor="_Toc477189225"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1 基于静态分析的特征定位流程</w:t>
        </w:r>
        <w:r w:rsidR="00F6240D">
          <w:rPr>
            <w:noProof/>
            <w:webHidden/>
          </w:rPr>
          <w:tab/>
        </w:r>
        <w:r w:rsidR="00F6240D">
          <w:rPr>
            <w:noProof/>
            <w:webHidden/>
          </w:rPr>
          <w:fldChar w:fldCharType="begin"/>
        </w:r>
        <w:r w:rsidR="00F6240D">
          <w:rPr>
            <w:noProof/>
            <w:webHidden/>
          </w:rPr>
          <w:instrText xml:space="preserve"> PAGEREF _Toc477189225 \h </w:instrText>
        </w:r>
        <w:r w:rsidR="00F6240D">
          <w:rPr>
            <w:noProof/>
            <w:webHidden/>
          </w:rPr>
        </w:r>
        <w:r w:rsidR="00F6240D">
          <w:rPr>
            <w:noProof/>
            <w:webHidden/>
          </w:rPr>
          <w:fldChar w:fldCharType="separate"/>
        </w:r>
        <w:r w:rsidR="00F6240D">
          <w:rPr>
            <w:noProof/>
            <w:webHidden/>
          </w:rPr>
          <w:t>5</w:t>
        </w:r>
        <w:r w:rsidR="00F6240D">
          <w:rPr>
            <w:noProof/>
            <w:webHidden/>
          </w:rPr>
          <w:fldChar w:fldCharType="end"/>
        </w:r>
      </w:hyperlink>
    </w:p>
    <w:p w14:paraId="2B659274" w14:textId="7CA0A1AA" w:rsidR="00F6240D" w:rsidRDefault="00746E6F">
      <w:pPr>
        <w:pStyle w:val="afd"/>
        <w:tabs>
          <w:tab w:val="right" w:leader="dot" w:pos="8630"/>
        </w:tabs>
        <w:rPr>
          <w:rFonts w:eastAsiaTheme="minorEastAsia"/>
          <w:smallCaps w:val="0"/>
          <w:noProof/>
          <w:kern w:val="2"/>
          <w:sz w:val="21"/>
          <w:szCs w:val="22"/>
        </w:rPr>
      </w:pPr>
      <w:hyperlink w:anchor="_Toc477189226"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2 特征定位与代码搜索</w:t>
        </w:r>
        <w:r w:rsidR="00F6240D">
          <w:rPr>
            <w:noProof/>
            <w:webHidden/>
          </w:rPr>
          <w:tab/>
        </w:r>
        <w:r w:rsidR="00F6240D">
          <w:rPr>
            <w:noProof/>
            <w:webHidden/>
          </w:rPr>
          <w:fldChar w:fldCharType="begin"/>
        </w:r>
        <w:r w:rsidR="00F6240D">
          <w:rPr>
            <w:noProof/>
            <w:webHidden/>
          </w:rPr>
          <w:instrText xml:space="preserve"> PAGEREF _Toc477189226 \h </w:instrText>
        </w:r>
        <w:r w:rsidR="00F6240D">
          <w:rPr>
            <w:noProof/>
            <w:webHidden/>
          </w:rPr>
        </w:r>
        <w:r w:rsidR="00F6240D">
          <w:rPr>
            <w:noProof/>
            <w:webHidden/>
          </w:rPr>
          <w:fldChar w:fldCharType="separate"/>
        </w:r>
        <w:r w:rsidR="00F6240D">
          <w:rPr>
            <w:noProof/>
            <w:webHidden/>
          </w:rPr>
          <w:t>6</w:t>
        </w:r>
        <w:r w:rsidR="00F6240D">
          <w:rPr>
            <w:noProof/>
            <w:webHidden/>
          </w:rPr>
          <w:fldChar w:fldCharType="end"/>
        </w:r>
      </w:hyperlink>
    </w:p>
    <w:p w14:paraId="72B03545" w14:textId="032B6A9D" w:rsidR="00F6240D" w:rsidRDefault="00746E6F">
      <w:pPr>
        <w:pStyle w:val="afd"/>
        <w:tabs>
          <w:tab w:val="right" w:leader="dot" w:pos="8630"/>
        </w:tabs>
        <w:rPr>
          <w:rFonts w:eastAsiaTheme="minorEastAsia"/>
          <w:smallCaps w:val="0"/>
          <w:noProof/>
          <w:kern w:val="2"/>
          <w:sz w:val="21"/>
          <w:szCs w:val="22"/>
        </w:rPr>
      </w:pPr>
      <w:hyperlink w:anchor="_Toc477189227"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3 基于动态分析的特征定位流程</w:t>
        </w:r>
        <w:r w:rsidR="00F6240D">
          <w:rPr>
            <w:noProof/>
            <w:webHidden/>
          </w:rPr>
          <w:tab/>
        </w:r>
        <w:r w:rsidR="00F6240D">
          <w:rPr>
            <w:noProof/>
            <w:webHidden/>
          </w:rPr>
          <w:fldChar w:fldCharType="begin"/>
        </w:r>
        <w:r w:rsidR="00F6240D">
          <w:rPr>
            <w:noProof/>
            <w:webHidden/>
          </w:rPr>
          <w:instrText xml:space="preserve"> PAGEREF _Toc477189227 \h </w:instrText>
        </w:r>
        <w:r w:rsidR="00F6240D">
          <w:rPr>
            <w:noProof/>
            <w:webHidden/>
          </w:rPr>
        </w:r>
        <w:r w:rsidR="00F6240D">
          <w:rPr>
            <w:noProof/>
            <w:webHidden/>
          </w:rPr>
          <w:fldChar w:fldCharType="separate"/>
        </w:r>
        <w:r w:rsidR="00F6240D">
          <w:rPr>
            <w:noProof/>
            <w:webHidden/>
          </w:rPr>
          <w:t>7</w:t>
        </w:r>
        <w:r w:rsidR="00F6240D">
          <w:rPr>
            <w:noProof/>
            <w:webHidden/>
          </w:rPr>
          <w:fldChar w:fldCharType="end"/>
        </w:r>
      </w:hyperlink>
    </w:p>
    <w:p w14:paraId="6CF87CB1" w14:textId="5952351F" w:rsidR="00F6240D" w:rsidRDefault="00746E6F">
      <w:pPr>
        <w:pStyle w:val="afd"/>
        <w:tabs>
          <w:tab w:val="right" w:leader="dot" w:pos="8630"/>
        </w:tabs>
        <w:rPr>
          <w:rFonts w:eastAsiaTheme="minorEastAsia"/>
          <w:smallCaps w:val="0"/>
          <w:noProof/>
          <w:kern w:val="2"/>
          <w:sz w:val="21"/>
          <w:szCs w:val="22"/>
        </w:rPr>
      </w:pPr>
      <w:hyperlink w:anchor="_Toc477189228"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4 Wilde的特征定位过程</w:t>
        </w:r>
        <w:r w:rsidR="00F6240D">
          <w:rPr>
            <w:noProof/>
            <w:webHidden/>
          </w:rPr>
          <w:tab/>
        </w:r>
        <w:r w:rsidR="00F6240D">
          <w:rPr>
            <w:noProof/>
            <w:webHidden/>
          </w:rPr>
          <w:fldChar w:fldCharType="begin"/>
        </w:r>
        <w:r w:rsidR="00F6240D">
          <w:rPr>
            <w:noProof/>
            <w:webHidden/>
          </w:rPr>
          <w:instrText xml:space="preserve"> PAGEREF _Toc477189228 \h </w:instrText>
        </w:r>
        <w:r w:rsidR="00F6240D">
          <w:rPr>
            <w:noProof/>
            <w:webHidden/>
          </w:rPr>
        </w:r>
        <w:r w:rsidR="00F6240D">
          <w:rPr>
            <w:noProof/>
            <w:webHidden/>
          </w:rPr>
          <w:fldChar w:fldCharType="separate"/>
        </w:r>
        <w:r w:rsidR="00F6240D">
          <w:rPr>
            <w:noProof/>
            <w:webHidden/>
          </w:rPr>
          <w:t>8</w:t>
        </w:r>
        <w:r w:rsidR="00F6240D">
          <w:rPr>
            <w:noProof/>
            <w:webHidden/>
          </w:rPr>
          <w:fldChar w:fldCharType="end"/>
        </w:r>
      </w:hyperlink>
    </w:p>
    <w:p w14:paraId="13D49068" w14:textId="57329BAE" w:rsidR="00F6240D" w:rsidRDefault="00746E6F">
      <w:pPr>
        <w:pStyle w:val="afd"/>
        <w:tabs>
          <w:tab w:val="right" w:leader="dot" w:pos="8630"/>
        </w:tabs>
        <w:rPr>
          <w:rFonts w:eastAsiaTheme="minorEastAsia"/>
          <w:smallCaps w:val="0"/>
          <w:noProof/>
          <w:kern w:val="2"/>
          <w:sz w:val="21"/>
          <w:szCs w:val="22"/>
        </w:rPr>
      </w:pPr>
      <w:hyperlink w:anchor="_Toc477189229"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5 DFT的特征定位过程</w:t>
        </w:r>
        <w:r w:rsidR="00F6240D">
          <w:rPr>
            <w:noProof/>
            <w:webHidden/>
          </w:rPr>
          <w:tab/>
        </w:r>
        <w:r w:rsidR="00F6240D">
          <w:rPr>
            <w:noProof/>
            <w:webHidden/>
          </w:rPr>
          <w:fldChar w:fldCharType="begin"/>
        </w:r>
        <w:r w:rsidR="00F6240D">
          <w:rPr>
            <w:noProof/>
            <w:webHidden/>
          </w:rPr>
          <w:instrText xml:space="preserve"> PAGEREF _Toc477189229 \h </w:instrText>
        </w:r>
        <w:r w:rsidR="00F6240D">
          <w:rPr>
            <w:noProof/>
            <w:webHidden/>
          </w:rPr>
        </w:r>
        <w:r w:rsidR="00F6240D">
          <w:rPr>
            <w:noProof/>
            <w:webHidden/>
          </w:rPr>
          <w:fldChar w:fldCharType="separate"/>
        </w:r>
        <w:r w:rsidR="00F6240D">
          <w:rPr>
            <w:noProof/>
            <w:webHidden/>
          </w:rPr>
          <w:t>9</w:t>
        </w:r>
        <w:r w:rsidR="00F6240D">
          <w:rPr>
            <w:noProof/>
            <w:webHidden/>
          </w:rPr>
          <w:fldChar w:fldCharType="end"/>
        </w:r>
      </w:hyperlink>
    </w:p>
    <w:p w14:paraId="5CB4B43B" w14:textId="491378DF" w:rsidR="00F6240D" w:rsidRDefault="00746E6F">
      <w:pPr>
        <w:pStyle w:val="afd"/>
        <w:tabs>
          <w:tab w:val="right" w:leader="dot" w:pos="8630"/>
        </w:tabs>
        <w:rPr>
          <w:rFonts w:eastAsiaTheme="minorEastAsia"/>
          <w:smallCaps w:val="0"/>
          <w:noProof/>
          <w:kern w:val="2"/>
          <w:sz w:val="21"/>
          <w:szCs w:val="22"/>
        </w:rPr>
      </w:pPr>
      <w:hyperlink w:anchor="_Toc477189230"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6基于文本分析的特征定位流程</w:t>
        </w:r>
        <w:r w:rsidR="00F6240D">
          <w:rPr>
            <w:noProof/>
            <w:webHidden/>
          </w:rPr>
          <w:tab/>
        </w:r>
        <w:r w:rsidR="00F6240D">
          <w:rPr>
            <w:noProof/>
            <w:webHidden/>
          </w:rPr>
          <w:fldChar w:fldCharType="begin"/>
        </w:r>
        <w:r w:rsidR="00F6240D">
          <w:rPr>
            <w:noProof/>
            <w:webHidden/>
          </w:rPr>
          <w:instrText xml:space="preserve"> PAGEREF _Toc477189230 \h </w:instrText>
        </w:r>
        <w:r w:rsidR="00F6240D">
          <w:rPr>
            <w:noProof/>
            <w:webHidden/>
          </w:rPr>
        </w:r>
        <w:r w:rsidR="00F6240D">
          <w:rPr>
            <w:noProof/>
            <w:webHidden/>
          </w:rPr>
          <w:fldChar w:fldCharType="separate"/>
        </w:r>
        <w:r w:rsidR="00F6240D">
          <w:rPr>
            <w:noProof/>
            <w:webHidden/>
          </w:rPr>
          <w:t>9</w:t>
        </w:r>
        <w:r w:rsidR="00F6240D">
          <w:rPr>
            <w:noProof/>
            <w:webHidden/>
          </w:rPr>
          <w:fldChar w:fldCharType="end"/>
        </w:r>
      </w:hyperlink>
    </w:p>
    <w:p w14:paraId="1B731C18" w14:textId="5E211132" w:rsidR="00F6240D" w:rsidRDefault="00746E6F">
      <w:pPr>
        <w:pStyle w:val="afd"/>
        <w:tabs>
          <w:tab w:val="right" w:leader="dot" w:pos="8630"/>
        </w:tabs>
        <w:rPr>
          <w:rFonts w:eastAsiaTheme="minorEastAsia"/>
          <w:smallCaps w:val="0"/>
          <w:noProof/>
          <w:kern w:val="2"/>
          <w:sz w:val="21"/>
          <w:szCs w:val="22"/>
        </w:rPr>
      </w:pPr>
      <w:hyperlink w:anchor="_Toc477189231"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7 基于LSI的特征定位流程</w:t>
        </w:r>
        <w:r w:rsidR="00F6240D">
          <w:rPr>
            <w:noProof/>
            <w:webHidden/>
          </w:rPr>
          <w:tab/>
        </w:r>
        <w:r w:rsidR="00F6240D">
          <w:rPr>
            <w:noProof/>
            <w:webHidden/>
          </w:rPr>
          <w:fldChar w:fldCharType="begin"/>
        </w:r>
        <w:r w:rsidR="00F6240D">
          <w:rPr>
            <w:noProof/>
            <w:webHidden/>
          </w:rPr>
          <w:instrText xml:space="preserve"> PAGEREF _Toc477189231 \h </w:instrText>
        </w:r>
        <w:r w:rsidR="00F6240D">
          <w:rPr>
            <w:noProof/>
            <w:webHidden/>
          </w:rPr>
        </w:r>
        <w:r w:rsidR="00F6240D">
          <w:rPr>
            <w:noProof/>
            <w:webHidden/>
          </w:rPr>
          <w:fldChar w:fldCharType="separate"/>
        </w:r>
        <w:r w:rsidR="00F6240D">
          <w:rPr>
            <w:noProof/>
            <w:webHidden/>
          </w:rPr>
          <w:t>10</w:t>
        </w:r>
        <w:r w:rsidR="00F6240D">
          <w:rPr>
            <w:noProof/>
            <w:webHidden/>
          </w:rPr>
          <w:fldChar w:fldCharType="end"/>
        </w:r>
      </w:hyperlink>
    </w:p>
    <w:p w14:paraId="2A098456" w14:textId="5B1F70E5" w:rsidR="00F6240D" w:rsidRDefault="00746E6F">
      <w:pPr>
        <w:pStyle w:val="afd"/>
        <w:tabs>
          <w:tab w:val="right" w:leader="dot" w:pos="8630"/>
        </w:tabs>
        <w:rPr>
          <w:rFonts w:eastAsiaTheme="minorEastAsia"/>
          <w:smallCaps w:val="0"/>
          <w:noProof/>
          <w:kern w:val="2"/>
          <w:sz w:val="21"/>
          <w:szCs w:val="22"/>
        </w:rPr>
      </w:pPr>
      <w:hyperlink w:anchor="_Toc477189232"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8 SPR特征定位流程</w:t>
        </w:r>
        <w:r w:rsidR="00F6240D">
          <w:rPr>
            <w:noProof/>
            <w:webHidden/>
          </w:rPr>
          <w:tab/>
        </w:r>
        <w:r w:rsidR="00F6240D">
          <w:rPr>
            <w:noProof/>
            <w:webHidden/>
          </w:rPr>
          <w:fldChar w:fldCharType="begin"/>
        </w:r>
        <w:r w:rsidR="00F6240D">
          <w:rPr>
            <w:noProof/>
            <w:webHidden/>
          </w:rPr>
          <w:instrText xml:space="preserve"> PAGEREF _Toc477189232 \h </w:instrText>
        </w:r>
        <w:r w:rsidR="00F6240D">
          <w:rPr>
            <w:noProof/>
            <w:webHidden/>
          </w:rPr>
        </w:r>
        <w:r w:rsidR="00F6240D">
          <w:rPr>
            <w:noProof/>
            <w:webHidden/>
          </w:rPr>
          <w:fldChar w:fldCharType="separate"/>
        </w:r>
        <w:r w:rsidR="00F6240D">
          <w:rPr>
            <w:noProof/>
            <w:webHidden/>
          </w:rPr>
          <w:t>13</w:t>
        </w:r>
        <w:r w:rsidR="00F6240D">
          <w:rPr>
            <w:noProof/>
            <w:webHidden/>
          </w:rPr>
          <w:fldChar w:fldCharType="end"/>
        </w:r>
      </w:hyperlink>
    </w:p>
    <w:p w14:paraId="4A2692E3" w14:textId="12863494" w:rsidR="00F6240D" w:rsidRDefault="00746E6F">
      <w:pPr>
        <w:pStyle w:val="afd"/>
        <w:tabs>
          <w:tab w:val="right" w:leader="dot" w:pos="8630"/>
        </w:tabs>
        <w:rPr>
          <w:rFonts w:eastAsiaTheme="minorEastAsia"/>
          <w:smallCaps w:val="0"/>
          <w:noProof/>
          <w:kern w:val="2"/>
          <w:sz w:val="21"/>
          <w:szCs w:val="22"/>
        </w:rPr>
      </w:pPr>
      <w:hyperlink w:anchor="_Toc477189233"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9 SNIAFL特征定位流程</w:t>
        </w:r>
        <w:r w:rsidR="00F6240D">
          <w:rPr>
            <w:noProof/>
            <w:webHidden/>
          </w:rPr>
          <w:tab/>
        </w:r>
        <w:r w:rsidR="00F6240D">
          <w:rPr>
            <w:noProof/>
            <w:webHidden/>
          </w:rPr>
          <w:fldChar w:fldCharType="begin"/>
        </w:r>
        <w:r w:rsidR="00F6240D">
          <w:rPr>
            <w:noProof/>
            <w:webHidden/>
          </w:rPr>
          <w:instrText xml:space="preserve"> PAGEREF _Toc477189233 \h </w:instrText>
        </w:r>
        <w:r w:rsidR="00F6240D">
          <w:rPr>
            <w:noProof/>
            <w:webHidden/>
          </w:rPr>
        </w:r>
        <w:r w:rsidR="00F6240D">
          <w:rPr>
            <w:noProof/>
            <w:webHidden/>
          </w:rPr>
          <w:fldChar w:fldCharType="separate"/>
        </w:r>
        <w:r w:rsidR="00F6240D">
          <w:rPr>
            <w:noProof/>
            <w:webHidden/>
          </w:rPr>
          <w:t>14</w:t>
        </w:r>
        <w:r w:rsidR="00F6240D">
          <w:rPr>
            <w:noProof/>
            <w:webHidden/>
          </w:rPr>
          <w:fldChar w:fldCharType="end"/>
        </w:r>
      </w:hyperlink>
    </w:p>
    <w:p w14:paraId="44DDD86B" w14:textId="5B28EED4" w:rsidR="00F6240D" w:rsidRDefault="00746E6F">
      <w:pPr>
        <w:pStyle w:val="afd"/>
        <w:tabs>
          <w:tab w:val="right" w:leader="dot" w:pos="8630"/>
        </w:tabs>
        <w:rPr>
          <w:rFonts w:eastAsiaTheme="minorEastAsia"/>
          <w:smallCaps w:val="0"/>
          <w:noProof/>
          <w:kern w:val="2"/>
          <w:sz w:val="21"/>
          <w:szCs w:val="22"/>
        </w:rPr>
      </w:pPr>
      <w:hyperlink w:anchor="_Toc477189234"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10 PROMESIR特征定位流程</w:t>
        </w:r>
        <w:r w:rsidR="00F6240D">
          <w:rPr>
            <w:noProof/>
            <w:webHidden/>
          </w:rPr>
          <w:tab/>
        </w:r>
        <w:r w:rsidR="00F6240D">
          <w:rPr>
            <w:noProof/>
            <w:webHidden/>
          </w:rPr>
          <w:fldChar w:fldCharType="begin"/>
        </w:r>
        <w:r w:rsidR="00F6240D">
          <w:rPr>
            <w:noProof/>
            <w:webHidden/>
          </w:rPr>
          <w:instrText xml:space="preserve"> PAGEREF _Toc477189234 \h </w:instrText>
        </w:r>
        <w:r w:rsidR="00F6240D">
          <w:rPr>
            <w:noProof/>
            <w:webHidden/>
          </w:rPr>
        </w:r>
        <w:r w:rsidR="00F6240D">
          <w:rPr>
            <w:noProof/>
            <w:webHidden/>
          </w:rPr>
          <w:fldChar w:fldCharType="separate"/>
        </w:r>
        <w:r w:rsidR="00F6240D">
          <w:rPr>
            <w:noProof/>
            <w:webHidden/>
          </w:rPr>
          <w:t>15</w:t>
        </w:r>
        <w:r w:rsidR="00F6240D">
          <w:rPr>
            <w:noProof/>
            <w:webHidden/>
          </w:rPr>
          <w:fldChar w:fldCharType="end"/>
        </w:r>
      </w:hyperlink>
    </w:p>
    <w:p w14:paraId="0DC4656E" w14:textId="31B7F4E3" w:rsidR="00F6240D" w:rsidRDefault="00746E6F">
      <w:pPr>
        <w:pStyle w:val="afd"/>
        <w:tabs>
          <w:tab w:val="right" w:leader="dot" w:pos="8630"/>
        </w:tabs>
        <w:rPr>
          <w:rFonts w:eastAsiaTheme="minorEastAsia"/>
          <w:smallCaps w:val="0"/>
          <w:noProof/>
          <w:kern w:val="2"/>
          <w:sz w:val="21"/>
          <w:szCs w:val="22"/>
        </w:rPr>
      </w:pPr>
      <w:hyperlink w:anchor="_Toc477189235"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1 问答系统结构图</w:t>
        </w:r>
        <w:r w:rsidR="00F6240D">
          <w:rPr>
            <w:noProof/>
            <w:webHidden/>
          </w:rPr>
          <w:tab/>
        </w:r>
        <w:r w:rsidR="00F6240D">
          <w:rPr>
            <w:noProof/>
            <w:webHidden/>
          </w:rPr>
          <w:fldChar w:fldCharType="begin"/>
        </w:r>
        <w:r w:rsidR="00F6240D">
          <w:rPr>
            <w:noProof/>
            <w:webHidden/>
          </w:rPr>
          <w:instrText xml:space="preserve"> PAGEREF _Toc477189235 \h </w:instrText>
        </w:r>
        <w:r w:rsidR="00F6240D">
          <w:rPr>
            <w:noProof/>
            <w:webHidden/>
          </w:rPr>
        </w:r>
        <w:r w:rsidR="00F6240D">
          <w:rPr>
            <w:noProof/>
            <w:webHidden/>
          </w:rPr>
          <w:fldChar w:fldCharType="separate"/>
        </w:r>
        <w:r w:rsidR="00F6240D">
          <w:rPr>
            <w:noProof/>
            <w:webHidden/>
          </w:rPr>
          <w:t>26</w:t>
        </w:r>
        <w:r w:rsidR="00F6240D">
          <w:rPr>
            <w:noProof/>
            <w:webHidden/>
          </w:rPr>
          <w:fldChar w:fldCharType="end"/>
        </w:r>
      </w:hyperlink>
    </w:p>
    <w:p w14:paraId="4273D74C" w14:textId="01C8EDA6" w:rsidR="00F6240D" w:rsidRDefault="00746E6F">
      <w:pPr>
        <w:pStyle w:val="afd"/>
        <w:tabs>
          <w:tab w:val="right" w:leader="dot" w:pos="8630"/>
        </w:tabs>
        <w:rPr>
          <w:rFonts w:eastAsiaTheme="minorEastAsia"/>
          <w:smallCaps w:val="0"/>
          <w:noProof/>
          <w:kern w:val="2"/>
          <w:sz w:val="21"/>
          <w:szCs w:val="22"/>
        </w:rPr>
      </w:pPr>
      <w:hyperlink w:anchor="_Toc477189236"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2 问题分类及其在TREC数据集上的分布</w:t>
        </w:r>
        <w:r w:rsidR="00F6240D">
          <w:rPr>
            <w:noProof/>
            <w:webHidden/>
          </w:rPr>
          <w:tab/>
        </w:r>
        <w:r w:rsidR="00F6240D">
          <w:rPr>
            <w:noProof/>
            <w:webHidden/>
          </w:rPr>
          <w:fldChar w:fldCharType="begin"/>
        </w:r>
        <w:r w:rsidR="00F6240D">
          <w:rPr>
            <w:noProof/>
            <w:webHidden/>
          </w:rPr>
          <w:instrText xml:space="preserve"> PAGEREF _Toc477189236 \h </w:instrText>
        </w:r>
        <w:r w:rsidR="00F6240D">
          <w:rPr>
            <w:noProof/>
            <w:webHidden/>
          </w:rPr>
        </w:r>
        <w:r w:rsidR="00F6240D">
          <w:rPr>
            <w:noProof/>
            <w:webHidden/>
          </w:rPr>
          <w:fldChar w:fldCharType="separate"/>
        </w:r>
        <w:r w:rsidR="00F6240D">
          <w:rPr>
            <w:noProof/>
            <w:webHidden/>
          </w:rPr>
          <w:t>27</w:t>
        </w:r>
        <w:r w:rsidR="00F6240D">
          <w:rPr>
            <w:noProof/>
            <w:webHidden/>
          </w:rPr>
          <w:fldChar w:fldCharType="end"/>
        </w:r>
      </w:hyperlink>
    </w:p>
    <w:p w14:paraId="71174A22" w14:textId="2AA99D13" w:rsidR="00F6240D" w:rsidRDefault="00746E6F">
      <w:pPr>
        <w:pStyle w:val="afd"/>
        <w:tabs>
          <w:tab w:val="right" w:leader="dot" w:pos="8630"/>
        </w:tabs>
        <w:rPr>
          <w:rFonts w:eastAsiaTheme="minorEastAsia"/>
          <w:smallCaps w:val="0"/>
          <w:noProof/>
          <w:kern w:val="2"/>
          <w:sz w:val="21"/>
          <w:szCs w:val="22"/>
        </w:rPr>
      </w:pPr>
      <w:hyperlink w:anchor="_Toc477189237"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3基于层次结构分类器的问题分类方法</w:t>
        </w:r>
        <w:r w:rsidR="00F6240D">
          <w:rPr>
            <w:noProof/>
            <w:webHidden/>
          </w:rPr>
          <w:tab/>
        </w:r>
        <w:r w:rsidR="00F6240D">
          <w:rPr>
            <w:noProof/>
            <w:webHidden/>
          </w:rPr>
          <w:fldChar w:fldCharType="begin"/>
        </w:r>
        <w:r w:rsidR="00F6240D">
          <w:rPr>
            <w:noProof/>
            <w:webHidden/>
          </w:rPr>
          <w:instrText xml:space="preserve"> PAGEREF _Toc477189237 \h </w:instrText>
        </w:r>
        <w:r w:rsidR="00F6240D">
          <w:rPr>
            <w:noProof/>
            <w:webHidden/>
          </w:rPr>
        </w:r>
        <w:r w:rsidR="00F6240D">
          <w:rPr>
            <w:noProof/>
            <w:webHidden/>
          </w:rPr>
          <w:fldChar w:fldCharType="separate"/>
        </w:r>
        <w:r w:rsidR="00F6240D">
          <w:rPr>
            <w:noProof/>
            <w:webHidden/>
          </w:rPr>
          <w:t>28</w:t>
        </w:r>
        <w:r w:rsidR="00F6240D">
          <w:rPr>
            <w:noProof/>
            <w:webHidden/>
          </w:rPr>
          <w:fldChar w:fldCharType="end"/>
        </w:r>
      </w:hyperlink>
    </w:p>
    <w:p w14:paraId="2583FE27" w14:textId="4D812F72" w:rsidR="00F6240D" w:rsidRDefault="00746E6F">
      <w:pPr>
        <w:pStyle w:val="afd"/>
        <w:tabs>
          <w:tab w:val="right" w:leader="dot" w:pos="8630"/>
        </w:tabs>
        <w:rPr>
          <w:rFonts w:eastAsiaTheme="minorEastAsia"/>
          <w:smallCaps w:val="0"/>
          <w:noProof/>
          <w:kern w:val="2"/>
          <w:sz w:val="21"/>
          <w:szCs w:val="22"/>
        </w:rPr>
      </w:pPr>
      <w:hyperlink w:anchor="_Toc477189238"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4 问题模版信息抽取示例</w:t>
        </w:r>
        <w:r w:rsidR="00F6240D">
          <w:rPr>
            <w:noProof/>
            <w:webHidden/>
          </w:rPr>
          <w:tab/>
        </w:r>
        <w:r w:rsidR="00F6240D">
          <w:rPr>
            <w:noProof/>
            <w:webHidden/>
          </w:rPr>
          <w:fldChar w:fldCharType="begin"/>
        </w:r>
        <w:r w:rsidR="00F6240D">
          <w:rPr>
            <w:noProof/>
            <w:webHidden/>
          </w:rPr>
          <w:instrText xml:space="preserve"> PAGEREF _Toc477189238 \h </w:instrText>
        </w:r>
        <w:r w:rsidR="00F6240D">
          <w:rPr>
            <w:noProof/>
            <w:webHidden/>
          </w:rPr>
        </w:r>
        <w:r w:rsidR="00F6240D">
          <w:rPr>
            <w:noProof/>
            <w:webHidden/>
          </w:rPr>
          <w:fldChar w:fldCharType="separate"/>
        </w:r>
        <w:r w:rsidR="00F6240D">
          <w:rPr>
            <w:noProof/>
            <w:webHidden/>
          </w:rPr>
          <w:t>29</w:t>
        </w:r>
        <w:r w:rsidR="00F6240D">
          <w:rPr>
            <w:noProof/>
            <w:webHidden/>
          </w:rPr>
          <w:fldChar w:fldCharType="end"/>
        </w:r>
      </w:hyperlink>
    </w:p>
    <w:p w14:paraId="53B9E520" w14:textId="5550041F" w:rsidR="00F6240D" w:rsidRDefault="00746E6F">
      <w:pPr>
        <w:pStyle w:val="afd"/>
        <w:tabs>
          <w:tab w:val="right" w:leader="dot" w:pos="8630"/>
        </w:tabs>
        <w:rPr>
          <w:rFonts w:eastAsiaTheme="minorEastAsia"/>
          <w:smallCaps w:val="0"/>
          <w:noProof/>
          <w:kern w:val="2"/>
          <w:sz w:val="21"/>
          <w:szCs w:val="22"/>
        </w:rPr>
      </w:pPr>
      <w:hyperlink w:anchor="_Toc477189239"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5 语义模版的形式化定义</w:t>
        </w:r>
        <w:r w:rsidR="00F6240D">
          <w:rPr>
            <w:noProof/>
            <w:webHidden/>
          </w:rPr>
          <w:tab/>
        </w:r>
        <w:r w:rsidR="00F6240D">
          <w:rPr>
            <w:noProof/>
            <w:webHidden/>
          </w:rPr>
          <w:fldChar w:fldCharType="begin"/>
        </w:r>
        <w:r w:rsidR="00F6240D">
          <w:rPr>
            <w:noProof/>
            <w:webHidden/>
          </w:rPr>
          <w:instrText xml:space="preserve"> PAGEREF _Toc477189239 \h </w:instrText>
        </w:r>
        <w:r w:rsidR="00F6240D">
          <w:rPr>
            <w:noProof/>
            <w:webHidden/>
          </w:rPr>
        </w:r>
        <w:r w:rsidR="00F6240D">
          <w:rPr>
            <w:noProof/>
            <w:webHidden/>
          </w:rPr>
          <w:fldChar w:fldCharType="separate"/>
        </w:r>
        <w:r w:rsidR="00F6240D">
          <w:rPr>
            <w:noProof/>
            <w:webHidden/>
          </w:rPr>
          <w:t>30</w:t>
        </w:r>
        <w:r w:rsidR="00F6240D">
          <w:rPr>
            <w:noProof/>
            <w:webHidden/>
          </w:rPr>
          <w:fldChar w:fldCharType="end"/>
        </w:r>
      </w:hyperlink>
    </w:p>
    <w:p w14:paraId="1D97D6FE" w14:textId="4F47D8E7" w:rsidR="00F6240D" w:rsidRDefault="00746E6F">
      <w:pPr>
        <w:pStyle w:val="afd"/>
        <w:tabs>
          <w:tab w:val="right" w:leader="dot" w:pos="8630"/>
        </w:tabs>
        <w:rPr>
          <w:rFonts w:eastAsiaTheme="minorEastAsia"/>
          <w:smallCaps w:val="0"/>
          <w:noProof/>
          <w:kern w:val="2"/>
          <w:sz w:val="21"/>
          <w:szCs w:val="22"/>
        </w:rPr>
      </w:pPr>
      <w:hyperlink w:anchor="_Toc477189240"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6 语义模版的使用示例</w:t>
        </w:r>
        <w:r w:rsidR="00F6240D">
          <w:rPr>
            <w:noProof/>
            <w:webHidden/>
          </w:rPr>
          <w:tab/>
        </w:r>
        <w:r w:rsidR="00F6240D">
          <w:rPr>
            <w:noProof/>
            <w:webHidden/>
          </w:rPr>
          <w:fldChar w:fldCharType="begin"/>
        </w:r>
        <w:r w:rsidR="00F6240D">
          <w:rPr>
            <w:noProof/>
            <w:webHidden/>
          </w:rPr>
          <w:instrText xml:space="preserve"> PAGEREF _Toc477189240 \h </w:instrText>
        </w:r>
        <w:r w:rsidR="00F6240D">
          <w:rPr>
            <w:noProof/>
            <w:webHidden/>
          </w:rPr>
        </w:r>
        <w:r w:rsidR="00F6240D">
          <w:rPr>
            <w:noProof/>
            <w:webHidden/>
          </w:rPr>
          <w:fldChar w:fldCharType="separate"/>
        </w:r>
        <w:r w:rsidR="00F6240D">
          <w:rPr>
            <w:noProof/>
            <w:webHidden/>
          </w:rPr>
          <w:t>31</w:t>
        </w:r>
        <w:r w:rsidR="00F6240D">
          <w:rPr>
            <w:noProof/>
            <w:webHidden/>
          </w:rPr>
          <w:fldChar w:fldCharType="end"/>
        </w:r>
      </w:hyperlink>
    </w:p>
    <w:p w14:paraId="651F83FF" w14:textId="757BEA88" w:rsidR="00F6240D" w:rsidRDefault="00746E6F">
      <w:pPr>
        <w:pStyle w:val="afd"/>
        <w:tabs>
          <w:tab w:val="right" w:leader="dot" w:pos="8630"/>
        </w:tabs>
        <w:rPr>
          <w:rFonts w:eastAsiaTheme="minorEastAsia"/>
          <w:smallCaps w:val="0"/>
          <w:noProof/>
          <w:kern w:val="2"/>
          <w:sz w:val="21"/>
          <w:szCs w:val="22"/>
        </w:rPr>
      </w:pPr>
      <w:hyperlink w:anchor="_Toc477189241"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7 IBM Watson的整体架构</w:t>
        </w:r>
        <w:r w:rsidR="00F6240D">
          <w:rPr>
            <w:noProof/>
            <w:webHidden/>
          </w:rPr>
          <w:tab/>
        </w:r>
        <w:r w:rsidR="00F6240D">
          <w:rPr>
            <w:noProof/>
            <w:webHidden/>
          </w:rPr>
          <w:fldChar w:fldCharType="begin"/>
        </w:r>
        <w:r w:rsidR="00F6240D">
          <w:rPr>
            <w:noProof/>
            <w:webHidden/>
          </w:rPr>
          <w:instrText xml:space="preserve"> PAGEREF _Toc477189241 \h </w:instrText>
        </w:r>
        <w:r w:rsidR="00F6240D">
          <w:rPr>
            <w:noProof/>
            <w:webHidden/>
          </w:rPr>
        </w:r>
        <w:r w:rsidR="00F6240D">
          <w:rPr>
            <w:noProof/>
            <w:webHidden/>
          </w:rPr>
          <w:fldChar w:fldCharType="separate"/>
        </w:r>
        <w:r w:rsidR="00F6240D">
          <w:rPr>
            <w:noProof/>
            <w:webHidden/>
          </w:rPr>
          <w:t>38</w:t>
        </w:r>
        <w:r w:rsidR="00F6240D">
          <w:rPr>
            <w:noProof/>
            <w:webHidden/>
          </w:rPr>
          <w:fldChar w:fldCharType="end"/>
        </w:r>
      </w:hyperlink>
    </w:p>
    <w:p w14:paraId="0517B08C" w14:textId="5494E80F" w:rsidR="00F6240D" w:rsidRDefault="00746E6F">
      <w:pPr>
        <w:pStyle w:val="afd"/>
        <w:tabs>
          <w:tab w:val="right" w:leader="dot" w:pos="8630"/>
        </w:tabs>
        <w:rPr>
          <w:rFonts w:eastAsiaTheme="minorEastAsia"/>
          <w:smallCaps w:val="0"/>
          <w:noProof/>
          <w:kern w:val="2"/>
          <w:sz w:val="21"/>
          <w:szCs w:val="22"/>
        </w:rPr>
      </w:pPr>
      <w:hyperlink w:anchor="_Toc477189242"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8 定义类型的语料的一个示例</w:t>
        </w:r>
        <w:r w:rsidR="00F6240D">
          <w:rPr>
            <w:noProof/>
            <w:webHidden/>
          </w:rPr>
          <w:tab/>
        </w:r>
        <w:r w:rsidR="00F6240D">
          <w:rPr>
            <w:noProof/>
            <w:webHidden/>
          </w:rPr>
          <w:fldChar w:fldCharType="begin"/>
        </w:r>
        <w:r w:rsidR="00F6240D">
          <w:rPr>
            <w:noProof/>
            <w:webHidden/>
          </w:rPr>
          <w:instrText xml:space="preserve"> PAGEREF _Toc477189242 \h </w:instrText>
        </w:r>
        <w:r w:rsidR="00F6240D">
          <w:rPr>
            <w:noProof/>
            <w:webHidden/>
          </w:rPr>
        </w:r>
        <w:r w:rsidR="00F6240D">
          <w:rPr>
            <w:noProof/>
            <w:webHidden/>
          </w:rPr>
          <w:fldChar w:fldCharType="separate"/>
        </w:r>
        <w:r w:rsidR="00F6240D">
          <w:rPr>
            <w:noProof/>
            <w:webHidden/>
          </w:rPr>
          <w:t>39</w:t>
        </w:r>
        <w:r w:rsidR="00F6240D">
          <w:rPr>
            <w:noProof/>
            <w:webHidden/>
          </w:rPr>
          <w:fldChar w:fldCharType="end"/>
        </w:r>
      </w:hyperlink>
    </w:p>
    <w:p w14:paraId="78DC9557" w14:textId="5CF086BF" w:rsidR="00F6240D" w:rsidRDefault="00746E6F">
      <w:pPr>
        <w:pStyle w:val="afd"/>
        <w:tabs>
          <w:tab w:val="right" w:leader="dot" w:pos="8630"/>
        </w:tabs>
        <w:rPr>
          <w:rFonts w:eastAsiaTheme="minorEastAsia"/>
          <w:smallCaps w:val="0"/>
          <w:noProof/>
          <w:kern w:val="2"/>
          <w:sz w:val="21"/>
          <w:szCs w:val="22"/>
        </w:rPr>
      </w:pPr>
      <w:hyperlink w:anchor="_Toc477189243"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9 对定义类型的语料的重构示例</w:t>
        </w:r>
        <w:r w:rsidR="00F6240D">
          <w:rPr>
            <w:noProof/>
            <w:webHidden/>
          </w:rPr>
          <w:tab/>
        </w:r>
        <w:r w:rsidR="00F6240D">
          <w:rPr>
            <w:noProof/>
            <w:webHidden/>
          </w:rPr>
          <w:fldChar w:fldCharType="begin"/>
        </w:r>
        <w:r w:rsidR="00F6240D">
          <w:rPr>
            <w:noProof/>
            <w:webHidden/>
          </w:rPr>
          <w:instrText xml:space="preserve"> PAGEREF _Toc477189243 \h </w:instrText>
        </w:r>
        <w:r w:rsidR="00F6240D">
          <w:rPr>
            <w:noProof/>
            <w:webHidden/>
          </w:rPr>
        </w:r>
        <w:r w:rsidR="00F6240D">
          <w:rPr>
            <w:noProof/>
            <w:webHidden/>
          </w:rPr>
          <w:fldChar w:fldCharType="separate"/>
        </w:r>
        <w:r w:rsidR="00F6240D">
          <w:rPr>
            <w:noProof/>
            <w:webHidden/>
          </w:rPr>
          <w:t>39</w:t>
        </w:r>
        <w:r w:rsidR="00F6240D">
          <w:rPr>
            <w:noProof/>
            <w:webHidden/>
          </w:rPr>
          <w:fldChar w:fldCharType="end"/>
        </w:r>
      </w:hyperlink>
    </w:p>
    <w:p w14:paraId="415A2A6F" w14:textId="1F354B11" w:rsidR="00F6240D" w:rsidRDefault="00746E6F">
      <w:pPr>
        <w:pStyle w:val="afd"/>
        <w:tabs>
          <w:tab w:val="right" w:leader="dot" w:pos="8630"/>
        </w:tabs>
        <w:rPr>
          <w:rFonts w:eastAsiaTheme="minorEastAsia"/>
          <w:smallCaps w:val="0"/>
          <w:noProof/>
          <w:kern w:val="2"/>
          <w:sz w:val="21"/>
          <w:szCs w:val="22"/>
        </w:rPr>
      </w:pPr>
      <w:hyperlink w:anchor="_Toc477189244"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10 信息来源扩展的流程示例</w:t>
        </w:r>
        <w:r w:rsidR="00F6240D">
          <w:rPr>
            <w:noProof/>
            <w:webHidden/>
          </w:rPr>
          <w:tab/>
        </w:r>
        <w:r w:rsidR="00F6240D">
          <w:rPr>
            <w:noProof/>
            <w:webHidden/>
          </w:rPr>
          <w:fldChar w:fldCharType="begin"/>
        </w:r>
        <w:r w:rsidR="00F6240D">
          <w:rPr>
            <w:noProof/>
            <w:webHidden/>
          </w:rPr>
          <w:instrText xml:space="preserve"> PAGEREF _Toc477189244 \h </w:instrText>
        </w:r>
        <w:r w:rsidR="00F6240D">
          <w:rPr>
            <w:noProof/>
            <w:webHidden/>
          </w:rPr>
        </w:r>
        <w:r w:rsidR="00F6240D">
          <w:rPr>
            <w:noProof/>
            <w:webHidden/>
          </w:rPr>
          <w:fldChar w:fldCharType="separate"/>
        </w:r>
        <w:r w:rsidR="00F6240D">
          <w:rPr>
            <w:noProof/>
            <w:webHidden/>
          </w:rPr>
          <w:t>40</w:t>
        </w:r>
        <w:r w:rsidR="00F6240D">
          <w:rPr>
            <w:noProof/>
            <w:webHidden/>
          </w:rPr>
          <w:fldChar w:fldCharType="end"/>
        </w:r>
      </w:hyperlink>
    </w:p>
    <w:p w14:paraId="25DAE7E7" w14:textId="45467F8C" w:rsidR="000310D3" w:rsidRDefault="00BA0457" w:rsidP="002502F5">
      <w:r>
        <w:fldChar w:fldCharType="end"/>
      </w:r>
      <w:r w:rsidR="000310D3">
        <w:br w:type="page"/>
      </w:r>
    </w:p>
    <w:p w14:paraId="59FF3D24" w14:textId="77777777" w:rsidR="002502F5" w:rsidRPr="002502F5" w:rsidRDefault="002502F5" w:rsidP="002502F5">
      <w:pPr>
        <w:sectPr w:rsidR="002502F5" w:rsidRPr="002502F5" w:rsidSect="001D3AD4">
          <w:headerReference w:type="default" r:id="rId10"/>
          <w:footerReference w:type="default" r:id="rId11"/>
          <w:pgSz w:w="12240" w:h="15840"/>
          <w:pgMar w:top="1440" w:right="1800" w:bottom="1440" w:left="1800" w:header="708" w:footer="708" w:gutter="0"/>
          <w:pgNumType w:fmt="upperRoman" w:start="1"/>
          <w:cols w:space="708"/>
          <w:docGrid w:linePitch="360"/>
        </w:sectPr>
      </w:pPr>
    </w:p>
    <w:p w14:paraId="2FD97F12" w14:textId="77777777" w:rsidR="00D646D4" w:rsidRPr="00D646D4" w:rsidRDefault="004349D5" w:rsidP="00D646D4">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第一</w:t>
      </w:r>
      <w:r w:rsidR="00D646D4" w:rsidRPr="00D646D4">
        <w:rPr>
          <w:rFonts w:asciiTheme="majorEastAsia" w:eastAsiaTheme="majorEastAsia" w:hAnsiTheme="majorEastAsia" w:hint="eastAsia"/>
          <w:sz w:val="44"/>
          <w:szCs w:val="44"/>
        </w:rPr>
        <w:t>章  特征</w:t>
      </w:r>
      <w:r w:rsidR="00D646D4" w:rsidRPr="00D646D4">
        <w:rPr>
          <w:rFonts w:asciiTheme="majorEastAsia" w:eastAsiaTheme="majorEastAsia" w:hAnsiTheme="majorEastAsia"/>
          <w:sz w:val="44"/>
          <w:szCs w:val="44"/>
        </w:rPr>
        <w:t>定位技术</w:t>
      </w:r>
    </w:p>
    <w:p w14:paraId="45ECAC15" w14:textId="03A7E7FC" w:rsidR="00BB48EA" w:rsidRDefault="00714522" w:rsidP="00D44980">
      <w:pPr>
        <w:pStyle w:val="1"/>
        <w:numPr>
          <w:ilvl w:val="0"/>
          <w:numId w:val="2"/>
        </w:numPr>
      </w:pPr>
      <w:bookmarkStart w:id="4" w:name="_Toc477205723"/>
      <w:r>
        <w:rPr>
          <w:rFonts w:hint="eastAsia"/>
        </w:rPr>
        <w:t>特征定位技术</w:t>
      </w:r>
      <w:bookmarkEnd w:id="4"/>
    </w:p>
    <w:p w14:paraId="5E43C7CD" w14:textId="77777777" w:rsidR="00D2536E" w:rsidRDefault="00D2536E" w:rsidP="00D2536E">
      <w:pPr>
        <w:pStyle w:val="2"/>
        <w:numPr>
          <w:ilvl w:val="1"/>
          <w:numId w:val="2"/>
        </w:numPr>
      </w:pPr>
      <w:bookmarkStart w:id="5" w:name="_Toc352625237"/>
      <w:bookmarkStart w:id="6" w:name="_Toc477205724"/>
      <w:r>
        <w:rPr>
          <w:rFonts w:hint="eastAsia"/>
        </w:rPr>
        <w:t>背景</w:t>
      </w:r>
      <w:bookmarkEnd w:id="5"/>
      <w:bookmarkEnd w:id="6"/>
    </w:p>
    <w:p w14:paraId="6954FD61" w14:textId="77777777" w:rsidR="00D2536E" w:rsidRDefault="00D2536E" w:rsidP="00D2536E">
      <w:pPr>
        <w:ind w:firstLineChars="200" w:firstLine="480"/>
      </w:pPr>
      <w:r w:rsidRPr="008D3102">
        <w:rPr>
          <w:rFonts w:hint="eastAsia"/>
        </w:rPr>
        <w:t>程序理解</w:t>
      </w:r>
      <w:r>
        <w:rPr>
          <w:rFonts w:hint="eastAsia"/>
        </w:rPr>
        <w:t>是软件维护、演化过程中程序员的重要活动，也是复用软件遗产系统基础。研究程序理解可以追溯到上世纪七十年代中后期。当时，大量的软件系统需要维护，而维护人员往往不是所要维护系统的开发人员；另外，由于设计文档的缺失、或因没有及时更新而导致设计文档与代码不一致，这使得源代码成为唯一可靠资源。维护人员需利用其所具有的编程经验及与问题域有关的知识，通过分析代码，获得所需知识以完成维护任务。</w:t>
      </w:r>
    </w:p>
    <w:p w14:paraId="7C896061" w14:textId="77777777" w:rsidR="00D2536E" w:rsidRPr="008D3102" w:rsidRDefault="00D2536E" w:rsidP="00D2536E">
      <w:pPr>
        <w:ind w:firstLineChars="200" w:firstLine="480"/>
      </w:pPr>
      <w:r w:rsidRPr="008D3102">
        <w:rPr>
          <w:rFonts w:hint="eastAsia"/>
        </w:rPr>
        <w:t>同时，随着计算机系统的广泛应用，软件规模、复杂性不断增加，软件维护的成本也不断增加。</w:t>
      </w:r>
      <w:proofErr w:type="spellStart"/>
      <w:r w:rsidRPr="008D3102">
        <w:t>Rugaber</w:t>
      </w:r>
      <w:proofErr w:type="spellEnd"/>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BIB_rugaber1995program \* MERGEFORMAT </w:instrText>
      </w:r>
      <w:r w:rsidRPr="00286076">
        <w:rPr>
          <w:rFonts w:ascii="Calibri" w:hAnsi="Calibri"/>
        </w:rPr>
        <w:fldChar w:fldCharType="separate"/>
      </w:r>
      <w:proofErr w:type="spellStart"/>
      <w:r w:rsidRPr="00D22A01">
        <w:rPr>
          <w:rFonts w:ascii="Calibri" w:hAnsi="Calibri"/>
        </w:rPr>
        <w:t>Rugaber</w:t>
      </w:r>
      <w:proofErr w:type="spellEnd"/>
      <w:r w:rsidRPr="00D22A01">
        <w:rPr>
          <w:rFonts w:ascii="Calibri" w:hAnsi="Calibri"/>
        </w:rPr>
        <w:t>, 1995</w:t>
      </w:r>
      <w:r w:rsidRPr="00286076">
        <w:rPr>
          <w:rFonts w:ascii="Calibri" w:hAnsi="Calibri"/>
        </w:rPr>
        <w:fldChar w:fldCharType="end"/>
      </w:r>
      <w:r w:rsidRPr="00286076">
        <w:rPr>
          <w:rFonts w:ascii="Calibri" w:hAnsi="Calibri"/>
        </w:rPr>
        <w:t>]</w:t>
      </w:r>
      <w:r w:rsidRPr="008D3102">
        <w:rPr>
          <w:rFonts w:hint="eastAsia"/>
        </w:rPr>
        <w:t xml:space="preserve"> </w:t>
      </w:r>
      <w:r w:rsidRPr="008D3102">
        <w:rPr>
          <w:rFonts w:hint="eastAsia"/>
        </w:rPr>
        <w:t>指出软件维护的费用通常超过开发一个新系统的开销。</w:t>
      </w:r>
      <w:r w:rsidRPr="008D3102">
        <w:t>Boehm</w:t>
      </w:r>
      <w:r w:rsidRPr="00286076">
        <w:rPr>
          <w:rFonts w:ascii="Calibri" w:hAnsi="Calibri"/>
        </w:rPr>
        <w:t>[</w:t>
      </w:r>
      <w:r w:rsidRPr="00286076">
        <w:rPr>
          <w:rFonts w:ascii="Calibri" w:hAnsi="Calibri"/>
        </w:rPr>
        <w:fldChar w:fldCharType="begin"/>
      </w:r>
      <w:r w:rsidRPr="00286076">
        <w:rPr>
          <w:rFonts w:ascii="Calibri" w:hAnsi="Calibri"/>
        </w:rPr>
        <w:instrText xml:space="preserve"> REF BIB_boehm1984software \* MERGEFORMAT </w:instrText>
      </w:r>
      <w:r w:rsidRPr="00286076">
        <w:rPr>
          <w:rFonts w:ascii="Calibri" w:hAnsi="Calibri"/>
        </w:rPr>
        <w:fldChar w:fldCharType="separate"/>
      </w:r>
      <w:r w:rsidRPr="00D22A01">
        <w:rPr>
          <w:rFonts w:ascii="Calibri" w:hAnsi="Calibri"/>
        </w:rPr>
        <w:t>Boehm, 1984</w:t>
      </w:r>
      <w:r w:rsidRPr="00286076">
        <w:rPr>
          <w:rFonts w:ascii="Calibri" w:hAnsi="Calibri"/>
        </w:rPr>
        <w:fldChar w:fldCharType="end"/>
      </w:r>
      <w:r w:rsidRPr="00286076">
        <w:rPr>
          <w:rFonts w:ascii="Calibri" w:hAnsi="Calibri"/>
        </w:rPr>
        <w:t>]</w:t>
      </w:r>
      <w:r w:rsidRPr="008D3102">
        <w:rPr>
          <w:rFonts w:hint="eastAsia"/>
        </w:rPr>
        <w:t>研究表明，在软件生命周期中，系统维护所花费的资源和时间占总费用的</w:t>
      </w:r>
      <w:r w:rsidRPr="008D3102">
        <w:t>50%</w:t>
      </w:r>
      <w:r w:rsidRPr="008D3102">
        <w:rPr>
          <w:rFonts w:hint="eastAsia"/>
        </w:rPr>
        <w:t>到</w:t>
      </w:r>
      <w:r w:rsidRPr="008D3102">
        <w:t>75%</w:t>
      </w:r>
      <w:r w:rsidRPr="008D3102">
        <w:rPr>
          <w:rFonts w:hint="eastAsia"/>
        </w:rPr>
        <w:t>。而维护阶段的开销又集中在对系统的理解，</w:t>
      </w:r>
      <w:proofErr w:type="spellStart"/>
      <w:r w:rsidRPr="008D3102">
        <w:t>Fjeldstad</w:t>
      </w:r>
      <w:proofErr w:type="spellEnd"/>
      <w:r w:rsidRPr="008D3102">
        <w:t xml:space="preserve"> </w:t>
      </w:r>
      <w:r w:rsidRPr="008D3102">
        <w:rPr>
          <w:rFonts w:hint="eastAsia"/>
        </w:rPr>
        <w:t>和</w:t>
      </w:r>
      <w:proofErr w:type="spellStart"/>
      <w:r w:rsidRPr="008D3102">
        <w:t>Hamlen</w:t>
      </w:r>
      <w:proofErr w:type="spellEnd"/>
      <w:r w:rsidRPr="008D3102">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BIB_fjeldstad1983application \* MERGEFORMAT </w:instrText>
      </w:r>
      <w:r w:rsidRPr="00286076">
        <w:rPr>
          <w:rFonts w:ascii="Calibri" w:hAnsi="Calibri"/>
        </w:rPr>
        <w:fldChar w:fldCharType="separate"/>
      </w:r>
      <w:proofErr w:type="spellStart"/>
      <w:r w:rsidRPr="00D22A01">
        <w:rPr>
          <w:rFonts w:ascii="Calibri" w:hAnsi="Calibri"/>
        </w:rPr>
        <w:t>Fjeldstad</w:t>
      </w:r>
      <w:proofErr w:type="spellEnd"/>
      <w:r w:rsidRPr="00D22A01">
        <w:rPr>
          <w:rFonts w:ascii="Calibri" w:hAnsi="Calibri"/>
        </w:rPr>
        <w:t xml:space="preserve"> and </w:t>
      </w:r>
      <w:proofErr w:type="spellStart"/>
      <w:r w:rsidRPr="00D22A01">
        <w:rPr>
          <w:rFonts w:ascii="Calibri" w:hAnsi="Calibri"/>
        </w:rPr>
        <w:t>Hamlen</w:t>
      </w:r>
      <w:proofErr w:type="spellEnd"/>
      <w:r w:rsidRPr="00D22A01">
        <w:rPr>
          <w:rFonts w:ascii="Calibri" w:hAnsi="Calibri"/>
        </w:rPr>
        <w:t>, 1983</w:t>
      </w:r>
      <w:r w:rsidRPr="00286076">
        <w:rPr>
          <w:rFonts w:ascii="Calibri" w:hAnsi="Calibri"/>
        </w:rPr>
        <w:fldChar w:fldCharType="end"/>
      </w:r>
      <w:r w:rsidRPr="00286076">
        <w:rPr>
          <w:rFonts w:ascii="Calibri" w:hAnsi="Calibri"/>
        </w:rPr>
        <w:t>]</w:t>
      </w:r>
      <w:r w:rsidRPr="008D3102">
        <w:rPr>
          <w:rFonts w:hint="eastAsia"/>
        </w:rPr>
        <w:t>指出</w:t>
      </w:r>
      <w:r>
        <w:rPr>
          <w:rFonts w:hint="eastAsia"/>
        </w:rPr>
        <w:t>，</w:t>
      </w:r>
      <w:r w:rsidRPr="008D3102">
        <w:rPr>
          <w:rFonts w:hint="eastAsia"/>
        </w:rPr>
        <w:t>在完善性维护与纠正性维护任务中，分别花费约</w:t>
      </w:r>
      <w:r w:rsidRPr="008D3102">
        <w:t>47%</w:t>
      </w:r>
      <w:r w:rsidRPr="008D3102">
        <w:rPr>
          <w:rFonts w:hint="eastAsia"/>
        </w:rPr>
        <w:t>与</w:t>
      </w:r>
      <w:r w:rsidRPr="008D3102">
        <w:t>62%</w:t>
      </w:r>
      <w:r w:rsidRPr="008D3102">
        <w:rPr>
          <w:rFonts w:hint="eastAsia"/>
        </w:rPr>
        <w:t>的时间用于理解系统。</w:t>
      </w:r>
    </w:p>
    <w:p w14:paraId="3D4369E4" w14:textId="77777777" w:rsidR="00D2536E" w:rsidRPr="008D3102" w:rsidRDefault="00D2536E" w:rsidP="00D2536E">
      <w:pPr>
        <w:ind w:firstLineChars="200" w:firstLine="480"/>
      </w:pPr>
      <w:r w:rsidRPr="008D3102">
        <w:rPr>
          <w:rFonts w:hint="eastAsia"/>
        </w:rPr>
        <w:t>此外，许多研究表明，计算机应用系统之间存在大量相同或相近的功能，如</w:t>
      </w:r>
      <w:r w:rsidRPr="008D3102">
        <w:rPr>
          <w:rFonts w:hint="eastAsia"/>
        </w:rPr>
        <w:t>Burroughs</w:t>
      </w:r>
      <w:r w:rsidRPr="008D3102">
        <w:rPr>
          <w:rFonts w:hint="eastAsia"/>
        </w:rPr>
        <w:t>公司</w:t>
      </w:r>
      <w:proofErr w:type="spellStart"/>
      <w:r w:rsidRPr="008D3102">
        <w:rPr>
          <w:rFonts w:hint="eastAsia"/>
        </w:rPr>
        <w:t>Goodell</w:t>
      </w:r>
      <w:proofErr w:type="spellEnd"/>
      <w:r w:rsidRPr="008D3102">
        <w:rPr>
          <w:rFonts w:hint="eastAsia"/>
        </w:rPr>
        <w:t>考察了</w:t>
      </w:r>
      <w:r w:rsidRPr="008D3102">
        <w:rPr>
          <w:rFonts w:hint="eastAsia"/>
        </w:rPr>
        <w:t>1300</w:t>
      </w:r>
      <w:r w:rsidRPr="008D3102">
        <w:rPr>
          <w:rFonts w:hint="eastAsia"/>
        </w:rPr>
        <w:t>个应用程序，仅标识出</w:t>
      </w:r>
      <w:r w:rsidRPr="008D3102">
        <w:rPr>
          <w:rFonts w:hint="eastAsia"/>
        </w:rPr>
        <w:t>24</w:t>
      </w:r>
      <w:r w:rsidRPr="008D3102">
        <w:rPr>
          <w:rFonts w:hint="eastAsia"/>
        </w:rPr>
        <w:t>个互相不同的基本功能；对</w:t>
      </w:r>
      <w:proofErr w:type="spellStart"/>
      <w:r w:rsidRPr="008D3102">
        <w:rPr>
          <w:rFonts w:hint="eastAsia"/>
        </w:rPr>
        <w:t>Raytheom</w:t>
      </w:r>
      <w:proofErr w:type="spellEnd"/>
      <w:r w:rsidRPr="008D3102">
        <w:rPr>
          <w:rFonts w:hint="eastAsia"/>
        </w:rPr>
        <w:t>的商业应用程序研究中揭示：他们</w:t>
      </w:r>
      <w:r w:rsidRPr="008D3102">
        <w:rPr>
          <w:rFonts w:hint="eastAsia"/>
        </w:rPr>
        <w:t>60</w:t>
      </w:r>
      <w:r w:rsidRPr="008D3102">
        <w:t>%</w:t>
      </w:r>
      <w:r w:rsidRPr="008D3102">
        <w:rPr>
          <w:rFonts w:hint="eastAsia"/>
        </w:rPr>
        <w:t>的</w:t>
      </w:r>
      <w:r w:rsidRPr="00CC02C5">
        <w:rPr>
          <w:rFonts w:hint="eastAsia"/>
        </w:rPr>
        <w:t>程序</w:t>
      </w:r>
      <w:r w:rsidRPr="008D3102">
        <w:rPr>
          <w:rFonts w:hint="eastAsia"/>
        </w:rPr>
        <w:t>具有基本类似的功能；美国宇航局（</w:t>
      </w:r>
      <w:r w:rsidRPr="008D3102">
        <w:rPr>
          <w:rFonts w:hint="eastAsia"/>
        </w:rPr>
        <w:t>NASA</w:t>
      </w:r>
      <w:r w:rsidRPr="008D3102">
        <w:rPr>
          <w:rFonts w:hint="eastAsia"/>
        </w:rPr>
        <w:t>）曾研究其所用的</w:t>
      </w:r>
      <w:r w:rsidRPr="008D3102">
        <w:rPr>
          <w:rFonts w:hint="eastAsia"/>
        </w:rPr>
        <w:t>25</w:t>
      </w:r>
      <w:r w:rsidRPr="008D3102">
        <w:rPr>
          <w:rFonts w:hint="eastAsia"/>
        </w:rPr>
        <w:t>个软件项目，发现近</w:t>
      </w:r>
      <w:r w:rsidRPr="008D3102">
        <w:rPr>
          <w:rFonts w:hint="eastAsia"/>
        </w:rPr>
        <w:t>42</w:t>
      </w:r>
      <w:r w:rsidRPr="008D3102">
        <w:t>%</w:t>
      </w:r>
      <w:r w:rsidRPr="008D3102">
        <w:rPr>
          <w:rFonts w:hint="eastAsia"/>
        </w:rPr>
        <w:t>功能重复。因此，在开发新应用软件系统时，若能复用已有软件中的功能，就可能减少测试、维护所复用功能的费用，从而降低软件开发与维护的成本。软件复用思想提出后，受到产业界与学术界的广泛关注，并得到大量的实践，有着深远的影响。当今，存在大量开源项目、开源代码，软件复用对于软件开发有着重要意义；</w:t>
      </w:r>
      <w:r w:rsidRPr="008D3102">
        <w:rPr>
          <w:rFonts w:hint="eastAsia"/>
        </w:rPr>
        <w:t>2007</w:t>
      </w:r>
      <w:r w:rsidRPr="008D3102">
        <w:rPr>
          <w:rFonts w:hint="eastAsia"/>
        </w:rPr>
        <w:t>年</w:t>
      </w:r>
      <w:r w:rsidRPr="008D3102">
        <w:rPr>
          <w:rFonts w:hint="eastAsia"/>
        </w:rPr>
        <w:t>11</w:t>
      </w:r>
      <w:r w:rsidRPr="008D3102">
        <w:rPr>
          <w:rFonts w:hint="eastAsia"/>
        </w:rPr>
        <w:t>月，</w:t>
      </w:r>
      <w:r w:rsidRPr="008D3102">
        <w:rPr>
          <w:rFonts w:hint="eastAsia"/>
        </w:rPr>
        <w:t>Google</w:t>
      </w:r>
      <w:r w:rsidRPr="008D3102">
        <w:rPr>
          <w:rFonts w:hint="eastAsia"/>
        </w:rPr>
        <w:t>公司推出的智能手机操作系统</w:t>
      </w:r>
      <w:r w:rsidRPr="008D3102">
        <w:rPr>
          <w:rFonts w:hint="eastAsia"/>
        </w:rPr>
        <w:t>Android</w:t>
      </w:r>
      <w:r w:rsidRPr="008D3102">
        <w:rPr>
          <w:rFonts w:hint="eastAsia"/>
        </w:rPr>
        <w:t>系统堪称复用开源项目成功典范。然而，正确有效地复用开源项目或已有系统功能的关键是正确理解所复用的程序。</w:t>
      </w:r>
    </w:p>
    <w:p w14:paraId="5E422505" w14:textId="77777777" w:rsidR="00D2536E" w:rsidRPr="008D3102" w:rsidRDefault="00D2536E" w:rsidP="00D2536E">
      <w:pPr>
        <w:ind w:firstLineChars="200" w:firstLine="480"/>
      </w:pPr>
      <w:r w:rsidRPr="008D3102">
        <w:rPr>
          <w:rFonts w:hint="eastAsia"/>
        </w:rPr>
        <w:t>软件工程是一个关注提高软件生产率和软件质量的研究领域。提高软件的生产率，需要有效的软件开发方法与工具，同时，也需要改善软件维护方法和手段，因而必须关注程序理解活动。对于一个软件，程序包含了系统做什么和如何做的所有</w:t>
      </w:r>
      <w:r w:rsidRPr="008D3102">
        <w:rPr>
          <w:rFonts w:hint="eastAsia"/>
        </w:rPr>
        <w:lastRenderedPageBreak/>
        <w:t>信息。所谓程序理解是从程序出发获取完成任务所需知识的活动。鉴于其在软件维护、软件复用中所起的作用，在过去</w:t>
      </w:r>
      <w:r w:rsidRPr="008D3102">
        <w:t>30</w:t>
      </w:r>
      <w:r w:rsidRPr="008D3102">
        <w:rPr>
          <w:rFonts w:hint="eastAsia"/>
        </w:rPr>
        <w:t>多年间，学术界出现了大量有关程序理解的研究，提出了许多方法、技术，推动着程序理解</w:t>
      </w:r>
      <w:r w:rsidRPr="00CC02C5">
        <w:rPr>
          <w:rFonts w:hint="eastAsia"/>
        </w:rPr>
        <w:t>研究</w:t>
      </w:r>
      <w:r w:rsidRPr="008D3102">
        <w:rPr>
          <w:rFonts w:hint="eastAsia"/>
        </w:rPr>
        <w:t>的发展；与此同时，也出现很多辅助程序理解的工具。</w:t>
      </w:r>
    </w:p>
    <w:p w14:paraId="2A931ED0" w14:textId="77777777" w:rsidR="00D2536E" w:rsidRPr="008D3102" w:rsidRDefault="00D2536E" w:rsidP="00D2536E">
      <w:pPr>
        <w:ind w:firstLineChars="200" w:firstLine="480"/>
      </w:pPr>
      <w:r w:rsidRPr="008D3102">
        <w:rPr>
          <w:rFonts w:hint="eastAsia"/>
        </w:rPr>
        <w:t>为完成软件维护或复用现存软件系统任务，程序员通常只需理解与其任务相关的那部分代码，并不需要理解整个软件。那么，程序员如何知道哪些代码与其任务相关？在几十万行、几百万行、有的甚至几千万行的企业应用程序、商用软件中，找出与任务相关的几百行、几千行代码并不是一件容易的事！是否存在有效技术帮助其高效地界定与任务相关的代码？如何组织、表示所得到的代码以便程序员理解该代码？</w:t>
      </w:r>
      <w:r w:rsidRPr="009C611D">
        <w:rPr>
          <w:rFonts w:hint="eastAsia"/>
          <w:b/>
        </w:rPr>
        <w:t>特征定位</w:t>
      </w:r>
      <w:r w:rsidRPr="008D3102">
        <w:rPr>
          <w:rFonts w:hint="eastAsia"/>
        </w:rPr>
        <w:t>旨在提供界定与任务相关代码的有效技术，并合适地组织与表示所得代码以便程序员使用。</w:t>
      </w:r>
    </w:p>
    <w:p w14:paraId="6911DDEA" w14:textId="77777777" w:rsidR="00D2536E" w:rsidRPr="0007276A" w:rsidRDefault="00D2536E" w:rsidP="00D2536E">
      <w:pPr>
        <w:ind w:firstLineChars="200" w:firstLine="480"/>
        <w:rPr>
          <w:rFonts w:ascii="宋体" w:cs="宋体"/>
        </w:rPr>
      </w:pPr>
      <w:r w:rsidRPr="008D3102">
        <w:rPr>
          <w:rFonts w:hint="eastAsia"/>
        </w:rPr>
        <w:t>Wilde</w:t>
      </w:r>
      <w:r w:rsidRPr="008D3102">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BIB_wilde1992locating \* MERGEFORMAT </w:instrText>
      </w:r>
      <w:r w:rsidRPr="00286076">
        <w:rPr>
          <w:rFonts w:ascii="Calibri" w:hAnsi="Calibri"/>
        </w:rPr>
        <w:fldChar w:fldCharType="separate"/>
      </w:r>
      <w:r w:rsidRPr="00D22A01">
        <w:rPr>
          <w:rFonts w:ascii="Calibri" w:hAnsi="Calibri"/>
        </w:rPr>
        <w:t>Wilde et al., 1992</w:t>
      </w:r>
      <w:r w:rsidRPr="00286076">
        <w:rPr>
          <w:rFonts w:ascii="Calibri" w:hAnsi="Calibri"/>
        </w:rPr>
        <w:fldChar w:fldCharType="end"/>
      </w:r>
      <w:r w:rsidRPr="00286076">
        <w:rPr>
          <w:rFonts w:ascii="Calibri" w:hAnsi="Calibri"/>
        </w:rPr>
        <w:t>]</w:t>
      </w:r>
      <w:r w:rsidRPr="008D3102">
        <w:rPr>
          <w:rFonts w:hint="eastAsia"/>
        </w:rPr>
        <w:t>于</w:t>
      </w:r>
      <w:r w:rsidRPr="008D3102">
        <w:rPr>
          <w:rFonts w:hint="eastAsia"/>
        </w:rPr>
        <w:t>1992</w:t>
      </w:r>
      <w:r>
        <w:rPr>
          <w:rFonts w:hint="eastAsia"/>
        </w:rPr>
        <w:t>年最早提出软件侦察</w:t>
      </w:r>
      <w:r w:rsidRPr="008D3102">
        <w:rPr>
          <w:rFonts w:hint="eastAsia"/>
        </w:rPr>
        <w:t>（</w:t>
      </w:r>
      <w:r w:rsidRPr="008D3102">
        <w:rPr>
          <w:rFonts w:hint="eastAsia"/>
        </w:rPr>
        <w:t>Software R</w:t>
      </w:r>
      <w:r w:rsidRPr="008D3102">
        <w:t>econnaissance</w:t>
      </w:r>
      <w:r w:rsidRPr="008D3102">
        <w:rPr>
          <w:rFonts w:hint="eastAsia"/>
        </w:rPr>
        <w:t>）技术用于特征定位；此后，</w:t>
      </w:r>
      <w:r w:rsidRPr="00CC02C5">
        <w:rPr>
          <w:rFonts w:hint="eastAsia"/>
        </w:rPr>
        <w:t>众多</w:t>
      </w:r>
      <w:r w:rsidRPr="008D3102">
        <w:rPr>
          <w:rFonts w:hint="eastAsia"/>
        </w:rPr>
        <w:t>研究人员在软件工程重要会议（如</w:t>
      </w:r>
      <w:r w:rsidRPr="008D3102">
        <w:rPr>
          <w:rFonts w:hint="eastAsia"/>
        </w:rPr>
        <w:t>ICSE</w:t>
      </w:r>
      <w:r>
        <w:rPr>
          <w:rFonts w:hint="eastAsia"/>
        </w:rPr>
        <w:t>、</w:t>
      </w:r>
      <w:r>
        <w:rPr>
          <w:rFonts w:hint="eastAsia"/>
        </w:rPr>
        <w:t>ICSM</w:t>
      </w:r>
      <w:r>
        <w:rPr>
          <w:rFonts w:hint="eastAsia"/>
        </w:rPr>
        <w:t>、</w:t>
      </w:r>
      <w:r>
        <w:rPr>
          <w:rFonts w:hint="eastAsia"/>
        </w:rPr>
        <w:t>ICPC</w:t>
      </w:r>
      <w:r>
        <w:rPr>
          <w:rFonts w:hint="eastAsia"/>
        </w:rPr>
        <w:t>、</w:t>
      </w:r>
      <w:r w:rsidRPr="008D3102">
        <w:rPr>
          <w:rFonts w:hint="eastAsia"/>
        </w:rPr>
        <w:t>ASE</w:t>
      </w:r>
      <w:r w:rsidRPr="008D3102">
        <w:rPr>
          <w:rFonts w:hint="eastAsia"/>
        </w:rPr>
        <w:t>等）与期刊（如</w:t>
      </w:r>
      <w:r w:rsidRPr="008D3102">
        <w:rPr>
          <w:rFonts w:hint="eastAsia"/>
        </w:rPr>
        <w:t>TSE</w:t>
      </w:r>
      <w:r>
        <w:rPr>
          <w:rFonts w:hint="eastAsia"/>
        </w:rPr>
        <w:t>、</w:t>
      </w:r>
      <w:r>
        <w:rPr>
          <w:rFonts w:hint="eastAsia"/>
        </w:rPr>
        <w:t>TOSEM</w:t>
      </w:r>
      <w:r>
        <w:rPr>
          <w:rFonts w:hint="eastAsia"/>
        </w:rPr>
        <w:t>、</w:t>
      </w:r>
      <w:r>
        <w:rPr>
          <w:rFonts w:hint="eastAsia"/>
        </w:rPr>
        <w:t>JSS</w:t>
      </w:r>
      <w:r>
        <w:rPr>
          <w:rFonts w:hint="eastAsia"/>
        </w:rPr>
        <w:t>、</w:t>
      </w:r>
      <w:r w:rsidRPr="008D3102">
        <w:rPr>
          <w:rFonts w:hint="eastAsia"/>
        </w:rPr>
        <w:t>JSME</w:t>
      </w:r>
      <w:r w:rsidRPr="008D3102">
        <w:rPr>
          <w:rFonts w:hint="eastAsia"/>
        </w:rPr>
        <w:t>等）上，发表大量关于特征定位的研究成果；本章目的在于从中选择若干文献，归纳整理，以便了解该方向技术发展趋势。</w:t>
      </w:r>
    </w:p>
    <w:p w14:paraId="6D7B375E" w14:textId="77777777" w:rsidR="00D2536E" w:rsidRDefault="00D2536E" w:rsidP="00D2536E">
      <w:pPr>
        <w:pStyle w:val="2"/>
        <w:numPr>
          <w:ilvl w:val="1"/>
          <w:numId w:val="2"/>
        </w:numPr>
      </w:pPr>
      <w:bookmarkStart w:id="7" w:name="_Toc352625238"/>
      <w:bookmarkStart w:id="8" w:name="_Toc477205725"/>
      <w:r>
        <w:rPr>
          <w:rFonts w:hint="eastAsia"/>
        </w:rPr>
        <w:t>特征定位</w:t>
      </w:r>
      <w:bookmarkEnd w:id="7"/>
      <w:bookmarkEnd w:id="8"/>
    </w:p>
    <w:p w14:paraId="2B07F76D" w14:textId="77777777" w:rsidR="00D2536E" w:rsidRDefault="00D2536E" w:rsidP="00D2536E">
      <w:pPr>
        <w:ind w:firstLineChars="200" w:firstLine="480"/>
      </w:pPr>
      <w:r>
        <w:rPr>
          <w:rFonts w:hint="eastAsia"/>
        </w:rPr>
        <w:t>本节将</w:t>
      </w:r>
      <w:r>
        <w:t>介绍</w:t>
      </w:r>
      <w:r>
        <w:rPr>
          <w:rFonts w:hint="eastAsia"/>
        </w:rPr>
        <w:t>特征定位</w:t>
      </w:r>
      <w:r>
        <w:t>的基本概念，并分析</w:t>
      </w:r>
      <w:r>
        <w:rPr>
          <w:rFonts w:hint="eastAsia"/>
        </w:rPr>
        <w:t>特征定位</w:t>
      </w:r>
      <w:r>
        <w:t>与</w:t>
      </w:r>
      <w:r>
        <w:rPr>
          <w:rFonts w:hint="eastAsia"/>
        </w:rPr>
        <w:t>其他</w:t>
      </w:r>
      <w:r>
        <w:t>相关</w:t>
      </w:r>
      <w:r>
        <w:rPr>
          <w:rFonts w:hint="eastAsia"/>
        </w:rPr>
        <w:t>研究</w:t>
      </w:r>
      <w:r>
        <w:t>领域的关系。</w:t>
      </w:r>
    </w:p>
    <w:p w14:paraId="6BABE830" w14:textId="77777777" w:rsidR="00D2536E" w:rsidRDefault="00D2536E" w:rsidP="00D2536E">
      <w:pPr>
        <w:pStyle w:val="3"/>
        <w:numPr>
          <w:ilvl w:val="2"/>
          <w:numId w:val="2"/>
        </w:numPr>
      </w:pPr>
      <w:bookmarkStart w:id="9" w:name="_Toc352625239"/>
      <w:bookmarkStart w:id="10" w:name="_Toc477205726"/>
      <w:r w:rsidRPr="004A0770">
        <w:rPr>
          <w:rFonts w:hint="eastAsia"/>
        </w:rPr>
        <w:t>特征</w:t>
      </w:r>
      <w:bookmarkEnd w:id="9"/>
      <w:bookmarkEnd w:id="10"/>
    </w:p>
    <w:p w14:paraId="3CF7603D" w14:textId="77777777" w:rsidR="00D2536E" w:rsidRDefault="00D2536E" w:rsidP="00D2536E">
      <w:pPr>
        <w:ind w:firstLineChars="200" w:firstLine="480"/>
      </w:pPr>
      <w:r>
        <w:rPr>
          <w:rFonts w:hint="eastAsia"/>
        </w:rPr>
        <w:t>如前所述，特征定位旨在提供界定与任务（软件维护、现存系统复用）相关代码的技术，是程序理解的基础，服务于开发人员维护软件、复用现存系统。在纠正性维护与完善性维护任务中，开发人员改正或改进软件中一个或若干个功能，这些功能是从用户视角软件所拥有的功能，它们属于问题空间。所以，在软件维护时，开发人员任务中的功能是属于问题空间中；而软件需求文档用于描述问题空间中的功能，从而，软件维护任务中的功能，通常也是软件需求文档中所描述的软件功能。同样，在复用现存软件系统的功能于新开发的软件过程，所复用的功能也是现存软件系统需求文档所述的功能。因此，在特征定位中，特征是指软件需求文档所述的功能。以下是文献中有关特征的定义：</w:t>
      </w:r>
    </w:p>
    <w:p w14:paraId="7933E617" w14:textId="77777777" w:rsidR="00D2536E" w:rsidRDefault="00D2536E" w:rsidP="00D2536E">
      <w:pPr>
        <w:pStyle w:val="ab"/>
        <w:numPr>
          <w:ilvl w:val="0"/>
          <w:numId w:val="33"/>
        </w:numPr>
        <w:ind w:firstLineChars="0"/>
      </w:pPr>
      <w:proofErr w:type="spellStart"/>
      <w:r w:rsidRPr="00804C5C">
        <w:lastRenderedPageBreak/>
        <w:t>Eisenbarth</w:t>
      </w:r>
      <w:proofErr w:type="spellEnd"/>
      <w:r>
        <w:rPr>
          <w:rFonts w:hint="eastAsia"/>
        </w:rPr>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proofErr w:type="spellStart"/>
      <w:r w:rsidRPr="00D22A01">
        <w:rPr>
          <w:rFonts w:ascii="Calibri" w:hAnsi="Calibri"/>
        </w:rPr>
        <w:t>Eisenbarth</w:t>
      </w:r>
      <w:proofErr w:type="spellEnd"/>
      <w:r w:rsidRPr="00D22A01">
        <w:rPr>
          <w:rFonts w:ascii="Calibri" w:hAnsi="Calibri"/>
        </w:rPr>
        <w:t xml:space="preserve"> et al., 2003</w:t>
      </w:r>
      <w:r w:rsidRPr="00286076">
        <w:rPr>
          <w:rFonts w:ascii="Calibri" w:hAnsi="Calibri"/>
        </w:rPr>
        <w:fldChar w:fldCharType="end"/>
      </w:r>
      <w:r w:rsidRPr="00286076">
        <w:rPr>
          <w:rFonts w:ascii="Calibri" w:hAnsi="Calibri"/>
        </w:rPr>
        <w:t>]</w:t>
      </w:r>
      <w:r w:rsidRPr="00804C5C">
        <w:rPr>
          <w:rFonts w:hint="eastAsia"/>
        </w:rPr>
        <w:t>定义</w:t>
      </w:r>
      <w:r>
        <w:rPr>
          <w:rFonts w:hint="eastAsia"/>
        </w:rPr>
        <w:t>：一个特征即是已被实现的软件系统的一个功能性需求。</w:t>
      </w:r>
    </w:p>
    <w:p w14:paraId="570EE9B4" w14:textId="77777777" w:rsidR="00D2536E" w:rsidRDefault="00D2536E" w:rsidP="00D2536E">
      <w:pPr>
        <w:pStyle w:val="ab"/>
        <w:numPr>
          <w:ilvl w:val="0"/>
          <w:numId w:val="33"/>
        </w:numPr>
        <w:ind w:firstLineChars="0"/>
      </w:pPr>
      <w:proofErr w:type="spellStart"/>
      <w:r w:rsidRPr="00804C5C">
        <w:t>Koschke</w:t>
      </w:r>
      <w:proofErr w:type="spellEnd"/>
      <w:r w:rsidRPr="00804C5C">
        <w:rPr>
          <w:rFonts w:hint="eastAsia"/>
        </w:rPr>
        <w:t xml:space="preserve"> </w:t>
      </w:r>
      <w:r w:rsidRPr="00804C5C">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proofErr w:type="spellStart"/>
      <w:r w:rsidRPr="00D22A01">
        <w:rPr>
          <w:rFonts w:ascii="Calibri" w:hAnsi="Calibri"/>
        </w:rPr>
        <w:t>Koschke</w:t>
      </w:r>
      <w:proofErr w:type="spellEnd"/>
      <w:r w:rsidRPr="00D22A01">
        <w:rPr>
          <w:rFonts w:ascii="Calibri" w:hAnsi="Calibri"/>
        </w:rPr>
        <w:t xml:space="preserve"> and </w:t>
      </w:r>
      <w:proofErr w:type="spellStart"/>
      <w:r w:rsidRPr="00D22A01">
        <w:rPr>
          <w:rFonts w:ascii="Calibri" w:hAnsi="Calibri"/>
        </w:rPr>
        <w:t>Quante</w:t>
      </w:r>
      <w:proofErr w:type="spellEnd"/>
      <w:r w:rsidRPr="00D22A01">
        <w:rPr>
          <w:rFonts w:ascii="Calibri" w:hAnsi="Calibri"/>
        </w:rPr>
        <w:t>, 2005</w:t>
      </w:r>
      <w:r w:rsidRPr="00286076">
        <w:rPr>
          <w:rFonts w:ascii="Calibri" w:hAnsi="Calibri"/>
        </w:rPr>
        <w:fldChar w:fldCharType="end"/>
      </w:r>
      <w:r w:rsidRPr="00286076">
        <w:rPr>
          <w:rFonts w:ascii="Calibri" w:hAnsi="Calibri"/>
        </w:rPr>
        <w:t>]</w:t>
      </w:r>
      <w:r w:rsidRPr="00804C5C">
        <w:rPr>
          <w:rFonts w:hint="eastAsia"/>
        </w:rPr>
        <w:t>定义：一个特征是用户手册或需求规约文档中</w:t>
      </w:r>
      <w:r>
        <w:rPr>
          <w:rFonts w:hint="eastAsia"/>
        </w:rPr>
        <w:t>所</w:t>
      </w:r>
      <w:r w:rsidRPr="00804C5C">
        <w:rPr>
          <w:rFonts w:hint="eastAsia"/>
        </w:rPr>
        <w:t>描述的、并已</w:t>
      </w:r>
      <w:r>
        <w:rPr>
          <w:rFonts w:hint="eastAsia"/>
        </w:rPr>
        <w:t>被</w:t>
      </w:r>
      <w:r w:rsidRPr="00804C5C">
        <w:rPr>
          <w:rFonts w:hint="eastAsia"/>
        </w:rPr>
        <w:t>实现</w:t>
      </w:r>
      <w:r>
        <w:rPr>
          <w:rFonts w:hint="eastAsia"/>
        </w:rPr>
        <w:t>的</w:t>
      </w:r>
      <w:r w:rsidRPr="00804C5C">
        <w:rPr>
          <w:rFonts w:hint="eastAsia"/>
        </w:rPr>
        <w:t>一个产品功能，是用户想要系统</w:t>
      </w:r>
      <w:r>
        <w:rPr>
          <w:rFonts w:hint="eastAsia"/>
        </w:rPr>
        <w:t>做并且用户能观察到</w:t>
      </w:r>
      <w:r w:rsidRPr="00804C5C">
        <w:rPr>
          <w:rFonts w:hint="eastAsia"/>
        </w:rPr>
        <w:t>的事</w:t>
      </w:r>
      <w:r>
        <w:rPr>
          <w:rFonts w:hint="eastAsia"/>
        </w:rPr>
        <w:t>。</w:t>
      </w:r>
    </w:p>
    <w:p w14:paraId="72288736" w14:textId="77777777" w:rsidR="00D2536E" w:rsidRDefault="00D2536E" w:rsidP="00D2536E">
      <w:pPr>
        <w:pStyle w:val="ab"/>
        <w:numPr>
          <w:ilvl w:val="0"/>
          <w:numId w:val="33"/>
        </w:numPr>
        <w:ind w:firstLineChars="0"/>
      </w:pPr>
      <w:proofErr w:type="spellStart"/>
      <w:r>
        <w:rPr>
          <w:rFonts w:hint="eastAsia"/>
        </w:rPr>
        <w:t>Antoniol</w:t>
      </w:r>
      <w:proofErr w:type="spellEnd"/>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proofErr w:type="spellStart"/>
      <w:r w:rsidRPr="00D22A01">
        <w:rPr>
          <w:rFonts w:ascii="Calibri" w:hAnsi="Calibri"/>
        </w:rPr>
        <w:t>Antoniol</w:t>
      </w:r>
      <w:proofErr w:type="spellEnd"/>
      <w:r w:rsidRPr="00D22A01">
        <w:rPr>
          <w:rFonts w:ascii="Calibri" w:hAnsi="Calibri"/>
        </w:rPr>
        <w:t xml:space="preserve"> and </w:t>
      </w:r>
      <w:proofErr w:type="spellStart"/>
      <w:r w:rsidRPr="00D22A01">
        <w:rPr>
          <w:rFonts w:ascii="Calibri" w:hAnsi="Calibri"/>
        </w:rPr>
        <w:t>Guéhéneuc</w:t>
      </w:r>
      <w:proofErr w:type="spellEnd"/>
      <w:r w:rsidRPr="00D22A01">
        <w:rPr>
          <w:rFonts w:ascii="Calibri" w:hAnsi="Calibri"/>
        </w:rPr>
        <w:t>, 2006</w:t>
      </w:r>
      <w:r w:rsidRPr="00286076">
        <w:rPr>
          <w:rFonts w:ascii="Calibri" w:hAnsi="Calibri"/>
        </w:rPr>
        <w:fldChar w:fldCharType="end"/>
      </w:r>
      <w:r w:rsidRPr="00286076">
        <w:rPr>
          <w:rFonts w:ascii="Calibri" w:hAnsi="Calibri"/>
        </w:rPr>
        <w:t>]</w:t>
      </w:r>
      <w:r w:rsidRPr="00804C5C">
        <w:rPr>
          <w:rFonts w:hint="eastAsia"/>
        </w:rPr>
        <w:t>定义</w:t>
      </w:r>
      <w:r>
        <w:rPr>
          <w:rFonts w:hint="eastAsia"/>
        </w:rPr>
        <w:t>：一个特征是程序的一个需求，用户能使用它，并产生可观察的行为。</w:t>
      </w:r>
    </w:p>
    <w:p w14:paraId="17D8273E" w14:textId="77777777" w:rsidR="00D2536E" w:rsidRPr="00AF687E" w:rsidRDefault="00D2536E" w:rsidP="00D2536E">
      <w:pPr>
        <w:pStyle w:val="ab"/>
        <w:numPr>
          <w:ilvl w:val="0"/>
          <w:numId w:val="33"/>
        </w:numPr>
        <w:ind w:firstLineChars="0"/>
      </w:pPr>
      <w:proofErr w:type="spellStart"/>
      <w:r w:rsidRPr="00AF687E">
        <w:t>Poshyvanyk</w:t>
      </w:r>
      <w:proofErr w:type="spellEnd"/>
      <w:r w:rsidRPr="00AF687E">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proofErr w:type="spellStart"/>
      <w:r w:rsidRPr="00D22A01">
        <w:rPr>
          <w:rFonts w:ascii="Calibri" w:hAnsi="Calibri"/>
        </w:rPr>
        <w:t>Poshyvanyk</w:t>
      </w:r>
      <w:proofErr w:type="spellEnd"/>
      <w:r w:rsidRPr="00D22A01">
        <w:rPr>
          <w:rFonts w:ascii="Calibri" w:hAnsi="Calibri"/>
        </w:rPr>
        <w:t xml:space="preserve"> et al., 2007</w:t>
      </w:r>
      <w:r w:rsidRPr="00286076">
        <w:rPr>
          <w:rFonts w:ascii="Calibri" w:hAnsi="Calibri"/>
        </w:rPr>
        <w:fldChar w:fldCharType="end"/>
      </w:r>
      <w:r w:rsidRPr="00286076">
        <w:rPr>
          <w:rFonts w:ascii="Calibri" w:hAnsi="Calibri"/>
        </w:rPr>
        <w:t>]</w:t>
      </w:r>
      <w:r w:rsidRPr="00AF687E">
        <w:rPr>
          <w:rFonts w:hint="eastAsia"/>
        </w:rPr>
        <w:t>定义</w:t>
      </w:r>
      <w:r>
        <w:rPr>
          <w:rFonts w:hint="eastAsia"/>
        </w:rPr>
        <w:t>：</w:t>
      </w:r>
      <w:r w:rsidRPr="00AF687E">
        <w:rPr>
          <w:rFonts w:hint="eastAsia"/>
        </w:rPr>
        <w:t>一个特征是由需求</w:t>
      </w:r>
      <w:r>
        <w:rPr>
          <w:rFonts w:hint="eastAsia"/>
        </w:rPr>
        <w:t>文档</w:t>
      </w:r>
      <w:r w:rsidRPr="00AF687E">
        <w:rPr>
          <w:rFonts w:hint="eastAsia"/>
        </w:rPr>
        <w:t>明确定义的、开发人员与用户都易于理解的</w:t>
      </w:r>
      <w:r>
        <w:rPr>
          <w:rFonts w:hint="eastAsia"/>
        </w:rPr>
        <w:t>、并具有可观察结果的</w:t>
      </w:r>
      <w:r w:rsidRPr="00AF687E">
        <w:rPr>
          <w:rFonts w:hint="eastAsia"/>
        </w:rPr>
        <w:t>一个软件功能</w:t>
      </w:r>
      <w:r>
        <w:rPr>
          <w:rFonts w:hint="eastAsia"/>
        </w:rPr>
        <w:t>。</w:t>
      </w:r>
    </w:p>
    <w:p w14:paraId="5A663C7B" w14:textId="77777777" w:rsidR="00D2536E" w:rsidRDefault="00D2536E" w:rsidP="00D2536E">
      <w:pPr>
        <w:ind w:firstLineChars="200" w:firstLine="480"/>
      </w:pPr>
      <w:r>
        <w:rPr>
          <w:rFonts w:hint="eastAsia"/>
        </w:rPr>
        <w:t>综合这几种定义，特征的合理解释应当是：</w:t>
      </w:r>
    </w:p>
    <w:p w14:paraId="1F2B150D" w14:textId="77777777" w:rsidR="00D2536E" w:rsidRPr="009C611D" w:rsidRDefault="00D2536E" w:rsidP="00D2536E">
      <w:pPr>
        <w:ind w:firstLineChars="200" w:firstLine="480"/>
      </w:pPr>
      <w:r w:rsidRPr="009C611D">
        <w:rPr>
          <w:rFonts w:hint="eastAsia"/>
          <w:b/>
        </w:rPr>
        <w:t>特征</w:t>
      </w:r>
      <w:r w:rsidRPr="009C611D">
        <w:rPr>
          <w:rFonts w:hint="eastAsia"/>
        </w:rPr>
        <w:t>是用户手册或需求规约文档中明确定义的、并已被实现的软件功能，该功能易于开发人员与用户理解、并具有可观察结果。</w:t>
      </w:r>
    </w:p>
    <w:p w14:paraId="52D34972" w14:textId="77777777" w:rsidR="00D2536E" w:rsidRDefault="00D2536E" w:rsidP="00D2536E">
      <w:pPr>
        <w:pStyle w:val="3"/>
        <w:numPr>
          <w:ilvl w:val="2"/>
          <w:numId w:val="2"/>
        </w:numPr>
      </w:pPr>
      <w:bookmarkStart w:id="11" w:name="_Toc352625240"/>
      <w:bookmarkStart w:id="12" w:name="_Toc477205727"/>
      <w:r w:rsidRPr="004A0770">
        <w:rPr>
          <w:rFonts w:hint="eastAsia"/>
        </w:rPr>
        <w:t>特征定位</w:t>
      </w:r>
      <w:bookmarkEnd w:id="11"/>
      <w:bookmarkEnd w:id="12"/>
    </w:p>
    <w:p w14:paraId="0EB57D53" w14:textId="77777777" w:rsidR="00D2536E" w:rsidRDefault="00D2536E" w:rsidP="00D2536E">
      <w:pPr>
        <w:ind w:firstLineChars="200" w:firstLine="480"/>
      </w:pPr>
      <w:r w:rsidRPr="009626CD">
        <w:rPr>
          <w:rFonts w:hint="eastAsia"/>
        </w:rPr>
        <w:t>特征</w:t>
      </w:r>
      <w:r>
        <w:rPr>
          <w:rFonts w:hint="eastAsia"/>
        </w:rPr>
        <w:t>定位在文献中也称概念定位、概念分配（</w:t>
      </w:r>
      <w:r>
        <w:rPr>
          <w:rFonts w:hint="eastAsia"/>
        </w:rPr>
        <w:t>assignment</w:t>
      </w:r>
      <w:r>
        <w:rPr>
          <w:rFonts w:hint="eastAsia"/>
        </w:rPr>
        <w:t>）。</w:t>
      </w:r>
      <w:r>
        <w:rPr>
          <w:rFonts w:hint="eastAsia"/>
        </w:rPr>
        <w:tab/>
      </w:r>
      <w:proofErr w:type="spellStart"/>
      <w:r>
        <w:rPr>
          <w:rFonts w:hint="eastAsia"/>
        </w:rPr>
        <w:t>Dit</w:t>
      </w:r>
      <w:proofErr w:type="spellEnd"/>
      <w:r>
        <w:rPr>
          <w:rFonts w:hint="eastAsia"/>
        </w:rPr>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BIB_dit2011feature \* MERGEFORMAT </w:instrText>
      </w:r>
      <w:r w:rsidRPr="00286076">
        <w:rPr>
          <w:rFonts w:ascii="Calibri" w:hAnsi="Calibri"/>
        </w:rPr>
        <w:fldChar w:fldCharType="separate"/>
      </w:r>
      <w:proofErr w:type="spellStart"/>
      <w:r w:rsidRPr="00D22A01">
        <w:rPr>
          <w:rFonts w:ascii="Calibri" w:hAnsi="Calibri"/>
        </w:rPr>
        <w:t>Dit</w:t>
      </w:r>
      <w:proofErr w:type="spellEnd"/>
      <w:r w:rsidRPr="00D22A01">
        <w:rPr>
          <w:rFonts w:ascii="Calibri" w:hAnsi="Calibri"/>
        </w:rPr>
        <w:t xml:space="preserve"> et al., 2011</w:t>
      </w:r>
      <w:r w:rsidRPr="00286076">
        <w:rPr>
          <w:rFonts w:ascii="Calibri" w:hAnsi="Calibri"/>
        </w:rPr>
        <w:fldChar w:fldCharType="end"/>
      </w:r>
      <w:r w:rsidRPr="00286076">
        <w:rPr>
          <w:rFonts w:ascii="Calibri" w:hAnsi="Calibri"/>
        </w:rPr>
        <w:t>]</w:t>
      </w:r>
      <w:r>
        <w:rPr>
          <w:rFonts w:hint="eastAsia"/>
        </w:rPr>
        <w:t>认为：</w:t>
      </w:r>
      <w:r w:rsidRPr="00FD746B">
        <w:rPr>
          <w:rFonts w:hint="eastAsia"/>
        </w:rPr>
        <w:t>特征定位是在源代码中</w:t>
      </w:r>
      <w:r>
        <w:rPr>
          <w:rFonts w:hint="eastAsia"/>
        </w:rPr>
        <w:t>找出实现系统给定功能代码</w:t>
      </w:r>
      <w:r w:rsidRPr="00FD746B">
        <w:rPr>
          <w:rFonts w:hint="eastAsia"/>
        </w:rPr>
        <w:t>初始位置的活动</w:t>
      </w:r>
      <w:r>
        <w:rPr>
          <w:rFonts w:hint="eastAsia"/>
        </w:rPr>
        <w:t>。该定义隐含前提条件是：找到实现系统给定功能代码</w:t>
      </w:r>
      <w:r w:rsidRPr="00FD746B">
        <w:rPr>
          <w:rFonts w:hint="eastAsia"/>
        </w:rPr>
        <w:t>初始位置</w:t>
      </w:r>
      <w:r>
        <w:rPr>
          <w:rFonts w:hint="eastAsia"/>
        </w:rPr>
        <w:t>后，借助现有工具或技术，开发人员能方便地找到实现所指定功能的其余代码。但实际情形并非如此。例如，在事件驱动且采用框架编程的应用程序中，实现某个功能的若干代码模块是由作为平台的中间件调用，这种情形下，从实现该功能代码的</w:t>
      </w:r>
      <w:r w:rsidRPr="00FD746B">
        <w:rPr>
          <w:rFonts w:hint="eastAsia"/>
        </w:rPr>
        <w:t>初始位置</w:t>
      </w:r>
      <w:r>
        <w:rPr>
          <w:rFonts w:hint="eastAsia"/>
        </w:rPr>
        <w:t>开始，借助现有工具或技术，很难找全其余代码。</w:t>
      </w:r>
    </w:p>
    <w:p w14:paraId="639583A3" w14:textId="77777777" w:rsidR="00D2536E" w:rsidRDefault="00D2536E" w:rsidP="00D2536E">
      <w:pPr>
        <w:ind w:firstLineChars="200" w:firstLine="480"/>
        <w:rPr>
          <w:i/>
        </w:rPr>
      </w:pPr>
      <w:r>
        <w:rPr>
          <w:rFonts w:hint="eastAsia"/>
        </w:rPr>
        <w:t>特征定位服务于程序理解，其用途在于：对于开发人员指定一个功能，借助特征定位技术，可在包含该功能的程序源代码中，找出实现该功能的那部分代码，并合理地组织该代码以便开发人员使用。但在现有的大部分研究中，仅仅关注如何在源代码中找出与指定功能相关的代码。故在本文中，特征定位含义为：</w:t>
      </w:r>
      <w:r w:rsidRPr="004C6F2C">
        <w:rPr>
          <w:rFonts w:hint="eastAsia"/>
          <w:b/>
          <w:i/>
        </w:rPr>
        <w:t>特征定位</w:t>
      </w:r>
      <w:r w:rsidRPr="004C6F2C">
        <w:rPr>
          <w:rFonts w:hint="eastAsia"/>
          <w:i/>
        </w:rPr>
        <w:t>是从源代码中找到</w:t>
      </w:r>
      <w:r w:rsidRPr="004C6F2C">
        <w:rPr>
          <w:rFonts w:hint="eastAsia"/>
          <w:b/>
          <w:i/>
        </w:rPr>
        <w:t>实现给定特征代码</w:t>
      </w:r>
      <w:r w:rsidRPr="004C6F2C">
        <w:rPr>
          <w:rFonts w:hint="eastAsia"/>
          <w:i/>
        </w:rPr>
        <w:t>的过程</w:t>
      </w:r>
      <w:r>
        <w:rPr>
          <w:rFonts w:hint="eastAsia"/>
          <w:i/>
        </w:rPr>
        <w:t>。</w:t>
      </w:r>
    </w:p>
    <w:p w14:paraId="79E7DDAD" w14:textId="77777777" w:rsidR="00D2536E" w:rsidRDefault="00D2536E" w:rsidP="00D2536E">
      <w:pPr>
        <w:pStyle w:val="3"/>
        <w:numPr>
          <w:ilvl w:val="2"/>
          <w:numId w:val="2"/>
        </w:numPr>
      </w:pPr>
      <w:bookmarkStart w:id="13" w:name="_Toc352625241"/>
      <w:bookmarkStart w:id="14" w:name="_Toc477205728"/>
      <w:r w:rsidRPr="004C6F2C">
        <w:rPr>
          <w:rFonts w:hint="eastAsia"/>
        </w:rPr>
        <w:t>特征定位的输入</w:t>
      </w:r>
      <w:bookmarkEnd w:id="13"/>
      <w:bookmarkEnd w:id="14"/>
    </w:p>
    <w:p w14:paraId="4F303167" w14:textId="77777777" w:rsidR="00D2536E" w:rsidRDefault="00D2536E" w:rsidP="00D2536E">
      <w:pPr>
        <w:ind w:firstLineChars="200" w:firstLine="480"/>
      </w:pPr>
      <w:r>
        <w:rPr>
          <w:rFonts w:hint="eastAsia"/>
        </w:rPr>
        <w:t>软件过程的各种制品都可能提供对软件维护人员理解程序有益的信息；但不同时期、不同人员、具有不同文化氛围的团队，提供这些制品类型、数量、质量差异可能很大，而维护人员所能接触到的也不尽相同，所以，研究人员研究了综合利用源代码与软件过程各种其它制品的特征定位技术。</w:t>
      </w:r>
    </w:p>
    <w:p w14:paraId="06E42A7E" w14:textId="77777777" w:rsidR="00D2536E" w:rsidRPr="00D04D90" w:rsidRDefault="00D2536E" w:rsidP="00D2536E">
      <w:pPr>
        <w:ind w:firstLineChars="200" w:firstLine="480"/>
      </w:pPr>
      <w:r>
        <w:rPr>
          <w:rFonts w:hint="eastAsia"/>
        </w:rPr>
        <w:lastRenderedPageBreak/>
        <w:t>软件过程各种制品包括：用户手册、需求文档、设计文档、源代码、源代码中注释、测试用例、测试报告、错误报告、错误修复报告等。这些都可能成为特征定位的输入，其中，除</w:t>
      </w:r>
      <w:r w:rsidRPr="00D04D90">
        <w:rPr>
          <w:rFonts w:hint="eastAsia"/>
          <w:b/>
          <w:i/>
        </w:rPr>
        <w:t>源代码</w:t>
      </w:r>
      <w:r>
        <w:rPr>
          <w:rFonts w:hint="eastAsia"/>
        </w:rPr>
        <w:t>是</w:t>
      </w:r>
      <w:r w:rsidRPr="00D04D90">
        <w:rPr>
          <w:rFonts w:hint="eastAsia"/>
          <w:b/>
          <w:i/>
        </w:rPr>
        <w:t>必需输入</w:t>
      </w:r>
      <w:r>
        <w:rPr>
          <w:rFonts w:hint="eastAsia"/>
        </w:rPr>
        <w:t>外，其余的都是可选。</w:t>
      </w:r>
    </w:p>
    <w:p w14:paraId="7A3ED0BA" w14:textId="77777777" w:rsidR="00D2536E" w:rsidRDefault="00D2536E" w:rsidP="00D2536E">
      <w:pPr>
        <w:pStyle w:val="3"/>
        <w:numPr>
          <w:ilvl w:val="2"/>
          <w:numId w:val="2"/>
        </w:numPr>
      </w:pPr>
      <w:bookmarkStart w:id="15" w:name="_Toc352625242"/>
      <w:bookmarkStart w:id="16" w:name="_Toc477205729"/>
      <w:r w:rsidRPr="004C6F2C">
        <w:rPr>
          <w:rFonts w:hint="eastAsia"/>
        </w:rPr>
        <w:t>特征定位的输出</w:t>
      </w:r>
      <w:bookmarkEnd w:id="15"/>
      <w:bookmarkEnd w:id="16"/>
    </w:p>
    <w:p w14:paraId="56DA6F2C" w14:textId="77777777" w:rsidR="00D2536E" w:rsidRDefault="00D2536E" w:rsidP="00D2536E">
      <w:pPr>
        <w:ind w:firstLineChars="200" w:firstLine="480"/>
      </w:pPr>
      <w:r>
        <w:rPr>
          <w:rFonts w:hint="eastAsia"/>
        </w:rPr>
        <w:t>从特征定位的定义可知：特征定位技术的输出是实现给定特征的程序元素集合。这些程序元素在不同语言背景、不同的任务下，粒度可以不相同，程序元素可以是程序的语句、函数、类、或文件等。现存的特征定位技术的输出大多是函数或类的集合。</w:t>
      </w:r>
    </w:p>
    <w:p w14:paraId="14E7D1B7" w14:textId="77777777" w:rsidR="00D2536E" w:rsidRDefault="00D2536E" w:rsidP="00D2536E">
      <w:pPr>
        <w:pStyle w:val="3"/>
        <w:numPr>
          <w:ilvl w:val="2"/>
          <w:numId w:val="2"/>
        </w:numPr>
      </w:pPr>
      <w:bookmarkStart w:id="17" w:name="_Toc352625243"/>
      <w:bookmarkStart w:id="18" w:name="_Toc477205730"/>
      <w:r>
        <w:rPr>
          <w:rFonts w:hint="eastAsia"/>
        </w:rPr>
        <w:t>相关研究领域</w:t>
      </w:r>
      <w:bookmarkEnd w:id="17"/>
      <w:bookmarkEnd w:id="18"/>
    </w:p>
    <w:p w14:paraId="1C650E15" w14:textId="77777777" w:rsidR="00D2536E" w:rsidRDefault="00D2536E" w:rsidP="00D2536E">
      <w:pPr>
        <w:ind w:firstLineChars="200" w:firstLine="480"/>
      </w:pPr>
      <w:r>
        <w:rPr>
          <w:rFonts w:hint="eastAsia"/>
        </w:rPr>
        <w:t>特征</w:t>
      </w:r>
      <w:r>
        <w:t>定位与</w:t>
      </w:r>
      <w:r>
        <w:rPr>
          <w:rFonts w:hint="eastAsia"/>
        </w:rPr>
        <w:t>软件</w:t>
      </w:r>
      <w:r>
        <w:t>可追踪性</w:t>
      </w:r>
      <w:r>
        <w:rPr>
          <w:rFonts w:hint="eastAsia"/>
        </w:rPr>
        <w:t>链接</w:t>
      </w:r>
      <w:r>
        <w:t>建立（</w:t>
      </w:r>
      <w:r>
        <w:rPr>
          <w:rFonts w:hint="eastAsia"/>
        </w:rPr>
        <w:t>traceability link recovery</w:t>
      </w:r>
      <w:r>
        <w:t>）</w:t>
      </w:r>
      <w:r>
        <w:rPr>
          <w:rFonts w:hint="eastAsia"/>
        </w:rPr>
        <w:t>、</w:t>
      </w:r>
      <w:r>
        <w:t>影响分析（</w:t>
      </w:r>
      <w:r>
        <w:rPr>
          <w:rFonts w:hint="eastAsia"/>
        </w:rPr>
        <w:t>impact analysis</w:t>
      </w:r>
      <w:r>
        <w:t>）</w:t>
      </w:r>
      <w:r>
        <w:rPr>
          <w:rFonts w:hint="eastAsia"/>
        </w:rPr>
        <w:t>及</w:t>
      </w:r>
      <w:r>
        <w:t>刻面挖掘（</w:t>
      </w:r>
      <w:r>
        <w:rPr>
          <w:rFonts w:hint="eastAsia"/>
        </w:rPr>
        <w:t>aspect mining</w:t>
      </w:r>
      <w:r>
        <w:t>）</w:t>
      </w:r>
      <w:r>
        <w:rPr>
          <w:rFonts w:hint="eastAsia"/>
        </w:rPr>
        <w:t>等研究</w:t>
      </w:r>
      <w:r>
        <w:t>领域具有较强的关联性。这里</w:t>
      </w:r>
      <w:r>
        <w:rPr>
          <w:rFonts w:hint="eastAsia"/>
        </w:rPr>
        <w:t>需要</w:t>
      </w:r>
      <w:r>
        <w:t>分析一下它们之间的相似之处和差异所在。</w:t>
      </w:r>
    </w:p>
    <w:p w14:paraId="6BDA02BC" w14:textId="77777777" w:rsidR="00D2536E" w:rsidRDefault="00D2536E" w:rsidP="00D2536E">
      <w:pPr>
        <w:ind w:firstLineChars="200" w:firstLine="480"/>
      </w:pPr>
      <w:r>
        <w:rPr>
          <w:rFonts w:hint="eastAsia"/>
        </w:rPr>
        <w:t>可追踪性</w:t>
      </w:r>
      <w:r>
        <w:t>链接建立技术主要研究如何建立不同软件制品（例如代码和文档）之间的可追踪性链接，而特征定位技术则只关注</w:t>
      </w:r>
      <w:r>
        <w:rPr>
          <w:rFonts w:hint="eastAsia"/>
        </w:rPr>
        <w:t>定位</w:t>
      </w:r>
      <w:r>
        <w:t>实现某一功能的</w:t>
      </w:r>
      <w:r>
        <w:rPr>
          <w:rFonts w:hint="eastAsia"/>
        </w:rPr>
        <w:t>代码元素</w:t>
      </w:r>
      <w:r>
        <w:t>，</w:t>
      </w:r>
      <w:r>
        <w:rPr>
          <w:rFonts w:hint="eastAsia"/>
        </w:rPr>
        <w:t>并不涉及</w:t>
      </w:r>
      <w:r>
        <w:t>文档等其他软件制品</w:t>
      </w:r>
      <w:r>
        <w:rPr>
          <w:rFonts w:hint="eastAsia"/>
        </w:rPr>
        <w:t>中</w:t>
      </w:r>
      <w:r>
        <w:t>的定位问题。</w:t>
      </w:r>
      <w:r>
        <w:rPr>
          <w:rFonts w:hint="eastAsia"/>
        </w:rPr>
        <w:t>影响分析</w:t>
      </w:r>
      <w:r>
        <w:t>通常是特征定位的</w:t>
      </w:r>
      <w:r>
        <w:rPr>
          <w:rFonts w:hint="eastAsia"/>
        </w:rPr>
        <w:t>后续</w:t>
      </w:r>
      <w:r>
        <w:t>工作，主要分析</w:t>
      </w:r>
      <w:r>
        <w:rPr>
          <w:rFonts w:hint="eastAsia"/>
        </w:rPr>
        <w:t>代码</w:t>
      </w:r>
      <w:r>
        <w:t>中某处</w:t>
      </w:r>
      <w:r>
        <w:rPr>
          <w:rFonts w:hint="eastAsia"/>
        </w:rPr>
        <w:t>修改</w:t>
      </w:r>
      <w:r>
        <w:t>可能会影响到的其他代码。而</w:t>
      </w:r>
      <w:r>
        <w:rPr>
          <w:rFonts w:hint="eastAsia"/>
        </w:rPr>
        <w:t>刻面</w:t>
      </w:r>
      <w:r>
        <w:t>挖掘的主要</w:t>
      </w:r>
      <w:r>
        <w:rPr>
          <w:rFonts w:hint="eastAsia"/>
        </w:rPr>
        <w:t>目标</w:t>
      </w:r>
      <w:r>
        <w:t>是在代码中</w:t>
      </w:r>
      <w:r>
        <w:rPr>
          <w:rFonts w:hint="eastAsia"/>
        </w:rPr>
        <w:t>，</w:t>
      </w:r>
      <w:r>
        <w:t>发现具有贯穿特性</w:t>
      </w:r>
      <w:r>
        <w:rPr>
          <w:rFonts w:hint="eastAsia"/>
        </w:rPr>
        <w:t>的</w:t>
      </w:r>
      <w:r>
        <w:t>关注点（</w:t>
      </w:r>
      <w:r>
        <w:rPr>
          <w:rFonts w:hint="eastAsia"/>
        </w:rPr>
        <w:t>cross-cutting concerns</w:t>
      </w:r>
      <w:r>
        <w:t>）</w:t>
      </w:r>
      <w:r>
        <w:rPr>
          <w:rFonts w:hint="eastAsia"/>
        </w:rPr>
        <w:t>，</w:t>
      </w:r>
      <w:r>
        <w:t>然后判定是否需要将</w:t>
      </w:r>
      <w:r>
        <w:rPr>
          <w:rFonts w:hint="eastAsia"/>
        </w:rPr>
        <w:t>这些</w:t>
      </w:r>
      <w:r>
        <w:t>关注点转换成刻面（</w:t>
      </w:r>
      <w:r>
        <w:rPr>
          <w:rFonts w:hint="eastAsia"/>
        </w:rPr>
        <w:t>aspect</w:t>
      </w:r>
      <w:r>
        <w:t>）</w:t>
      </w:r>
      <w:r>
        <w:rPr>
          <w:rFonts w:hint="eastAsia"/>
        </w:rPr>
        <w:t>。</w:t>
      </w:r>
      <w:r>
        <w:t>刻面</w:t>
      </w:r>
      <w:r>
        <w:rPr>
          <w:rFonts w:hint="eastAsia"/>
        </w:rPr>
        <w:t>挖掘</w:t>
      </w:r>
      <w:r>
        <w:t>中的刻面</w:t>
      </w:r>
      <w:r>
        <w:rPr>
          <w:rFonts w:hint="eastAsia"/>
        </w:rPr>
        <w:t>在</w:t>
      </w:r>
      <w:r>
        <w:t>挖掘之前是不知道的，而特征定位则是需要预先知道</w:t>
      </w:r>
      <w:r>
        <w:rPr>
          <w:rFonts w:hint="eastAsia"/>
        </w:rPr>
        <w:t>所要</w:t>
      </w:r>
      <w:r>
        <w:t>定位</w:t>
      </w:r>
      <w:r>
        <w:rPr>
          <w:rFonts w:hint="eastAsia"/>
        </w:rPr>
        <w:t>的</w:t>
      </w:r>
      <w:r>
        <w:t>特征</w:t>
      </w:r>
      <w:r>
        <w:rPr>
          <w:rFonts w:hint="eastAsia"/>
        </w:rPr>
        <w:t>，</w:t>
      </w:r>
      <w:r>
        <w:t>例如已知特征的描述。</w:t>
      </w:r>
    </w:p>
    <w:p w14:paraId="25A7CE99" w14:textId="77777777" w:rsidR="00D2536E" w:rsidRPr="00D27FE0" w:rsidRDefault="00D2536E" w:rsidP="00D2536E">
      <w:pPr>
        <w:ind w:firstLineChars="200" w:firstLine="480"/>
        <w:rPr>
          <w:b/>
        </w:rPr>
      </w:pPr>
      <w:r>
        <w:rPr>
          <w:rFonts w:hint="eastAsia"/>
        </w:rPr>
        <w:t>区分</w:t>
      </w:r>
      <w:r>
        <w:t>特征定位与相关研究领域的关系，可以更好地帮助我们定位特征</w:t>
      </w:r>
      <w:r>
        <w:rPr>
          <w:rFonts w:hint="eastAsia"/>
        </w:rPr>
        <w:t>定位</w:t>
      </w:r>
      <w:r>
        <w:t>在程序理解等软件开发活动中的地位。</w:t>
      </w:r>
    </w:p>
    <w:p w14:paraId="31AD976E" w14:textId="77777777" w:rsidR="00D2536E" w:rsidRPr="000E70F5" w:rsidRDefault="00D2536E" w:rsidP="00D2536E">
      <w:pPr>
        <w:pStyle w:val="3"/>
        <w:numPr>
          <w:ilvl w:val="2"/>
          <w:numId w:val="2"/>
        </w:numPr>
      </w:pPr>
      <w:bookmarkStart w:id="19" w:name="_Toc352625244"/>
      <w:bookmarkStart w:id="20" w:name="_Toc477205731"/>
      <w:r>
        <w:rPr>
          <w:rFonts w:hint="eastAsia"/>
        </w:rPr>
        <w:t>特征定位</w:t>
      </w:r>
      <w:r>
        <w:t>技术</w:t>
      </w:r>
      <w:r w:rsidRPr="000E70F5">
        <w:rPr>
          <w:rFonts w:hint="eastAsia"/>
        </w:rPr>
        <w:t>分类</w:t>
      </w:r>
      <w:bookmarkEnd w:id="19"/>
      <w:bookmarkEnd w:id="20"/>
    </w:p>
    <w:p w14:paraId="6B971440" w14:textId="77777777" w:rsidR="00D2536E" w:rsidRDefault="00D2536E" w:rsidP="00D2536E">
      <w:pPr>
        <w:spacing w:line="264" w:lineRule="auto"/>
        <w:ind w:firstLine="420"/>
      </w:pPr>
      <w:r>
        <w:rPr>
          <w:rFonts w:hint="eastAsia"/>
        </w:rPr>
        <w:t>本章依据所采用的技术对现存特征定位进行分类。目前，特征定位中所采用</w:t>
      </w:r>
      <w:r>
        <w:t>的具体</w:t>
      </w:r>
      <w:r>
        <w:rPr>
          <w:rFonts w:hint="eastAsia"/>
        </w:rPr>
        <w:t>技术包括：静态分析（</w:t>
      </w:r>
      <w:r>
        <w:rPr>
          <w:rFonts w:hint="eastAsia"/>
        </w:rPr>
        <w:t>stat</w:t>
      </w:r>
      <w:r>
        <w:t>ic analysis</w:t>
      </w:r>
      <w:r>
        <w:t>）</w:t>
      </w:r>
      <w:r>
        <w:rPr>
          <w:rFonts w:hint="eastAsia"/>
        </w:rPr>
        <w:t>，动态分析（</w:t>
      </w:r>
      <w:r>
        <w:rPr>
          <w:rFonts w:hint="eastAsia"/>
        </w:rPr>
        <w:t>dynamic analysis</w:t>
      </w:r>
      <w:r>
        <w:t>）</w:t>
      </w:r>
      <w:r>
        <w:rPr>
          <w:rFonts w:hint="eastAsia"/>
        </w:rPr>
        <w:t>，模式</w:t>
      </w:r>
      <w:r>
        <w:t>匹配</w:t>
      </w:r>
      <w:r>
        <w:rPr>
          <w:rFonts w:hint="eastAsia"/>
        </w:rPr>
        <w:t>（</w:t>
      </w:r>
      <w:r>
        <w:rPr>
          <w:rFonts w:hint="eastAsia"/>
        </w:rPr>
        <w:t>pattern matching</w:t>
      </w:r>
      <w:r>
        <w:t>），</w:t>
      </w:r>
      <w:r>
        <w:rPr>
          <w:rFonts w:hint="eastAsia"/>
        </w:rPr>
        <w:t>信息检索</w:t>
      </w:r>
      <w:r>
        <w:rPr>
          <w:rFonts w:hint="eastAsia"/>
        </w:rPr>
        <w:t>IR</w:t>
      </w:r>
      <w:r>
        <w:rPr>
          <w:rFonts w:hint="eastAsia"/>
        </w:rPr>
        <w:t>（</w:t>
      </w:r>
      <w:r>
        <w:rPr>
          <w:rFonts w:hint="eastAsia"/>
        </w:rPr>
        <w:t>Information Retrieval</w:t>
      </w:r>
      <w:r>
        <w:rPr>
          <w:rFonts w:hint="eastAsia"/>
        </w:rPr>
        <w:t>），自然语言处理</w:t>
      </w:r>
      <w:r>
        <w:rPr>
          <w:rFonts w:hint="eastAsia"/>
        </w:rPr>
        <w:t>NLP</w:t>
      </w:r>
      <w:r>
        <w:rPr>
          <w:rFonts w:hint="eastAsia"/>
        </w:rPr>
        <w:t>（</w:t>
      </w:r>
      <w:r>
        <w:rPr>
          <w:rFonts w:hint="eastAsia"/>
        </w:rPr>
        <w:t>Natural Language Processing</w:t>
      </w:r>
      <w:r>
        <w:rPr>
          <w:rFonts w:hint="eastAsia"/>
        </w:rPr>
        <w:t>）等。由于采用模式</w:t>
      </w:r>
      <w:r>
        <w:t>匹配、</w:t>
      </w:r>
      <w:r>
        <w:rPr>
          <w:rFonts w:hint="eastAsia"/>
        </w:rPr>
        <w:t>信息检索与自然语言处理技术的</w:t>
      </w:r>
      <w:r>
        <w:t>特征定位技术</w:t>
      </w:r>
      <w:r>
        <w:rPr>
          <w:rFonts w:hint="eastAsia"/>
        </w:rPr>
        <w:t>所基于</w:t>
      </w:r>
      <w:r>
        <w:t>的假设大致相同，都是</w:t>
      </w:r>
      <w:r>
        <w:rPr>
          <w:rFonts w:hint="eastAsia"/>
        </w:rPr>
        <w:t>将</w:t>
      </w:r>
      <w:r>
        <w:t>代码</w:t>
      </w:r>
      <w:r>
        <w:rPr>
          <w:rFonts w:hint="eastAsia"/>
        </w:rPr>
        <w:t>看作</w:t>
      </w:r>
      <w:r>
        <w:t>文本</w:t>
      </w:r>
      <w:r>
        <w:rPr>
          <w:rFonts w:hint="eastAsia"/>
        </w:rPr>
        <w:t>然后</w:t>
      </w:r>
      <w:r>
        <w:t>进行分析，</w:t>
      </w:r>
      <w:r>
        <w:rPr>
          <w:rFonts w:hint="eastAsia"/>
        </w:rPr>
        <w:t>因此可以</w:t>
      </w:r>
      <w:r>
        <w:t>将采用这三种技术的特征定位技术统称为文本特征定位技术。</w:t>
      </w:r>
      <w:r>
        <w:rPr>
          <w:rFonts w:hint="eastAsia"/>
        </w:rPr>
        <w:t>因此，可以</w:t>
      </w:r>
      <w:r>
        <w:t>将特征定位技术分为静态特征定位技术、动态特征定位技术</w:t>
      </w:r>
      <w:r>
        <w:rPr>
          <w:rFonts w:hint="eastAsia"/>
        </w:rPr>
        <w:t>、</w:t>
      </w:r>
      <w:r>
        <w:t>文本特征定位技术</w:t>
      </w:r>
      <w:r>
        <w:rPr>
          <w:rFonts w:hint="eastAsia"/>
        </w:rPr>
        <w:t>、</w:t>
      </w:r>
      <w:r>
        <w:t>以及它们的组合技术。</w:t>
      </w:r>
      <w:r>
        <w:rPr>
          <w:rFonts w:hint="eastAsia"/>
        </w:rPr>
        <w:t>具体</w:t>
      </w:r>
      <w:r>
        <w:t>包括：</w:t>
      </w:r>
    </w:p>
    <w:p w14:paraId="1DF0CB6C" w14:textId="77777777" w:rsidR="00D2536E" w:rsidRDefault="00D2536E" w:rsidP="00D2536E">
      <w:pPr>
        <w:widowControl w:val="0"/>
        <w:numPr>
          <w:ilvl w:val="0"/>
          <w:numId w:val="32"/>
        </w:numPr>
        <w:spacing w:line="264" w:lineRule="auto"/>
        <w:jc w:val="both"/>
      </w:pPr>
      <w:r>
        <w:rPr>
          <w:rFonts w:hint="eastAsia"/>
        </w:rPr>
        <w:lastRenderedPageBreak/>
        <w:t>静态特征定位</w:t>
      </w:r>
      <w:r>
        <w:t>技术</w:t>
      </w:r>
    </w:p>
    <w:p w14:paraId="39B89E90" w14:textId="77777777" w:rsidR="00D2536E" w:rsidRDefault="00D2536E" w:rsidP="00D2536E">
      <w:pPr>
        <w:widowControl w:val="0"/>
        <w:numPr>
          <w:ilvl w:val="0"/>
          <w:numId w:val="32"/>
        </w:numPr>
        <w:spacing w:line="264" w:lineRule="auto"/>
        <w:jc w:val="both"/>
      </w:pPr>
      <w:r>
        <w:rPr>
          <w:rFonts w:hint="eastAsia"/>
        </w:rPr>
        <w:t>动态特征定位</w:t>
      </w:r>
      <w:r>
        <w:t>技术</w:t>
      </w:r>
    </w:p>
    <w:p w14:paraId="7AA7DA38" w14:textId="77777777" w:rsidR="00D2536E" w:rsidRDefault="00D2536E" w:rsidP="00D2536E">
      <w:pPr>
        <w:widowControl w:val="0"/>
        <w:numPr>
          <w:ilvl w:val="0"/>
          <w:numId w:val="32"/>
        </w:numPr>
        <w:spacing w:line="264" w:lineRule="auto"/>
        <w:jc w:val="both"/>
      </w:pPr>
      <w:r>
        <w:rPr>
          <w:rFonts w:hint="eastAsia"/>
        </w:rPr>
        <w:t>文本特征</w:t>
      </w:r>
      <w:r>
        <w:t>定位技术</w:t>
      </w:r>
    </w:p>
    <w:p w14:paraId="146B835E" w14:textId="77777777" w:rsidR="00D2536E" w:rsidRDefault="00D2536E" w:rsidP="00D2536E">
      <w:pPr>
        <w:widowControl w:val="0"/>
        <w:numPr>
          <w:ilvl w:val="0"/>
          <w:numId w:val="32"/>
        </w:numPr>
        <w:spacing w:line="264" w:lineRule="auto"/>
        <w:jc w:val="both"/>
      </w:pPr>
      <w:r>
        <w:rPr>
          <w:rFonts w:hint="eastAsia"/>
        </w:rPr>
        <w:t>静态与</w:t>
      </w:r>
      <w:r>
        <w:t>动态结合特征定位技术</w:t>
      </w:r>
    </w:p>
    <w:p w14:paraId="7B9B6BB6" w14:textId="77777777" w:rsidR="00D2536E" w:rsidRDefault="00D2536E" w:rsidP="00D2536E">
      <w:pPr>
        <w:widowControl w:val="0"/>
        <w:numPr>
          <w:ilvl w:val="0"/>
          <w:numId w:val="32"/>
        </w:numPr>
        <w:spacing w:line="264" w:lineRule="auto"/>
        <w:jc w:val="both"/>
      </w:pPr>
      <w:r>
        <w:rPr>
          <w:rFonts w:hint="eastAsia"/>
        </w:rPr>
        <w:t>静态与</w:t>
      </w:r>
      <w:r>
        <w:t>文本结合特征定位技术</w:t>
      </w:r>
    </w:p>
    <w:p w14:paraId="148018A9" w14:textId="77777777" w:rsidR="00D2536E" w:rsidRDefault="00D2536E" w:rsidP="00D2536E">
      <w:pPr>
        <w:widowControl w:val="0"/>
        <w:numPr>
          <w:ilvl w:val="0"/>
          <w:numId w:val="32"/>
        </w:numPr>
        <w:spacing w:line="264" w:lineRule="auto"/>
        <w:jc w:val="both"/>
      </w:pPr>
      <w:r>
        <w:rPr>
          <w:rFonts w:hint="eastAsia"/>
        </w:rPr>
        <w:t>动态与</w:t>
      </w:r>
      <w:r>
        <w:t>文本结合特征定位技术</w:t>
      </w:r>
    </w:p>
    <w:p w14:paraId="113EC278" w14:textId="77777777" w:rsidR="00D2536E" w:rsidRDefault="00D2536E" w:rsidP="00D2536E">
      <w:pPr>
        <w:widowControl w:val="0"/>
        <w:numPr>
          <w:ilvl w:val="0"/>
          <w:numId w:val="32"/>
        </w:numPr>
        <w:spacing w:line="264" w:lineRule="auto"/>
        <w:jc w:val="both"/>
      </w:pPr>
      <w:r>
        <w:rPr>
          <w:rFonts w:hint="eastAsia"/>
        </w:rPr>
        <w:t>静态、</w:t>
      </w:r>
      <w:r>
        <w:t>动态与文本结合特征定位技术</w:t>
      </w:r>
    </w:p>
    <w:p w14:paraId="2FB73C7A" w14:textId="77777777" w:rsidR="00D2536E" w:rsidRDefault="00D2536E" w:rsidP="00D2536E">
      <w:pPr>
        <w:ind w:firstLineChars="200" w:firstLine="480"/>
      </w:pPr>
      <w:r>
        <w:rPr>
          <w:rFonts w:hint="eastAsia"/>
        </w:rPr>
        <w:t>以下将以此为纲，介绍各类特征定位技术</w:t>
      </w:r>
      <w:r>
        <w:t>的研究</w:t>
      </w:r>
      <w:r>
        <w:rPr>
          <w:rFonts w:hint="eastAsia"/>
        </w:rPr>
        <w:t>现状。</w:t>
      </w:r>
    </w:p>
    <w:p w14:paraId="2397E7B8" w14:textId="77777777" w:rsidR="00D2536E" w:rsidRPr="005E619A" w:rsidRDefault="00D2536E" w:rsidP="00D2536E">
      <w:pPr>
        <w:pStyle w:val="2"/>
        <w:numPr>
          <w:ilvl w:val="1"/>
          <w:numId w:val="2"/>
        </w:numPr>
      </w:pPr>
      <w:bookmarkStart w:id="21" w:name="_Toc352625245"/>
      <w:bookmarkStart w:id="22" w:name="_Toc477205732"/>
      <w:r w:rsidRPr="005E619A">
        <w:rPr>
          <w:rFonts w:hint="eastAsia"/>
        </w:rPr>
        <w:t>研究现状</w:t>
      </w:r>
      <w:bookmarkEnd w:id="21"/>
      <w:bookmarkEnd w:id="22"/>
    </w:p>
    <w:p w14:paraId="15A137B1" w14:textId="77777777" w:rsidR="00D2536E" w:rsidRPr="00432962" w:rsidRDefault="00D2536E" w:rsidP="00D2536E">
      <w:pPr>
        <w:pStyle w:val="3"/>
        <w:numPr>
          <w:ilvl w:val="2"/>
          <w:numId w:val="2"/>
        </w:numPr>
      </w:pPr>
      <w:bookmarkStart w:id="23" w:name="_Toc352625246"/>
      <w:bookmarkStart w:id="24" w:name="_Toc477205733"/>
      <w:r w:rsidRPr="00432962">
        <w:rPr>
          <w:rFonts w:hint="eastAsia"/>
        </w:rPr>
        <w:t>静态</w:t>
      </w:r>
      <w:r>
        <w:rPr>
          <w:rFonts w:hint="eastAsia"/>
        </w:rPr>
        <w:t>特征定位</w:t>
      </w:r>
      <w:r>
        <w:t>技术</w:t>
      </w:r>
      <w:bookmarkEnd w:id="23"/>
      <w:bookmarkEnd w:id="24"/>
    </w:p>
    <w:p w14:paraId="64E23D77" w14:textId="77777777" w:rsidR="00D2536E" w:rsidRDefault="00D2536E" w:rsidP="00D2536E">
      <w:pPr>
        <w:ind w:firstLineChars="200" w:firstLine="480"/>
      </w:pPr>
      <w:r>
        <w:rPr>
          <w:rFonts w:hint="eastAsia"/>
        </w:rPr>
        <w:tab/>
      </w:r>
      <w:r>
        <w:rPr>
          <w:rFonts w:hint="eastAsia"/>
        </w:rPr>
        <w:t>基于程序静态分析的特征定位技术，其输入包含两部分：</w:t>
      </w:r>
      <w:r>
        <w:rPr>
          <w:rFonts w:hint="eastAsia"/>
        </w:rPr>
        <w:t>1</w:t>
      </w:r>
      <w:r>
        <w:rPr>
          <w:rFonts w:hint="eastAsia"/>
        </w:rPr>
        <w:t>）程序源代码；</w:t>
      </w:r>
      <w:r>
        <w:rPr>
          <w:rFonts w:hint="eastAsia"/>
        </w:rPr>
        <w:t>2</w:t>
      </w:r>
      <w:r>
        <w:rPr>
          <w:rFonts w:hint="eastAsia"/>
        </w:rPr>
        <w:t>）初始软件制品集合，它通常由开发人员给出，是浏览或搜索其它相关程序元素的起始点。</w:t>
      </w:r>
    </w:p>
    <w:p w14:paraId="565CF8F6" w14:textId="614E9EF4" w:rsidR="00D2536E" w:rsidRDefault="00D2536E" w:rsidP="00D2536E">
      <w:pPr>
        <w:ind w:firstLineChars="200" w:firstLine="480"/>
      </w:pPr>
      <w:r>
        <w:rPr>
          <w:rFonts w:hint="eastAsia"/>
        </w:rPr>
        <w:t>基于程序静态分析的特征定位流程如下：分析程序源代码，得到程序某种依赖图，开发人员从指定的与初始软件制品集合相关的起始点开始，借助依赖图的引导，阅读理解相应的源代码，确定与任务相关的代码，直至完成任务。这个过程如</w:t>
      </w:r>
      <w:r>
        <w:fldChar w:fldCharType="begin"/>
      </w:r>
      <w:r>
        <w:instrText xml:space="preserve"> </w:instrText>
      </w:r>
      <w:r>
        <w:rPr>
          <w:rFonts w:hint="eastAsia"/>
        </w:rPr>
        <w:instrText>REF _Ref351298697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1</w:t>
      </w:r>
      <w:r>
        <w:fldChar w:fldCharType="end"/>
      </w:r>
      <w:r>
        <w:rPr>
          <w:rFonts w:hint="eastAsia"/>
        </w:rPr>
        <w:t>所示。</w:t>
      </w:r>
    </w:p>
    <w:p w14:paraId="2034D700" w14:textId="77777777" w:rsidR="00863DB3" w:rsidRDefault="00863DB3" w:rsidP="00D2536E">
      <w:pPr>
        <w:ind w:firstLineChars="200" w:firstLine="480"/>
      </w:pPr>
    </w:p>
    <w:p w14:paraId="47C7E370" w14:textId="77777777" w:rsidR="00D2536E" w:rsidRDefault="00D2536E" w:rsidP="00D2536E">
      <w:pPr>
        <w:keepNext/>
        <w:jc w:val="center"/>
      </w:pPr>
      <w:r>
        <w:rPr>
          <w:noProof/>
        </w:rPr>
        <w:drawing>
          <wp:inline distT="0" distB="0" distL="0" distR="0" wp14:anchorId="165B7598" wp14:editId="4DBAF94C">
            <wp:extent cx="3910083" cy="152239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1460" cy="1538508"/>
                    </a:xfrm>
                    <a:prstGeom prst="rect">
                      <a:avLst/>
                    </a:prstGeom>
                  </pic:spPr>
                </pic:pic>
              </a:graphicData>
            </a:graphic>
          </wp:inline>
        </w:drawing>
      </w:r>
    </w:p>
    <w:p w14:paraId="5A6D1302" w14:textId="2BDF48AD" w:rsidR="00D2536E" w:rsidRDefault="00D2536E" w:rsidP="00D2536E">
      <w:pPr>
        <w:pStyle w:val="ae"/>
        <w:jc w:val="center"/>
        <w:rPr>
          <w:rFonts w:asciiTheme="minorEastAsia" w:eastAsiaTheme="minorEastAsia" w:hAnsiTheme="minorEastAsia"/>
          <w:sz w:val="24"/>
          <w:szCs w:val="24"/>
        </w:rPr>
      </w:pPr>
      <w:bookmarkStart w:id="25" w:name="_Ref351298697"/>
      <w:bookmarkStart w:id="26" w:name="_Toc352625285"/>
      <w:bookmarkStart w:id="27" w:name="_Toc477189225"/>
      <w:r w:rsidRPr="00C954E8">
        <w:rPr>
          <w:rFonts w:asciiTheme="minorEastAsia" w:eastAsiaTheme="minorEastAsia" w:hAnsiTheme="minorEastAsia" w:hint="eastAsia"/>
          <w:sz w:val="24"/>
          <w:szCs w:val="24"/>
        </w:rPr>
        <w:t xml:space="preserve">图 </w:t>
      </w:r>
      <w:r w:rsidR="00977AFF" w:rsidRPr="00C954E8">
        <w:rPr>
          <w:rFonts w:asciiTheme="minorEastAsia" w:eastAsiaTheme="minorEastAsia" w:hAnsiTheme="minorEastAsia" w:hint="eastAsia"/>
          <w:sz w:val="24"/>
          <w:szCs w:val="24"/>
        </w:rPr>
        <w:t>1</w:t>
      </w:r>
      <w:r w:rsidRPr="00C954E8">
        <w:rPr>
          <w:rFonts w:asciiTheme="minorEastAsia" w:eastAsiaTheme="minorEastAsia" w:hAnsiTheme="minorEastAsia"/>
          <w:sz w:val="24"/>
          <w:szCs w:val="24"/>
        </w:rPr>
        <w:noBreakHyphen/>
      </w:r>
      <w:r w:rsidRPr="00C954E8">
        <w:rPr>
          <w:rFonts w:asciiTheme="minorEastAsia" w:eastAsiaTheme="minorEastAsia" w:hAnsiTheme="minorEastAsia"/>
          <w:sz w:val="24"/>
          <w:szCs w:val="24"/>
        </w:rPr>
        <w:fldChar w:fldCharType="begin"/>
      </w:r>
      <w:r w:rsidRPr="00C954E8">
        <w:rPr>
          <w:rFonts w:asciiTheme="minorEastAsia" w:eastAsiaTheme="minorEastAsia" w:hAnsiTheme="minorEastAsia"/>
          <w:sz w:val="24"/>
          <w:szCs w:val="24"/>
        </w:rPr>
        <w:instrText xml:space="preserve"> </w:instrText>
      </w:r>
      <w:r w:rsidRPr="00C954E8">
        <w:rPr>
          <w:rFonts w:asciiTheme="minorEastAsia" w:eastAsiaTheme="minorEastAsia" w:hAnsiTheme="minorEastAsia" w:hint="eastAsia"/>
          <w:sz w:val="24"/>
          <w:szCs w:val="24"/>
        </w:rPr>
        <w:instrText>SEQ 图 \* ARABIC \s 1</w:instrText>
      </w:r>
      <w:r w:rsidRPr="00C954E8">
        <w:rPr>
          <w:rFonts w:asciiTheme="minorEastAsia" w:eastAsiaTheme="minorEastAsia" w:hAnsiTheme="minorEastAsia"/>
          <w:sz w:val="24"/>
          <w:szCs w:val="24"/>
        </w:rPr>
        <w:instrText xml:space="preserve"> </w:instrText>
      </w:r>
      <w:r w:rsidRPr="00C954E8">
        <w:rPr>
          <w:rFonts w:asciiTheme="minorEastAsia" w:eastAsiaTheme="minorEastAsia" w:hAnsiTheme="minorEastAsia"/>
          <w:sz w:val="24"/>
          <w:szCs w:val="24"/>
        </w:rPr>
        <w:fldChar w:fldCharType="separate"/>
      </w:r>
      <w:r w:rsidRPr="00C954E8">
        <w:rPr>
          <w:rFonts w:asciiTheme="minorEastAsia" w:eastAsiaTheme="minorEastAsia" w:hAnsiTheme="minorEastAsia"/>
          <w:noProof/>
          <w:sz w:val="24"/>
          <w:szCs w:val="24"/>
        </w:rPr>
        <w:t>1</w:t>
      </w:r>
      <w:r w:rsidRPr="00C954E8">
        <w:rPr>
          <w:rFonts w:asciiTheme="minorEastAsia" w:eastAsiaTheme="minorEastAsia" w:hAnsiTheme="minorEastAsia"/>
          <w:sz w:val="24"/>
          <w:szCs w:val="24"/>
        </w:rPr>
        <w:fldChar w:fldCharType="end"/>
      </w:r>
      <w:bookmarkEnd w:id="25"/>
      <w:r w:rsidRPr="00C954E8">
        <w:rPr>
          <w:rFonts w:asciiTheme="minorEastAsia" w:eastAsiaTheme="minorEastAsia" w:hAnsiTheme="minorEastAsia"/>
          <w:sz w:val="24"/>
          <w:szCs w:val="24"/>
        </w:rPr>
        <w:t xml:space="preserve"> </w:t>
      </w:r>
      <w:r w:rsidRPr="00C954E8">
        <w:rPr>
          <w:rFonts w:asciiTheme="minorEastAsia" w:eastAsiaTheme="minorEastAsia" w:hAnsiTheme="minorEastAsia" w:hint="eastAsia"/>
          <w:sz w:val="24"/>
          <w:szCs w:val="24"/>
        </w:rPr>
        <w:t>基于静态分析的特征定位流程</w:t>
      </w:r>
      <w:bookmarkEnd w:id="26"/>
      <w:bookmarkEnd w:id="27"/>
    </w:p>
    <w:p w14:paraId="2FF3D3DD" w14:textId="77777777" w:rsidR="00863DB3" w:rsidRPr="00863DB3" w:rsidRDefault="00863DB3" w:rsidP="00863DB3"/>
    <w:p w14:paraId="257F0CF8" w14:textId="77777777" w:rsidR="00D2536E" w:rsidRPr="002840BC" w:rsidRDefault="00D2536E" w:rsidP="00D2536E">
      <w:pPr>
        <w:ind w:firstLineChars="200" w:firstLine="480"/>
        <w:rPr>
          <w:szCs w:val="21"/>
        </w:rPr>
      </w:pPr>
      <w:r>
        <w:rPr>
          <w:rFonts w:hint="eastAsia"/>
        </w:rPr>
        <w:t>该类方法中，常用的依赖图有系统依赖图</w:t>
      </w:r>
      <w:r>
        <w:rPr>
          <w:rFonts w:hint="eastAsia"/>
        </w:rPr>
        <w:t xml:space="preserve">SDG </w:t>
      </w:r>
      <w:r>
        <w:rPr>
          <w:rFonts w:hint="eastAsia"/>
        </w:rPr>
        <w:t>（</w:t>
      </w:r>
      <w:r>
        <w:rPr>
          <w:rFonts w:hint="eastAsia"/>
        </w:rPr>
        <w:t>System Depend</w:t>
      </w:r>
      <w:r>
        <w:t>e</w:t>
      </w:r>
      <w:r>
        <w:rPr>
          <w:rFonts w:hint="eastAsia"/>
        </w:rPr>
        <w:t>nc</w:t>
      </w:r>
      <w:r>
        <w:t>e</w:t>
      </w:r>
      <w:r>
        <w:rPr>
          <w:rFonts w:hint="eastAsia"/>
        </w:rPr>
        <w:t xml:space="preserve"> Graph</w:t>
      </w:r>
      <w:r>
        <w:t>s</w:t>
      </w:r>
      <w:r>
        <w:rPr>
          <w:rFonts w:hint="eastAsia"/>
        </w:rPr>
        <w:t>）、抽象系统依赖图</w:t>
      </w:r>
      <w:r>
        <w:rPr>
          <w:rFonts w:hint="eastAsia"/>
        </w:rPr>
        <w:t xml:space="preserve">ASDG </w:t>
      </w:r>
      <w:r>
        <w:rPr>
          <w:rFonts w:hint="eastAsia"/>
        </w:rPr>
        <w:t>（</w:t>
      </w:r>
      <w:r>
        <w:rPr>
          <w:rFonts w:hint="eastAsia"/>
        </w:rPr>
        <w:t>Abstract System Depend</w:t>
      </w:r>
      <w:r>
        <w:t>e</w:t>
      </w:r>
      <w:r>
        <w:rPr>
          <w:rFonts w:hint="eastAsia"/>
        </w:rPr>
        <w:t>nce Graph</w:t>
      </w:r>
      <w:r>
        <w:t>s</w:t>
      </w:r>
      <w:r>
        <w:rPr>
          <w:rFonts w:hint="eastAsia"/>
        </w:rPr>
        <w:t>）、函数调用图</w:t>
      </w:r>
      <w:r>
        <w:rPr>
          <w:rFonts w:hint="eastAsia"/>
        </w:rPr>
        <w:t xml:space="preserve">CG </w:t>
      </w:r>
      <w:r>
        <w:rPr>
          <w:rFonts w:hint="eastAsia"/>
        </w:rPr>
        <w:t>（</w:t>
      </w:r>
      <w:r>
        <w:rPr>
          <w:rFonts w:hint="eastAsia"/>
        </w:rPr>
        <w:t>Call Graph</w:t>
      </w:r>
      <w:r>
        <w:rPr>
          <w:rFonts w:hint="eastAsia"/>
        </w:rPr>
        <w:t>）、数据流图</w:t>
      </w:r>
      <w:r>
        <w:rPr>
          <w:rFonts w:hint="eastAsia"/>
        </w:rPr>
        <w:t xml:space="preserve">DFG </w:t>
      </w:r>
      <w:r>
        <w:rPr>
          <w:rFonts w:hint="eastAsia"/>
        </w:rPr>
        <w:t>（</w:t>
      </w:r>
      <w:r>
        <w:rPr>
          <w:rFonts w:hint="eastAsia"/>
        </w:rPr>
        <w:t>Data Flow Graph</w:t>
      </w:r>
      <w:r>
        <w:rPr>
          <w:rFonts w:hint="eastAsia"/>
        </w:rPr>
        <w:t>）、控制关系依赖图</w:t>
      </w:r>
      <w:r>
        <w:rPr>
          <w:rFonts w:hint="eastAsia"/>
        </w:rPr>
        <w:t xml:space="preserve">CFG </w:t>
      </w:r>
      <w:r>
        <w:rPr>
          <w:rFonts w:hint="eastAsia"/>
        </w:rPr>
        <w:t>（</w:t>
      </w:r>
      <w:r>
        <w:rPr>
          <w:rFonts w:hint="eastAsia"/>
        </w:rPr>
        <w:t>Control Flow Graph</w:t>
      </w:r>
      <w:r>
        <w:rPr>
          <w:rFonts w:hint="eastAsia"/>
        </w:rPr>
        <w:t>）。</w:t>
      </w:r>
    </w:p>
    <w:p w14:paraId="16214663" w14:textId="77777777" w:rsidR="00D2536E" w:rsidRPr="00C34650" w:rsidRDefault="00D2536E" w:rsidP="00D2536E">
      <w:pPr>
        <w:ind w:firstLineChars="200" w:firstLine="480"/>
        <w:rPr>
          <w:rFonts w:ascii="TimesNewRomanPSMT" w:hAnsi="TimesNewRomanPSMT" w:cs="TimesNewRomanPSMT"/>
        </w:rPr>
      </w:pPr>
      <w:r>
        <w:rPr>
          <w:rFonts w:ascii="TimesNewRomanPSMT" w:hAnsi="TimesNewRomanPSMT" w:cs="TimesNewRomanPSMT" w:hint="eastAsia"/>
        </w:rPr>
        <w:lastRenderedPageBreak/>
        <w:t>这类代表性</w:t>
      </w:r>
      <w:r w:rsidRPr="00CC02C5">
        <w:rPr>
          <w:rFonts w:hint="eastAsia"/>
        </w:rPr>
        <w:t>工作</w:t>
      </w:r>
      <w:r>
        <w:rPr>
          <w:rFonts w:ascii="TimesNewRomanPSMT" w:hAnsi="TimesNewRomanPSMT" w:cs="TimesNewRomanPSMT" w:hint="eastAsia"/>
        </w:rPr>
        <w:t>有：</w:t>
      </w:r>
      <w:r w:rsidRPr="00C34650">
        <w:rPr>
          <w:rFonts w:ascii="TimesNewRomanPSMT" w:hAnsi="TimesNewRomanPSMT" w:cs="TimesNewRomanPSMT"/>
        </w:rPr>
        <w:t>Chen</w:t>
      </w:r>
      <w:r>
        <w:rPr>
          <w:rFonts w:ascii="TimesNewRomanPSMT" w:hAnsi="TimesNewRomanPSMT" w:cs="TimesNewRomanPSMT" w:hint="eastAsia"/>
        </w:rPr>
        <w:t>与</w:t>
      </w:r>
      <w:proofErr w:type="spellStart"/>
      <w:r>
        <w:rPr>
          <w:rFonts w:ascii="TimesNewRomanPSMT" w:hAnsi="TimesNewRomanPSMT" w:cs="TimesNewRomanPSMT"/>
        </w:rPr>
        <w:t>Rajlich</w:t>
      </w:r>
      <w:proofErr w:type="spellEnd"/>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BIB_chen2000case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 xml:space="preserve">Chen and </w:t>
      </w:r>
      <w:proofErr w:type="spellStart"/>
      <w:r w:rsidRPr="00D22A01">
        <w:rPr>
          <w:rFonts w:ascii="TimesNewRomanPSMT" w:eastAsia="TimesNewRomanPSMT" w:hAnsi="TimesNewRomanPSMT"/>
        </w:rPr>
        <w:t>Rajlich</w:t>
      </w:r>
      <w:proofErr w:type="spellEnd"/>
      <w:r w:rsidRPr="00D22A01">
        <w:rPr>
          <w:rFonts w:ascii="TimesNewRomanPSMT" w:eastAsia="TimesNewRomanPSMT" w:hAnsi="TimesNewRomanPSMT"/>
        </w:rPr>
        <w:t>, 2000</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proofErr w:type="spellStart"/>
      <w:r>
        <w:rPr>
          <w:rFonts w:ascii="TimesNewRomanPSMT" w:hAnsi="TimesNewRomanPSMT" w:cs="TimesNewRomanPSMT"/>
        </w:rPr>
        <w:t>Robillard</w:t>
      </w:r>
      <w:proofErr w:type="spellEnd"/>
      <w:r>
        <w:rPr>
          <w:rFonts w:ascii="TimesNewRomanPSMT" w:hAnsi="TimesNewRomanPSMT" w:cs="TimesNewRomanPSMT" w:hint="eastAsia"/>
        </w:rPr>
        <w:t>与</w:t>
      </w:r>
      <w:r w:rsidRPr="00C34650">
        <w:rPr>
          <w:rFonts w:ascii="TimesNewRomanPSMT" w:hAnsi="TimesNewRomanPSMT" w:cs="TimesNewRomanPSMT"/>
        </w:rPr>
        <w:t xml:space="preserve">Murphy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BIB_robillard2007representing \* MERGEFORMAT </w:instrText>
      </w:r>
      <w:r w:rsidRPr="00286076">
        <w:rPr>
          <w:rFonts w:ascii="TimesNewRomanPSMT" w:eastAsia="TimesNewRomanPSMT" w:hAnsi="TimesNewRomanPSMT" w:cs="TimesNewRomanPSMT"/>
        </w:rPr>
        <w:fldChar w:fldCharType="separate"/>
      </w:r>
      <w:proofErr w:type="spellStart"/>
      <w:r w:rsidRPr="00D22A01">
        <w:rPr>
          <w:rFonts w:ascii="TimesNewRomanPSMT" w:eastAsia="TimesNewRomanPSMT" w:hAnsi="TimesNewRomanPSMT"/>
        </w:rPr>
        <w:t>Robillard</w:t>
      </w:r>
      <w:proofErr w:type="spellEnd"/>
      <w:r w:rsidRPr="00D22A01">
        <w:rPr>
          <w:rFonts w:ascii="TimesNewRomanPSMT" w:eastAsia="TimesNewRomanPSMT" w:hAnsi="TimesNewRomanPSMT"/>
        </w:rPr>
        <w:t xml:space="preserve"> and Murphy,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proofErr w:type="spellStart"/>
      <w:r w:rsidRPr="00C34650">
        <w:rPr>
          <w:rFonts w:ascii="TimesNewRomanPSMT" w:hAnsi="TimesNewRomanPSMT" w:cs="TimesNewRomanPSMT"/>
        </w:rPr>
        <w:t>Robi</w:t>
      </w:r>
      <w:r>
        <w:rPr>
          <w:rFonts w:ascii="TimesNewRomanPSMT" w:hAnsi="TimesNewRomanPSMT" w:cs="TimesNewRomanPSMT"/>
        </w:rPr>
        <w:t>llard</w:t>
      </w:r>
      <w:proofErr w:type="spellEnd"/>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BIB_robillard2008topology \* MERGEFORMAT </w:instrText>
      </w:r>
      <w:r w:rsidRPr="00286076">
        <w:rPr>
          <w:rFonts w:ascii="TimesNewRomanPSMT" w:eastAsia="TimesNewRomanPSMT" w:hAnsi="TimesNewRomanPSMT" w:cs="TimesNewRomanPSMT"/>
        </w:rPr>
        <w:fldChar w:fldCharType="separate"/>
      </w:r>
      <w:proofErr w:type="spellStart"/>
      <w:r w:rsidRPr="00D22A01">
        <w:rPr>
          <w:rFonts w:ascii="TimesNewRomanPSMT" w:eastAsia="TimesNewRomanPSMT" w:hAnsi="TimesNewRomanPSMT"/>
        </w:rPr>
        <w:t>Robillard</w:t>
      </w:r>
      <w:proofErr w:type="spellEnd"/>
      <w:r w:rsidRPr="00D22A01">
        <w:rPr>
          <w:rFonts w:ascii="TimesNewRomanPSMT" w:eastAsia="TimesNewRomanPSMT" w:hAnsi="TimesNewRomanPSMT"/>
        </w:rPr>
        <w:t>,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Pr>
          <w:rFonts w:ascii="TimesNewRomanPSMT" w:hAnsi="TimesNewRomanPSMT" w:cs="TimesNewRomanPSMT"/>
        </w:rPr>
        <w:t>Saul</w:t>
      </w:r>
      <w:r>
        <w:rPr>
          <w:rFonts w:ascii="TimesNewRomanPSMT" w:hAnsi="TimesNewRomanPSMT" w:cs="TimesNewRomanPSMT" w:hint="eastAsia"/>
        </w:rPr>
        <w:t>等</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BIB_saul2007recommending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Saul et al.,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，与</w:t>
      </w:r>
      <w:proofErr w:type="spellStart"/>
      <w:r w:rsidRPr="002840BC">
        <w:rPr>
          <w:rFonts w:ascii="TimesNewRomanPSMT" w:hAnsi="TimesNewRomanPSMT" w:cs="TimesNewRomanPSMT" w:hint="eastAsia"/>
        </w:rPr>
        <w:t>Trifu</w:t>
      </w:r>
      <w:proofErr w:type="spellEnd"/>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BIB_trifu2008using \* MERGEFORMAT </w:instrText>
      </w:r>
      <w:r w:rsidRPr="00286076">
        <w:rPr>
          <w:rFonts w:ascii="TimesNewRomanPSMT" w:eastAsia="TimesNewRomanPSMT" w:hAnsi="TimesNewRomanPSMT" w:cs="TimesNewRomanPSMT"/>
        </w:rPr>
        <w:fldChar w:fldCharType="separate"/>
      </w:r>
      <w:proofErr w:type="spellStart"/>
      <w:r w:rsidRPr="00D22A01">
        <w:rPr>
          <w:rFonts w:ascii="TimesNewRomanPSMT" w:eastAsia="TimesNewRomanPSMT" w:hAnsi="TimesNewRomanPSMT"/>
        </w:rPr>
        <w:t>Trifu</w:t>
      </w:r>
      <w:proofErr w:type="spellEnd"/>
      <w:r w:rsidRPr="00D22A01">
        <w:rPr>
          <w:rFonts w:ascii="TimesNewRomanPSMT" w:eastAsia="TimesNewRomanPSMT" w:hAnsi="TimesNewRomanPSMT"/>
        </w:rPr>
        <w:t>,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 xml:space="preserve">, </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BIB_trifu2009improving \* MERGEFORMAT </w:instrText>
      </w:r>
      <w:r w:rsidRPr="00286076">
        <w:rPr>
          <w:rFonts w:ascii="TimesNewRomanPSMT" w:eastAsia="TimesNewRomanPSMT" w:hAnsi="TimesNewRomanPSMT" w:cs="TimesNewRomanPSMT"/>
        </w:rPr>
        <w:fldChar w:fldCharType="separate"/>
      </w:r>
      <w:proofErr w:type="spellStart"/>
      <w:r w:rsidRPr="00D22A01">
        <w:rPr>
          <w:rFonts w:ascii="TimesNewRomanPSMT" w:eastAsia="TimesNewRomanPSMT" w:hAnsi="TimesNewRomanPSMT"/>
        </w:rPr>
        <w:t>Trifu</w:t>
      </w:r>
      <w:proofErr w:type="spellEnd"/>
      <w:r w:rsidRPr="00D22A01">
        <w:rPr>
          <w:rFonts w:ascii="TimesNewRomanPSMT" w:eastAsia="TimesNewRomanPSMT" w:hAnsi="TimesNewRomanPSMT"/>
        </w:rPr>
        <w:t>, 2009</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p>
    <w:p w14:paraId="1595F199" w14:textId="5AF94017" w:rsidR="00D2536E" w:rsidRDefault="00D2536E" w:rsidP="00D2536E">
      <w:pPr>
        <w:ind w:firstLineChars="200" w:firstLine="480"/>
        <w:rPr>
          <w:rFonts w:ascii="TimesNewRomanPSMT" w:hAnsi="TimesNewRomanPSMT" w:cs="TimesNewRomanPSMT"/>
        </w:rPr>
      </w:pPr>
      <w:r w:rsidRPr="003137F0">
        <w:rPr>
          <w:rFonts w:ascii="TimesNewRomanPSMT" w:hAnsi="TimesNewRomanPSMT" w:cs="TimesNewRomanPSMT"/>
        </w:rPr>
        <w:t>Chen</w:t>
      </w:r>
      <w:r w:rsidRPr="003137F0">
        <w:rPr>
          <w:rFonts w:ascii="TimesNewRomanPSMT" w:hAnsi="TimesNewRomanPSMT" w:cs="TimesNewRomanPSMT" w:hint="eastAsia"/>
        </w:rPr>
        <w:t>与</w:t>
      </w:r>
      <w:proofErr w:type="spellStart"/>
      <w:r w:rsidRPr="003137F0">
        <w:rPr>
          <w:rFonts w:ascii="TimesNewRomanPSMT" w:hAnsi="TimesNewRomanPSMT" w:cs="TimesNewRomanPSMT"/>
        </w:rPr>
        <w:t>Rajlich</w:t>
      </w:r>
      <w:proofErr w:type="spellEnd"/>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BIB_chen2000case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 xml:space="preserve">Chen and </w:t>
      </w:r>
      <w:proofErr w:type="spellStart"/>
      <w:r w:rsidRPr="00D22A01">
        <w:rPr>
          <w:rFonts w:ascii="TimesNewRomanPSMT" w:eastAsia="TimesNewRomanPSMT" w:hAnsi="TimesNewRomanPSMT"/>
        </w:rPr>
        <w:t>Rajlich</w:t>
      </w:r>
      <w:proofErr w:type="spellEnd"/>
      <w:r w:rsidRPr="00D22A01">
        <w:rPr>
          <w:rFonts w:ascii="TimesNewRomanPSMT" w:eastAsia="TimesNewRomanPSMT" w:hAnsi="TimesNewRomanPSMT"/>
        </w:rPr>
        <w:t>, 2000</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介绍</w:t>
      </w:r>
      <w:r>
        <w:rPr>
          <w:rFonts w:ascii="TimesNewRomanPSMT" w:hAnsi="TimesNewRomanPSMT" w:cs="TimesNewRomanPSMT"/>
        </w:rPr>
        <w:t>了</w:t>
      </w:r>
      <w:r w:rsidRPr="003839BD">
        <w:rPr>
          <w:rFonts w:ascii="TimesNewRomanPSMT" w:hAnsi="TimesNewRomanPSMT" w:cs="TimesNewRomanPSMT"/>
          <w:i/>
        </w:rPr>
        <w:t>抽象系统调用图</w:t>
      </w:r>
      <w:r>
        <w:rPr>
          <w:rFonts w:ascii="TimesNewRomanPSMT" w:hAnsi="TimesNewRomanPSMT" w:cs="TimesNewRomanPSMT" w:hint="eastAsia"/>
        </w:rPr>
        <w:t>ASDG</w:t>
      </w:r>
      <w:r>
        <w:rPr>
          <w:rFonts w:ascii="TimesNewRomanPSMT" w:hAnsi="TimesNewRomanPSMT" w:cs="TimesNewRomanPSMT"/>
        </w:rPr>
        <w:t>的概念</w:t>
      </w:r>
      <w:r>
        <w:rPr>
          <w:rFonts w:ascii="TimesNewRomanPSMT" w:hAnsi="TimesNewRomanPSMT" w:cs="TimesNewRomanPSMT" w:hint="eastAsia"/>
        </w:rPr>
        <w:t>，</w:t>
      </w:r>
      <w:r>
        <w:rPr>
          <w:rFonts w:ascii="TimesNewRomanPSMT" w:hAnsi="TimesNewRomanPSMT" w:cs="TimesNewRomanPSMT"/>
        </w:rPr>
        <w:t>并提出了基于</w:t>
      </w:r>
      <w:r>
        <w:rPr>
          <w:rFonts w:ascii="TimesNewRomanPSMT" w:hAnsi="TimesNewRomanPSMT" w:cs="TimesNewRomanPSMT"/>
        </w:rPr>
        <w:t>ASDG</w:t>
      </w:r>
      <w:r>
        <w:rPr>
          <w:rFonts w:ascii="TimesNewRomanPSMT" w:hAnsi="TimesNewRomanPSMT" w:cs="TimesNewRomanPSMT"/>
        </w:rPr>
        <w:t>的</w:t>
      </w:r>
      <w:r>
        <w:rPr>
          <w:rFonts w:ascii="TimesNewRomanPSMT" w:hAnsi="TimesNewRomanPSMT" w:cs="TimesNewRomanPSMT" w:hint="eastAsia"/>
        </w:rPr>
        <w:t>静态</w:t>
      </w:r>
      <w:r>
        <w:rPr>
          <w:rFonts w:ascii="TimesNewRomanPSMT" w:hAnsi="TimesNewRomanPSMT" w:cs="TimesNewRomanPSMT"/>
        </w:rPr>
        <w:t>特征定位技术。</w:t>
      </w:r>
      <w:r>
        <w:rPr>
          <w:rFonts w:ascii="TimesNewRomanPSMT" w:hAnsi="TimesNewRomanPSMT" w:cs="TimesNewRomanPSMT" w:hint="eastAsia"/>
        </w:rPr>
        <w:t>在</w:t>
      </w:r>
      <w:r>
        <w:rPr>
          <w:rFonts w:ascii="TimesNewRomanPSMT" w:hAnsi="TimesNewRomanPSMT" w:cs="TimesNewRomanPSMT"/>
        </w:rPr>
        <w:t>ASDG</w:t>
      </w:r>
      <w:r>
        <w:rPr>
          <w:rFonts w:ascii="TimesNewRomanPSMT" w:hAnsi="TimesNewRomanPSMT" w:cs="TimesNewRomanPSMT"/>
        </w:rPr>
        <w:t>中，</w:t>
      </w:r>
      <w:r>
        <w:rPr>
          <w:rFonts w:ascii="TimesNewRomanPSMT" w:hAnsi="TimesNewRomanPSMT" w:cs="TimesNewRomanPSMT" w:hint="eastAsia"/>
        </w:rPr>
        <w:t>结点是</w:t>
      </w:r>
      <w:r>
        <w:rPr>
          <w:rFonts w:ascii="TimesNewRomanPSMT" w:hAnsi="TimesNewRomanPSMT" w:cs="TimesNewRomanPSMT"/>
        </w:rPr>
        <w:t>函数或者全局变量，</w:t>
      </w:r>
      <w:r>
        <w:rPr>
          <w:rFonts w:ascii="TimesNewRomanPSMT" w:hAnsi="TimesNewRomanPSMT" w:cs="TimesNewRomanPSMT" w:hint="eastAsia"/>
        </w:rPr>
        <w:t>而</w:t>
      </w:r>
      <w:r>
        <w:rPr>
          <w:rFonts w:ascii="TimesNewRomanPSMT" w:hAnsi="TimesNewRomanPSMT" w:cs="TimesNewRomanPSMT"/>
        </w:rPr>
        <w:t>结点之间的边则是函数之间的控制依赖</w:t>
      </w:r>
      <w:r>
        <w:rPr>
          <w:rFonts w:ascii="TimesNewRomanPSMT" w:hAnsi="TimesNewRomanPSMT" w:cs="TimesNewRomanPSMT" w:hint="eastAsia"/>
        </w:rPr>
        <w:t>（</w:t>
      </w:r>
      <w:r>
        <w:rPr>
          <w:rFonts w:ascii="TimesNewRomanPSMT" w:hAnsi="TimesNewRomanPSMT" w:cs="TimesNewRomanPSMT" w:hint="eastAsia"/>
        </w:rPr>
        <w:t>control dependencies</w:t>
      </w:r>
      <w:r>
        <w:rPr>
          <w:rFonts w:ascii="TimesNewRomanPSMT" w:hAnsi="TimesNewRomanPSMT" w:cs="TimesNewRomanPSMT"/>
        </w:rPr>
        <w:t>）</w:t>
      </w:r>
      <w:r>
        <w:rPr>
          <w:rFonts w:ascii="TimesNewRomanPSMT" w:hAnsi="TimesNewRomanPSMT" w:cs="TimesNewRomanPSMT" w:hint="eastAsia"/>
        </w:rPr>
        <w:t>或者</w:t>
      </w:r>
      <w:r>
        <w:rPr>
          <w:rFonts w:ascii="TimesNewRomanPSMT" w:hAnsi="TimesNewRomanPSMT" w:cs="TimesNewRomanPSMT"/>
        </w:rPr>
        <w:t>变量之间的数据流</w:t>
      </w:r>
      <w:r>
        <w:rPr>
          <w:rFonts w:ascii="TimesNewRomanPSMT" w:hAnsi="TimesNewRomanPSMT" w:cs="TimesNewRomanPSMT" w:hint="eastAsia"/>
        </w:rPr>
        <w:t>（</w:t>
      </w:r>
      <w:r>
        <w:rPr>
          <w:rFonts w:ascii="TimesNewRomanPSMT" w:hAnsi="TimesNewRomanPSMT" w:cs="TimesNewRomanPSMT" w:hint="eastAsia"/>
        </w:rPr>
        <w:t>data</w:t>
      </w:r>
      <w:r>
        <w:rPr>
          <w:rFonts w:ascii="TimesNewRomanPSMT" w:hAnsi="TimesNewRomanPSMT" w:cs="TimesNewRomanPSMT"/>
        </w:rPr>
        <w:t xml:space="preserve"> flow</w:t>
      </w:r>
      <w:r>
        <w:rPr>
          <w:rFonts w:ascii="TimesNewRomanPSMT" w:hAnsi="TimesNewRomanPSMT" w:cs="TimesNewRomanPSMT"/>
        </w:rPr>
        <w:t>）</w:t>
      </w:r>
      <w:r>
        <w:rPr>
          <w:rFonts w:ascii="TimesNewRomanPSMT" w:hAnsi="TimesNewRomanPSMT" w:cs="TimesNewRomanPSMT" w:hint="eastAsia"/>
        </w:rPr>
        <w:t>。基于</w:t>
      </w:r>
      <w:r>
        <w:rPr>
          <w:rFonts w:ascii="TimesNewRomanPSMT" w:hAnsi="TimesNewRomanPSMT" w:cs="TimesNewRomanPSMT"/>
        </w:rPr>
        <w:t>ASDG</w:t>
      </w:r>
      <w:r>
        <w:rPr>
          <w:rFonts w:ascii="TimesNewRomanPSMT" w:hAnsi="TimesNewRomanPSMT" w:cs="TimesNewRomanPSMT"/>
        </w:rPr>
        <w:t>的特征定位</w:t>
      </w:r>
      <w:r>
        <w:rPr>
          <w:rFonts w:ascii="TimesNewRomanPSMT" w:hAnsi="TimesNewRomanPSMT" w:cs="TimesNewRomanPSMT" w:hint="eastAsia"/>
        </w:rPr>
        <w:t>技术</w:t>
      </w:r>
      <w:r>
        <w:rPr>
          <w:rFonts w:ascii="TimesNewRomanPSMT" w:hAnsi="TimesNewRomanPSMT" w:cs="TimesNewRomanPSMT"/>
        </w:rPr>
        <w:t>及其应用框架如</w:t>
      </w:r>
      <w:r>
        <w:rPr>
          <w:rFonts w:ascii="TimesNewRomanPSMT" w:hAnsi="TimesNewRomanPSMT" w:cs="TimesNewRomanPSMT"/>
        </w:rPr>
        <w:fldChar w:fldCharType="begin"/>
      </w:r>
      <w:r>
        <w:rPr>
          <w:rFonts w:ascii="TimesNewRomanPSMT" w:hAnsi="TimesNewRomanPSMT" w:cs="TimesNewRomanPSMT"/>
        </w:rPr>
        <w:instrText xml:space="preserve"> </w:instrText>
      </w:r>
      <w:r>
        <w:rPr>
          <w:rFonts w:ascii="TimesNewRomanPSMT" w:hAnsi="TimesNewRomanPSMT" w:cs="TimesNewRomanPSMT" w:hint="eastAsia"/>
        </w:rPr>
        <w:instrText>REF _Ref351298748 \h</w:instrText>
      </w:r>
      <w:r>
        <w:rPr>
          <w:rFonts w:ascii="TimesNewRomanPSMT" w:hAnsi="TimesNewRomanPSMT" w:cs="TimesNewRomanPSMT"/>
        </w:rPr>
        <w:instrText xml:space="preserve"> </w:instrText>
      </w:r>
      <w:r>
        <w:rPr>
          <w:rFonts w:ascii="TimesNewRomanPSMT" w:hAnsi="TimesNewRomanPSMT" w:cs="TimesNewRomanPSMT"/>
        </w:rPr>
      </w:r>
      <w:r>
        <w:rPr>
          <w:rFonts w:ascii="TimesNewRomanPSMT" w:hAnsi="TimesNewRomanPSMT" w:cs="TimesNewRomanPSMT"/>
        </w:rP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2</w:t>
      </w:r>
      <w:r>
        <w:rPr>
          <w:rFonts w:ascii="TimesNewRomanPSMT" w:hAnsi="TimesNewRomanPSMT" w:cs="TimesNewRomanPSMT"/>
        </w:rPr>
        <w:fldChar w:fldCharType="end"/>
      </w:r>
      <w:r>
        <w:rPr>
          <w:rFonts w:ascii="TimesNewRomanPSMT" w:hAnsi="TimesNewRomanPSMT" w:cs="TimesNewRomanPSMT" w:hint="eastAsia"/>
        </w:rPr>
        <w:t>所示。该框架明确界定程序员活动、</w:t>
      </w:r>
      <w:r w:rsidRPr="00CC02C5">
        <w:rPr>
          <w:rFonts w:hint="eastAsia"/>
        </w:rPr>
        <w:t>职责</w:t>
      </w:r>
      <w:r>
        <w:rPr>
          <w:rFonts w:ascii="TimesNewRomanPSMT" w:hAnsi="TimesNewRomanPSMT" w:cs="TimesNewRomanPSMT" w:hint="eastAsia"/>
        </w:rPr>
        <w:t>与工具应具备的功能，其过程与</w:t>
      </w:r>
      <w:r>
        <w:rPr>
          <w:rFonts w:ascii="TimesNewRomanPSMT" w:hAnsi="TimesNewRomanPSMT" w:cs="TimesNewRomanPSMT"/>
        </w:rPr>
        <w:fldChar w:fldCharType="begin"/>
      </w:r>
      <w:r>
        <w:rPr>
          <w:rFonts w:ascii="TimesNewRomanPSMT" w:hAnsi="TimesNewRomanPSMT" w:cs="TimesNewRomanPSMT"/>
        </w:rPr>
        <w:instrText xml:space="preserve"> </w:instrText>
      </w:r>
      <w:r>
        <w:rPr>
          <w:rFonts w:ascii="TimesNewRomanPSMT" w:hAnsi="TimesNewRomanPSMT" w:cs="TimesNewRomanPSMT" w:hint="eastAsia"/>
        </w:rPr>
        <w:instrText>REF _Ref351298697 \h</w:instrText>
      </w:r>
      <w:r>
        <w:rPr>
          <w:rFonts w:ascii="TimesNewRomanPSMT" w:hAnsi="TimesNewRomanPSMT" w:cs="TimesNewRomanPSMT"/>
        </w:rPr>
        <w:instrText xml:space="preserve"> </w:instrText>
      </w:r>
      <w:r>
        <w:rPr>
          <w:rFonts w:ascii="TimesNewRomanPSMT" w:hAnsi="TimesNewRomanPSMT" w:cs="TimesNewRomanPSMT"/>
        </w:rPr>
      </w:r>
      <w:r>
        <w:rPr>
          <w:rFonts w:ascii="TimesNewRomanPSMT" w:hAnsi="TimesNewRomanPSMT" w:cs="TimesNewRomanPSMT"/>
        </w:rP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1</w:t>
      </w:r>
      <w:r>
        <w:rPr>
          <w:rFonts w:ascii="TimesNewRomanPSMT" w:hAnsi="TimesNewRomanPSMT" w:cs="TimesNewRomanPSMT"/>
        </w:rPr>
        <w:fldChar w:fldCharType="end"/>
      </w:r>
      <w:r>
        <w:rPr>
          <w:rFonts w:ascii="TimesNewRomanPSMT" w:hAnsi="TimesNewRomanPSMT" w:cs="TimesNewRomanPSMT" w:hint="eastAsia"/>
        </w:rPr>
        <w:t>所述的基本一致。</w:t>
      </w:r>
    </w:p>
    <w:p w14:paraId="271CAB11" w14:textId="77777777" w:rsidR="00863DB3" w:rsidRDefault="00863DB3" w:rsidP="00D2536E">
      <w:pPr>
        <w:ind w:firstLineChars="200" w:firstLine="480"/>
        <w:rPr>
          <w:rFonts w:ascii="TimesNewRomanPSMT" w:hAnsi="TimesNewRomanPSMT" w:cs="TimesNewRomanPSMT"/>
        </w:rPr>
      </w:pPr>
    </w:p>
    <w:p w14:paraId="346245D0" w14:textId="77777777" w:rsidR="00D2536E" w:rsidRDefault="00D2536E" w:rsidP="00D2536E">
      <w:pPr>
        <w:keepNext/>
        <w:spacing w:line="264" w:lineRule="auto"/>
        <w:jc w:val="center"/>
      </w:pPr>
      <w:r w:rsidRPr="00171B87">
        <w:rPr>
          <w:noProof/>
        </w:rPr>
        <w:drawing>
          <wp:inline distT="0" distB="0" distL="0" distR="0" wp14:anchorId="18FAB17A" wp14:editId="64775921">
            <wp:extent cx="5076967" cy="19479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7632" cy="1952026"/>
                    </a:xfrm>
                    <a:prstGeom prst="rect">
                      <a:avLst/>
                    </a:prstGeom>
                    <a:noFill/>
                    <a:ln>
                      <a:noFill/>
                    </a:ln>
                  </pic:spPr>
                </pic:pic>
              </a:graphicData>
            </a:graphic>
          </wp:inline>
        </w:drawing>
      </w:r>
    </w:p>
    <w:p w14:paraId="391CFE20" w14:textId="63AA0475" w:rsidR="00D2536E" w:rsidRPr="00863DB3" w:rsidRDefault="00D2536E" w:rsidP="00D2536E">
      <w:pPr>
        <w:pStyle w:val="ae"/>
        <w:jc w:val="center"/>
        <w:rPr>
          <w:rFonts w:asciiTheme="minorEastAsia" w:eastAsiaTheme="minorEastAsia" w:hAnsiTheme="minorEastAsia"/>
          <w:sz w:val="24"/>
          <w:szCs w:val="24"/>
        </w:rPr>
      </w:pPr>
      <w:bookmarkStart w:id="28" w:name="_Ref351298748"/>
      <w:bookmarkStart w:id="29" w:name="_Toc352625286"/>
      <w:bookmarkStart w:id="30" w:name="_Toc477189226"/>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2</w:t>
      </w:r>
      <w:r w:rsidRPr="00863DB3">
        <w:rPr>
          <w:rFonts w:asciiTheme="minorEastAsia" w:eastAsiaTheme="minorEastAsia" w:hAnsiTheme="minorEastAsia"/>
          <w:sz w:val="24"/>
          <w:szCs w:val="24"/>
        </w:rPr>
        <w:fldChar w:fldCharType="end"/>
      </w:r>
      <w:bookmarkEnd w:id="28"/>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特征定位与代码搜索</w:t>
      </w:r>
      <w:bookmarkEnd w:id="29"/>
      <w:bookmarkEnd w:id="30"/>
    </w:p>
    <w:p w14:paraId="0C79F418" w14:textId="77777777" w:rsidR="00863DB3" w:rsidRPr="00863DB3" w:rsidRDefault="00863DB3" w:rsidP="00863DB3"/>
    <w:p w14:paraId="284DE8FE" w14:textId="77777777" w:rsidR="00D2536E" w:rsidRPr="003839BD" w:rsidRDefault="00D2536E" w:rsidP="00D2536E">
      <w:pPr>
        <w:ind w:firstLineChars="200" w:firstLine="480"/>
        <w:rPr>
          <w:rFonts w:ascii="TimesNewRomanPSMT" w:eastAsia="TimesNewRomanPSMT" w:hAnsi="TimesNewRomanPSMT" w:cs="TimesNewRomanPSMT"/>
        </w:rPr>
      </w:pPr>
      <w:proofErr w:type="spellStart"/>
      <w:r w:rsidRPr="003839BD">
        <w:rPr>
          <w:rFonts w:ascii="TimesNewRomanPSMT" w:hAnsi="TimesNewRomanPSMT" w:cs="TimesNewRomanPSMT"/>
        </w:rPr>
        <w:t>Robillard</w:t>
      </w:r>
      <w:proofErr w:type="spellEnd"/>
      <w:r w:rsidRPr="003839BD">
        <w:rPr>
          <w:rFonts w:ascii="TimesNewRomanPSMT" w:hAnsi="TimesNewRomanPSMT" w:cs="TimesNewRomanPSMT" w:hint="eastAsia"/>
        </w:rPr>
        <w:t>与</w:t>
      </w:r>
      <w:r w:rsidRPr="003839BD">
        <w:rPr>
          <w:rFonts w:ascii="TimesNewRomanPSMT" w:hAnsi="TimesNewRomanPSMT" w:cs="TimesNewRomanPSMT"/>
        </w:rPr>
        <w:t xml:space="preserve">Murphy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BIB_robillard2007representing \* MERGEFORMAT </w:instrText>
      </w:r>
      <w:r w:rsidRPr="00286076">
        <w:rPr>
          <w:rFonts w:ascii="TimesNewRomanPSMT" w:eastAsia="TimesNewRomanPSMT" w:hAnsi="TimesNewRomanPSMT" w:cs="TimesNewRomanPSMT"/>
        </w:rPr>
        <w:fldChar w:fldCharType="separate"/>
      </w:r>
      <w:proofErr w:type="spellStart"/>
      <w:r w:rsidRPr="00D22A01">
        <w:rPr>
          <w:rFonts w:ascii="TimesNewRomanPSMT" w:eastAsia="TimesNewRomanPSMT" w:hAnsi="TimesNewRomanPSMT"/>
        </w:rPr>
        <w:t>Robillard</w:t>
      </w:r>
      <w:proofErr w:type="spellEnd"/>
      <w:r w:rsidRPr="00D22A01">
        <w:rPr>
          <w:rFonts w:ascii="TimesNewRomanPSMT" w:eastAsia="TimesNewRomanPSMT" w:hAnsi="TimesNewRomanPSMT"/>
        </w:rPr>
        <w:t xml:space="preserve"> and Murphy,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3839BD">
        <w:rPr>
          <w:rFonts w:ascii="TimesNewRomanPSMT" w:hAnsi="TimesNewRomanPSMT" w:cs="TimesNewRomanPSMT" w:hint="eastAsia"/>
        </w:rPr>
        <w:t>开</w:t>
      </w:r>
      <w:r>
        <w:rPr>
          <w:rFonts w:ascii="TimesNewRomanPSMT" w:hAnsi="TimesNewRomanPSMT" w:cs="TimesNewRomanPSMT" w:hint="eastAsia"/>
        </w:rPr>
        <w:t>发</w:t>
      </w:r>
      <w:r>
        <w:rPr>
          <w:rFonts w:ascii="TimesNewRomanPSMT" w:hAnsi="TimesNewRomanPSMT" w:cs="TimesNewRomanPSMT"/>
        </w:rPr>
        <w:t>了</w:t>
      </w:r>
      <w:r w:rsidRPr="003839BD">
        <w:rPr>
          <w:rFonts w:ascii="TimesNewRomanPSMT" w:hAnsi="TimesNewRomanPSMT" w:cs="TimesNewRomanPSMT"/>
          <w:i/>
        </w:rPr>
        <w:t>关注</w:t>
      </w:r>
      <w:r w:rsidRPr="003839BD">
        <w:rPr>
          <w:rFonts w:ascii="TimesNewRomanPSMT" w:hAnsi="TimesNewRomanPSMT" w:cs="TimesNewRomanPSMT" w:hint="eastAsia"/>
          <w:i/>
        </w:rPr>
        <w:t>点</w:t>
      </w:r>
      <w:r w:rsidRPr="003839BD">
        <w:rPr>
          <w:rFonts w:ascii="TimesNewRomanPSMT" w:hAnsi="TimesNewRomanPSMT" w:cs="TimesNewRomanPSMT"/>
          <w:i/>
        </w:rPr>
        <w:t>图</w:t>
      </w:r>
      <w:r>
        <w:rPr>
          <w:rFonts w:ascii="TimesNewRomanPSMT" w:hAnsi="TimesNewRomanPSMT" w:cs="TimesNewRomanPSMT"/>
        </w:rPr>
        <w:t>（</w:t>
      </w:r>
      <w:r>
        <w:rPr>
          <w:rFonts w:ascii="TimesNewRomanPSMT" w:hAnsi="TimesNewRomanPSMT" w:cs="TimesNewRomanPSMT" w:hint="eastAsia"/>
        </w:rPr>
        <w:t>Concern Graph</w:t>
      </w:r>
      <w:r>
        <w:rPr>
          <w:rFonts w:ascii="TimesNewRomanPSMT" w:hAnsi="TimesNewRomanPSMT" w:cs="TimesNewRomanPSMT"/>
        </w:rPr>
        <w:t>）</w:t>
      </w:r>
      <w:r>
        <w:rPr>
          <w:rFonts w:ascii="TimesNewRomanPSMT" w:hAnsi="TimesNewRomanPSMT" w:cs="TimesNewRomanPSMT" w:hint="eastAsia"/>
        </w:rPr>
        <w:t>，用来</w:t>
      </w:r>
      <w:r>
        <w:rPr>
          <w:rFonts w:ascii="TimesNewRomanPSMT" w:hAnsi="TimesNewRomanPSMT" w:cs="TimesNewRomanPSMT"/>
        </w:rPr>
        <w:t>抽象地表示一个关注点（特征）。这种</w:t>
      </w:r>
      <w:r>
        <w:rPr>
          <w:rFonts w:ascii="TimesNewRomanPSMT" w:hAnsi="TimesNewRomanPSMT" w:cs="TimesNewRomanPSMT" w:hint="eastAsia"/>
        </w:rPr>
        <w:t>抽象方式支持</w:t>
      </w:r>
      <w:r>
        <w:rPr>
          <w:rFonts w:ascii="TimesNewRomanPSMT" w:hAnsi="TimesNewRomanPSMT" w:cs="TimesNewRomanPSMT"/>
        </w:rPr>
        <w:t>建立以及保存特征</w:t>
      </w:r>
      <w:r>
        <w:rPr>
          <w:rFonts w:ascii="TimesNewRomanPSMT" w:hAnsi="TimesNewRomanPSMT" w:cs="TimesNewRomanPSMT" w:hint="eastAsia"/>
        </w:rPr>
        <w:t>与</w:t>
      </w:r>
      <w:r>
        <w:rPr>
          <w:rFonts w:ascii="TimesNewRomanPSMT" w:hAnsi="TimesNewRomanPSMT" w:cs="TimesNewRomanPSMT"/>
        </w:rPr>
        <w:t>代码之间的映射关系</w:t>
      </w:r>
      <w:r>
        <w:rPr>
          <w:rFonts w:ascii="TimesNewRomanPSMT" w:hAnsi="TimesNewRomanPSMT" w:cs="TimesNewRomanPSMT" w:hint="eastAsia"/>
        </w:rPr>
        <w:t>。</w:t>
      </w:r>
      <w:r>
        <w:rPr>
          <w:rFonts w:ascii="TimesNewRomanPSMT" w:hAnsi="TimesNewRomanPSMT" w:cs="TimesNewRomanPSMT"/>
        </w:rPr>
        <w:t>一个</w:t>
      </w:r>
      <w:r>
        <w:rPr>
          <w:rFonts w:ascii="TimesNewRomanPSMT" w:hAnsi="TimesNewRomanPSMT" w:cs="TimesNewRomanPSMT" w:hint="eastAsia"/>
        </w:rPr>
        <w:t>关注点</w:t>
      </w:r>
      <w:r>
        <w:rPr>
          <w:rFonts w:ascii="TimesNewRomanPSMT" w:hAnsi="TimesNewRomanPSMT" w:cs="TimesNewRomanPSMT"/>
        </w:rPr>
        <w:t>图封装了程序元素</w:t>
      </w:r>
      <w:r>
        <w:rPr>
          <w:rFonts w:ascii="TimesNewRomanPSMT" w:hAnsi="TimesNewRomanPSMT" w:cs="TimesNewRomanPSMT" w:hint="eastAsia"/>
        </w:rPr>
        <w:t>（</w:t>
      </w:r>
      <w:r>
        <w:rPr>
          <w:rFonts w:ascii="TimesNewRomanPSMT" w:hAnsi="TimesNewRomanPSMT" w:cs="TimesNewRomanPSMT" w:hint="eastAsia"/>
        </w:rPr>
        <w:t>program elements</w:t>
      </w:r>
      <w:r>
        <w:rPr>
          <w:rFonts w:ascii="TimesNewRomanPSMT" w:hAnsi="TimesNewRomanPSMT" w:cs="TimesNewRomanPSMT"/>
        </w:rPr>
        <w:t>）的一个子集，以及这些</w:t>
      </w:r>
      <w:r>
        <w:rPr>
          <w:rFonts w:ascii="TimesNewRomanPSMT" w:hAnsi="TimesNewRomanPSMT" w:cs="TimesNewRomanPSMT" w:hint="eastAsia"/>
        </w:rPr>
        <w:t>它们</w:t>
      </w:r>
      <w:r>
        <w:rPr>
          <w:rFonts w:ascii="TimesNewRomanPSMT" w:hAnsi="TimesNewRomanPSMT" w:cs="TimesNewRomanPSMT"/>
        </w:rPr>
        <w:t>之间的关系。这种</w:t>
      </w:r>
      <w:r>
        <w:rPr>
          <w:rFonts w:ascii="TimesNewRomanPSMT" w:hAnsi="TimesNewRomanPSMT" w:cs="TimesNewRomanPSMT" w:hint="eastAsia"/>
        </w:rPr>
        <w:t>关系</w:t>
      </w:r>
      <w:r>
        <w:rPr>
          <w:rFonts w:ascii="TimesNewRomanPSMT" w:hAnsi="TimesNewRomanPSMT" w:cs="TimesNewRomanPSMT"/>
        </w:rPr>
        <w:t>基于程序元素</w:t>
      </w:r>
      <w:r>
        <w:rPr>
          <w:rFonts w:ascii="TimesNewRomanPSMT" w:hAnsi="TimesNewRomanPSMT" w:cs="TimesNewRomanPSMT" w:hint="eastAsia"/>
        </w:rPr>
        <w:t>之间</w:t>
      </w:r>
      <w:r>
        <w:rPr>
          <w:rFonts w:ascii="TimesNewRomanPSMT" w:hAnsi="TimesNewRomanPSMT" w:cs="TimesNewRomanPSMT"/>
        </w:rPr>
        <w:t>的静态依赖</w:t>
      </w:r>
      <w:r>
        <w:rPr>
          <w:rFonts w:ascii="TimesNewRomanPSMT" w:hAnsi="TimesNewRomanPSMT" w:cs="TimesNewRomanPSMT" w:hint="eastAsia"/>
        </w:rPr>
        <w:t>。并进一步</w:t>
      </w:r>
      <w:r>
        <w:rPr>
          <w:rFonts w:ascii="TimesNewRomanPSMT" w:hAnsi="TimesNewRomanPSMT" w:cs="TimesNewRomanPSMT"/>
        </w:rPr>
        <w:t>提出了基于</w:t>
      </w:r>
      <w:r>
        <w:rPr>
          <w:rFonts w:ascii="TimesNewRomanPSMT" w:hAnsi="TimesNewRomanPSMT" w:cs="TimesNewRomanPSMT" w:hint="eastAsia"/>
        </w:rPr>
        <w:t>关注点</w:t>
      </w:r>
      <w:r>
        <w:rPr>
          <w:rFonts w:ascii="TimesNewRomanPSMT" w:hAnsi="TimesNewRomanPSMT" w:cs="TimesNewRomanPSMT"/>
        </w:rPr>
        <w:t>图的静态特征定位技术，实现了</w:t>
      </w:r>
      <w:r>
        <w:rPr>
          <w:rFonts w:ascii="TimesNewRomanPSMT" w:hAnsi="TimesNewRomanPSMT" w:cs="TimesNewRomanPSMT" w:hint="eastAsia"/>
        </w:rPr>
        <w:t>名为</w:t>
      </w:r>
      <w:r>
        <w:rPr>
          <w:rFonts w:ascii="TimesNewRomanPSMT" w:hAnsi="TimesNewRomanPSMT" w:cs="TimesNewRomanPSMT"/>
        </w:rPr>
        <w:t>FEAT</w:t>
      </w:r>
      <w:r>
        <w:rPr>
          <w:rFonts w:ascii="TimesNewRomanPSMT" w:hAnsi="TimesNewRomanPSMT" w:cs="TimesNewRomanPSMT"/>
        </w:rPr>
        <w:t>（</w:t>
      </w:r>
      <w:r>
        <w:rPr>
          <w:rFonts w:ascii="TimesNewRomanPSMT" w:hAnsi="TimesNewRomanPSMT" w:cs="TimesNewRomanPSMT" w:hint="eastAsia"/>
        </w:rPr>
        <w:t>Feature Exploration and Analysis Tool</w:t>
      </w:r>
      <w:r>
        <w:rPr>
          <w:rFonts w:ascii="TimesNewRomanPSMT" w:hAnsi="TimesNewRomanPSMT" w:cs="TimesNewRomanPSMT"/>
        </w:rPr>
        <w:t>）</w:t>
      </w:r>
      <w:r>
        <w:rPr>
          <w:rFonts w:ascii="TimesNewRomanPSMT" w:hAnsi="TimesNewRomanPSMT" w:cs="TimesNewRomanPSMT" w:hint="eastAsia"/>
        </w:rPr>
        <w:t>的</w:t>
      </w:r>
      <w:r>
        <w:rPr>
          <w:rFonts w:ascii="TimesNewRomanPSMT" w:hAnsi="TimesNewRomanPSMT" w:cs="TimesNewRomanPSMT"/>
        </w:rPr>
        <w:t>工具。</w:t>
      </w:r>
    </w:p>
    <w:p w14:paraId="4FF02A2B" w14:textId="77777777" w:rsidR="00D2536E" w:rsidRPr="0074023D" w:rsidRDefault="00D2536E" w:rsidP="00D2536E">
      <w:pPr>
        <w:ind w:firstLineChars="200" w:firstLine="480"/>
        <w:rPr>
          <w:rFonts w:ascii="TimesNewRomanPSMT" w:hAnsi="TimesNewRomanPSMT" w:cs="TimesNewRomanPSMT"/>
        </w:rPr>
      </w:pPr>
      <w:proofErr w:type="spellStart"/>
      <w:r>
        <w:rPr>
          <w:rFonts w:ascii="TimesNewRomanPSMT" w:hAnsi="TimesNewRomanPSMT" w:cs="TimesNewRomanPSMT"/>
        </w:rPr>
        <w:t>Robillard</w:t>
      </w:r>
      <w:proofErr w:type="spellEnd"/>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BIB_robillard2008topology \* MERGEFORMAT </w:instrText>
      </w:r>
      <w:r w:rsidRPr="00286076">
        <w:rPr>
          <w:rFonts w:ascii="TimesNewRomanPSMT" w:eastAsia="TimesNewRomanPSMT" w:hAnsi="TimesNewRomanPSMT" w:cs="TimesNewRomanPSMT"/>
        </w:rPr>
        <w:fldChar w:fldCharType="separate"/>
      </w:r>
      <w:proofErr w:type="spellStart"/>
      <w:r w:rsidRPr="00D22A01">
        <w:rPr>
          <w:rFonts w:ascii="TimesNewRomanPSMT" w:eastAsia="TimesNewRomanPSMT" w:hAnsi="TimesNewRomanPSMT"/>
        </w:rPr>
        <w:t>Robillard</w:t>
      </w:r>
      <w:proofErr w:type="spellEnd"/>
      <w:r w:rsidRPr="00D22A01">
        <w:rPr>
          <w:rFonts w:ascii="TimesNewRomanPSMT" w:eastAsia="TimesNewRomanPSMT" w:hAnsi="TimesNewRomanPSMT"/>
        </w:rPr>
        <w:t>,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提出</w:t>
      </w:r>
      <w:r>
        <w:rPr>
          <w:rFonts w:ascii="TimesNewRomanPSMT" w:hAnsi="TimesNewRomanPSMT" w:cs="TimesNewRomanPSMT"/>
        </w:rPr>
        <w:t>了一种基于</w:t>
      </w:r>
      <w:r>
        <w:rPr>
          <w:rFonts w:ascii="TimesNewRomanPSMT" w:hAnsi="TimesNewRomanPSMT" w:cs="TimesNewRomanPSMT" w:hint="eastAsia"/>
        </w:rPr>
        <w:t>程序中</w:t>
      </w:r>
      <w:r>
        <w:rPr>
          <w:rFonts w:ascii="TimesNewRomanPSMT" w:hAnsi="TimesNewRomanPSMT" w:cs="TimesNewRomanPSMT"/>
        </w:rPr>
        <w:t>结构依赖拓扑关系</w:t>
      </w:r>
      <w:r>
        <w:rPr>
          <w:rFonts w:ascii="TimesNewRomanPSMT" w:hAnsi="TimesNewRomanPSMT" w:cs="TimesNewRomanPSMT" w:hint="eastAsia"/>
        </w:rPr>
        <w:t>（</w:t>
      </w:r>
      <w:r>
        <w:rPr>
          <w:rFonts w:ascii="TimesNewRomanPSMT" w:hAnsi="TimesNewRomanPSMT" w:cs="TimesNewRomanPSMT" w:hint="eastAsia"/>
        </w:rPr>
        <w:t>topology of structural dependencies</w:t>
      </w:r>
      <w:r>
        <w:rPr>
          <w:rFonts w:ascii="TimesNewRomanPSMT" w:hAnsi="TimesNewRomanPSMT" w:cs="TimesNewRomanPSMT"/>
        </w:rPr>
        <w:t>）的静态特征定位技术</w:t>
      </w:r>
      <w:r>
        <w:rPr>
          <w:rFonts w:ascii="TimesNewRomanPSMT" w:hAnsi="TimesNewRomanPSMT" w:cs="TimesNewRomanPSMT" w:hint="eastAsia"/>
        </w:rPr>
        <w:t>。该</w:t>
      </w:r>
      <w:r>
        <w:rPr>
          <w:rFonts w:ascii="TimesNewRomanPSMT" w:hAnsi="TimesNewRomanPSMT" w:cs="TimesNewRomanPSMT"/>
        </w:rPr>
        <w:t>技术中利用</w:t>
      </w:r>
      <w:r>
        <w:rPr>
          <w:rFonts w:ascii="TimesNewRomanPSMT" w:hAnsi="TimesNewRomanPSMT" w:cs="TimesNewRomanPSMT" w:hint="eastAsia"/>
        </w:rPr>
        <w:t>结构</w:t>
      </w:r>
      <w:r>
        <w:rPr>
          <w:rFonts w:ascii="TimesNewRomanPSMT" w:hAnsi="TimesNewRomanPSMT" w:cs="TimesNewRomanPSMT"/>
        </w:rPr>
        <w:t>依赖的拓扑关系</w:t>
      </w:r>
      <w:r>
        <w:rPr>
          <w:rFonts w:ascii="TimesNewRomanPSMT" w:hAnsi="TimesNewRomanPSMT" w:cs="TimesNewRomanPSMT" w:hint="eastAsia"/>
        </w:rPr>
        <w:t>向开发人员</w:t>
      </w:r>
      <w:r>
        <w:rPr>
          <w:rFonts w:ascii="TimesNewRomanPSMT" w:hAnsi="TimesNewRomanPSMT" w:cs="TimesNewRomanPSMT"/>
        </w:rPr>
        <w:t>推荐</w:t>
      </w:r>
      <w:r>
        <w:rPr>
          <w:rFonts w:ascii="TimesNewRomanPSMT" w:hAnsi="TimesNewRomanPSMT" w:cs="TimesNewRomanPSMT" w:hint="eastAsia"/>
        </w:rPr>
        <w:t>可能</w:t>
      </w:r>
      <w:r>
        <w:rPr>
          <w:rFonts w:ascii="TimesNewRomanPSMT" w:hAnsi="TimesNewRomanPSMT" w:cs="TimesNewRomanPSMT"/>
        </w:rPr>
        <w:t>感兴趣</w:t>
      </w:r>
      <w:r>
        <w:rPr>
          <w:rFonts w:ascii="TimesNewRomanPSMT" w:hAnsi="TimesNewRomanPSMT" w:cs="TimesNewRomanPSMT" w:hint="eastAsia"/>
        </w:rPr>
        <w:t>的</w:t>
      </w:r>
      <w:r>
        <w:rPr>
          <w:rFonts w:ascii="TimesNewRomanPSMT" w:hAnsi="TimesNewRomanPSMT" w:cs="TimesNewRomanPSMT"/>
        </w:rPr>
        <w:t>程序元素。</w:t>
      </w:r>
      <w:r>
        <w:rPr>
          <w:rFonts w:ascii="TimesNewRomanPSMT" w:hAnsi="TimesNewRomanPSMT" w:cs="TimesNewRomanPSMT" w:hint="eastAsia"/>
        </w:rPr>
        <w:t>与</w:t>
      </w:r>
      <w:r>
        <w:rPr>
          <w:rFonts w:ascii="TimesNewRomanPSMT" w:hAnsi="TimesNewRomanPSMT" w:cs="TimesNewRomanPSMT"/>
        </w:rPr>
        <w:t>基于</w:t>
      </w:r>
      <w:r>
        <w:rPr>
          <w:rFonts w:ascii="TimesNewRomanPSMT" w:hAnsi="TimesNewRomanPSMT" w:cs="TimesNewRomanPSMT"/>
        </w:rPr>
        <w:t>ASDG</w:t>
      </w:r>
      <w:r>
        <w:rPr>
          <w:rFonts w:ascii="TimesNewRomanPSMT" w:hAnsi="TimesNewRomanPSMT" w:cs="TimesNewRomanPSMT"/>
        </w:rPr>
        <w:t>的静态特征定位技术相比，该技术可以减少开发人员的交互。具体</w:t>
      </w:r>
      <w:r>
        <w:rPr>
          <w:rFonts w:ascii="TimesNewRomanPSMT" w:hAnsi="TimesNewRomanPSMT" w:cs="TimesNewRomanPSMT" w:hint="eastAsia"/>
        </w:rPr>
        <w:t>而言</w:t>
      </w:r>
      <w:r>
        <w:rPr>
          <w:rFonts w:ascii="TimesNewRomanPSMT" w:hAnsi="TimesNewRomanPSMT" w:cs="TimesNewRomanPSMT"/>
        </w:rPr>
        <w:t>，该技术允许开发人员提供一组初始的相关程序元素，</w:t>
      </w:r>
      <w:r>
        <w:rPr>
          <w:rFonts w:ascii="TimesNewRomanPSMT" w:hAnsi="TimesNewRomanPSMT" w:cs="TimesNewRomanPSMT" w:hint="eastAsia"/>
        </w:rPr>
        <w:t>进而</w:t>
      </w:r>
      <w:r>
        <w:rPr>
          <w:rFonts w:ascii="TimesNewRomanPSMT" w:hAnsi="TimesNewRomanPSMT" w:cs="TimesNewRomanPSMT"/>
        </w:rPr>
        <w:t>通过</w:t>
      </w:r>
      <w:r>
        <w:rPr>
          <w:rFonts w:ascii="TimesNewRomanPSMT" w:hAnsi="TimesNewRomanPSMT" w:cs="TimesNewRomanPSMT" w:hint="eastAsia"/>
        </w:rPr>
        <w:t>分析</w:t>
      </w:r>
      <w:r>
        <w:rPr>
          <w:rFonts w:ascii="TimesNewRomanPSMT" w:hAnsi="TimesNewRomanPSMT" w:cs="TimesNewRomanPSMT"/>
        </w:rPr>
        <w:t>元素之间的静态依赖关系</w:t>
      </w:r>
      <w:r>
        <w:rPr>
          <w:rFonts w:ascii="TimesNewRomanPSMT" w:hAnsi="TimesNewRomanPSMT" w:cs="TimesNewRomanPSMT" w:hint="eastAsia"/>
        </w:rPr>
        <w:t>，</w:t>
      </w:r>
      <w:r>
        <w:rPr>
          <w:rFonts w:ascii="TimesNewRomanPSMT" w:hAnsi="TimesNewRomanPSMT" w:cs="TimesNewRomanPSMT"/>
        </w:rPr>
        <w:t>向开发人员推荐一组新的可能相关的程序元素。</w:t>
      </w:r>
    </w:p>
    <w:p w14:paraId="4B8EA1EA" w14:textId="77777777" w:rsidR="00D2536E" w:rsidRDefault="00D2536E" w:rsidP="00D2536E">
      <w:pPr>
        <w:ind w:firstLineChars="200" w:firstLine="480"/>
        <w:rPr>
          <w:rFonts w:ascii="TimesNewRomanPSMT" w:hAnsi="TimesNewRomanPSMT" w:cs="TimesNewRomanPSMT"/>
        </w:rPr>
      </w:pPr>
      <w:r>
        <w:rPr>
          <w:rFonts w:ascii="TimesNewRomanPSMT" w:hAnsi="TimesNewRomanPSMT" w:cs="TimesNewRomanPSMT" w:hint="eastAsia"/>
        </w:rPr>
        <w:lastRenderedPageBreak/>
        <w:t>Saul</w:t>
      </w:r>
      <w:r>
        <w:rPr>
          <w:rFonts w:ascii="TimesNewRomanPSMT" w:hAnsi="TimesNewRomanPSMT" w:cs="TimesNewRomanPSMT" w:hint="eastAsia"/>
        </w:rPr>
        <w:t>等</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BIB_saul2007recommending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Saul et al.,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5E6239">
        <w:rPr>
          <w:rFonts w:ascii="TimesNewRomanPSMT" w:hAnsi="TimesNewRomanPSMT" w:cs="TimesNewRomanPSMT" w:hint="eastAsia"/>
        </w:rPr>
        <w:t>提</w:t>
      </w:r>
      <w:r>
        <w:rPr>
          <w:rFonts w:ascii="TimesNewRomanPSMT" w:hAnsi="TimesNewRomanPSMT" w:cs="TimesNewRomanPSMT" w:hint="eastAsia"/>
        </w:rPr>
        <w:t>出</w:t>
      </w:r>
      <w:r>
        <w:rPr>
          <w:rFonts w:ascii="TimesNewRomanPSMT" w:hAnsi="TimesNewRomanPSMT" w:cs="TimesNewRomanPSMT"/>
        </w:rPr>
        <w:t>了一种</w:t>
      </w:r>
      <w:r>
        <w:rPr>
          <w:rFonts w:ascii="TimesNewRomanPSMT" w:hAnsi="TimesNewRomanPSMT" w:cs="TimesNewRomanPSMT" w:hint="eastAsia"/>
        </w:rPr>
        <w:t>名为</w:t>
      </w:r>
      <w:r>
        <w:rPr>
          <w:rFonts w:ascii="TimesNewRomanPSMT" w:hAnsi="TimesNewRomanPSMT" w:cs="TimesNewRomanPSMT"/>
        </w:rPr>
        <w:t>FRAN</w:t>
      </w:r>
      <w:r>
        <w:rPr>
          <w:rFonts w:ascii="TimesNewRomanPSMT" w:hAnsi="TimesNewRomanPSMT" w:cs="TimesNewRomanPSMT"/>
        </w:rPr>
        <w:t>（</w:t>
      </w:r>
      <w:r>
        <w:rPr>
          <w:rFonts w:ascii="TimesNewRomanPSMT" w:hAnsi="TimesNewRomanPSMT" w:cs="TimesNewRomanPSMT" w:hint="eastAsia"/>
        </w:rPr>
        <w:t xml:space="preserve">Finding with </w:t>
      </w:r>
      <w:proofErr w:type="spellStart"/>
      <w:r>
        <w:rPr>
          <w:rFonts w:ascii="TimesNewRomanPSMT" w:hAnsi="TimesNewRomanPSMT" w:cs="TimesNewRomanPSMT" w:hint="eastAsia"/>
        </w:rPr>
        <w:t>RANdom</w:t>
      </w:r>
      <w:proofErr w:type="spellEnd"/>
      <w:r>
        <w:rPr>
          <w:rFonts w:ascii="TimesNewRomanPSMT" w:hAnsi="TimesNewRomanPSMT" w:cs="TimesNewRomanPSMT" w:hint="eastAsia"/>
        </w:rPr>
        <w:t xml:space="preserve"> walks</w:t>
      </w:r>
      <w:r>
        <w:rPr>
          <w:rFonts w:ascii="TimesNewRomanPSMT" w:hAnsi="TimesNewRomanPSMT" w:cs="TimesNewRomanPSMT"/>
        </w:rPr>
        <w:t>）</w:t>
      </w:r>
      <w:r>
        <w:rPr>
          <w:rFonts w:ascii="TimesNewRomanPSMT" w:hAnsi="TimesNewRomanPSMT" w:cs="TimesNewRomanPSMT" w:hint="eastAsia"/>
        </w:rPr>
        <w:t>的</w:t>
      </w:r>
      <w:r>
        <w:rPr>
          <w:rFonts w:ascii="TimesNewRomanPSMT" w:hAnsi="TimesNewRomanPSMT" w:cs="TimesNewRomanPSMT"/>
        </w:rPr>
        <w:t>静态特征定位技术。该</w:t>
      </w:r>
      <w:r>
        <w:rPr>
          <w:rFonts w:ascii="TimesNewRomanPSMT" w:hAnsi="TimesNewRomanPSMT" w:cs="TimesNewRomanPSMT" w:hint="eastAsia"/>
        </w:rPr>
        <w:t>技术从</w:t>
      </w:r>
      <w:r>
        <w:rPr>
          <w:rFonts w:ascii="TimesNewRomanPSMT" w:hAnsi="TimesNewRomanPSMT" w:cs="TimesNewRomanPSMT"/>
        </w:rPr>
        <w:t>开发人员提供的一个特定起点</w:t>
      </w:r>
      <w:r>
        <w:rPr>
          <w:rFonts w:ascii="TimesNewRomanPSMT" w:hAnsi="TimesNewRomanPSMT" w:cs="TimesNewRomanPSMT" w:hint="eastAsia"/>
        </w:rPr>
        <w:t>出发</w:t>
      </w:r>
      <w:r>
        <w:rPr>
          <w:rFonts w:ascii="TimesNewRomanPSMT" w:hAnsi="TimesNewRomanPSMT" w:cs="TimesNewRomanPSMT"/>
        </w:rPr>
        <w:t>，建立与该起点关联的程序依赖图，</w:t>
      </w:r>
      <w:r>
        <w:rPr>
          <w:rFonts w:ascii="TimesNewRomanPSMT" w:hAnsi="TimesNewRomanPSMT" w:cs="TimesNewRomanPSMT" w:hint="eastAsia"/>
        </w:rPr>
        <w:t>发现</w:t>
      </w:r>
      <w:r>
        <w:rPr>
          <w:rFonts w:ascii="TimesNewRomanPSMT" w:hAnsi="TimesNewRomanPSMT" w:cs="TimesNewRomanPSMT"/>
        </w:rPr>
        <w:t>与起点</w:t>
      </w:r>
      <w:r>
        <w:rPr>
          <w:rFonts w:ascii="TimesNewRomanPSMT" w:hAnsi="TimesNewRomanPSMT" w:cs="TimesNewRomanPSMT" w:hint="eastAsia"/>
        </w:rPr>
        <w:t>相关</w:t>
      </w:r>
      <w:r>
        <w:rPr>
          <w:rFonts w:ascii="TimesNewRomanPSMT" w:hAnsi="TimesNewRomanPSMT" w:cs="TimesNewRomanPSMT"/>
        </w:rPr>
        <w:t>的程序元素，</w:t>
      </w:r>
      <w:r>
        <w:rPr>
          <w:rFonts w:ascii="TimesNewRomanPSMT" w:hAnsi="TimesNewRomanPSMT" w:cs="TimesNewRomanPSMT" w:hint="eastAsia"/>
        </w:rPr>
        <w:t>进而</w:t>
      </w:r>
      <w:r>
        <w:rPr>
          <w:rFonts w:ascii="TimesNewRomanPSMT" w:hAnsi="TimesNewRomanPSMT" w:cs="TimesNewRomanPSMT"/>
        </w:rPr>
        <w:t>利用随机漫步算法计算</w:t>
      </w:r>
      <w:r>
        <w:rPr>
          <w:rFonts w:ascii="TimesNewRomanPSMT" w:hAnsi="TimesNewRomanPSMT" w:cs="TimesNewRomanPSMT" w:hint="eastAsia"/>
        </w:rPr>
        <w:t>各元素</w:t>
      </w:r>
      <w:r>
        <w:rPr>
          <w:rFonts w:ascii="TimesNewRomanPSMT" w:hAnsi="TimesNewRomanPSMT" w:cs="TimesNewRomanPSMT"/>
        </w:rPr>
        <w:t>与起点之间的关联关系值，排序后将相关元素返回给开发人员。</w:t>
      </w:r>
    </w:p>
    <w:p w14:paraId="39E6763C" w14:textId="77777777" w:rsidR="00D2536E" w:rsidRPr="005D0563" w:rsidRDefault="00D2536E" w:rsidP="00D2536E">
      <w:pPr>
        <w:ind w:firstLineChars="200" w:firstLine="480"/>
      </w:pPr>
      <w:r>
        <w:rPr>
          <w:rFonts w:ascii="TimesNewRomanPSMT" w:hAnsi="TimesNewRomanPSMT" w:cs="TimesNewRomanPSMT" w:hint="eastAsia"/>
        </w:rPr>
        <w:t>上述方法</w:t>
      </w:r>
      <w:r>
        <w:rPr>
          <w:rFonts w:ascii="TimesNewRomanPSMT" w:hAnsi="TimesNewRomanPSMT" w:cs="TimesNewRomanPSMT"/>
        </w:rPr>
        <w:t>大多同时使用</w:t>
      </w:r>
      <w:r>
        <w:rPr>
          <w:rFonts w:ascii="TimesNewRomanPSMT" w:hAnsi="TimesNewRomanPSMT" w:cs="TimesNewRomanPSMT" w:hint="eastAsia"/>
        </w:rPr>
        <w:t>程序</w:t>
      </w:r>
      <w:r>
        <w:rPr>
          <w:rFonts w:ascii="TimesNewRomanPSMT" w:hAnsi="TimesNewRomanPSMT" w:cs="TimesNewRomanPSMT"/>
        </w:rPr>
        <w:t>中的控制依赖和数据依赖，</w:t>
      </w:r>
      <w:proofErr w:type="spellStart"/>
      <w:r>
        <w:rPr>
          <w:rFonts w:ascii="TimesNewRomanPSMT" w:hAnsi="TimesNewRomanPSMT" w:cs="TimesNewRomanPSMT"/>
        </w:rPr>
        <w:t>Trifu</w:t>
      </w:r>
      <w:proofErr w:type="spellEnd"/>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BIB_trifu2008using \* MERGEFORMAT </w:instrText>
      </w:r>
      <w:r w:rsidRPr="00286076">
        <w:rPr>
          <w:rFonts w:ascii="TimesNewRomanPSMT" w:eastAsia="TimesNewRomanPSMT" w:hAnsi="TimesNewRomanPSMT" w:cs="TimesNewRomanPSMT"/>
        </w:rPr>
        <w:fldChar w:fldCharType="separate"/>
      </w:r>
      <w:proofErr w:type="spellStart"/>
      <w:r w:rsidRPr="00D22A01">
        <w:rPr>
          <w:rFonts w:ascii="TimesNewRomanPSMT" w:eastAsia="TimesNewRomanPSMT" w:hAnsi="TimesNewRomanPSMT"/>
        </w:rPr>
        <w:t>Trifu</w:t>
      </w:r>
      <w:proofErr w:type="spellEnd"/>
      <w:r w:rsidRPr="00D22A01">
        <w:rPr>
          <w:rFonts w:ascii="TimesNewRomanPSMT" w:eastAsia="TimesNewRomanPSMT" w:hAnsi="TimesNewRomanPSMT"/>
        </w:rPr>
        <w:t>,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 xml:space="preserve">, </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BIB_trifu2009improving \* MERGEFORMAT </w:instrText>
      </w:r>
      <w:r w:rsidRPr="00286076">
        <w:rPr>
          <w:rFonts w:ascii="TimesNewRomanPSMT" w:eastAsia="TimesNewRomanPSMT" w:hAnsi="TimesNewRomanPSMT" w:cs="TimesNewRomanPSMT"/>
        </w:rPr>
        <w:fldChar w:fldCharType="separate"/>
      </w:r>
      <w:proofErr w:type="spellStart"/>
      <w:r w:rsidRPr="00D22A01">
        <w:rPr>
          <w:rFonts w:ascii="TimesNewRomanPSMT" w:eastAsia="TimesNewRomanPSMT" w:hAnsi="TimesNewRomanPSMT"/>
        </w:rPr>
        <w:t>Trifu</w:t>
      </w:r>
      <w:proofErr w:type="spellEnd"/>
      <w:r w:rsidRPr="00D22A01">
        <w:rPr>
          <w:rFonts w:ascii="TimesNewRomanPSMT" w:eastAsia="TimesNewRomanPSMT" w:hAnsi="TimesNewRomanPSMT"/>
        </w:rPr>
        <w:t>, 2009</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485A2E">
        <w:rPr>
          <w:rFonts w:ascii="TimesNewRomanPSMT" w:hAnsi="TimesNewRomanPSMT" w:cs="TimesNewRomanPSMT" w:hint="eastAsia"/>
        </w:rPr>
        <w:t>提出</w:t>
      </w:r>
      <w:r>
        <w:rPr>
          <w:rFonts w:ascii="TimesNewRomanPSMT" w:hAnsi="TimesNewRomanPSMT" w:cs="TimesNewRomanPSMT" w:hint="eastAsia"/>
        </w:rPr>
        <w:t>了</w:t>
      </w:r>
      <w:r>
        <w:rPr>
          <w:rFonts w:ascii="TimesNewRomanPSMT" w:hAnsi="TimesNewRomanPSMT" w:cs="TimesNewRomanPSMT"/>
        </w:rPr>
        <w:t>一种仅使用数据依赖的静态特征定位技术</w:t>
      </w:r>
      <w:r>
        <w:rPr>
          <w:rFonts w:ascii="TimesNewRomanPSMT" w:hAnsi="TimesNewRomanPSMT" w:cs="TimesNewRomanPSMT" w:hint="eastAsia"/>
        </w:rPr>
        <w:t>。</w:t>
      </w:r>
      <w:r>
        <w:rPr>
          <w:rFonts w:ascii="TimesNewRomanPSMT" w:hAnsi="TimesNewRomanPSMT" w:cs="TimesNewRomanPSMT"/>
        </w:rPr>
        <w:t>该技术</w:t>
      </w:r>
      <w:r>
        <w:rPr>
          <w:rFonts w:ascii="TimesNewRomanPSMT" w:hAnsi="TimesNewRomanPSMT" w:cs="TimesNewRomanPSMT" w:hint="eastAsia"/>
        </w:rPr>
        <w:t>的</w:t>
      </w:r>
      <w:r>
        <w:rPr>
          <w:rFonts w:ascii="TimesNewRomanPSMT" w:hAnsi="TimesNewRomanPSMT" w:cs="TimesNewRomanPSMT"/>
        </w:rPr>
        <w:t>输入是开发人员提供的一组初始的相关变量，进而</w:t>
      </w:r>
      <w:r>
        <w:rPr>
          <w:rFonts w:ascii="TimesNewRomanPSMT" w:hAnsi="TimesNewRomanPSMT" w:cs="TimesNewRomanPSMT" w:hint="eastAsia"/>
        </w:rPr>
        <w:t>通过</w:t>
      </w:r>
      <w:r>
        <w:rPr>
          <w:rFonts w:ascii="TimesNewRomanPSMT" w:hAnsi="TimesNewRomanPSMT" w:cs="TimesNewRomanPSMT"/>
        </w:rPr>
        <w:t>分析程序中的数据流，想开发人员返回更多相关的变量。</w:t>
      </w:r>
    </w:p>
    <w:p w14:paraId="5952A8AC" w14:textId="77777777" w:rsidR="00D2536E" w:rsidRPr="00432962" w:rsidRDefault="00D2536E" w:rsidP="00D2536E">
      <w:pPr>
        <w:pStyle w:val="3"/>
        <w:numPr>
          <w:ilvl w:val="2"/>
          <w:numId w:val="2"/>
        </w:numPr>
      </w:pPr>
      <w:bookmarkStart w:id="31" w:name="_Toc352625247"/>
      <w:bookmarkStart w:id="32" w:name="_Toc477205734"/>
      <w:r>
        <w:rPr>
          <w:rFonts w:hint="eastAsia"/>
        </w:rPr>
        <w:t>动</w:t>
      </w:r>
      <w:r w:rsidRPr="00432962">
        <w:rPr>
          <w:rFonts w:hint="eastAsia"/>
        </w:rPr>
        <w:t>态</w:t>
      </w:r>
      <w:r>
        <w:rPr>
          <w:rFonts w:hint="eastAsia"/>
        </w:rPr>
        <w:t>特征</w:t>
      </w:r>
      <w:r>
        <w:t>定位技术</w:t>
      </w:r>
      <w:bookmarkEnd w:id="31"/>
      <w:bookmarkEnd w:id="32"/>
    </w:p>
    <w:p w14:paraId="531DB642" w14:textId="77777777" w:rsidR="00D2536E" w:rsidRDefault="00D2536E" w:rsidP="00D2536E">
      <w:pPr>
        <w:ind w:firstLineChars="200" w:firstLine="480"/>
      </w:pPr>
      <w:r>
        <w:rPr>
          <w:rFonts w:hint="eastAsia"/>
        </w:rPr>
        <w:t>基于程序动态分析的特征定位技术，其输入包含两部分：</w:t>
      </w:r>
      <w:r>
        <w:rPr>
          <w:rFonts w:hint="eastAsia"/>
        </w:rPr>
        <w:t>1</w:t>
      </w:r>
      <w:r>
        <w:rPr>
          <w:rFonts w:hint="eastAsia"/>
        </w:rPr>
        <w:t>）程序源代码；</w:t>
      </w:r>
      <w:r>
        <w:rPr>
          <w:rFonts w:hint="eastAsia"/>
        </w:rPr>
        <w:t>2</w:t>
      </w:r>
      <w:r>
        <w:rPr>
          <w:rFonts w:hint="eastAsia"/>
        </w:rPr>
        <w:t>）测试用例集合，该集合至少包含与能执行给定特征测试用例，根据所用的分析技术也可能包含不会执行给定特征测试用例。</w:t>
      </w:r>
    </w:p>
    <w:p w14:paraId="35E5F1C5" w14:textId="77777777" w:rsidR="00D2536E" w:rsidRDefault="00D2536E" w:rsidP="00D2536E">
      <w:pPr>
        <w:ind w:firstLineChars="200" w:firstLine="480"/>
      </w:pPr>
      <w:r>
        <w:rPr>
          <w:rFonts w:hint="eastAsia"/>
        </w:rPr>
        <w:t>基于动态分析的特征定位流程如下：针对给定的特征，构造测试用例集合；插装源程序并编译成可执行代码；对每一测试用例运行程序，并收集程序运行时轨迹（</w:t>
      </w:r>
      <w:r>
        <w:rPr>
          <w:rFonts w:hint="eastAsia"/>
        </w:rPr>
        <w:t>Trace</w:t>
      </w:r>
      <w:r>
        <w:rPr>
          <w:rFonts w:hint="eastAsia"/>
        </w:rPr>
        <w:t>）；分析程序运行轨迹集合，确定与任务相关的代码。这个过程如</w:t>
      </w:r>
      <w:r>
        <w:fldChar w:fldCharType="begin"/>
      </w:r>
      <w:r>
        <w:instrText xml:space="preserve"> </w:instrText>
      </w:r>
      <w:r>
        <w:rPr>
          <w:rFonts w:hint="eastAsia"/>
        </w:rPr>
        <w:instrText>REF _Ref351302837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3</w:t>
      </w:r>
      <w:r>
        <w:fldChar w:fldCharType="end"/>
      </w:r>
      <w:r>
        <w:rPr>
          <w:rFonts w:hint="eastAsia"/>
        </w:rPr>
        <w:t>所示。</w:t>
      </w:r>
    </w:p>
    <w:p w14:paraId="5178ECB4" w14:textId="77777777" w:rsidR="00D2536E" w:rsidRDefault="00D2536E" w:rsidP="00D2536E">
      <w:pPr>
        <w:keepNext/>
        <w:jc w:val="center"/>
      </w:pPr>
      <w:r>
        <w:rPr>
          <w:noProof/>
        </w:rPr>
        <w:drawing>
          <wp:inline distT="0" distB="0" distL="0" distR="0" wp14:anchorId="51A32F96" wp14:editId="7C657D35">
            <wp:extent cx="4805537" cy="84616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2956" cy="868597"/>
                    </a:xfrm>
                    <a:prstGeom prst="rect">
                      <a:avLst/>
                    </a:prstGeom>
                    <a:noFill/>
                  </pic:spPr>
                </pic:pic>
              </a:graphicData>
            </a:graphic>
          </wp:inline>
        </w:drawing>
      </w:r>
    </w:p>
    <w:p w14:paraId="271DA2F0" w14:textId="3FE8DD99" w:rsidR="00D2536E" w:rsidRPr="00BC1E16" w:rsidRDefault="00D2536E" w:rsidP="00D2536E">
      <w:pPr>
        <w:pStyle w:val="ae"/>
        <w:jc w:val="center"/>
        <w:rPr>
          <w:rFonts w:asciiTheme="minorEastAsia" w:eastAsiaTheme="minorEastAsia" w:hAnsiTheme="minorEastAsia"/>
        </w:rPr>
      </w:pPr>
      <w:bookmarkStart w:id="33" w:name="_Ref351302837"/>
      <w:bookmarkStart w:id="34" w:name="_Toc352625287"/>
      <w:bookmarkStart w:id="35" w:name="_Toc477189227"/>
      <w:r w:rsidRPr="00BC1E16">
        <w:rPr>
          <w:rFonts w:asciiTheme="minorEastAsia" w:eastAsiaTheme="minorEastAsia" w:hAnsiTheme="minorEastAsia" w:hint="eastAsia"/>
        </w:rPr>
        <w:t xml:space="preserve">图 </w:t>
      </w:r>
      <w:r w:rsidR="00977AFF">
        <w:rPr>
          <w:rFonts w:asciiTheme="minorEastAsia" w:eastAsiaTheme="minorEastAsia" w:hAnsiTheme="minorEastAsia" w:hint="eastAsia"/>
        </w:rPr>
        <w:t>1</w:t>
      </w:r>
      <w:r w:rsidRPr="00BC1E16">
        <w:rPr>
          <w:rFonts w:asciiTheme="minorEastAsia" w:eastAsiaTheme="minorEastAsia" w:hAnsiTheme="minorEastAsia"/>
        </w:rPr>
        <w:noBreakHyphen/>
      </w:r>
      <w:r w:rsidRPr="00BC1E16">
        <w:rPr>
          <w:rFonts w:asciiTheme="minorEastAsia" w:eastAsiaTheme="minorEastAsia" w:hAnsiTheme="minorEastAsia"/>
        </w:rPr>
        <w:fldChar w:fldCharType="begin"/>
      </w:r>
      <w:r w:rsidRPr="00BC1E16">
        <w:rPr>
          <w:rFonts w:asciiTheme="minorEastAsia" w:eastAsiaTheme="minorEastAsia" w:hAnsiTheme="minorEastAsia"/>
        </w:rPr>
        <w:instrText xml:space="preserve"> </w:instrText>
      </w:r>
      <w:r w:rsidRPr="00BC1E16">
        <w:rPr>
          <w:rFonts w:asciiTheme="minorEastAsia" w:eastAsiaTheme="minorEastAsia" w:hAnsiTheme="minorEastAsia" w:hint="eastAsia"/>
        </w:rPr>
        <w:instrText>SEQ 图 \* ARABIC \s 1</w:instrText>
      </w:r>
      <w:r w:rsidRPr="00BC1E16">
        <w:rPr>
          <w:rFonts w:asciiTheme="minorEastAsia" w:eastAsiaTheme="minorEastAsia" w:hAnsiTheme="minorEastAsia"/>
        </w:rPr>
        <w:instrText xml:space="preserve"> </w:instrText>
      </w:r>
      <w:r w:rsidRPr="00BC1E16">
        <w:rPr>
          <w:rFonts w:asciiTheme="minorEastAsia" w:eastAsiaTheme="minorEastAsia" w:hAnsiTheme="minorEastAsia"/>
        </w:rPr>
        <w:fldChar w:fldCharType="separate"/>
      </w:r>
      <w:r>
        <w:rPr>
          <w:rFonts w:asciiTheme="minorEastAsia" w:eastAsiaTheme="minorEastAsia" w:hAnsiTheme="minorEastAsia"/>
          <w:noProof/>
        </w:rPr>
        <w:t>3</w:t>
      </w:r>
      <w:r w:rsidRPr="00BC1E16">
        <w:rPr>
          <w:rFonts w:asciiTheme="minorEastAsia" w:eastAsiaTheme="minorEastAsia" w:hAnsiTheme="minorEastAsia"/>
        </w:rPr>
        <w:fldChar w:fldCharType="end"/>
      </w:r>
      <w:bookmarkEnd w:id="33"/>
      <w:r w:rsidRPr="00BC1E16">
        <w:rPr>
          <w:rFonts w:asciiTheme="minorEastAsia" w:eastAsiaTheme="minorEastAsia" w:hAnsiTheme="minorEastAsia"/>
        </w:rPr>
        <w:t xml:space="preserve"> </w:t>
      </w:r>
      <w:r w:rsidRPr="00BC1E16">
        <w:rPr>
          <w:rFonts w:asciiTheme="minorEastAsia" w:eastAsiaTheme="minorEastAsia" w:hAnsiTheme="minorEastAsia" w:hint="eastAsia"/>
        </w:rPr>
        <w:t>基于动态分析的特征定位流程</w:t>
      </w:r>
      <w:bookmarkEnd w:id="34"/>
      <w:bookmarkEnd w:id="35"/>
    </w:p>
    <w:p w14:paraId="37009A18" w14:textId="77777777" w:rsidR="00D2536E" w:rsidRDefault="00D2536E" w:rsidP="00D2536E">
      <w:pPr>
        <w:ind w:firstLineChars="200" w:firstLine="480"/>
      </w:pPr>
      <w:r>
        <w:rPr>
          <w:rFonts w:hint="eastAsia"/>
        </w:rPr>
        <w:t>不同的基于动态分析的特征定位技术体现在：</w:t>
      </w:r>
      <w:r>
        <w:rPr>
          <w:rFonts w:hint="eastAsia"/>
        </w:rPr>
        <w:t>1</w:t>
      </w:r>
      <w:r>
        <w:rPr>
          <w:rFonts w:hint="eastAsia"/>
        </w:rPr>
        <w:t>）测试用例集合中除了包含与能执行给定特征测试用例外，是否还包含肯定不会执行给定特征测试用例；</w:t>
      </w:r>
      <w:r>
        <w:rPr>
          <w:rFonts w:hint="eastAsia"/>
        </w:rPr>
        <w:t>2</w:t>
      </w:r>
      <w:r>
        <w:rPr>
          <w:rFonts w:hint="eastAsia"/>
        </w:rPr>
        <w:t>）分析程序运行轨迹集合所采用的分析方法。</w:t>
      </w:r>
    </w:p>
    <w:p w14:paraId="2D245A72" w14:textId="77777777" w:rsidR="00D2536E" w:rsidRPr="002840BC" w:rsidRDefault="00D2536E" w:rsidP="00D2536E">
      <w:pPr>
        <w:ind w:firstLineChars="200" w:firstLine="480"/>
        <w:rPr>
          <w:rFonts w:ascii="TimesNewRomanPSMT" w:hAnsi="TimesNewRomanPSMT" w:cs="TimesNewRomanPSMT"/>
          <w:szCs w:val="21"/>
        </w:rPr>
      </w:pPr>
      <w:r>
        <w:rPr>
          <w:rFonts w:ascii="TimesNewRomanPSMT" w:hAnsi="TimesNewRomanPSMT" w:cs="TimesNewRomanPSMT" w:hint="eastAsia"/>
        </w:rPr>
        <w:t>这类代表性工作有：</w:t>
      </w:r>
      <w:r w:rsidRPr="002840BC">
        <w:rPr>
          <w:rFonts w:ascii="TimesNewRomanPSMT" w:hAnsi="TimesNewRomanPSMT" w:cs="TimesNewRomanPSMT"/>
          <w:szCs w:val="21"/>
        </w:rPr>
        <w:t>Wilde</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BIB_wilde2006software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Wilde and Scully,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Pr>
          <w:rFonts w:ascii="TimesNewRomanPSMT" w:hAnsi="TimesNewRomanPSMT" w:cs="TimesNewRomanPSMT" w:hint="eastAsia"/>
          <w:szCs w:val="21"/>
        </w:rPr>
        <w:t>，</w:t>
      </w:r>
      <w:r w:rsidRPr="002840BC">
        <w:rPr>
          <w:rFonts w:ascii="TimesNewRomanPSMT" w:hAnsi="TimesNewRomanPSMT" w:cs="TimesNewRomanPSMT" w:hint="eastAsia"/>
          <w:szCs w:val="21"/>
        </w:rPr>
        <w:t>Wong</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BIB_wong1999locating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Wong et al., 1999</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Eisenberg</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BIB_eisenberg2005dynamic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Eisenberg and De </w:t>
      </w:r>
      <w:proofErr w:type="spellStart"/>
      <w:r w:rsidRPr="00D22A01">
        <w:rPr>
          <w:rFonts w:ascii="TimesNewRomanPSMT" w:eastAsia="TimesNewRomanPSMT" w:hAnsi="TimesNewRomanPSMT"/>
        </w:rPr>
        <w:t>Volder</w:t>
      </w:r>
      <w:proofErr w:type="spellEnd"/>
      <w:r w:rsidRPr="00D22A01">
        <w:rPr>
          <w:rFonts w:ascii="TimesNewRomanPSMT" w:eastAsia="TimesNewRomanPSMT" w:hAnsi="TimesNewRomanPSMT"/>
        </w:rPr>
        <w:t>, 2005</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 xml:space="preserve"> </w:t>
      </w:r>
      <w:proofErr w:type="spellStart"/>
      <w:r w:rsidRPr="002840BC">
        <w:rPr>
          <w:rFonts w:ascii="TimesNewRomanPSMT" w:hAnsi="TimesNewRomanPSMT" w:cs="TimesNewRomanPSMT"/>
          <w:szCs w:val="21"/>
        </w:rPr>
        <w:t>Eisenbarth</w:t>
      </w:r>
      <w:proofErr w:type="spellEnd"/>
      <w:r w:rsidRPr="002840BC">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BIB_eisenbarth2001feature \* MERGEFORMAT </w:instrText>
      </w:r>
      <w:r w:rsidRPr="00286076">
        <w:rPr>
          <w:rFonts w:ascii="TimesNewRomanPSMT" w:eastAsia="TimesNewRomanPSMT" w:hAnsi="TimesNewRomanPSMT" w:cs="TimesNewRomanPSMT"/>
          <w:szCs w:val="21"/>
        </w:rPr>
        <w:fldChar w:fldCharType="separate"/>
      </w:r>
      <w:proofErr w:type="spellStart"/>
      <w:r w:rsidRPr="00D22A01">
        <w:rPr>
          <w:rFonts w:ascii="TimesNewRomanPSMT" w:eastAsia="TimesNewRomanPSMT" w:hAnsi="TimesNewRomanPSMT"/>
        </w:rPr>
        <w:t>Eisenbarth</w:t>
      </w:r>
      <w:proofErr w:type="spellEnd"/>
      <w:r w:rsidRPr="00D22A01">
        <w:rPr>
          <w:rFonts w:ascii="TimesNewRomanPSMT" w:eastAsia="TimesNewRomanPSMT" w:hAnsi="TimesNewRomanPSMT"/>
        </w:rPr>
        <w:t xml:space="preserve"> et al., 2001b</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proofErr w:type="spellStart"/>
      <w:r w:rsidRPr="002840BC">
        <w:rPr>
          <w:rFonts w:ascii="TimesNewRomanPSMT" w:hAnsi="TimesNewRomanPSMT" w:cs="TimesNewRomanPSMT"/>
          <w:szCs w:val="21"/>
        </w:rPr>
        <w:t>Safyallah</w:t>
      </w:r>
      <w:proofErr w:type="spellEnd"/>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BIB_safyallah2006dynamic \* MERGEFORMAT </w:instrText>
      </w:r>
      <w:r w:rsidRPr="00286076">
        <w:rPr>
          <w:rFonts w:ascii="TimesNewRomanPSMT" w:eastAsia="TimesNewRomanPSMT" w:hAnsi="TimesNewRomanPSMT" w:cs="TimesNewRomanPSMT"/>
          <w:szCs w:val="21"/>
        </w:rPr>
        <w:fldChar w:fldCharType="separate"/>
      </w:r>
      <w:proofErr w:type="spellStart"/>
      <w:r w:rsidRPr="00D22A01">
        <w:rPr>
          <w:rFonts w:ascii="TimesNewRomanPSMT" w:eastAsia="TimesNewRomanPSMT" w:hAnsi="TimesNewRomanPSMT"/>
        </w:rPr>
        <w:t>Safyallah</w:t>
      </w:r>
      <w:proofErr w:type="spellEnd"/>
      <w:r w:rsidRPr="00D22A01">
        <w:rPr>
          <w:rFonts w:ascii="TimesNewRomanPSMT" w:eastAsia="TimesNewRomanPSMT" w:hAnsi="TimesNewRomanPSMT"/>
        </w:rPr>
        <w:t xml:space="preserve"> and </w:t>
      </w:r>
      <w:proofErr w:type="spellStart"/>
      <w:r w:rsidRPr="00D22A01">
        <w:rPr>
          <w:rFonts w:ascii="TimesNewRomanPSMT" w:eastAsia="TimesNewRomanPSMT" w:hAnsi="TimesNewRomanPSMT"/>
        </w:rPr>
        <w:t>Sartipi</w:t>
      </w:r>
      <w:proofErr w:type="spellEnd"/>
      <w:r w:rsidRPr="00D22A01">
        <w:rPr>
          <w:rFonts w:ascii="TimesNewRomanPSMT" w:eastAsia="TimesNewRomanPSMT" w:hAnsi="TimesNewRomanPSMT"/>
        </w:rPr>
        <w:t>,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Edwards</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BIB_edwards2006approach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Edwards et al.,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，和</w:t>
      </w:r>
      <w:proofErr w:type="spellStart"/>
      <w:r w:rsidRPr="002840BC">
        <w:rPr>
          <w:rFonts w:ascii="TimesNewRomanPSMT" w:hAnsi="TimesNewRomanPSMT" w:cs="TimesNewRomanPSMT"/>
          <w:szCs w:val="21"/>
        </w:rPr>
        <w:t>Bohnet</w:t>
      </w:r>
      <w:proofErr w:type="spellEnd"/>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BIB_bohnet2008locating \* MERGEFORMAT </w:instrText>
      </w:r>
      <w:r w:rsidRPr="00286076">
        <w:rPr>
          <w:rFonts w:ascii="TimesNewRomanPSMT" w:eastAsia="TimesNewRomanPSMT" w:hAnsi="TimesNewRomanPSMT" w:cs="TimesNewRomanPSMT"/>
          <w:szCs w:val="21"/>
        </w:rPr>
        <w:fldChar w:fldCharType="separate"/>
      </w:r>
      <w:proofErr w:type="spellStart"/>
      <w:r w:rsidRPr="00D22A01">
        <w:rPr>
          <w:rFonts w:ascii="TimesNewRomanPSMT" w:eastAsia="TimesNewRomanPSMT" w:hAnsi="TimesNewRomanPSMT"/>
        </w:rPr>
        <w:t>Bohnet</w:t>
      </w:r>
      <w:proofErr w:type="spellEnd"/>
      <w:r w:rsidRPr="00D22A01">
        <w:rPr>
          <w:rFonts w:ascii="TimesNewRomanPSMT" w:eastAsia="TimesNewRomanPSMT" w:hAnsi="TimesNewRomanPSMT"/>
        </w:rPr>
        <w:t xml:space="preserve"> et al., 2008</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36280D">
        <w:rPr>
          <w:rFonts w:hint="eastAsia"/>
        </w:rPr>
        <w:t>等</w:t>
      </w:r>
      <w:r>
        <w:rPr>
          <w:rFonts w:ascii="TimesNewRomanPSMT" w:hAnsi="TimesNewRomanPSMT" w:cs="TimesNewRomanPSMT" w:hint="eastAsia"/>
          <w:szCs w:val="21"/>
        </w:rPr>
        <w:t>。</w:t>
      </w:r>
    </w:p>
    <w:p w14:paraId="66AE8514" w14:textId="05E0774D" w:rsidR="00D2536E" w:rsidRDefault="00D2536E" w:rsidP="00D2536E">
      <w:pPr>
        <w:ind w:firstLineChars="200" w:firstLine="480"/>
        <w:rPr>
          <w:rFonts w:ascii="TimesNewRomanPSMT" w:hAnsi="TimesNewRomanPSMT" w:cs="TimesNewRomanPSMT"/>
        </w:rPr>
      </w:pPr>
      <w:r w:rsidRPr="00CC2576">
        <w:rPr>
          <w:rFonts w:ascii="TimesNewRomanPSMT" w:hAnsi="TimesNewRomanPSMT" w:cs="TimesNewRomanPSMT"/>
        </w:rPr>
        <w:t>Wilde</w:t>
      </w:r>
      <w:r w:rsidRPr="00CC2576">
        <w:rPr>
          <w:rFonts w:ascii="TimesNewRomanPSMT" w:hAnsi="TimesNewRomanPSMT" w:cs="TimesNewRomanPSMT" w:hint="eastAsia"/>
        </w:rPr>
        <w:t>等</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BIB_wilde2006software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Wilde and Scully,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Pr>
          <w:rFonts w:ascii="TimesNewRomanPSMT" w:hAnsi="TimesNewRomanPSMT" w:cs="TimesNewRomanPSMT" w:hint="eastAsia"/>
        </w:rPr>
        <w:t>提出的</w:t>
      </w:r>
      <w:r w:rsidRPr="00D551AD">
        <w:rPr>
          <w:rFonts w:ascii="TimesNewRomanPSMT" w:hAnsi="TimesNewRomanPSMT" w:cs="TimesNewRomanPSMT" w:hint="eastAsia"/>
          <w:i/>
        </w:rPr>
        <w:t>软件侦查</w:t>
      </w:r>
      <w:r>
        <w:rPr>
          <w:rFonts w:ascii="TimesNewRomanPSMT" w:hAnsi="TimesNewRomanPSMT" w:cs="TimesNewRomanPSMT" w:hint="eastAsia"/>
        </w:rPr>
        <w:t>（</w:t>
      </w:r>
      <w:r>
        <w:rPr>
          <w:rFonts w:ascii="TimesNewRomanPSMT" w:hAnsi="TimesNewRomanPSMT" w:cs="TimesNewRomanPSMT" w:hint="eastAsia"/>
        </w:rPr>
        <w:t>Software Reco</w:t>
      </w:r>
      <w:r>
        <w:rPr>
          <w:rFonts w:ascii="TimesNewRomanPSMT" w:hAnsi="TimesNewRomanPSMT" w:cs="TimesNewRomanPSMT"/>
        </w:rPr>
        <w:t>n</w:t>
      </w:r>
      <w:r>
        <w:rPr>
          <w:rFonts w:ascii="TimesNewRomanPSMT" w:hAnsi="TimesNewRomanPSMT" w:cs="TimesNewRomanPSMT" w:hint="eastAsia"/>
        </w:rPr>
        <w:t>naissance</w:t>
      </w:r>
      <w:r>
        <w:rPr>
          <w:rFonts w:ascii="TimesNewRomanPSMT" w:hAnsi="TimesNewRomanPSMT" w:cs="TimesNewRomanPSMT" w:hint="eastAsia"/>
        </w:rPr>
        <w:t>）特征</w:t>
      </w:r>
      <w:r>
        <w:rPr>
          <w:rFonts w:ascii="TimesNewRomanPSMT" w:hAnsi="TimesNewRomanPSMT" w:cs="TimesNewRomanPSMT"/>
        </w:rPr>
        <w:t>定位技术</w:t>
      </w:r>
      <w:r>
        <w:rPr>
          <w:rFonts w:ascii="TimesNewRomanPSMT" w:hAnsi="TimesNewRomanPSMT" w:cs="TimesNewRomanPSMT" w:hint="eastAsia"/>
        </w:rPr>
        <w:t>是最早的特征定位技术之一。该技术</w:t>
      </w:r>
      <w:r>
        <w:rPr>
          <w:rFonts w:ascii="TimesNewRomanPSMT" w:hAnsi="TimesNewRomanPSMT" w:cs="TimesNewRomanPSMT"/>
        </w:rPr>
        <w:t>的输入既包括执行某特征的测试用例，也包括不执行</w:t>
      </w:r>
      <w:r>
        <w:rPr>
          <w:rFonts w:ascii="TimesNewRomanPSMT" w:hAnsi="TimesNewRomanPSMT" w:cs="TimesNewRomanPSMT" w:hint="eastAsia"/>
        </w:rPr>
        <w:t>该</w:t>
      </w:r>
      <w:r>
        <w:rPr>
          <w:rFonts w:ascii="TimesNewRomanPSMT" w:hAnsi="TimesNewRomanPSMT" w:cs="TimesNewRomanPSMT"/>
        </w:rPr>
        <w:t>特征的测试用例。该技术</w:t>
      </w:r>
      <w:r>
        <w:rPr>
          <w:rFonts w:ascii="TimesNewRomanPSMT" w:hAnsi="TimesNewRomanPSMT" w:cs="TimesNewRomanPSMT" w:hint="eastAsia"/>
        </w:rPr>
        <w:t>同时收集这</w:t>
      </w:r>
      <w:r>
        <w:rPr>
          <w:rFonts w:ascii="TimesNewRomanPSMT" w:hAnsi="TimesNewRomanPSMT" w:cs="TimesNewRomanPSMT"/>
        </w:rPr>
        <w:t>两组测试</w:t>
      </w:r>
      <w:r>
        <w:rPr>
          <w:rFonts w:ascii="TimesNewRomanPSMT" w:hAnsi="TimesNewRomanPSMT" w:cs="TimesNewRomanPSMT" w:hint="eastAsia"/>
        </w:rPr>
        <w:t>用例</w:t>
      </w:r>
      <w:r>
        <w:rPr>
          <w:rFonts w:ascii="TimesNewRomanPSMT" w:hAnsi="TimesNewRomanPSMT" w:cs="TimesNewRomanPSMT"/>
        </w:rPr>
        <w:t>的执行</w:t>
      </w:r>
      <w:r>
        <w:rPr>
          <w:rFonts w:ascii="TimesNewRomanPSMT" w:hAnsi="TimesNewRomanPSMT" w:cs="TimesNewRomanPSMT" w:hint="eastAsia"/>
        </w:rPr>
        <w:t>轨迹</w:t>
      </w:r>
      <w:r>
        <w:rPr>
          <w:rFonts w:ascii="TimesNewRomanPSMT" w:hAnsi="TimesNewRomanPSMT" w:cs="TimesNewRomanPSMT"/>
        </w:rPr>
        <w:t>，并通过分析、比较两组</w:t>
      </w:r>
      <w:r>
        <w:rPr>
          <w:rFonts w:ascii="TimesNewRomanPSMT" w:hAnsi="TimesNewRomanPSMT" w:cs="TimesNewRomanPSMT" w:hint="eastAsia"/>
        </w:rPr>
        <w:t>测试用例</w:t>
      </w:r>
      <w:r>
        <w:rPr>
          <w:rFonts w:ascii="TimesNewRomanPSMT" w:hAnsi="TimesNewRomanPSMT" w:cs="TimesNewRomanPSMT"/>
        </w:rPr>
        <w:t>的执行</w:t>
      </w:r>
      <w:r>
        <w:rPr>
          <w:rFonts w:ascii="TimesNewRomanPSMT" w:hAnsi="TimesNewRomanPSMT" w:cs="TimesNewRomanPSMT" w:hint="eastAsia"/>
        </w:rPr>
        <w:t>轨迹差异</w:t>
      </w:r>
      <w:r>
        <w:rPr>
          <w:rFonts w:ascii="TimesNewRomanPSMT" w:hAnsi="TimesNewRomanPSMT" w:cs="TimesNewRomanPSMT"/>
        </w:rPr>
        <w:t>，</w:t>
      </w:r>
      <w:r>
        <w:rPr>
          <w:rFonts w:ascii="TimesNewRomanPSMT" w:hAnsi="TimesNewRomanPSMT" w:cs="TimesNewRomanPSMT" w:hint="eastAsia"/>
        </w:rPr>
        <w:t>使用确定性</w:t>
      </w:r>
      <w:r>
        <w:rPr>
          <w:rFonts w:ascii="TimesNewRomanPSMT" w:hAnsi="TimesNewRomanPSMT" w:cs="TimesNewRomanPSMT"/>
        </w:rPr>
        <w:t>公式</w:t>
      </w:r>
      <w:r>
        <w:rPr>
          <w:rFonts w:ascii="TimesNewRomanPSMT" w:hAnsi="TimesNewRomanPSMT" w:cs="TimesNewRomanPSMT" w:hint="eastAsia"/>
        </w:rPr>
        <w:lastRenderedPageBreak/>
        <w:t>（</w:t>
      </w:r>
      <w:r>
        <w:rPr>
          <w:rFonts w:ascii="TimesNewRomanPSMT" w:hAnsi="TimesNewRomanPSMT" w:cs="TimesNewRomanPSMT" w:hint="eastAsia"/>
        </w:rPr>
        <w:t>Deterministic Formulations</w:t>
      </w:r>
      <w:r>
        <w:rPr>
          <w:rFonts w:ascii="TimesNewRomanPSMT" w:hAnsi="TimesNewRomanPSMT" w:cs="TimesNewRomanPSMT"/>
        </w:rPr>
        <w:t>）和概率公式</w:t>
      </w:r>
      <w:r>
        <w:rPr>
          <w:rFonts w:ascii="TimesNewRomanPSMT" w:hAnsi="TimesNewRomanPSMT" w:cs="TimesNewRomanPSMT" w:hint="eastAsia"/>
        </w:rPr>
        <w:t>（</w:t>
      </w:r>
      <w:r>
        <w:rPr>
          <w:rFonts w:ascii="TimesNewRomanPSMT" w:hAnsi="TimesNewRomanPSMT" w:cs="TimesNewRomanPSMT" w:hint="eastAsia"/>
        </w:rPr>
        <w:t>Probabilistic Formulations</w:t>
      </w:r>
      <w:r>
        <w:rPr>
          <w:rFonts w:ascii="TimesNewRomanPSMT" w:hAnsi="TimesNewRomanPSMT" w:cs="TimesNewRomanPSMT"/>
        </w:rPr>
        <w:t>）来确定与该特征相关的程序元素。</w:t>
      </w:r>
      <w:r>
        <w:rPr>
          <w:rFonts w:ascii="TimesNewRomanPSMT" w:hAnsi="TimesNewRomanPSMT" w:cs="TimesNewRomanPSMT" w:hint="eastAsia"/>
        </w:rPr>
        <w:t>方法</w:t>
      </w:r>
      <w:r>
        <w:rPr>
          <w:rFonts w:ascii="TimesNewRomanPSMT" w:hAnsi="TimesNewRomanPSMT" w:cs="TimesNewRomanPSMT"/>
        </w:rPr>
        <w:t>过程如</w:t>
      </w:r>
      <w:r>
        <w:rPr>
          <w:rFonts w:ascii="TimesNewRomanPSMT" w:hAnsi="TimesNewRomanPSMT" w:cs="TimesNewRomanPSMT"/>
        </w:rPr>
        <w:fldChar w:fldCharType="begin"/>
      </w:r>
      <w:r>
        <w:rPr>
          <w:rFonts w:ascii="TimesNewRomanPSMT" w:hAnsi="TimesNewRomanPSMT" w:cs="TimesNewRomanPSMT"/>
        </w:rPr>
        <w:instrText xml:space="preserve"> REF _Ref351308689 \h </w:instrText>
      </w:r>
      <w:r>
        <w:rPr>
          <w:rFonts w:ascii="TimesNewRomanPSMT" w:hAnsi="TimesNewRomanPSMT" w:cs="TimesNewRomanPSMT"/>
        </w:rPr>
      </w:r>
      <w:r>
        <w:rPr>
          <w:rFonts w:ascii="TimesNewRomanPSMT" w:hAnsi="TimesNewRomanPSMT" w:cs="TimesNewRomanPSMT"/>
        </w:rP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4</w:t>
      </w:r>
      <w:r>
        <w:rPr>
          <w:rFonts w:ascii="TimesNewRomanPSMT" w:hAnsi="TimesNewRomanPSMT" w:cs="TimesNewRomanPSMT"/>
        </w:rPr>
        <w:fldChar w:fldCharType="end"/>
      </w:r>
      <w:r>
        <w:rPr>
          <w:rFonts w:ascii="TimesNewRomanPSMT" w:hAnsi="TimesNewRomanPSMT" w:cs="TimesNewRomanPSMT" w:hint="eastAsia"/>
        </w:rPr>
        <w:t>所示</w:t>
      </w:r>
      <w:r>
        <w:rPr>
          <w:rFonts w:ascii="TimesNewRomanPSMT" w:hAnsi="TimesNewRomanPSMT" w:cs="TimesNewRomanPSMT"/>
        </w:rPr>
        <w:t>。</w:t>
      </w:r>
      <w:r>
        <w:rPr>
          <w:rFonts w:ascii="TimesNewRomanPSMT" w:hAnsi="TimesNewRomanPSMT" w:cs="TimesNewRomanPSMT" w:hint="eastAsia"/>
        </w:rPr>
        <w:t>值得一提</w:t>
      </w:r>
      <w:r>
        <w:rPr>
          <w:rFonts w:ascii="TimesNewRomanPSMT" w:hAnsi="TimesNewRomanPSMT" w:cs="TimesNewRomanPSMT"/>
        </w:rPr>
        <w:t>的是，这种</w:t>
      </w:r>
      <w:r>
        <w:rPr>
          <w:rFonts w:ascii="TimesNewRomanPSMT" w:hAnsi="TimesNewRomanPSMT" w:cs="TimesNewRomanPSMT" w:hint="eastAsia"/>
        </w:rPr>
        <w:t>通过</w:t>
      </w:r>
      <w:r>
        <w:rPr>
          <w:rFonts w:ascii="TimesNewRomanPSMT" w:hAnsi="TimesNewRomanPSMT" w:cs="TimesNewRomanPSMT"/>
        </w:rPr>
        <w:t>比较执行某特征的测试用例和不执行该特征的测试用例的执行轨迹来进行特征定位的思路</w:t>
      </w:r>
      <w:r>
        <w:rPr>
          <w:rFonts w:ascii="TimesNewRomanPSMT" w:hAnsi="TimesNewRomanPSMT" w:cs="TimesNewRomanPSMT" w:hint="eastAsia"/>
        </w:rPr>
        <w:t>，</w:t>
      </w:r>
      <w:r>
        <w:rPr>
          <w:rFonts w:ascii="TimesNewRomanPSMT" w:hAnsi="TimesNewRomanPSMT" w:cs="TimesNewRomanPSMT"/>
        </w:rPr>
        <w:t>被</w:t>
      </w:r>
      <w:r>
        <w:rPr>
          <w:rFonts w:ascii="TimesNewRomanPSMT" w:hAnsi="TimesNewRomanPSMT" w:cs="TimesNewRomanPSMT" w:hint="eastAsia"/>
        </w:rPr>
        <w:t>之后</w:t>
      </w:r>
      <w:r>
        <w:rPr>
          <w:rFonts w:ascii="TimesNewRomanPSMT" w:hAnsi="TimesNewRomanPSMT" w:cs="TimesNewRomanPSMT"/>
        </w:rPr>
        <w:t>的动态特征定位技术研究所广泛采纳。</w:t>
      </w:r>
    </w:p>
    <w:p w14:paraId="0F4D71DC" w14:textId="77777777" w:rsidR="00863DB3" w:rsidRDefault="00863DB3" w:rsidP="00D2536E">
      <w:pPr>
        <w:ind w:firstLineChars="200" w:firstLine="400"/>
        <w:rPr>
          <w:rFonts w:ascii="TimesNewRomanPSMT" w:hAnsi="TimesNewRomanPSMT" w:cs="TimesNewRomanPSMT"/>
          <w:sz w:val="20"/>
          <w:szCs w:val="20"/>
        </w:rPr>
      </w:pPr>
    </w:p>
    <w:p w14:paraId="50343CE9" w14:textId="77777777" w:rsidR="00D2536E" w:rsidRDefault="00D2536E" w:rsidP="00D2536E">
      <w:pPr>
        <w:keepNext/>
        <w:autoSpaceDE w:val="0"/>
        <w:autoSpaceDN w:val="0"/>
        <w:adjustRightInd w:val="0"/>
        <w:spacing w:line="264" w:lineRule="auto"/>
        <w:ind w:firstLine="420"/>
        <w:jc w:val="center"/>
      </w:pPr>
      <w:r w:rsidRPr="00B906EA">
        <w:rPr>
          <w:rFonts w:ascii="TimesNewRomanPSMT" w:hAnsi="TimesNewRomanPSMT" w:cs="TimesNewRomanPSMT"/>
          <w:noProof/>
        </w:rPr>
        <w:drawing>
          <wp:inline distT="0" distB="0" distL="0" distR="0" wp14:anchorId="5C8153C9" wp14:editId="687837D5">
            <wp:extent cx="4653887" cy="2163731"/>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8379" cy="2165819"/>
                    </a:xfrm>
                    <a:prstGeom prst="rect">
                      <a:avLst/>
                    </a:prstGeom>
                    <a:noFill/>
                    <a:ln>
                      <a:noFill/>
                    </a:ln>
                  </pic:spPr>
                </pic:pic>
              </a:graphicData>
            </a:graphic>
          </wp:inline>
        </w:drawing>
      </w:r>
    </w:p>
    <w:p w14:paraId="7F119F04" w14:textId="1A81799F" w:rsidR="00D2536E" w:rsidRPr="00863DB3" w:rsidRDefault="00D2536E" w:rsidP="00D2536E">
      <w:pPr>
        <w:pStyle w:val="ae"/>
        <w:jc w:val="center"/>
        <w:rPr>
          <w:rFonts w:asciiTheme="minorEastAsia" w:eastAsiaTheme="minorEastAsia" w:hAnsiTheme="minorEastAsia"/>
          <w:sz w:val="24"/>
          <w:szCs w:val="24"/>
        </w:rPr>
      </w:pPr>
      <w:bookmarkStart w:id="36" w:name="_Ref351308689"/>
      <w:bookmarkStart w:id="37" w:name="_Toc352625288"/>
      <w:bookmarkStart w:id="38" w:name="_Toc477189228"/>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4</w:t>
      </w:r>
      <w:r w:rsidRPr="00863DB3">
        <w:rPr>
          <w:rFonts w:asciiTheme="minorEastAsia" w:eastAsiaTheme="minorEastAsia" w:hAnsiTheme="minorEastAsia"/>
          <w:sz w:val="24"/>
          <w:szCs w:val="24"/>
        </w:rPr>
        <w:fldChar w:fldCharType="end"/>
      </w:r>
      <w:bookmarkEnd w:id="36"/>
      <w:r w:rsidRPr="00863DB3">
        <w:rPr>
          <w:rFonts w:asciiTheme="minorEastAsia" w:eastAsiaTheme="minorEastAsia" w:hAnsiTheme="minorEastAsia" w:hint="eastAsia"/>
          <w:sz w:val="24"/>
          <w:szCs w:val="24"/>
        </w:rPr>
        <w:t xml:space="preserve"> </w:t>
      </w:r>
      <w:r w:rsidRPr="00863DB3">
        <w:rPr>
          <w:rFonts w:asciiTheme="minorEastAsia" w:eastAsiaTheme="minorEastAsia" w:hAnsiTheme="minorEastAsia"/>
          <w:sz w:val="24"/>
          <w:szCs w:val="24"/>
        </w:rPr>
        <w:t>Wilde</w:t>
      </w:r>
      <w:r w:rsidRPr="00863DB3">
        <w:rPr>
          <w:rFonts w:asciiTheme="minorEastAsia" w:eastAsiaTheme="minorEastAsia" w:hAnsiTheme="minorEastAsia" w:hint="eastAsia"/>
          <w:sz w:val="24"/>
          <w:szCs w:val="24"/>
        </w:rPr>
        <w:t>的特征定位过程</w:t>
      </w:r>
      <w:bookmarkEnd w:id="37"/>
      <w:bookmarkEnd w:id="38"/>
    </w:p>
    <w:p w14:paraId="74238D65" w14:textId="77777777" w:rsidR="00863DB3" w:rsidRPr="00863DB3" w:rsidRDefault="00863DB3" w:rsidP="00863DB3"/>
    <w:p w14:paraId="620E5DA1" w14:textId="77777777" w:rsidR="00D2536E" w:rsidRDefault="00D2536E" w:rsidP="00D2536E">
      <w:pPr>
        <w:ind w:firstLineChars="200" w:firstLine="480"/>
        <w:rPr>
          <w:rFonts w:ascii="TimesNewRomanPSMT" w:hAnsi="TimesNewRomanPSMT" w:cs="TimesNewRomanPSMT"/>
          <w:sz w:val="20"/>
          <w:szCs w:val="20"/>
        </w:rPr>
      </w:pPr>
      <w:r w:rsidRPr="003F56C9">
        <w:rPr>
          <w:rFonts w:ascii="TimesNewRomanPSMT" w:hAnsi="TimesNewRomanPSMT" w:cs="TimesNewRomanPSMT" w:hint="eastAsia"/>
        </w:rPr>
        <w:t>Wong</w:t>
      </w:r>
      <w:r>
        <w:rPr>
          <w:rFonts w:ascii="TimesNewRomanPSMT" w:hAnsi="TimesNewRomanPSMT" w:cs="TimesNewRomanPSMT" w:hint="eastAsia"/>
        </w:rPr>
        <w:t>等</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BIB_wong1999locating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Wong et al., 1999</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8C7C10">
        <w:rPr>
          <w:rFonts w:ascii="TimesNewRomanPSMT" w:hAnsi="TimesNewRomanPSMT" w:cs="TimesNewRomanPSMT" w:hint="eastAsia"/>
        </w:rPr>
        <w:t>提出</w:t>
      </w:r>
      <w:r>
        <w:rPr>
          <w:rFonts w:ascii="TimesNewRomanPSMT" w:hAnsi="TimesNewRomanPSMT" w:cs="TimesNewRomanPSMT" w:hint="eastAsia"/>
        </w:rPr>
        <w:t>的动态特征定位方法能细粒度地确定与特征相关的程序元素，所确定的程序元素是语句级别。其测试用例集合包含两部分：</w:t>
      </w:r>
      <w:r>
        <w:rPr>
          <w:rFonts w:hint="eastAsia"/>
        </w:rPr>
        <w:t>能执行给定特征的测试用例集与不会执行给定特征的测试用例集合；根据经验准则，对所得程序运行轨迹作集合交、并、差等基本运算处理；将与特征相关的程序元素划分成两部分：特定于该特征的、与非特定于该特征的。支持该方法的工具有</w:t>
      </w:r>
      <w:proofErr w:type="spellStart"/>
      <w:r w:rsidRPr="00CC2989">
        <w:rPr>
          <w:rFonts w:ascii="TimesNewRomanPSMT" w:hAnsi="TimesNewRomanPSMT" w:cs="TimesNewRomanPSMT"/>
        </w:rPr>
        <w:t>χ</w:t>
      </w:r>
      <w:r>
        <w:rPr>
          <w:rFonts w:ascii="TimesNewRomanPSMT" w:hAnsi="TimesNewRomanPSMT" w:cs="TimesNewRomanPSMT"/>
        </w:rPr>
        <w:t>Vue</w:t>
      </w:r>
      <w:proofErr w:type="spellEnd"/>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BIB_agrawal1998mining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Agrawal et al., 1998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sz w:val="20"/>
          <w:szCs w:val="20"/>
        </w:rPr>
        <w:t>。</w:t>
      </w:r>
    </w:p>
    <w:p w14:paraId="5C2AC905" w14:textId="77777777" w:rsidR="00D2536E" w:rsidRDefault="00D2536E" w:rsidP="00D2536E">
      <w:pPr>
        <w:ind w:firstLineChars="200" w:firstLine="480"/>
        <w:rPr>
          <w:rFonts w:ascii="TimesNewRomanPSMT" w:hAnsi="TimesNewRomanPSMT" w:cs="TimesNewRomanPSMT"/>
        </w:rPr>
      </w:pPr>
      <w:proofErr w:type="spellStart"/>
      <w:r w:rsidRPr="00506E74">
        <w:rPr>
          <w:rFonts w:ascii="TimesNewRomanPSMT" w:hAnsi="TimesNewRomanPSMT" w:cs="TimesNewRomanPSMT"/>
        </w:rPr>
        <w:t>Eisenbarth</w:t>
      </w:r>
      <w:proofErr w:type="spellEnd"/>
      <w:r w:rsidRPr="00F3209A">
        <w:rPr>
          <w:rFonts w:ascii="TimesNewRomanPSMT" w:hAnsi="TimesNewRomanPSMT" w:cs="TimesNewRomanPSMT"/>
          <w:b/>
        </w:rPr>
        <w:t xml:space="preserve"> </w:t>
      </w:r>
      <w:r w:rsidRPr="005F483D">
        <w:rPr>
          <w:rFonts w:ascii="TimesNewRomanPSMT" w:hAnsi="TimesNewRomanPSMT" w:cs="TimesNewRomanPSMT"/>
        </w:rPr>
        <w:t>[</w:t>
      </w:r>
      <w:proofErr w:type="spellStart"/>
      <w:r w:rsidRPr="005F483D">
        <w:rPr>
          <w:rFonts w:ascii="TimesNewRomanPSMT" w:hAnsi="TimesNewRomanPSMT" w:cs="TimesNewRomanPSMT"/>
        </w:rPr>
        <w:t>Eisenbarth</w:t>
      </w:r>
      <w:proofErr w:type="spellEnd"/>
      <w:r w:rsidRPr="005F483D">
        <w:rPr>
          <w:rFonts w:ascii="TimesNewRomanPSMT" w:hAnsi="TimesNewRomanPSMT" w:cs="TimesNewRomanPSMT" w:hint="eastAsia"/>
        </w:rPr>
        <w:t xml:space="preserve"> </w:t>
      </w:r>
      <w:r w:rsidRPr="005F483D">
        <w:rPr>
          <w:rFonts w:ascii="TimesNewRomanPSMT" w:hAnsi="TimesNewRomanPSMT" w:cs="TimesNewRomanPSMT"/>
        </w:rPr>
        <w:t>01c]</w:t>
      </w:r>
      <w:r>
        <w:rPr>
          <w:rFonts w:ascii="TimesNewRomanPSMT" w:hAnsi="TimesNewRomanPSMT" w:cs="TimesNewRomanPSMT" w:hint="eastAsia"/>
        </w:rPr>
        <w:t>提出</w:t>
      </w:r>
      <w:r>
        <w:rPr>
          <w:rFonts w:ascii="TimesNewRomanPSMT" w:hAnsi="TimesNewRomanPSMT" w:cs="TimesNewRomanPSMT"/>
        </w:rPr>
        <w:t>了一种利用</w:t>
      </w:r>
      <w:r>
        <w:rPr>
          <w:rFonts w:ascii="TimesNewRomanPSMT" w:hAnsi="TimesNewRomanPSMT" w:cs="TimesNewRomanPSMT" w:hint="eastAsia"/>
        </w:rPr>
        <w:t>动态</w:t>
      </w:r>
      <w:r>
        <w:rPr>
          <w:rFonts w:ascii="TimesNewRomanPSMT" w:hAnsi="TimesNewRomanPSMT" w:cs="TimesNewRomanPSMT"/>
        </w:rPr>
        <w:t>信息生成特征组件映射的技术。通过</w:t>
      </w:r>
      <w:r>
        <w:rPr>
          <w:rFonts w:ascii="TimesNewRomanPSMT" w:hAnsi="TimesNewRomanPSMT" w:cs="TimesNewRomanPSMT" w:hint="eastAsia"/>
        </w:rPr>
        <w:t>收集</w:t>
      </w:r>
      <w:r>
        <w:rPr>
          <w:rFonts w:ascii="TimesNewRomanPSMT" w:hAnsi="TimesNewRomanPSMT" w:cs="TimesNewRomanPSMT"/>
        </w:rPr>
        <w:t>一组能够执行某特征的测试用例的执行轨迹，利用概念分析（</w:t>
      </w:r>
      <w:r>
        <w:rPr>
          <w:rFonts w:ascii="TimesNewRomanPSMT" w:hAnsi="TimesNewRomanPSMT" w:cs="TimesNewRomanPSMT"/>
        </w:rPr>
        <w:t>concept analysis</w:t>
      </w:r>
      <w:r>
        <w:rPr>
          <w:rFonts w:ascii="TimesNewRomanPSMT" w:hAnsi="TimesNewRomanPSMT" w:cs="TimesNewRomanPSMT"/>
        </w:rPr>
        <w:t>）来建立特征与组件、特征与</w:t>
      </w:r>
      <w:r>
        <w:rPr>
          <w:rFonts w:ascii="TimesNewRomanPSMT" w:hAnsi="TimesNewRomanPSMT" w:cs="TimesNewRomanPSMT" w:hint="eastAsia"/>
        </w:rPr>
        <w:t>特征</w:t>
      </w:r>
      <w:r>
        <w:rPr>
          <w:rFonts w:ascii="TimesNewRomanPSMT" w:hAnsi="TimesNewRomanPSMT" w:cs="TimesNewRomanPSMT"/>
        </w:rPr>
        <w:t>之间的</w:t>
      </w:r>
      <w:r>
        <w:rPr>
          <w:rFonts w:ascii="TimesNewRomanPSMT" w:hAnsi="TimesNewRomanPSMT" w:cs="TimesNewRomanPSMT" w:hint="eastAsia"/>
        </w:rPr>
        <w:t>概念格</w:t>
      </w:r>
      <w:r>
        <w:rPr>
          <w:rFonts w:ascii="TimesNewRomanPSMT" w:hAnsi="TimesNewRomanPSMT" w:cs="TimesNewRomanPSMT"/>
        </w:rPr>
        <w:t>（</w:t>
      </w:r>
      <w:r>
        <w:rPr>
          <w:rFonts w:ascii="TimesNewRomanPSMT" w:hAnsi="TimesNewRomanPSMT" w:cs="TimesNewRomanPSMT"/>
        </w:rPr>
        <w:t>concept lattice</w:t>
      </w:r>
      <w:r>
        <w:rPr>
          <w:rFonts w:ascii="TimesNewRomanPSMT" w:hAnsi="TimesNewRomanPSMT" w:cs="TimesNewRomanPSMT"/>
        </w:rPr>
        <w:t>）。进而</w:t>
      </w:r>
      <w:r>
        <w:rPr>
          <w:rFonts w:ascii="TimesNewRomanPSMT" w:hAnsi="TimesNewRomanPSMT" w:cs="TimesNewRomanPSMT" w:hint="eastAsia"/>
        </w:rPr>
        <w:t>通过</w:t>
      </w:r>
      <w:r>
        <w:rPr>
          <w:rFonts w:ascii="TimesNewRomanPSMT" w:hAnsi="TimesNewRomanPSMT" w:cs="TimesNewRomanPSMT"/>
        </w:rPr>
        <w:t>对概念格的分析</w:t>
      </w:r>
      <w:r>
        <w:rPr>
          <w:rFonts w:ascii="TimesNewRomanPSMT" w:hAnsi="TimesNewRomanPSMT" w:cs="TimesNewRomanPSMT" w:hint="eastAsia"/>
        </w:rPr>
        <w:t>，</w:t>
      </w:r>
      <w:r>
        <w:rPr>
          <w:rFonts w:ascii="TimesNewRomanPSMT" w:hAnsi="TimesNewRomanPSMT" w:cs="TimesNewRomanPSMT"/>
        </w:rPr>
        <w:t>来定位与给定特征相关联的程序元素。</w:t>
      </w:r>
    </w:p>
    <w:p w14:paraId="706EB55B" w14:textId="5E50E58B" w:rsidR="00D2536E" w:rsidRDefault="00D2536E" w:rsidP="00D2536E">
      <w:pPr>
        <w:ind w:firstLineChars="200" w:firstLine="480"/>
      </w:pPr>
      <w:r w:rsidRPr="00423029">
        <w:rPr>
          <w:rFonts w:ascii="TimesNewRomanPSMT" w:hAnsi="TimesNewRomanPSMT" w:cs="TimesNewRomanPSMT"/>
        </w:rPr>
        <w:t>Eisenberg</w:t>
      </w:r>
      <w:r>
        <w:rPr>
          <w:rFonts w:ascii="TimesNewRomanPSMT" w:hAnsi="TimesNewRomanPSMT" w:cs="TimesNewRomanPSMT" w:hint="eastAsia"/>
        </w:rPr>
        <w:t>等</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BIB_eisenberg2005dynamic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Eisenberg and De </w:t>
      </w:r>
      <w:proofErr w:type="spellStart"/>
      <w:r w:rsidRPr="00D22A01">
        <w:rPr>
          <w:rFonts w:ascii="TimesNewRomanPSMT" w:eastAsia="TimesNewRomanPSMT" w:hAnsi="TimesNewRomanPSMT"/>
        </w:rPr>
        <w:t>Volder</w:t>
      </w:r>
      <w:proofErr w:type="spellEnd"/>
      <w:r w:rsidRPr="00D22A01">
        <w:rPr>
          <w:rFonts w:ascii="TimesNewRomanPSMT" w:eastAsia="TimesNewRomanPSMT" w:hAnsi="TimesNewRomanPSMT"/>
        </w:rPr>
        <w:t>, 2005</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565EB0">
        <w:rPr>
          <w:rFonts w:ascii="TimesNewRomanPSMT" w:hAnsi="TimesNewRomanPSMT" w:cs="TimesNewRomanPSMT" w:hint="eastAsia"/>
        </w:rPr>
        <w:t>提出</w:t>
      </w:r>
      <w:r>
        <w:rPr>
          <w:rFonts w:ascii="TimesNewRomanPSMT" w:hAnsi="TimesNewRomanPSMT" w:cs="TimesNewRomanPSMT" w:hint="eastAsia"/>
        </w:rPr>
        <w:t>动态特征轨迹</w:t>
      </w:r>
      <w:r>
        <w:rPr>
          <w:rFonts w:ascii="TimesNewRomanPSMT" w:hAnsi="TimesNewRomanPSMT" w:cs="TimesNewRomanPSMT"/>
        </w:rPr>
        <w:t>DFT</w:t>
      </w:r>
      <w:r>
        <w:rPr>
          <w:rFonts w:ascii="TimesNewRomanPSMT" w:hAnsi="TimesNewRomanPSMT" w:cs="TimesNewRomanPSMT" w:hint="eastAsia"/>
        </w:rPr>
        <w:t>（</w:t>
      </w:r>
      <w:r>
        <w:rPr>
          <w:rFonts w:ascii="TimesNewRomanPSMT" w:hAnsi="TimesNewRomanPSMT" w:cs="TimesNewRomanPSMT" w:hint="eastAsia"/>
        </w:rPr>
        <w:t>Dynamic Feature Traces</w:t>
      </w:r>
      <w:r>
        <w:rPr>
          <w:rFonts w:ascii="TimesNewRomanPSMT" w:hAnsi="TimesNewRomanPSMT" w:cs="TimesNewRomanPSMT" w:hint="eastAsia"/>
        </w:rPr>
        <w:t>）的特征定位方法。其测试用例集合只包含</w:t>
      </w:r>
      <w:r>
        <w:rPr>
          <w:rFonts w:hint="eastAsia"/>
        </w:rPr>
        <w:t>能执行给定特征的测试用例。分析所得程序运行轨迹集方法为：从运行轨迹中抽取函数调用者与被调用者关系对，基于三种经验值</w:t>
      </w:r>
      <w:r>
        <w:rPr>
          <w:rFonts w:hint="eastAsia"/>
        </w:rPr>
        <w:t>:</w:t>
      </w:r>
      <w:r>
        <w:rPr>
          <w:rFonts w:hint="eastAsia"/>
        </w:rPr>
        <w:t>重数（</w:t>
      </w:r>
      <w:proofErr w:type="spellStart"/>
      <w:r>
        <w:rPr>
          <w:rFonts w:hint="eastAsia"/>
        </w:rPr>
        <w:t>Multipliciy</w:t>
      </w:r>
      <w:proofErr w:type="spellEnd"/>
      <w:r>
        <w:rPr>
          <w:rFonts w:hint="eastAsia"/>
        </w:rPr>
        <w:t>）、特定性（</w:t>
      </w:r>
      <w:r>
        <w:rPr>
          <w:rFonts w:hint="eastAsia"/>
        </w:rPr>
        <w:t>Specification</w:t>
      </w:r>
      <w:r>
        <w:rPr>
          <w:rFonts w:hint="eastAsia"/>
        </w:rPr>
        <w:t>）、与深度（</w:t>
      </w:r>
      <w:r>
        <w:rPr>
          <w:rFonts w:hint="eastAsia"/>
        </w:rPr>
        <w:t>Depth</w:t>
      </w:r>
      <w:r>
        <w:rPr>
          <w:rFonts w:hint="eastAsia"/>
        </w:rPr>
        <w:t>）为每个函数分配一个等级，等级越高该函数与给定特征关系越密切，其过程如</w:t>
      </w:r>
      <w:r>
        <w:fldChar w:fldCharType="begin"/>
      </w:r>
      <w:r>
        <w:instrText xml:space="preserve"> </w:instrText>
      </w:r>
      <w:r>
        <w:rPr>
          <w:rFonts w:hint="eastAsia"/>
        </w:rPr>
        <w:instrText>REF _Ref351309033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5</w:t>
      </w:r>
      <w:r>
        <w:fldChar w:fldCharType="end"/>
      </w:r>
      <w:r>
        <w:rPr>
          <w:rFonts w:hint="eastAsia"/>
        </w:rPr>
        <w:t>所示。</w:t>
      </w:r>
    </w:p>
    <w:p w14:paraId="6082EBD9" w14:textId="77777777" w:rsidR="00863DB3" w:rsidRPr="005E4098" w:rsidRDefault="00863DB3" w:rsidP="00D2536E">
      <w:pPr>
        <w:ind w:firstLineChars="200" w:firstLine="480"/>
        <w:rPr>
          <w:rFonts w:ascii="TimesNewRomanPSMT" w:hAnsi="TimesNewRomanPSMT" w:cs="TimesNewRomanPSMT"/>
          <w:b/>
        </w:rPr>
      </w:pPr>
    </w:p>
    <w:p w14:paraId="62305D84" w14:textId="77777777" w:rsidR="00D2536E" w:rsidRDefault="00D2536E" w:rsidP="00D2536E">
      <w:pPr>
        <w:keepNext/>
        <w:autoSpaceDE w:val="0"/>
        <w:autoSpaceDN w:val="0"/>
        <w:adjustRightInd w:val="0"/>
        <w:spacing w:line="264" w:lineRule="auto"/>
        <w:jc w:val="center"/>
      </w:pPr>
      <w:r>
        <w:rPr>
          <w:noProof/>
        </w:rPr>
        <w:lastRenderedPageBreak/>
        <w:drawing>
          <wp:inline distT="0" distB="0" distL="0" distR="0" wp14:anchorId="6702E335" wp14:editId="74D3599E">
            <wp:extent cx="3870662" cy="146713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950287" cy="1497315"/>
                    </a:xfrm>
                    <a:prstGeom prst="rect">
                      <a:avLst/>
                    </a:prstGeom>
                    <a:noFill/>
                  </pic:spPr>
                </pic:pic>
              </a:graphicData>
            </a:graphic>
          </wp:inline>
        </w:drawing>
      </w:r>
    </w:p>
    <w:p w14:paraId="74807BB9" w14:textId="5DF09A6F" w:rsidR="00D2536E" w:rsidRPr="00863DB3" w:rsidRDefault="00D2536E" w:rsidP="00D2536E">
      <w:pPr>
        <w:pStyle w:val="ae"/>
        <w:jc w:val="center"/>
        <w:rPr>
          <w:rFonts w:asciiTheme="minorEastAsia" w:eastAsiaTheme="minorEastAsia" w:hAnsiTheme="minorEastAsia"/>
          <w:sz w:val="24"/>
          <w:szCs w:val="24"/>
        </w:rPr>
      </w:pPr>
      <w:bookmarkStart w:id="39" w:name="_Ref351309033"/>
      <w:bookmarkStart w:id="40" w:name="_Toc352625289"/>
      <w:bookmarkStart w:id="41" w:name="_Toc477189229"/>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5</w:t>
      </w:r>
      <w:r w:rsidRPr="00863DB3">
        <w:rPr>
          <w:rFonts w:asciiTheme="minorEastAsia" w:eastAsiaTheme="minorEastAsia" w:hAnsiTheme="minorEastAsia"/>
          <w:sz w:val="24"/>
          <w:szCs w:val="24"/>
        </w:rPr>
        <w:fldChar w:fldCharType="end"/>
      </w:r>
      <w:bookmarkEnd w:id="39"/>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DFT的特征定位过程</w:t>
      </w:r>
      <w:bookmarkEnd w:id="40"/>
      <w:bookmarkEnd w:id="41"/>
    </w:p>
    <w:p w14:paraId="7261840A" w14:textId="77777777" w:rsidR="00863DB3" w:rsidRPr="00863DB3" w:rsidRDefault="00863DB3" w:rsidP="00863DB3"/>
    <w:p w14:paraId="00176232" w14:textId="77777777" w:rsidR="00D2536E" w:rsidRPr="00F3209A" w:rsidRDefault="00D2536E" w:rsidP="00D2536E">
      <w:pPr>
        <w:ind w:firstLineChars="200" w:firstLine="480"/>
        <w:rPr>
          <w:rFonts w:ascii="TimesNewRomanPSMT" w:hAnsi="TimesNewRomanPSMT" w:cs="TimesNewRomanPSMT"/>
          <w:b/>
        </w:rPr>
      </w:pPr>
      <w:proofErr w:type="spellStart"/>
      <w:r w:rsidRPr="00506E74">
        <w:rPr>
          <w:rFonts w:ascii="TimesNewRomanPSMT" w:hAnsi="TimesNewRomanPSMT" w:cs="TimesNewRomanPSMT"/>
        </w:rPr>
        <w:t>Safyallah</w:t>
      </w:r>
      <w:proofErr w:type="spellEnd"/>
      <w:r w:rsidRPr="00506E74">
        <w:rPr>
          <w:rFonts w:ascii="TimesNewRomanPSMT" w:hAnsi="TimesNewRomanPSMT" w:cs="TimesNewRomanPSMT" w:hint="eastAsia"/>
        </w:rPr>
        <w:t>与</w:t>
      </w:r>
      <w:proofErr w:type="spellStart"/>
      <w:r w:rsidRPr="00506E74">
        <w:rPr>
          <w:rFonts w:ascii="TimesNewRomanPSMT" w:hAnsi="TimesNewRomanPSMT" w:cs="TimesNewRomanPSMT"/>
        </w:rPr>
        <w:t>Sartipi</w:t>
      </w:r>
      <w:proofErr w:type="spellEnd"/>
      <w:r w:rsidRPr="00506E74">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BIB_safyallah2006dynamic \* MERGEFORMAT </w:instrText>
      </w:r>
      <w:r w:rsidRPr="00286076">
        <w:rPr>
          <w:rFonts w:ascii="TimesNewRomanPSMT" w:eastAsia="TimesNewRomanPSMT" w:hAnsi="TimesNewRomanPSMT" w:cs="TimesNewRomanPSMT"/>
        </w:rPr>
        <w:fldChar w:fldCharType="separate"/>
      </w:r>
      <w:proofErr w:type="spellStart"/>
      <w:r w:rsidRPr="00D22A01">
        <w:rPr>
          <w:rFonts w:ascii="TimesNewRomanPSMT" w:eastAsia="TimesNewRomanPSMT" w:hAnsi="TimesNewRomanPSMT"/>
        </w:rPr>
        <w:t>Safyallah</w:t>
      </w:r>
      <w:proofErr w:type="spellEnd"/>
      <w:r w:rsidRPr="00D22A01">
        <w:rPr>
          <w:rFonts w:ascii="TimesNewRomanPSMT" w:eastAsia="TimesNewRomanPSMT" w:hAnsi="TimesNewRomanPSMT"/>
        </w:rPr>
        <w:t xml:space="preserve"> and </w:t>
      </w:r>
      <w:proofErr w:type="spellStart"/>
      <w:r w:rsidRPr="00D22A01">
        <w:rPr>
          <w:rFonts w:ascii="TimesNewRomanPSMT" w:eastAsia="TimesNewRomanPSMT" w:hAnsi="TimesNewRomanPSMT"/>
        </w:rPr>
        <w:t>Sartipi</w:t>
      </w:r>
      <w:proofErr w:type="spellEnd"/>
      <w:r w:rsidRPr="00D22A01">
        <w:rPr>
          <w:rFonts w:ascii="TimesNewRomanPSMT" w:eastAsia="TimesNewRomanPSMT" w:hAnsi="TimesNewRomanPSMT"/>
        </w:rPr>
        <w:t>, 2006</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897239">
        <w:rPr>
          <w:rFonts w:ascii="TimesNewRomanPSMT" w:hAnsi="TimesNewRomanPSMT" w:cs="TimesNewRomanPSMT" w:hint="eastAsia"/>
        </w:rPr>
        <w:t>提出</w:t>
      </w:r>
      <w:r>
        <w:rPr>
          <w:rFonts w:ascii="TimesNewRomanPSMT" w:hAnsi="TimesNewRomanPSMT" w:cs="TimesNewRomanPSMT" w:hint="eastAsia"/>
        </w:rPr>
        <w:t>了利用</w:t>
      </w:r>
      <w:r w:rsidRPr="00506E74">
        <w:rPr>
          <w:rFonts w:ascii="TimesNewRomanPSMT" w:hAnsi="TimesNewRomanPSMT" w:cs="TimesNewRomanPSMT" w:hint="eastAsia"/>
          <w:i/>
        </w:rPr>
        <w:t>数据挖掘</w:t>
      </w:r>
      <w:r>
        <w:rPr>
          <w:rFonts w:ascii="TimesNewRomanPSMT" w:hAnsi="TimesNewRomanPSMT" w:cs="TimesNewRomanPSMT" w:hint="eastAsia"/>
        </w:rPr>
        <w:t>（</w:t>
      </w:r>
      <w:r>
        <w:rPr>
          <w:rFonts w:ascii="TimesNewRomanPSMT" w:hAnsi="TimesNewRomanPSMT" w:cs="TimesNewRomanPSMT" w:hint="eastAsia"/>
        </w:rPr>
        <w:t>data</w:t>
      </w:r>
      <w:r>
        <w:rPr>
          <w:rFonts w:ascii="TimesNewRomanPSMT" w:hAnsi="TimesNewRomanPSMT" w:cs="TimesNewRomanPSMT"/>
        </w:rPr>
        <w:t xml:space="preserve"> mining</w:t>
      </w:r>
      <w:r>
        <w:rPr>
          <w:rFonts w:ascii="TimesNewRomanPSMT" w:hAnsi="TimesNewRomanPSMT" w:cs="TimesNewRomanPSMT"/>
        </w:rPr>
        <w:t>）</w:t>
      </w:r>
      <w:r>
        <w:rPr>
          <w:rFonts w:ascii="TimesNewRomanPSMT" w:hAnsi="TimesNewRomanPSMT" w:cs="TimesNewRomanPSMT" w:hint="eastAsia"/>
        </w:rPr>
        <w:t>技术</w:t>
      </w:r>
      <w:r>
        <w:rPr>
          <w:rFonts w:ascii="TimesNewRomanPSMT" w:hAnsi="TimesNewRomanPSMT" w:cs="TimesNewRomanPSMT"/>
        </w:rPr>
        <w:t>新型</w:t>
      </w:r>
      <w:r>
        <w:rPr>
          <w:rFonts w:ascii="TimesNewRomanPSMT" w:hAnsi="TimesNewRomanPSMT" w:cs="TimesNewRomanPSMT" w:hint="eastAsia"/>
        </w:rPr>
        <w:t>动态特征定位技术。该</w:t>
      </w:r>
      <w:r>
        <w:rPr>
          <w:rFonts w:ascii="TimesNewRomanPSMT" w:hAnsi="TimesNewRomanPSMT" w:cs="TimesNewRomanPSMT"/>
        </w:rPr>
        <w:t>技术首先执行一组</w:t>
      </w:r>
      <w:r>
        <w:rPr>
          <w:rFonts w:ascii="TimesNewRomanPSMT" w:hAnsi="TimesNewRomanPSMT" w:cs="TimesNewRomanPSMT" w:hint="eastAsia"/>
        </w:rPr>
        <w:t>与</w:t>
      </w:r>
      <w:r>
        <w:rPr>
          <w:rFonts w:ascii="TimesNewRomanPSMT" w:hAnsi="TimesNewRomanPSMT" w:cs="TimesNewRomanPSMT"/>
        </w:rPr>
        <w:t>某特征相关的测试用例，并收集其执行</w:t>
      </w:r>
      <w:r>
        <w:rPr>
          <w:rFonts w:ascii="TimesNewRomanPSMT" w:hAnsi="TimesNewRomanPSMT" w:cs="TimesNewRomanPSMT" w:hint="eastAsia"/>
        </w:rPr>
        <w:t>序列</w:t>
      </w:r>
      <w:r>
        <w:rPr>
          <w:rFonts w:ascii="TimesNewRomanPSMT" w:hAnsi="TimesNewRomanPSMT" w:cs="TimesNewRomanPSMT"/>
        </w:rPr>
        <w:t>。</w:t>
      </w:r>
      <w:r>
        <w:rPr>
          <w:rFonts w:ascii="TimesNewRomanPSMT" w:hAnsi="TimesNewRomanPSMT" w:cs="TimesNewRomanPSMT" w:hint="eastAsia"/>
        </w:rPr>
        <w:t>进而</w:t>
      </w:r>
      <w:r>
        <w:rPr>
          <w:rFonts w:ascii="TimesNewRomanPSMT" w:hAnsi="TimesNewRomanPSMT" w:cs="TimesNewRomanPSMT"/>
        </w:rPr>
        <w:t>，使用</w:t>
      </w:r>
      <w:r>
        <w:rPr>
          <w:rFonts w:ascii="TimesNewRomanPSMT" w:hAnsi="TimesNewRomanPSMT" w:cs="TimesNewRomanPSMT" w:hint="eastAsia"/>
        </w:rPr>
        <w:t>数据挖掘</w:t>
      </w:r>
      <w:r>
        <w:rPr>
          <w:rFonts w:ascii="TimesNewRomanPSMT" w:hAnsi="TimesNewRomanPSMT" w:cs="TimesNewRomanPSMT"/>
        </w:rPr>
        <w:t>中的</w:t>
      </w:r>
      <w:r w:rsidRPr="00506E74">
        <w:rPr>
          <w:rFonts w:ascii="TimesNewRomanPSMT" w:hAnsi="TimesNewRomanPSMT" w:cs="TimesNewRomanPSMT"/>
          <w:i/>
        </w:rPr>
        <w:t>序列模式挖掘</w:t>
      </w:r>
      <w:r>
        <w:rPr>
          <w:rFonts w:ascii="TimesNewRomanPSMT" w:hAnsi="TimesNewRomanPSMT" w:cs="TimesNewRomanPSMT" w:hint="eastAsia"/>
        </w:rPr>
        <w:t>（</w:t>
      </w:r>
      <w:r>
        <w:rPr>
          <w:rFonts w:ascii="TimesNewRomanPSMT" w:hAnsi="TimesNewRomanPSMT" w:cs="TimesNewRomanPSMT" w:hint="eastAsia"/>
        </w:rPr>
        <w:t>sequential pattern mining</w:t>
      </w:r>
      <w:r>
        <w:rPr>
          <w:rFonts w:ascii="TimesNewRomanPSMT" w:hAnsi="TimesNewRomanPSMT" w:cs="TimesNewRomanPSMT"/>
        </w:rPr>
        <w:t>）技术</w:t>
      </w:r>
      <w:r>
        <w:rPr>
          <w:rFonts w:ascii="TimesNewRomanPSMT" w:hAnsi="TimesNewRomanPSMT" w:cs="TimesNewRomanPSMT" w:hint="eastAsia"/>
        </w:rPr>
        <w:t>，</w:t>
      </w:r>
      <w:r>
        <w:rPr>
          <w:rFonts w:ascii="TimesNewRomanPSMT" w:hAnsi="TimesNewRomanPSMT" w:cs="TimesNewRomanPSMT"/>
        </w:rPr>
        <w:t>从执行序列中挖掘出</w:t>
      </w:r>
      <w:r>
        <w:rPr>
          <w:rFonts w:ascii="TimesNewRomanPSMT" w:hAnsi="TimesNewRomanPSMT" w:cs="TimesNewRomanPSMT" w:hint="eastAsia"/>
        </w:rPr>
        <w:t>重复</w:t>
      </w:r>
      <w:r>
        <w:rPr>
          <w:rFonts w:ascii="TimesNewRomanPSMT" w:hAnsi="TimesNewRomanPSMT" w:cs="TimesNewRomanPSMT"/>
        </w:rPr>
        <w:t>出现次数大于某阈值的连续的片段（</w:t>
      </w:r>
      <w:r>
        <w:rPr>
          <w:rFonts w:ascii="TimesNewRomanPSMT" w:hAnsi="TimesNewRomanPSMT" w:cs="TimesNewRomanPSMT" w:hint="eastAsia"/>
        </w:rPr>
        <w:t>continuous fragment</w:t>
      </w:r>
      <w:r>
        <w:rPr>
          <w:rFonts w:ascii="TimesNewRomanPSMT" w:hAnsi="TimesNewRomanPSMT" w:cs="TimesNewRomanPSMT" w:hint="eastAsia"/>
        </w:rPr>
        <w:t>），</w:t>
      </w:r>
      <w:r>
        <w:rPr>
          <w:rFonts w:ascii="TimesNewRomanPSMT" w:hAnsi="TimesNewRomanPSMT" w:cs="TimesNewRomanPSMT"/>
        </w:rPr>
        <w:t>并将这些代码片段视为该特征关联的程序元素集合。</w:t>
      </w:r>
    </w:p>
    <w:p w14:paraId="1C1EC08E" w14:textId="77777777" w:rsidR="00D2536E" w:rsidRPr="005F483D" w:rsidRDefault="00D2536E" w:rsidP="00D2536E">
      <w:pPr>
        <w:ind w:firstLineChars="200" w:firstLine="480"/>
        <w:rPr>
          <w:rFonts w:ascii="TimesNewRomanPSMT" w:hAnsi="TimesNewRomanPSMT" w:cs="TimesNewRomanPSMT"/>
        </w:rPr>
      </w:pPr>
      <w:r w:rsidRPr="00897239">
        <w:rPr>
          <w:rFonts w:ascii="TimesNewRomanPSMT" w:hAnsi="TimesNewRomanPSMT" w:cs="TimesNewRomanPSMT" w:hint="eastAsia"/>
        </w:rPr>
        <w:t>此外</w:t>
      </w:r>
      <w:r>
        <w:rPr>
          <w:rFonts w:ascii="TimesNewRomanPSMT" w:hAnsi="TimesNewRomanPSMT" w:cs="TimesNewRomanPSMT" w:hint="eastAsia"/>
          <w:b/>
        </w:rPr>
        <w:t>，</w:t>
      </w:r>
      <w:r w:rsidRPr="00E1564E">
        <w:rPr>
          <w:rFonts w:ascii="TimesNewRomanPSMT" w:hAnsi="TimesNewRomanPSMT" w:cs="TimesNewRomanPSMT"/>
        </w:rPr>
        <w:t>Edwards</w:t>
      </w:r>
      <w:r w:rsidRPr="00F3209A">
        <w:rPr>
          <w:rFonts w:ascii="TimesNewRomanPSMT" w:hAnsi="TimesNewRomanPSMT" w:cs="TimesNewRomanPSMT" w:hint="eastAsia"/>
          <w:b/>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BIB_edwards2006approach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Edwards et al., 2006</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897239">
        <w:rPr>
          <w:rFonts w:ascii="TimesNewRomanPSMT" w:hAnsi="TimesNewRomanPSMT" w:cs="TimesNewRomanPSMT" w:hint="eastAsia"/>
        </w:rPr>
        <w:t>提出分布式程序的动态特征定位技术；</w:t>
      </w:r>
      <w:proofErr w:type="spellStart"/>
      <w:r w:rsidRPr="00E1564E">
        <w:rPr>
          <w:rFonts w:ascii="TimesNewRomanPSMT" w:hAnsi="TimesNewRomanPSMT" w:cs="TimesNewRomanPSMT"/>
        </w:rPr>
        <w:t>Bohnet</w:t>
      </w:r>
      <w:proofErr w:type="spellEnd"/>
      <w:r w:rsidRPr="00E1564E">
        <w:rPr>
          <w:rFonts w:ascii="TimesNewRomanPSMT" w:hAnsi="TimesNewRomanPSMT" w:cs="TimesNewRomanPSMT" w:hint="eastAsia"/>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BIB_bohnet2008locating \* MERGEFORMAT </w:instrText>
      </w:r>
      <w:r w:rsidRPr="00286076">
        <w:rPr>
          <w:rFonts w:ascii="TimesNewRomanPSMT" w:eastAsia="TimesNewRomanPSMT" w:hAnsi="TimesNewRomanPSMT" w:cs="TimesNewRomanPSMT"/>
        </w:rPr>
        <w:fldChar w:fldCharType="separate"/>
      </w:r>
      <w:proofErr w:type="spellStart"/>
      <w:r w:rsidRPr="00D22A01">
        <w:rPr>
          <w:rFonts w:ascii="TimesNewRomanPSMT" w:eastAsia="TimesNewRomanPSMT" w:hAnsi="TimesNewRomanPSMT"/>
        </w:rPr>
        <w:t>Bohnet</w:t>
      </w:r>
      <w:proofErr w:type="spellEnd"/>
      <w:r w:rsidRPr="00D22A01">
        <w:rPr>
          <w:rFonts w:ascii="TimesNewRomanPSMT" w:eastAsia="TimesNewRomanPSMT" w:hAnsi="TimesNewRomanPSMT"/>
        </w:rPr>
        <w:t xml:space="preserve"> et al.,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eastAsia="TimesNewRomanPSMT" w:hAnsi="TimesNewRomanPSMT" w:cs="TimesNewRomanPSMT"/>
        </w:rPr>
        <w:t xml:space="preserve"> </w:t>
      </w:r>
      <w:r>
        <w:rPr>
          <w:rFonts w:ascii="TimesNewRomanPSMT" w:hAnsi="TimesNewRomanPSMT" w:cs="TimesNewRomanPSMT" w:hint="eastAsia"/>
        </w:rPr>
        <w:t>则提供采用可视化动态执行的各种信息帮助开发人员了解特征的实现特点。</w:t>
      </w:r>
    </w:p>
    <w:p w14:paraId="62CDB764" w14:textId="77777777" w:rsidR="00D2536E" w:rsidRPr="00432962" w:rsidRDefault="00D2536E" w:rsidP="00D2536E">
      <w:pPr>
        <w:pStyle w:val="3"/>
        <w:numPr>
          <w:ilvl w:val="2"/>
          <w:numId w:val="2"/>
        </w:numPr>
      </w:pPr>
      <w:bookmarkStart w:id="42" w:name="_Toc352625248"/>
      <w:bookmarkStart w:id="43" w:name="_Toc477205735"/>
      <w:r>
        <w:rPr>
          <w:rFonts w:hint="eastAsia"/>
        </w:rPr>
        <w:t>文本特征</w:t>
      </w:r>
      <w:r>
        <w:t>定位技术</w:t>
      </w:r>
      <w:bookmarkEnd w:id="42"/>
      <w:bookmarkEnd w:id="43"/>
    </w:p>
    <w:p w14:paraId="09015A76" w14:textId="77777777" w:rsidR="00D2536E" w:rsidRDefault="00D2536E" w:rsidP="00D2536E">
      <w:pPr>
        <w:ind w:firstLineChars="200" w:firstLine="480"/>
      </w:pPr>
      <w:r>
        <w:rPr>
          <w:rFonts w:hint="eastAsia"/>
        </w:rPr>
        <w:t>基于文本分析的特征定位技术，其输入包含两部分：</w:t>
      </w:r>
      <w:r>
        <w:rPr>
          <w:rFonts w:hint="eastAsia"/>
        </w:rPr>
        <w:t>1</w:t>
      </w:r>
      <w:r>
        <w:rPr>
          <w:rFonts w:hint="eastAsia"/>
        </w:rPr>
        <w:t>）程序源代码；</w:t>
      </w:r>
      <w:r>
        <w:rPr>
          <w:rFonts w:hint="eastAsia"/>
        </w:rPr>
        <w:t>2</w:t>
      </w:r>
      <w:r>
        <w:rPr>
          <w:rFonts w:hint="eastAsia"/>
        </w:rPr>
        <w:t>）描述给定特征的查询语句（或称</w:t>
      </w:r>
      <w:r>
        <w:t>特征描述）</w:t>
      </w:r>
      <w:r>
        <w:rPr>
          <w:rFonts w:hint="eastAsia"/>
        </w:rPr>
        <w:t>。该方法适用于程序源代码中包含描述代码特征的注释，或程序代码中标识符能反映该标识符所处上下文所实现的功能。</w:t>
      </w:r>
    </w:p>
    <w:p w14:paraId="13F82042" w14:textId="13577DAF" w:rsidR="00D2536E" w:rsidRDefault="00D2536E" w:rsidP="00D2536E">
      <w:pPr>
        <w:ind w:firstLineChars="200" w:firstLine="480"/>
      </w:pPr>
      <w:r>
        <w:rPr>
          <w:rFonts w:hint="eastAsia"/>
        </w:rPr>
        <w:t>基于文本分析的特征定位流程如下：构造能描述给定特征的查询语句；分析代码中每一程序元素与描述特征的查询语句之间关联程度；将程序元素按关联程度从高到低的顺序排序，关联程度高的程序元素与给定特征相关的可能性大。这个过程如</w:t>
      </w:r>
      <w:r>
        <w:fldChar w:fldCharType="begin"/>
      </w:r>
      <w:r>
        <w:instrText xml:space="preserve"> </w:instrText>
      </w:r>
      <w:r>
        <w:rPr>
          <w:rFonts w:hint="eastAsia"/>
        </w:rPr>
        <w:instrText>REF _Ref351310009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6</w:t>
      </w:r>
      <w:r>
        <w:fldChar w:fldCharType="end"/>
      </w:r>
      <w:r>
        <w:rPr>
          <w:rFonts w:hint="eastAsia"/>
        </w:rPr>
        <w:t>所示。</w:t>
      </w:r>
    </w:p>
    <w:p w14:paraId="1E7D64F7" w14:textId="77777777" w:rsidR="00863DB3" w:rsidRDefault="00863DB3" w:rsidP="00D2536E">
      <w:pPr>
        <w:ind w:firstLineChars="200" w:firstLine="480"/>
      </w:pPr>
    </w:p>
    <w:p w14:paraId="30FA5114" w14:textId="77777777" w:rsidR="00D2536E" w:rsidRDefault="00D2536E" w:rsidP="00D2536E">
      <w:pPr>
        <w:keepNext/>
        <w:spacing w:line="264" w:lineRule="auto"/>
        <w:jc w:val="center"/>
      </w:pPr>
      <w:r>
        <w:rPr>
          <w:noProof/>
        </w:rPr>
        <w:drawing>
          <wp:inline distT="0" distB="0" distL="0" distR="0" wp14:anchorId="6B21FBC8" wp14:editId="11C50B64">
            <wp:extent cx="4442346" cy="59128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0132" cy="618941"/>
                    </a:xfrm>
                    <a:prstGeom prst="rect">
                      <a:avLst/>
                    </a:prstGeom>
                  </pic:spPr>
                </pic:pic>
              </a:graphicData>
            </a:graphic>
          </wp:inline>
        </w:drawing>
      </w:r>
    </w:p>
    <w:p w14:paraId="0E054296" w14:textId="6E4995DD" w:rsidR="00D2536E" w:rsidRPr="00863DB3" w:rsidRDefault="00D2536E" w:rsidP="00D2536E">
      <w:pPr>
        <w:pStyle w:val="ae"/>
        <w:jc w:val="center"/>
        <w:rPr>
          <w:rFonts w:asciiTheme="minorEastAsia" w:eastAsiaTheme="minorEastAsia" w:hAnsiTheme="minorEastAsia"/>
          <w:sz w:val="24"/>
          <w:szCs w:val="24"/>
        </w:rPr>
      </w:pPr>
      <w:bookmarkStart w:id="44" w:name="_Ref351310009"/>
      <w:bookmarkStart w:id="45" w:name="_Toc352625290"/>
      <w:bookmarkStart w:id="46" w:name="_Toc477189230"/>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6</w:t>
      </w:r>
      <w:r w:rsidRPr="00863DB3">
        <w:rPr>
          <w:rFonts w:asciiTheme="minorEastAsia" w:eastAsiaTheme="minorEastAsia" w:hAnsiTheme="minorEastAsia"/>
          <w:sz w:val="24"/>
          <w:szCs w:val="24"/>
        </w:rPr>
        <w:fldChar w:fldCharType="end"/>
      </w:r>
      <w:bookmarkEnd w:id="44"/>
      <w:r w:rsidRPr="00863DB3">
        <w:rPr>
          <w:rFonts w:asciiTheme="minorEastAsia" w:eastAsiaTheme="minorEastAsia" w:hAnsiTheme="minorEastAsia" w:hint="eastAsia"/>
          <w:sz w:val="24"/>
          <w:szCs w:val="24"/>
        </w:rPr>
        <w:t>基于文本分析的特征定位流程</w:t>
      </w:r>
      <w:bookmarkEnd w:id="45"/>
      <w:bookmarkEnd w:id="46"/>
    </w:p>
    <w:p w14:paraId="18073826" w14:textId="77777777" w:rsidR="00863DB3" w:rsidRPr="00863DB3" w:rsidRDefault="00863DB3" w:rsidP="00863DB3"/>
    <w:p w14:paraId="7AD8318E" w14:textId="77777777" w:rsidR="00D2536E" w:rsidRDefault="00D2536E" w:rsidP="00D2536E">
      <w:pPr>
        <w:ind w:firstLineChars="200" w:firstLine="480"/>
      </w:pPr>
      <w:r>
        <w:rPr>
          <w:rFonts w:hint="eastAsia"/>
        </w:rPr>
        <w:t>不同的基于文本分析的特征定位技术体现在：</w:t>
      </w:r>
      <w:r>
        <w:rPr>
          <w:rFonts w:hint="eastAsia"/>
        </w:rPr>
        <w:t>1</w:t>
      </w:r>
      <w:r>
        <w:rPr>
          <w:rFonts w:hint="eastAsia"/>
        </w:rPr>
        <w:t>）构造描述特征的查询语句方法不同，如自动地、半自动地、还是手工构造；</w:t>
      </w:r>
      <w:r>
        <w:rPr>
          <w:rFonts w:hint="eastAsia"/>
        </w:rPr>
        <w:t>2</w:t>
      </w:r>
      <w:r>
        <w:rPr>
          <w:rFonts w:hint="eastAsia"/>
        </w:rPr>
        <w:t>）计算代码中每一程序元素与描述特征的查询语句之间关联程度方法不同，如采用</w:t>
      </w:r>
      <w:r>
        <w:rPr>
          <w:rFonts w:hint="eastAsia"/>
        </w:rPr>
        <w:t>0-1</w:t>
      </w:r>
      <w:r>
        <w:rPr>
          <w:rFonts w:hint="eastAsia"/>
        </w:rPr>
        <w:t>二值的、模糊的、或其它关</w:t>
      </w:r>
      <w:r>
        <w:rPr>
          <w:rFonts w:hint="eastAsia"/>
        </w:rPr>
        <w:lastRenderedPageBreak/>
        <w:t>联等。根据</w:t>
      </w:r>
      <w:r>
        <w:t>建立查询语句与关联代码之间关系所采用的技术不同，文本特征定位技术主要包括基于正则表达式的技术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BIB_petrenko2008partial \* MERGEFORMAT </w:instrText>
      </w:r>
      <w:r w:rsidRPr="00286076">
        <w:rPr>
          <w:rFonts w:ascii="Calibri" w:hAnsi="Calibri"/>
        </w:rPr>
        <w:fldChar w:fldCharType="separate"/>
      </w:r>
      <w:proofErr w:type="spellStart"/>
      <w:r w:rsidRPr="00D22A01">
        <w:rPr>
          <w:rFonts w:ascii="Calibri" w:hAnsi="Calibri"/>
        </w:rPr>
        <w:t>Petrenko</w:t>
      </w:r>
      <w:proofErr w:type="spellEnd"/>
      <w:r w:rsidRPr="00D22A01">
        <w:rPr>
          <w:rFonts w:ascii="Calibri" w:hAnsi="Calibri"/>
        </w:rPr>
        <w:t xml:space="preserve"> et al., 2008</w:t>
      </w:r>
      <w:r w:rsidRPr="00286076">
        <w:rPr>
          <w:rFonts w:ascii="Calibri" w:hAnsi="Calibri"/>
        </w:rPr>
        <w:fldChar w:fldCharType="end"/>
      </w:r>
      <w:r w:rsidRPr="00286076">
        <w:rPr>
          <w:rFonts w:ascii="Calibri" w:hAnsi="Calibri"/>
        </w:rPr>
        <w:t>]</w:t>
      </w:r>
      <w:r>
        <w:t>、基于信息检索（</w:t>
      </w:r>
      <w:r>
        <w:rPr>
          <w:rFonts w:hint="eastAsia"/>
        </w:rPr>
        <w:t>Information</w:t>
      </w:r>
      <w:r>
        <w:t xml:space="preserve"> Retrieval</w:t>
      </w:r>
      <w:r>
        <w:t>）</w:t>
      </w:r>
      <w:r>
        <w:rPr>
          <w:rFonts w:hint="eastAsia"/>
        </w:rPr>
        <w:t>的</w:t>
      </w:r>
      <w:r>
        <w:t>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BIB_cleary2007assisting \* MERGEFORMAT </w:instrText>
      </w:r>
      <w:r w:rsidRPr="00286076">
        <w:rPr>
          <w:rFonts w:ascii="Calibri" w:hAnsi="Calibri"/>
        </w:rPr>
        <w:fldChar w:fldCharType="separate"/>
      </w:r>
      <w:r w:rsidRPr="00D22A01">
        <w:rPr>
          <w:rFonts w:ascii="Calibri" w:hAnsi="Calibri"/>
        </w:rPr>
        <w:t>Cleary and Exton,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BIB_gay2009use \* MERGEFORMAT </w:instrText>
      </w:r>
      <w:r w:rsidRPr="00286076">
        <w:rPr>
          <w:rFonts w:ascii="Calibri" w:hAnsi="Calibri"/>
        </w:rPr>
        <w:fldChar w:fldCharType="separate"/>
      </w:r>
      <w:r w:rsidRPr="00D22A01">
        <w:rPr>
          <w:rFonts w:ascii="Calibri" w:hAnsi="Calibri"/>
        </w:rPr>
        <w:t>Gay et al., 2009</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BIB_poshyvanyk2007combining \* MERGEFORMAT </w:instrText>
      </w:r>
      <w:r w:rsidRPr="00286076">
        <w:rPr>
          <w:rFonts w:ascii="Calibri" w:hAnsi="Calibri"/>
        </w:rPr>
        <w:fldChar w:fldCharType="separate"/>
      </w:r>
      <w:proofErr w:type="spellStart"/>
      <w:r w:rsidRPr="00D22A01">
        <w:rPr>
          <w:rFonts w:ascii="Calibri" w:hAnsi="Calibri"/>
        </w:rPr>
        <w:t>Poshyvanyk</w:t>
      </w:r>
      <w:proofErr w:type="spellEnd"/>
      <w:r w:rsidRPr="00D22A01">
        <w:rPr>
          <w:rFonts w:ascii="Calibri" w:hAnsi="Calibri"/>
        </w:rPr>
        <w:t xml:space="preserve"> and Marcus,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Pr="00D22A01">
        <w:rPr>
          <w:rFonts w:ascii="Calibri" w:hAnsi="Calibri"/>
        </w:rPr>
        <w:t>Marcus et al., 2004</w:t>
      </w:r>
      <w:r w:rsidRPr="00286076">
        <w:rPr>
          <w:rFonts w:ascii="Calibri" w:hAnsi="Calibri"/>
        </w:rPr>
        <w:fldChar w:fldCharType="end"/>
      </w:r>
      <w:r w:rsidRPr="00286076">
        <w:rPr>
          <w:rFonts w:ascii="Calibri" w:hAnsi="Calibri"/>
        </w:rPr>
        <w:t>]</w:t>
      </w:r>
      <w:r>
        <w:rPr>
          <w:rFonts w:hint="eastAsia"/>
        </w:rPr>
        <w:t>、和</w:t>
      </w:r>
      <w:r>
        <w:t>基于自然语言处理</w:t>
      </w:r>
      <w:r>
        <w:rPr>
          <w:rFonts w:hint="eastAsia"/>
        </w:rPr>
        <w:t>（</w:t>
      </w:r>
      <w:r>
        <w:rPr>
          <w:rFonts w:hint="eastAsia"/>
        </w:rPr>
        <w:t>Natural</w:t>
      </w:r>
      <w:r>
        <w:t xml:space="preserve"> Language Processing</w:t>
      </w:r>
      <w:r>
        <w:t>）的技术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Pr="00D22A01">
        <w:rPr>
          <w:rFonts w:ascii="Calibri" w:hAnsi="Calibri"/>
        </w:rPr>
        <w:t>Hill et al.,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t>等。</w:t>
      </w:r>
    </w:p>
    <w:p w14:paraId="52F21636" w14:textId="77777777" w:rsidR="00D2536E" w:rsidRDefault="00D2536E" w:rsidP="00D2536E">
      <w:pPr>
        <w:ind w:firstLineChars="200" w:firstLine="480"/>
        <w:rPr>
          <w:rFonts w:ascii="Calibri" w:hAnsi="Calibri"/>
        </w:rPr>
      </w:pPr>
      <w:r>
        <w:rPr>
          <w:rFonts w:hint="eastAsia"/>
        </w:rPr>
        <w:t>基于</w:t>
      </w:r>
      <w:r>
        <w:t>正则表达式</w:t>
      </w:r>
      <w:r>
        <w:rPr>
          <w:rFonts w:hint="eastAsia"/>
        </w:rPr>
        <w:t>的</w:t>
      </w:r>
      <w:r>
        <w:t>特征定位技术，特别是</w:t>
      </w:r>
      <w:proofErr w:type="spellStart"/>
      <w:r w:rsidRPr="004E3C1D">
        <w:rPr>
          <w:i/>
        </w:rPr>
        <w:t>grep</w:t>
      </w:r>
      <w:proofErr w:type="spellEnd"/>
      <w:r>
        <w:t>的</w:t>
      </w:r>
      <w:r>
        <w:rPr>
          <w:rFonts w:hint="eastAsia"/>
        </w:rPr>
        <w:t>特征</w:t>
      </w:r>
      <w:r>
        <w:t>定位技术，是较为</w:t>
      </w:r>
      <w:r>
        <w:rPr>
          <w:rFonts w:hint="eastAsia"/>
        </w:rPr>
        <w:t>早期</w:t>
      </w:r>
      <w:r>
        <w:t>，也是最为直接的文本特征定位技术。</w:t>
      </w:r>
      <w:proofErr w:type="spellStart"/>
      <w:r>
        <w:rPr>
          <w:rFonts w:hint="eastAsia"/>
        </w:rPr>
        <w:t>Petrenko</w:t>
      </w:r>
      <w:proofErr w:type="spellEnd"/>
      <w: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BIB_petrenko2008partial \* MERGEFORMAT </w:instrText>
      </w:r>
      <w:r w:rsidRPr="00286076">
        <w:rPr>
          <w:rFonts w:ascii="Calibri" w:hAnsi="Calibri"/>
        </w:rPr>
        <w:fldChar w:fldCharType="separate"/>
      </w:r>
      <w:proofErr w:type="spellStart"/>
      <w:r w:rsidRPr="00D22A01">
        <w:rPr>
          <w:rFonts w:ascii="Calibri" w:hAnsi="Calibri"/>
        </w:rPr>
        <w:t>Petrenko</w:t>
      </w:r>
      <w:proofErr w:type="spellEnd"/>
      <w:r w:rsidRPr="00D22A01">
        <w:rPr>
          <w:rFonts w:ascii="Calibri" w:hAnsi="Calibri"/>
        </w:rPr>
        <w:t xml:space="preserve"> et al., 2008</w:t>
      </w:r>
      <w:r w:rsidRPr="00286076">
        <w:rPr>
          <w:rFonts w:ascii="Calibri" w:hAnsi="Calibri"/>
        </w:rPr>
        <w:fldChar w:fldCharType="end"/>
      </w:r>
      <w:r w:rsidRPr="00286076">
        <w:rPr>
          <w:rFonts w:ascii="Calibri" w:hAnsi="Calibri"/>
        </w:rPr>
        <w:t>]</w:t>
      </w:r>
      <w:r>
        <w:rPr>
          <w:rFonts w:ascii="Calibri" w:hAnsi="Calibri" w:hint="eastAsia"/>
        </w:rPr>
        <w:t>提出了</w:t>
      </w:r>
      <w:r>
        <w:rPr>
          <w:rFonts w:ascii="Calibri" w:hAnsi="Calibri"/>
        </w:rPr>
        <w:t>一种基于</w:t>
      </w:r>
      <w:proofErr w:type="spellStart"/>
      <w:r>
        <w:rPr>
          <w:rFonts w:ascii="Calibri" w:hAnsi="Calibri"/>
        </w:rPr>
        <w:t>grep</w:t>
      </w:r>
      <w:proofErr w:type="spellEnd"/>
      <w:r>
        <w:rPr>
          <w:rFonts w:ascii="Calibri" w:hAnsi="Calibri"/>
        </w:rPr>
        <w:t>和本体片段（</w:t>
      </w:r>
      <w:r>
        <w:rPr>
          <w:rFonts w:ascii="Calibri" w:hAnsi="Calibri" w:hint="eastAsia"/>
        </w:rPr>
        <w:t>ontology fragments</w:t>
      </w:r>
      <w:r>
        <w:rPr>
          <w:rFonts w:ascii="Calibri" w:hAnsi="Calibri" w:hint="eastAsia"/>
        </w:rPr>
        <w:t>）</w:t>
      </w:r>
      <w:r>
        <w:rPr>
          <w:rFonts w:ascii="Calibri" w:hAnsi="Calibri"/>
        </w:rPr>
        <w:t>的特征定位技术。</w:t>
      </w:r>
      <w:r>
        <w:rPr>
          <w:rFonts w:ascii="Calibri" w:hAnsi="Calibri" w:hint="eastAsia"/>
        </w:rPr>
        <w:t>这里本体</w:t>
      </w:r>
      <w:r>
        <w:rPr>
          <w:rFonts w:ascii="Calibri" w:hAnsi="Calibri"/>
        </w:rPr>
        <w:t>片段中</w:t>
      </w:r>
      <w:r>
        <w:rPr>
          <w:rFonts w:ascii="Calibri" w:hAnsi="Calibri" w:hint="eastAsia"/>
        </w:rPr>
        <w:t>保存</w:t>
      </w:r>
      <w:r>
        <w:rPr>
          <w:rFonts w:ascii="Calibri" w:hAnsi="Calibri"/>
        </w:rPr>
        <w:t>了关于某特征的部分知识。</w:t>
      </w:r>
      <w:r>
        <w:rPr>
          <w:rFonts w:ascii="Calibri" w:hAnsi="Calibri"/>
        </w:rPr>
        <w:t xml:space="preserve">Wilson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BIB_wilson2010using \* MERGEFORMAT </w:instrText>
      </w:r>
      <w:r w:rsidRPr="00286076">
        <w:rPr>
          <w:rFonts w:ascii="Calibri" w:hAnsi="Calibri"/>
        </w:rPr>
        <w:fldChar w:fldCharType="separate"/>
      </w:r>
      <w:r w:rsidRPr="00D22A01">
        <w:rPr>
          <w:rFonts w:ascii="Calibri" w:hAnsi="Calibri"/>
        </w:rPr>
        <w:t>Wilson, 2010</w:t>
      </w:r>
      <w:r w:rsidRPr="00286076">
        <w:rPr>
          <w:rFonts w:ascii="Calibri" w:hAnsi="Calibri"/>
        </w:rPr>
        <w:fldChar w:fldCharType="end"/>
      </w:r>
      <w:r w:rsidRPr="00286076">
        <w:rPr>
          <w:rFonts w:ascii="Calibri" w:hAnsi="Calibri"/>
        </w:rPr>
        <w:t>]</w:t>
      </w:r>
      <w:r>
        <w:rPr>
          <w:rFonts w:ascii="Calibri" w:hAnsi="Calibri"/>
        </w:rPr>
        <w:t xml:space="preserve"> </w:t>
      </w:r>
      <w:r>
        <w:rPr>
          <w:rFonts w:ascii="Calibri" w:hAnsi="Calibri" w:hint="eastAsia"/>
        </w:rPr>
        <w:t>进一步</w:t>
      </w:r>
      <w:r>
        <w:rPr>
          <w:rFonts w:ascii="Calibri" w:hAnsi="Calibri"/>
        </w:rPr>
        <w:t>扩展了</w:t>
      </w:r>
      <w:proofErr w:type="spellStart"/>
      <w:r>
        <w:rPr>
          <w:rFonts w:ascii="Calibri" w:hAnsi="Calibri"/>
        </w:rPr>
        <w:t>Perenko</w:t>
      </w:r>
      <w:proofErr w:type="spellEnd"/>
      <w:r>
        <w:rPr>
          <w:rFonts w:ascii="Calibri" w:hAnsi="Calibri"/>
        </w:rPr>
        <w:t>的方法，提出了一种利用本体片段构造查询语句的系统化方法。</w:t>
      </w:r>
    </w:p>
    <w:p w14:paraId="2C4AF8C0" w14:textId="7FD9887D" w:rsidR="00D2536E" w:rsidRDefault="00D2536E" w:rsidP="00D2536E">
      <w:pPr>
        <w:ind w:firstLineChars="200" w:firstLine="480"/>
        <w:rPr>
          <w:rFonts w:ascii="Calibri" w:hAnsi="Calibri"/>
        </w:rPr>
      </w:pPr>
      <w:r>
        <w:rPr>
          <w:rFonts w:ascii="Calibri" w:hAnsi="Calibri" w:hint="eastAsia"/>
        </w:rPr>
        <w:t>信息</w:t>
      </w:r>
      <w:r>
        <w:rPr>
          <w:rFonts w:ascii="Calibri" w:hAnsi="Calibri"/>
        </w:rPr>
        <w:t>检索技术（</w:t>
      </w:r>
      <w:r>
        <w:rPr>
          <w:rFonts w:ascii="Calibri" w:hAnsi="Calibri"/>
        </w:rPr>
        <w:t>IR</w:t>
      </w:r>
      <w:r>
        <w:rPr>
          <w:rFonts w:ascii="Calibri" w:hAnsi="Calibri"/>
        </w:rPr>
        <w:t>）</w:t>
      </w:r>
      <w:r>
        <w:rPr>
          <w:rFonts w:ascii="Calibri" w:hAnsi="Calibri" w:hint="eastAsia"/>
        </w:rPr>
        <w:t>是</w:t>
      </w:r>
      <w:r>
        <w:rPr>
          <w:rFonts w:ascii="Calibri" w:hAnsi="Calibri"/>
        </w:rPr>
        <w:t>一种比基于</w:t>
      </w:r>
      <w:proofErr w:type="spellStart"/>
      <w:r>
        <w:rPr>
          <w:rFonts w:ascii="Calibri" w:hAnsi="Calibri"/>
        </w:rPr>
        <w:t>grep</w:t>
      </w:r>
      <w:proofErr w:type="spellEnd"/>
      <w:r>
        <w:rPr>
          <w:rFonts w:ascii="Calibri" w:hAnsi="Calibri"/>
        </w:rPr>
        <w:t>进行模式匹配更为高级的技术，</w:t>
      </w:r>
      <w:r>
        <w:rPr>
          <w:rFonts w:ascii="Calibri" w:hAnsi="Calibri" w:hint="eastAsia"/>
        </w:rPr>
        <w:t>可以借助</w:t>
      </w:r>
      <w:r>
        <w:rPr>
          <w:rFonts w:ascii="Calibri" w:hAnsi="Calibri"/>
        </w:rPr>
        <w:t>IR</w:t>
      </w:r>
      <w:r>
        <w:rPr>
          <w:rFonts w:ascii="Calibri" w:hAnsi="Calibri"/>
        </w:rPr>
        <w:t>进行</w:t>
      </w:r>
      <w:r>
        <w:rPr>
          <w:rFonts w:ascii="Calibri" w:hAnsi="Calibri" w:hint="eastAsia"/>
        </w:rPr>
        <w:t>特征</w:t>
      </w:r>
      <w:r>
        <w:rPr>
          <w:rFonts w:ascii="Calibri" w:hAnsi="Calibri"/>
        </w:rPr>
        <w:t>定位。</w:t>
      </w:r>
      <w:r w:rsidRPr="002A0E0A">
        <w:t>Marcus</w:t>
      </w:r>
      <w:r w:rsidRPr="002A0E0A">
        <w:rPr>
          <w:rFonts w:hint="eastAsia"/>
        </w:rPr>
        <w:t>等</w:t>
      </w:r>
      <w:r w:rsidRPr="00F24755">
        <w:t xml:space="preserve"> [</w:t>
      </w:r>
      <w:r>
        <w:t>Marcus</w:t>
      </w:r>
      <w:r>
        <w:rPr>
          <w:rFonts w:hint="eastAsia"/>
        </w:rPr>
        <w:t xml:space="preserve"> </w:t>
      </w:r>
      <w:r w:rsidRPr="00F24755">
        <w:t>04]</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Pr="00D22A01">
        <w:rPr>
          <w:rFonts w:ascii="Calibri" w:hAnsi="Calibri"/>
        </w:rPr>
        <w:t>Marcus et al., 2004</w:t>
      </w:r>
      <w:r w:rsidRPr="00286076">
        <w:rPr>
          <w:rFonts w:ascii="Calibri" w:hAnsi="Calibri"/>
        </w:rPr>
        <w:fldChar w:fldCharType="end"/>
      </w:r>
      <w:r w:rsidRPr="00286076">
        <w:rPr>
          <w:rFonts w:ascii="Calibri" w:hAnsi="Calibri"/>
        </w:rPr>
        <w:t>]</w:t>
      </w:r>
      <w:r>
        <w:rPr>
          <w:rFonts w:hint="eastAsia"/>
        </w:rPr>
        <w:t>提出基于潜在语义索引</w:t>
      </w:r>
      <w:r w:rsidRPr="002A0E0A">
        <w:rPr>
          <w:rFonts w:hint="eastAsia"/>
        </w:rPr>
        <w:t>LSI</w:t>
      </w:r>
      <w:r>
        <w:rPr>
          <w:rFonts w:hint="eastAsia"/>
        </w:rPr>
        <w:t>（</w:t>
      </w:r>
      <w:r>
        <w:rPr>
          <w:rFonts w:hint="eastAsia"/>
        </w:rPr>
        <w:t>Latent Semantic Indexing</w:t>
      </w:r>
      <w:r>
        <w:rPr>
          <w:rFonts w:hint="eastAsia"/>
        </w:rPr>
        <w:t>）</w:t>
      </w:r>
      <w:r w:rsidRPr="00286076">
        <w:rPr>
          <w:rFonts w:ascii="Calibri" w:hAnsi="Calibri"/>
        </w:rPr>
        <w:t>[</w:t>
      </w:r>
      <w:r w:rsidRPr="00286076">
        <w:rPr>
          <w:rFonts w:ascii="Calibri" w:hAnsi="Calibri"/>
        </w:rPr>
        <w:fldChar w:fldCharType="begin"/>
      </w:r>
      <w:r w:rsidRPr="00286076">
        <w:rPr>
          <w:rFonts w:ascii="Calibri" w:hAnsi="Calibri"/>
        </w:rPr>
        <w:instrText xml:space="preserve"> REF BIB_deerwester1990indexing \* MERGEFORMAT </w:instrText>
      </w:r>
      <w:r w:rsidRPr="00286076">
        <w:rPr>
          <w:rFonts w:ascii="Calibri" w:hAnsi="Calibri"/>
        </w:rPr>
        <w:fldChar w:fldCharType="separate"/>
      </w:r>
      <w:proofErr w:type="spellStart"/>
      <w:r w:rsidRPr="00D22A01">
        <w:rPr>
          <w:rFonts w:ascii="Calibri" w:hAnsi="Calibri"/>
        </w:rPr>
        <w:t>Deerwester</w:t>
      </w:r>
      <w:proofErr w:type="spellEnd"/>
      <w:r w:rsidRPr="00D22A01">
        <w:rPr>
          <w:rFonts w:ascii="Calibri" w:hAnsi="Calibri"/>
        </w:rPr>
        <w:t xml:space="preserve"> et al., 1990</w:t>
      </w:r>
      <w:r w:rsidRPr="00286076">
        <w:rPr>
          <w:rFonts w:ascii="Calibri" w:hAnsi="Calibri"/>
        </w:rPr>
        <w:fldChar w:fldCharType="end"/>
      </w:r>
      <w:r w:rsidRPr="00286076">
        <w:rPr>
          <w:rFonts w:ascii="Calibri" w:hAnsi="Calibri"/>
        </w:rPr>
        <w:t>]</w:t>
      </w:r>
      <w:r>
        <w:rPr>
          <w:rFonts w:hint="eastAsia"/>
        </w:rPr>
        <w:t>的特征定位方法。该</w:t>
      </w:r>
      <w:r>
        <w:t>方法首先从代码中抽取标识符和代码注释，进而对</w:t>
      </w:r>
      <w:r>
        <w:rPr>
          <w:rFonts w:hint="eastAsia"/>
        </w:rPr>
        <w:t>标识符按照</w:t>
      </w:r>
      <w:r>
        <w:t>不同的命名规则（</w:t>
      </w:r>
      <w:r>
        <w:t>naming conventions</w:t>
      </w:r>
      <w:r>
        <w:rPr>
          <w:rFonts w:hint="eastAsia"/>
        </w:rPr>
        <w:t>）</w:t>
      </w:r>
      <w:r>
        <w:t>进行切词等预处理</w:t>
      </w:r>
      <w:r>
        <w:rPr>
          <w:rFonts w:hint="eastAsia"/>
        </w:rPr>
        <w:t>，</w:t>
      </w:r>
      <w:r>
        <w:t>构造一个语料集（</w:t>
      </w:r>
      <w:r>
        <w:rPr>
          <w:rFonts w:hint="eastAsia"/>
        </w:rPr>
        <w:t>corpus</w:t>
      </w:r>
      <w:r>
        <w:rPr>
          <w:rFonts w:hint="eastAsia"/>
        </w:rPr>
        <w:t>）</w:t>
      </w:r>
      <w:r>
        <w:t>。</w:t>
      </w:r>
      <w:r>
        <w:rPr>
          <w:rFonts w:hint="eastAsia"/>
        </w:rPr>
        <w:t>进一步，</w:t>
      </w:r>
      <w:r>
        <w:t>依据语料集中词出现的位置，可以将</w:t>
      </w:r>
      <w:r>
        <w:rPr>
          <w:rFonts w:hint="eastAsia"/>
        </w:rPr>
        <w:t>词</w:t>
      </w:r>
      <w:r>
        <w:t>分配到不同的文档中，这里的文档可以是</w:t>
      </w:r>
      <w:r>
        <w:rPr>
          <w:rFonts w:hint="eastAsia"/>
        </w:rPr>
        <w:t>不同粒度</w:t>
      </w:r>
      <w:r>
        <w:t>的，例如类或者方法。接下来</w:t>
      </w:r>
      <w:r>
        <w:rPr>
          <w:rFonts w:hint="eastAsia"/>
        </w:rPr>
        <w:t>，</w:t>
      </w:r>
      <w:r>
        <w:t>通过奇异值分解（</w:t>
      </w:r>
      <w:r>
        <w:rPr>
          <w:rFonts w:hint="eastAsia"/>
        </w:rPr>
        <w:t>Singular Value Decomposition, SVD</w:t>
      </w:r>
      <w:r>
        <w:t>）</w:t>
      </w:r>
      <w:r>
        <w:rPr>
          <w:rFonts w:hint="eastAsia"/>
        </w:rPr>
        <w:t>可以</w:t>
      </w:r>
      <w:r>
        <w:t>将</w:t>
      </w:r>
      <w:r>
        <w:rPr>
          <w:rFonts w:hint="eastAsia"/>
        </w:rPr>
        <w:t>语料集</w:t>
      </w:r>
      <w:r>
        <w:t>转换到（</w:t>
      </w:r>
      <w:r>
        <w:t>transform</w:t>
      </w:r>
      <w:r>
        <w:rPr>
          <w:rFonts w:hint="eastAsia"/>
        </w:rPr>
        <w:t>）</w:t>
      </w:r>
      <w:r>
        <w:t>LSI</w:t>
      </w:r>
      <w:r>
        <w:t>的子空间</w:t>
      </w:r>
      <w:r>
        <w:rPr>
          <w:rFonts w:hint="eastAsia"/>
        </w:rPr>
        <w:t>。</w:t>
      </w:r>
      <w:r>
        <w:t>经过</w:t>
      </w:r>
      <w:r>
        <w:rPr>
          <w:rFonts w:hint="eastAsia"/>
        </w:rPr>
        <w:t>SVD</w:t>
      </w:r>
      <w:r>
        <w:t>，语料集中的</w:t>
      </w:r>
      <w:r>
        <w:rPr>
          <w:rFonts w:hint="eastAsia"/>
        </w:rPr>
        <w:t>文档</w:t>
      </w:r>
      <w:r>
        <w:t>均用相应的向量（</w:t>
      </w:r>
      <w:r>
        <w:t>vector</w:t>
      </w:r>
      <w:r>
        <w:rPr>
          <w:rFonts w:hint="eastAsia"/>
        </w:rPr>
        <w:t>）</w:t>
      </w:r>
      <w:r>
        <w:t>代替。</w:t>
      </w:r>
      <w:r>
        <w:rPr>
          <w:rFonts w:hint="eastAsia"/>
        </w:rPr>
        <w:t>最后</w:t>
      </w:r>
      <w:r>
        <w:t>，通过将用户的查询语句也转换成向量，计算该向量与</w:t>
      </w:r>
      <w:r>
        <w:rPr>
          <w:rFonts w:hint="eastAsia"/>
        </w:rPr>
        <w:t>各</w:t>
      </w:r>
      <w:r>
        <w:t>文档对应向量之间</w:t>
      </w:r>
      <w:r>
        <w:rPr>
          <w:rFonts w:hint="eastAsia"/>
        </w:rPr>
        <w:t>在</w:t>
      </w:r>
      <w:r>
        <w:t>向量空间中的夹角</w:t>
      </w:r>
      <w:r>
        <w:rPr>
          <w:rFonts w:hint="eastAsia"/>
        </w:rPr>
        <w:t>大小</w:t>
      </w:r>
      <w:r>
        <w:t>（用夹角的余弦值表示），可以确定与该查询</w:t>
      </w:r>
      <w:r>
        <w:rPr>
          <w:rFonts w:hint="eastAsia"/>
        </w:rPr>
        <w:t>相关联</w:t>
      </w:r>
      <w:r>
        <w:t>的文档集合</w:t>
      </w:r>
      <w:r>
        <w:rPr>
          <w:rFonts w:hint="eastAsia"/>
        </w:rPr>
        <w:t>。该过程如</w:t>
      </w:r>
      <w:r>
        <w:fldChar w:fldCharType="begin"/>
      </w:r>
      <w:r>
        <w:instrText xml:space="preserve"> </w:instrText>
      </w:r>
      <w:r>
        <w:rPr>
          <w:rFonts w:hint="eastAsia"/>
        </w:rPr>
        <w:instrText>REF _Ref351311192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7</w:t>
      </w:r>
      <w:r>
        <w:fldChar w:fldCharType="end"/>
      </w:r>
      <w:r>
        <w:rPr>
          <w:rFonts w:hint="eastAsia"/>
        </w:rPr>
        <w:t>所示。</w:t>
      </w:r>
      <w:r>
        <w:rPr>
          <w:rFonts w:hint="eastAsia"/>
        </w:rPr>
        <w:t>LSI</w:t>
      </w:r>
      <w:r>
        <w:t>和</w:t>
      </w:r>
      <w:proofErr w:type="spellStart"/>
      <w:r>
        <w:t>grep</w:t>
      </w:r>
      <w:proofErr w:type="spellEnd"/>
      <w:r>
        <w:t>一样容易使用，但是可以取得比</w:t>
      </w:r>
      <w:proofErr w:type="spellStart"/>
      <w:r>
        <w:t>grep</w:t>
      </w:r>
      <w:proofErr w:type="spellEnd"/>
      <w:r>
        <w:t>更好的结果</w:t>
      </w:r>
      <w:r>
        <w:rPr>
          <w:rFonts w:hint="eastAsia"/>
        </w:rPr>
        <w:t>。</w:t>
      </w:r>
      <w:r>
        <w:t>近年来</w:t>
      </w:r>
      <w:r>
        <w:rPr>
          <w:rFonts w:hint="eastAsia"/>
        </w:rPr>
        <w:t>，</w:t>
      </w:r>
      <w:r>
        <w:t>研究人员尝试使用</w:t>
      </w:r>
      <w:r>
        <w:t>LSI</w:t>
      </w:r>
      <w:r>
        <w:t>的改进技术</w:t>
      </w:r>
      <w:r>
        <w:t>LDA</w:t>
      </w:r>
      <w:r w:rsidRPr="00286076">
        <w:rPr>
          <w:rFonts w:ascii="Calibri" w:hAnsi="Calibri"/>
        </w:rPr>
        <w:t>[</w:t>
      </w:r>
      <w:r w:rsidRPr="00286076">
        <w:rPr>
          <w:rFonts w:ascii="Calibri" w:hAnsi="Calibri"/>
        </w:rPr>
        <w:fldChar w:fldCharType="begin"/>
      </w:r>
      <w:r w:rsidRPr="00286076">
        <w:rPr>
          <w:rFonts w:ascii="Calibri" w:hAnsi="Calibri"/>
        </w:rPr>
        <w:instrText xml:space="preserve"> REF BIB_blei2003latent \* MERGEFORMAT </w:instrText>
      </w:r>
      <w:r w:rsidRPr="00286076">
        <w:rPr>
          <w:rFonts w:ascii="Calibri" w:hAnsi="Calibri"/>
        </w:rPr>
        <w:fldChar w:fldCharType="separate"/>
      </w:r>
      <w:proofErr w:type="spellStart"/>
      <w:r w:rsidRPr="00D22A01">
        <w:rPr>
          <w:rFonts w:ascii="Calibri" w:hAnsi="Calibri"/>
        </w:rPr>
        <w:t>Blei</w:t>
      </w:r>
      <w:proofErr w:type="spellEnd"/>
      <w:r w:rsidRPr="00D22A01">
        <w:rPr>
          <w:rFonts w:ascii="Calibri" w:hAnsi="Calibri"/>
        </w:rPr>
        <w:t xml:space="preserve"> et al., 2003</w:t>
      </w:r>
      <w:r w:rsidRPr="00286076">
        <w:rPr>
          <w:rFonts w:ascii="Calibri" w:hAnsi="Calibri"/>
        </w:rPr>
        <w:fldChar w:fldCharType="end"/>
      </w:r>
      <w:r w:rsidRPr="00286076">
        <w:rPr>
          <w:rFonts w:ascii="Calibri" w:hAnsi="Calibri"/>
        </w:rPr>
        <w:t>]</w:t>
      </w:r>
      <w:r>
        <w:rPr>
          <w:rFonts w:ascii="Calibri" w:hAnsi="Calibri" w:hint="eastAsia"/>
        </w:rPr>
        <w:t>来</w:t>
      </w:r>
      <w:r>
        <w:rPr>
          <w:rFonts w:ascii="Calibri" w:hAnsi="Calibri"/>
        </w:rPr>
        <w:t>进行</w:t>
      </w:r>
      <w:r>
        <w:rPr>
          <w:rFonts w:ascii="Calibri" w:hAnsi="Calibri" w:hint="eastAsia"/>
        </w:rPr>
        <w:t>特征</w:t>
      </w:r>
      <w:r>
        <w:rPr>
          <w:rFonts w:ascii="Calibri" w:hAnsi="Calibri"/>
        </w:rPr>
        <w:t>定位</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BIB_asuncion2010software \* MERGEFORMAT </w:instrText>
      </w:r>
      <w:r w:rsidRPr="00286076">
        <w:rPr>
          <w:rFonts w:ascii="Calibri" w:hAnsi="Calibri"/>
        </w:rPr>
        <w:fldChar w:fldCharType="separate"/>
      </w:r>
      <w:r w:rsidRPr="00D22A01">
        <w:rPr>
          <w:rFonts w:ascii="Calibri" w:hAnsi="Calibri"/>
        </w:rPr>
        <w:t>Asuncion et al., 2010</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BIB_bacchelli2010linking \* MERGEFORMAT </w:instrText>
      </w:r>
      <w:r w:rsidRPr="00286076">
        <w:rPr>
          <w:rFonts w:ascii="Calibri" w:hAnsi="Calibri"/>
        </w:rPr>
        <w:fldChar w:fldCharType="separate"/>
      </w:r>
      <w:proofErr w:type="spellStart"/>
      <w:r w:rsidRPr="00D22A01">
        <w:rPr>
          <w:rFonts w:ascii="Calibri" w:hAnsi="Calibri"/>
        </w:rPr>
        <w:t>Bacchelli</w:t>
      </w:r>
      <w:proofErr w:type="spellEnd"/>
      <w:r w:rsidRPr="00D22A01">
        <w:rPr>
          <w:rFonts w:ascii="Calibri" w:hAnsi="Calibri"/>
        </w:rPr>
        <w:t xml:space="preserve"> et al., 2010</w:t>
      </w:r>
      <w:r w:rsidRPr="00286076">
        <w:rPr>
          <w:rFonts w:ascii="Calibri" w:hAnsi="Calibri"/>
        </w:rPr>
        <w:fldChar w:fldCharType="end"/>
      </w:r>
      <w:r w:rsidRPr="00286076">
        <w:rPr>
          <w:rFonts w:ascii="Calibri" w:hAnsi="Calibri"/>
        </w:rPr>
        <w:t>]</w:t>
      </w:r>
      <w:r>
        <w:rPr>
          <w:rFonts w:ascii="Calibri" w:hAnsi="Calibri"/>
        </w:rPr>
        <w:t>，同样取得了较好的结果。</w:t>
      </w:r>
    </w:p>
    <w:p w14:paraId="57562748" w14:textId="77777777" w:rsidR="00863DB3" w:rsidRDefault="00863DB3" w:rsidP="00D2536E">
      <w:pPr>
        <w:ind w:firstLineChars="200" w:firstLine="480"/>
      </w:pPr>
    </w:p>
    <w:p w14:paraId="53359D23" w14:textId="77777777" w:rsidR="00D2536E" w:rsidRDefault="00D2536E" w:rsidP="00D2536E">
      <w:pPr>
        <w:keepNext/>
        <w:autoSpaceDE w:val="0"/>
        <w:autoSpaceDN w:val="0"/>
        <w:adjustRightInd w:val="0"/>
        <w:spacing w:line="264" w:lineRule="auto"/>
        <w:jc w:val="center"/>
      </w:pPr>
      <w:r>
        <w:rPr>
          <w:noProof/>
        </w:rPr>
        <w:drawing>
          <wp:inline distT="0" distB="0" distL="0" distR="0" wp14:anchorId="4F52A5D0" wp14:editId="30AFF607">
            <wp:extent cx="3975483" cy="907576"/>
            <wp:effectExtent l="0" t="0" r="6350" b="6985"/>
            <wp:docPr id="23553" name="图片 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074592" cy="930202"/>
                    </a:xfrm>
                    <a:prstGeom prst="rect">
                      <a:avLst/>
                    </a:prstGeom>
                    <a:noFill/>
                  </pic:spPr>
                </pic:pic>
              </a:graphicData>
            </a:graphic>
          </wp:inline>
        </w:drawing>
      </w:r>
    </w:p>
    <w:p w14:paraId="4ADA3B2E" w14:textId="7E0EA6F7" w:rsidR="00D2536E" w:rsidRPr="00863DB3" w:rsidRDefault="00D2536E" w:rsidP="00D2536E">
      <w:pPr>
        <w:pStyle w:val="ae"/>
        <w:jc w:val="center"/>
        <w:rPr>
          <w:rFonts w:asciiTheme="minorEastAsia" w:eastAsiaTheme="minorEastAsia" w:hAnsiTheme="minorEastAsia"/>
          <w:sz w:val="24"/>
          <w:szCs w:val="24"/>
        </w:rPr>
      </w:pPr>
      <w:bookmarkStart w:id="47" w:name="_Ref351311192"/>
      <w:bookmarkStart w:id="48" w:name="_Toc352625291"/>
      <w:bookmarkStart w:id="49" w:name="_Toc477189231"/>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7</w:t>
      </w:r>
      <w:r w:rsidRPr="00863DB3">
        <w:rPr>
          <w:rFonts w:asciiTheme="minorEastAsia" w:eastAsiaTheme="minorEastAsia" w:hAnsiTheme="minorEastAsia"/>
          <w:sz w:val="24"/>
          <w:szCs w:val="24"/>
        </w:rPr>
        <w:fldChar w:fldCharType="end"/>
      </w:r>
      <w:bookmarkEnd w:id="47"/>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基于LSI的特征定位流程</w:t>
      </w:r>
      <w:bookmarkEnd w:id="48"/>
      <w:bookmarkEnd w:id="49"/>
    </w:p>
    <w:p w14:paraId="1328499E" w14:textId="77777777" w:rsidR="00863DB3" w:rsidRPr="00863DB3" w:rsidRDefault="00863DB3" w:rsidP="00863DB3"/>
    <w:p w14:paraId="311D2A08" w14:textId="77777777" w:rsidR="00D2536E" w:rsidRDefault="00D2536E" w:rsidP="00D2536E">
      <w:pPr>
        <w:ind w:firstLineChars="200" w:firstLine="480"/>
      </w:pPr>
      <w:proofErr w:type="spellStart"/>
      <w:r w:rsidRPr="00002DB3">
        <w:lastRenderedPageBreak/>
        <w:t>Poshyvanyk</w:t>
      </w:r>
      <w:proofErr w:type="spellEnd"/>
      <w:r w:rsidRPr="00002DB3">
        <w:t xml:space="preserve"> </w:t>
      </w:r>
      <w:r w:rsidRPr="00002DB3">
        <w:rPr>
          <w:rFonts w:hAnsi="TimesNewRomanPSMT"/>
        </w:rPr>
        <w:t>与</w:t>
      </w:r>
      <w:r w:rsidRPr="00002DB3">
        <w:t xml:space="preserve"> Marcus</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BIB_poshyvanyk2007combining \* MERGEFORMAT </w:instrText>
      </w:r>
      <w:r w:rsidRPr="00286076">
        <w:rPr>
          <w:rFonts w:ascii="Calibri" w:hAnsi="Calibri"/>
        </w:rPr>
        <w:fldChar w:fldCharType="separate"/>
      </w:r>
      <w:proofErr w:type="spellStart"/>
      <w:r w:rsidRPr="00D22A01">
        <w:rPr>
          <w:rFonts w:ascii="Calibri" w:hAnsi="Calibri"/>
        </w:rPr>
        <w:t>Poshyvanyk</w:t>
      </w:r>
      <w:proofErr w:type="spellEnd"/>
      <w:r w:rsidRPr="00D22A01">
        <w:rPr>
          <w:rFonts w:ascii="Calibri" w:hAnsi="Calibri"/>
        </w:rPr>
        <w:t xml:space="preserve"> and Marcus, 2007</w:t>
      </w:r>
      <w:r w:rsidRPr="00286076">
        <w:rPr>
          <w:rFonts w:ascii="Calibri" w:hAnsi="Calibri"/>
        </w:rPr>
        <w:fldChar w:fldCharType="end"/>
      </w:r>
      <w:r w:rsidRPr="00286076">
        <w:rPr>
          <w:rFonts w:ascii="Calibri" w:hAnsi="Calibri"/>
        </w:rPr>
        <w:t>]</w:t>
      </w:r>
      <w:r>
        <w:rPr>
          <w:rFonts w:hint="eastAsia"/>
        </w:rPr>
        <w:t>提出基于</w:t>
      </w:r>
      <w:r>
        <w:rPr>
          <w:rFonts w:hint="eastAsia"/>
        </w:rPr>
        <w:t>LSI</w:t>
      </w:r>
      <w:r>
        <w:rPr>
          <w:rFonts w:hint="eastAsia"/>
        </w:rPr>
        <w:t>与形式化概念分析</w:t>
      </w:r>
      <w:r>
        <w:rPr>
          <w:rFonts w:hint="eastAsia"/>
        </w:rPr>
        <w:t xml:space="preserve">FCA </w:t>
      </w:r>
      <w:r>
        <w:rPr>
          <w:rFonts w:hint="eastAsia"/>
        </w:rPr>
        <w:t>（</w:t>
      </w:r>
      <w:r>
        <w:rPr>
          <w:rFonts w:hint="eastAsia"/>
        </w:rPr>
        <w:t>Formal Concept Analysis</w:t>
      </w:r>
      <w:r>
        <w:rPr>
          <w:rFonts w:hint="eastAsia"/>
        </w:rPr>
        <w:t>）的特征定位。该方法是应用</w:t>
      </w:r>
      <w:r>
        <w:rPr>
          <w:rFonts w:hint="eastAsia"/>
        </w:rPr>
        <w:t>FCA</w:t>
      </w:r>
      <w:r>
        <w:rPr>
          <w:rFonts w:hint="eastAsia"/>
        </w:rPr>
        <w:t>方法分析基于</w:t>
      </w:r>
      <w:r>
        <w:rPr>
          <w:rFonts w:hint="eastAsia"/>
        </w:rPr>
        <w:t>LSI</w:t>
      </w:r>
      <w:r>
        <w:rPr>
          <w:rFonts w:hint="eastAsia"/>
        </w:rPr>
        <w:t>特征定位所得的程序元素，以区分特定于该特征与非特定于该特征的程序元素。</w:t>
      </w:r>
    </w:p>
    <w:p w14:paraId="46E231F9" w14:textId="77777777" w:rsidR="00D2536E" w:rsidRDefault="00D2536E" w:rsidP="00D2536E">
      <w:pPr>
        <w:ind w:firstLineChars="200" w:firstLine="480"/>
      </w:pPr>
      <w:r w:rsidRPr="00002DB3">
        <w:t>Cleary</w:t>
      </w:r>
      <w:r w:rsidRPr="00002DB3">
        <w:rPr>
          <w:rFonts w:hAnsi="TimesNewRomanPSMT"/>
        </w:rPr>
        <w:t>与</w:t>
      </w:r>
      <w:r w:rsidRPr="00002DB3">
        <w:t xml:space="preserve">Exton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BIB_cleary2007assisting \* MERGEFORMAT </w:instrText>
      </w:r>
      <w:r w:rsidRPr="00286076">
        <w:rPr>
          <w:rFonts w:ascii="Calibri" w:hAnsi="Calibri"/>
        </w:rPr>
        <w:fldChar w:fldCharType="separate"/>
      </w:r>
      <w:r w:rsidRPr="00D22A01">
        <w:rPr>
          <w:rFonts w:ascii="Calibri" w:hAnsi="Calibri"/>
        </w:rPr>
        <w:t>Cleary and Exton, 2007</w:t>
      </w:r>
      <w:r w:rsidRPr="00286076">
        <w:rPr>
          <w:rFonts w:ascii="Calibri" w:hAnsi="Calibri"/>
        </w:rPr>
        <w:fldChar w:fldCharType="end"/>
      </w:r>
      <w:r w:rsidRPr="00286076">
        <w:rPr>
          <w:rFonts w:ascii="Calibri" w:hAnsi="Calibri"/>
        </w:rPr>
        <w:t>]</w:t>
      </w:r>
      <w:r>
        <w:rPr>
          <w:rFonts w:hint="eastAsia"/>
        </w:rPr>
        <w:t>所提出的方法与</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Pr="00D22A01">
        <w:rPr>
          <w:rFonts w:ascii="Calibri" w:hAnsi="Calibri"/>
        </w:rPr>
        <w:t>Marcus et al., 2004</w:t>
      </w:r>
      <w:r w:rsidRPr="00286076">
        <w:rPr>
          <w:rFonts w:ascii="Calibri" w:hAnsi="Calibri"/>
        </w:rPr>
        <w:fldChar w:fldCharType="end"/>
      </w:r>
      <w:r w:rsidRPr="00286076">
        <w:rPr>
          <w:rFonts w:ascii="Calibri" w:hAnsi="Calibri"/>
        </w:rPr>
        <w:t>]</w:t>
      </w:r>
      <w:r>
        <w:rPr>
          <w:rFonts w:hint="eastAsia"/>
        </w:rPr>
        <w:t>原理相同，不同之处在于：</w:t>
      </w:r>
      <w:r w:rsidRPr="003C036F">
        <w:t>Cleary</w:t>
      </w:r>
      <w:r w:rsidRPr="003C036F">
        <w:rPr>
          <w:rFonts w:hAnsi="TimesNewRomanPSMT"/>
        </w:rPr>
        <w:t>与</w:t>
      </w:r>
      <w:r w:rsidRPr="003C036F">
        <w:t>Exton</w:t>
      </w:r>
      <w:r w:rsidRPr="003C036F">
        <w:rPr>
          <w:rFonts w:hint="eastAsia"/>
        </w:rPr>
        <w:t>的</w:t>
      </w:r>
      <w:r>
        <w:rPr>
          <w:rFonts w:hint="eastAsia"/>
        </w:rPr>
        <w:t>方法的语料集包含了源代码以外的信息，如缺陷报告（</w:t>
      </w:r>
      <w:r>
        <w:rPr>
          <w:rFonts w:hint="eastAsia"/>
        </w:rPr>
        <w:t>bug</w:t>
      </w:r>
      <w:r>
        <w:t xml:space="preserve"> report</w:t>
      </w:r>
      <w:r>
        <w:t>）</w:t>
      </w:r>
      <w:r>
        <w:rPr>
          <w:rFonts w:hint="eastAsia"/>
        </w:rPr>
        <w:t>、邮件列表、及其它外部文档。该方法具有如下特点：能找到不包含查询语句中词语但与特征相关的程序元素。</w:t>
      </w:r>
    </w:p>
    <w:p w14:paraId="6EA3F8B8" w14:textId="77777777" w:rsidR="00D2536E" w:rsidRDefault="00D2536E" w:rsidP="00D2536E">
      <w:pPr>
        <w:ind w:firstLineChars="200" w:firstLine="480"/>
      </w:pPr>
      <w:r>
        <w:rPr>
          <w:rFonts w:hint="eastAsia"/>
        </w:rPr>
        <w:t>与</w:t>
      </w:r>
      <w:r>
        <w:t>信息检索技术类似，</w:t>
      </w:r>
      <w:r>
        <w:rPr>
          <w:rFonts w:hint="eastAsia"/>
        </w:rPr>
        <w:t>独立</w:t>
      </w:r>
      <w:r>
        <w:t>成分分析（</w:t>
      </w:r>
      <w:r>
        <w:rPr>
          <w:rFonts w:hint="eastAsia"/>
        </w:rPr>
        <w:t>Independent Component Analysis</w:t>
      </w:r>
      <w:r>
        <w:rPr>
          <w:rFonts w:hint="eastAsia"/>
        </w:rPr>
        <w:t>，</w:t>
      </w:r>
      <w:r>
        <w:t>ICA</w:t>
      </w:r>
      <w:r>
        <w:t>）</w:t>
      </w:r>
      <w:r w:rsidRPr="00286076">
        <w:rPr>
          <w:rFonts w:ascii="Calibri" w:hAnsi="Calibri"/>
        </w:rPr>
        <w:t>[</w:t>
      </w:r>
      <w:r w:rsidRPr="00286076">
        <w:rPr>
          <w:rFonts w:ascii="Calibri" w:hAnsi="Calibri"/>
        </w:rPr>
        <w:fldChar w:fldCharType="begin"/>
      </w:r>
      <w:r w:rsidRPr="00286076">
        <w:rPr>
          <w:rFonts w:ascii="Calibri" w:hAnsi="Calibri"/>
        </w:rPr>
        <w:instrText xml:space="preserve"> REF BIB_comon1994independent \* MERGEFORMAT </w:instrText>
      </w:r>
      <w:r w:rsidRPr="00286076">
        <w:rPr>
          <w:rFonts w:ascii="Calibri" w:hAnsi="Calibri"/>
        </w:rPr>
        <w:fldChar w:fldCharType="separate"/>
      </w:r>
      <w:proofErr w:type="spellStart"/>
      <w:r w:rsidRPr="00D22A01">
        <w:rPr>
          <w:rFonts w:ascii="Calibri" w:hAnsi="Calibri"/>
        </w:rPr>
        <w:t>Comon</w:t>
      </w:r>
      <w:proofErr w:type="spellEnd"/>
      <w:r w:rsidRPr="00D22A01">
        <w:rPr>
          <w:rFonts w:ascii="Calibri" w:hAnsi="Calibri"/>
        </w:rPr>
        <w:t>, 1994</w:t>
      </w:r>
      <w:r w:rsidRPr="00286076">
        <w:rPr>
          <w:rFonts w:ascii="Calibri" w:hAnsi="Calibri"/>
        </w:rPr>
        <w:fldChar w:fldCharType="end"/>
      </w:r>
      <w:r w:rsidRPr="00286076">
        <w:rPr>
          <w:rFonts w:ascii="Calibri" w:hAnsi="Calibri"/>
        </w:rPr>
        <w:t>]</w:t>
      </w:r>
      <w:r>
        <w:rPr>
          <w:rFonts w:hint="eastAsia"/>
        </w:rPr>
        <w:t>同样</w:t>
      </w:r>
      <w:r>
        <w:t>可以用于分析代码</w:t>
      </w:r>
      <w:r>
        <w:rPr>
          <w:rFonts w:hint="eastAsia"/>
        </w:rPr>
        <w:t>文本用于</w:t>
      </w:r>
      <w:r>
        <w:t>定位特征及其实现</w:t>
      </w:r>
      <w:r w:rsidRPr="00286076">
        <w:rPr>
          <w:rFonts w:ascii="Calibri" w:hAnsi="Calibri"/>
        </w:rPr>
        <w:t>[</w:t>
      </w:r>
      <w:r w:rsidRPr="00286076">
        <w:rPr>
          <w:rFonts w:ascii="Calibri" w:hAnsi="Calibri"/>
        </w:rPr>
        <w:fldChar w:fldCharType="begin"/>
      </w:r>
      <w:r w:rsidRPr="00286076">
        <w:rPr>
          <w:rFonts w:ascii="Calibri" w:hAnsi="Calibri"/>
        </w:rPr>
        <w:instrText xml:space="preserve"> REF BIB_grant2008automated \* MERGEFORMAT </w:instrText>
      </w:r>
      <w:r w:rsidRPr="00286076">
        <w:rPr>
          <w:rFonts w:ascii="Calibri" w:hAnsi="Calibri"/>
        </w:rPr>
        <w:fldChar w:fldCharType="separate"/>
      </w:r>
      <w:r w:rsidRPr="00D22A01">
        <w:rPr>
          <w:rFonts w:ascii="Calibri" w:hAnsi="Calibri"/>
        </w:rPr>
        <w:t>Grant et al., 2008</w:t>
      </w:r>
      <w:r w:rsidRPr="00286076">
        <w:rPr>
          <w:rFonts w:ascii="Calibri" w:hAnsi="Calibri"/>
        </w:rPr>
        <w:fldChar w:fldCharType="end"/>
      </w:r>
      <w:r w:rsidRPr="00286076">
        <w:rPr>
          <w:rFonts w:ascii="Calibri" w:hAnsi="Calibri"/>
        </w:rPr>
        <w:t>]</w:t>
      </w:r>
      <w:r>
        <w:t>。</w:t>
      </w:r>
      <w:r>
        <w:rPr>
          <w:rFonts w:hint="eastAsia"/>
        </w:rPr>
        <w:t>ICA</w:t>
      </w:r>
      <w:r>
        <w:t>是一种信号分析技术，它能够</w:t>
      </w:r>
      <w:r>
        <w:rPr>
          <w:rFonts w:hint="eastAsia"/>
        </w:rPr>
        <w:t>将</w:t>
      </w:r>
      <w:r>
        <w:t>一组输入信号</w:t>
      </w:r>
      <w:r>
        <w:rPr>
          <w:rFonts w:hint="eastAsia"/>
        </w:rPr>
        <w:t>区分成</w:t>
      </w:r>
      <w:r>
        <w:t>统计上相互独立的成分。</w:t>
      </w:r>
      <w:r w:rsidRPr="009B4C30">
        <w:t>Grant</w:t>
      </w:r>
      <w:r w:rsidRPr="009B4C30">
        <w:rPr>
          <w:rFonts w:hint="eastAsia"/>
        </w:rPr>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BIB_grant2008automated \* MERGEFORMAT </w:instrText>
      </w:r>
      <w:r w:rsidRPr="00286076">
        <w:rPr>
          <w:rFonts w:ascii="Calibri" w:hAnsi="Calibri"/>
        </w:rPr>
        <w:fldChar w:fldCharType="separate"/>
      </w:r>
      <w:r w:rsidRPr="00D22A01">
        <w:rPr>
          <w:rFonts w:ascii="Calibri" w:hAnsi="Calibri"/>
        </w:rPr>
        <w:t>Grant et al., 2008</w:t>
      </w:r>
      <w:r w:rsidRPr="00286076">
        <w:rPr>
          <w:rFonts w:ascii="Calibri" w:hAnsi="Calibri"/>
        </w:rPr>
        <w:fldChar w:fldCharType="end"/>
      </w:r>
      <w:r w:rsidRPr="00286076">
        <w:rPr>
          <w:rFonts w:ascii="Calibri" w:hAnsi="Calibri"/>
        </w:rPr>
        <w:t>]</w:t>
      </w:r>
      <w:r>
        <w:rPr>
          <w:rFonts w:hint="eastAsia"/>
        </w:rPr>
        <w:t>提出基于独立成分分析</w:t>
      </w:r>
      <w:r>
        <w:rPr>
          <w:rFonts w:hint="eastAsia"/>
        </w:rPr>
        <w:t>ICA</w:t>
      </w:r>
      <w:r>
        <w:rPr>
          <w:rFonts w:hint="eastAsia"/>
        </w:rPr>
        <w:t>（</w:t>
      </w:r>
      <w:r>
        <w:rPr>
          <w:rFonts w:hint="eastAsia"/>
        </w:rPr>
        <w:t>Independent Component Analysis</w:t>
      </w:r>
      <w:r>
        <w:rPr>
          <w:rFonts w:hint="eastAsia"/>
        </w:rPr>
        <w:t>）</w:t>
      </w:r>
      <w:r>
        <w:rPr>
          <w:rFonts w:hint="eastAsia"/>
        </w:rPr>
        <w:t xml:space="preserve"> </w:t>
      </w:r>
      <w:r>
        <w:rPr>
          <w:rFonts w:hint="eastAsia"/>
        </w:rPr>
        <w:t>的特征定位方法。该方法不需开发人员构造查询。它利用源代码构造如下矩阵：一行表示一个函数，一列表示代码中的一个词语，矩阵中（</w:t>
      </w:r>
      <w:proofErr w:type="spellStart"/>
      <w:r w:rsidRPr="009B4C30">
        <w:rPr>
          <w:rFonts w:hint="eastAsia"/>
          <w:i/>
        </w:rPr>
        <w:t>i</w:t>
      </w:r>
      <w:proofErr w:type="spellEnd"/>
      <w:r w:rsidRPr="009B4C30">
        <w:rPr>
          <w:rFonts w:hint="eastAsia"/>
          <w:i/>
        </w:rPr>
        <w:t>, j</w:t>
      </w:r>
      <w:r>
        <w:rPr>
          <w:rFonts w:hint="eastAsia"/>
        </w:rPr>
        <w:t>）元素表示第</w:t>
      </w:r>
      <w:r w:rsidRPr="009B4C30">
        <w:rPr>
          <w:rFonts w:hint="eastAsia"/>
          <w:i/>
        </w:rPr>
        <w:t>j</w:t>
      </w:r>
      <w:r>
        <w:rPr>
          <w:rFonts w:hint="eastAsia"/>
        </w:rPr>
        <w:t>个词语在第</w:t>
      </w:r>
      <w:proofErr w:type="spellStart"/>
      <w:r w:rsidRPr="009B4C30">
        <w:rPr>
          <w:rFonts w:hint="eastAsia"/>
          <w:i/>
        </w:rPr>
        <w:t>i</w:t>
      </w:r>
      <w:proofErr w:type="spellEnd"/>
      <w:r>
        <w:rPr>
          <w:rFonts w:hint="eastAsia"/>
        </w:rPr>
        <w:t>个函数中出现的频率。利用</w:t>
      </w:r>
      <w:r>
        <w:rPr>
          <w:rFonts w:hint="eastAsia"/>
        </w:rPr>
        <w:t>ICA</w:t>
      </w:r>
      <w:r>
        <w:rPr>
          <w:rFonts w:hint="eastAsia"/>
        </w:rPr>
        <w:t>对该矩阵聚类，等价于对相关的函数聚类，每一类中的函数同属同一特征，从而达到特征定位目的。</w:t>
      </w:r>
    </w:p>
    <w:p w14:paraId="23898DD3" w14:textId="77777777" w:rsidR="00D2536E" w:rsidRPr="00F24755" w:rsidRDefault="00D2536E" w:rsidP="00D2536E">
      <w:pPr>
        <w:ind w:firstLineChars="200" w:firstLine="480"/>
      </w:pPr>
      <w:r>
        <w:rPr>
          <w:rFonts w:hint="eastAsia"/>
        </w:rPr>
        <w:t>此外</w:t>
      </w:r>
      <w:r>
        <w:t>，可以使用自然语言处理技术对文本进行处理，进而研究特征定位技术。例如</w:t>
      </w:r>
      <w:r>
        <w:rPr>
          <w:rFonts w:hint="eastAsia"/>
        </w:rPr>
        <w:t>，</w:t>
      </w:r>
      <w:r w:rsidRPr="0067291F">
        <w:t>Shepherd</w:t>
      </w:r>
      <w:r w:rsidRPr="0067291F">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rPr>
          <w:rFonts w:hint="eastAsia"/>
        </w:rPr>
        <w:t>提出基于上下文的面向行动的标识符图</w:t>
      </w:r>
      <w:r>
        <w:rPr>
          <w:rFonts w:hint="eastAsia"/>
        </w:rPr>
        <w:t>AOIG</w:t>
      </w:r>
      <w:r>
        <w:rPr>
          <w:rFonts w:hint="eastAsia"/>
        </w:rPr>
        <w:t>（</w:t>
      </w:r>
      <w:r>
        <w:rPr>
          <w:rFonts w:hint="eastAsia"/>
        </w:rPr>
        <w:t>Action-Oriented Identifiers Graph</w:t>
      </w:r>
      <w:r>
        <w:rPr>
          <w:rFonts w:hint="eastAsia"/>
        </w:rPr>
        <w:t>）的方法。开发人员手工构造描述特征的查询语句，该查询语句是描述特征的动词及其</w:t>
      </w:r>
      <w:r>
        <w:t>直接宾语</w:t>
      </w:r>
      <w:r>
        <w:rPr>
          <w:rFonts w:hint="eastAsia"/>
        </w:rPr>
        <w:t>；程序元素与描述特征的查询语句之间关联程度为自然语言中动宾关系。该特征定位方法过程如下：首先，从源代码中抽取出所有的动宾关系对，同时，保存每一动宾关系对与程序元素的对应关系；其次，根据查询语句中的动词，找出包含该动词的动宾关系，进而找到相应的程序元素。支持该方法的工具有</w:t>
      </w:r>
      <w:r>
        <w:rPr>
          <w:rFonts w:hint="eastAsia"/>
        </w:rPr>
        <w:t>Eclipse</w:t>
      </w:r>
      <w:r>
        <w:rPr>
          <w:rFonts w:hint="eastAsia"/>
        </w:rPr>
        <w:t>插件</w:t>
      </w:r>
      <w:proofErr w:type="spellStart"/>
      <w:r w:rsidRPr="0088321B">
        <w:rPr>
          <w:rFonts w:ascii="TimesNewRomanPSMT" w:hAnsi="TimesNewRomanPSMT" w:cs="TimesNewRomanPSMT"/>
        </w:rPr>
        <w:t>ViRMoVi</w:t>
      </w:r>
      <w:r w:rsidRPr="0088321B">
        <w:rPr>
          <w:rFonts w:ascii="TimesNewRomanPSMT" w:hAnsi="TimesNewRomanPSMT" w:cs="TimesNewRomanPSMT" w:hint="eastAsia"/>
        </w:rPr>
        <w:t>s</w:t>
      </w:r>
      <w:proofErr w:type="spellEnd"/>
      <w:r>
        <w:rPr>
          <w:rFonts w:ascii="TimesNewRomanPSMT" w:hAnsi="TimesNewRomanPSMT" w:cs="TimesNewRomanPSMT"/>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rPr>
          <w:rFonts w:ascii="TimesNewRomanPSMT" w:hAnsi="TimesNewRomanPSMT" w:cs="TimesNewRomanPSMT" w:hint="eastAsia"/>
        </w:rPr>
        <w:t>。</w:t>
      </w:r>
    </w:p>
    <w:p w14:paraId="6F12AF8A" w14:textId="77777777" w:rsidR="00D2536E" w:rsidRDefault="00D2536E" w:rsidP="00D2536E">
      <w:pPr>
        <w:ind w:firstLineChars="200" w:firstLine="480"/>
      </w:pPr>
      <w:r w:rsidRPr="007A72BF">
        <w:t>Hill</w:t>
      </w:r>
      <w:r w:rsidRPr="00F24755">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Pr="00D22A01">
        <w:rPr>
          <w:rFonts w:ascii="Calibri" w:hAnsi="Calibri"/>
        </w:rPr>
        <w:t>Hill et al., 2007</w:t>
      </w:r>
      <w:r w:rsidRPr="00286076">
        <w:rPr>
          <w:rFonts w:ascii="Calibri" w:hAnsi="Calibri"/>
        </w:rPr>
        <w:fldChar w:fldCharType="end"/>
      </w:r>
      <w:r w:rsidRPr="00286076">
        <w:rPr>
          <w:rFonts w:ascii="Calibri" w:hAnsi="Calibri"/>
        </w:rPr>
        <w:t>]</w:t>
      </w:r>
      <w:r>
        <w:rPr>
          <w:rFonts w:hint="eastAsia"/>
        </w:rPr>
        <w:t>的方法与</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rPr>
          <w:rFonts w:hint="eastAsia"/>
        </w:rPr>
        <w:t>类似，也是基于上下文（</w:t>
      </w:r>
      <w:r>
        <w:rPr>
          <w:rFonts w:hint="eastAsia"/>
        </w:rPr>
        <w:t>Context</w:t>
      </w:r>
      <w:r>
        <w:rPr>
          <w:rFonts w:hint="eastAsia"/>
        </w:rPr>
        <w:t>）搜索与自然语言处理技术。该方法在扩展与精化查询时使用三种短语：名词短语、动词短语、及介词短语，而不象</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rPr>
          <w:rFonts w:hint="eastAsia"/>
        </w:rPr>
        <w:t>只使用动宾关系。</w:t>
      </w:r>
    </w:p>
    <w:p w14:paraId="3AE543CF" w14:textId="77777777" w:rsidR="00D2536E" w:rsidRDefault="00D2536E" w:rsidP="00D2536E">
      <w:pPr>
        <w:ind w:firstLineChars="200" w:firstLine="480"/>
      </w:pPr>
      <w:r>
        <w:rPr>
          <w:rFonts w:hint="eastAsia"/>
        </w:rPr>
        <w:t>此外，</w:t>
      </w:r>
      <w:proofErr w:type="spellStart"/>
      <w:r w:rsidRPr="00F24755">
        <w:t>Abebe</w:t>
      </w:r>
      <w:proofErr w:type="spellEnd"/>
      <w:r w:rsidRPr="00F24755">
        <w:rPr>
          <w:rFonts w:hAnsi="TimesNewRomanPSMT"/>
        </w:rPr>
        <w:t>与</w:t>
      </w:r>
      <w:proofErr w:type="spellStart"/>
      <w:r>
        <w:t>Tonella</w:t>
      </w:r>
      <w:proofErr w:type="spellEnd"/>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BIB_abebe2010natural \* MERGEFORMAT </w:instrText>
      </w:r>
      <w:r w:rsidRPr="00286076">
        <w:rPr>
          <w:rFonts w:ascii="Calibri" w:hAnsi="Calibri"/>
        </w:rPr>
        <w:fldChar w:fldCharType="separate"/>
      </w:r>
      <w:proofErr w:type="spellStart"/>
      <w:r w:rsidRPr="00D22A01">
        <w:rPr>
          <w:rFonts w:ascii="Calibri" w:hAnsi="Calibri"/>
        </w:rPr>
        <w:t>Abebe</w:t>
      </w:r>
      <w:proofErr w:type="spellEnd"/>
      <w:r w:rsidRPr="00D22A01">
        <w:rPr>
          <w:rFonts w:ascii="Calibri" w:hAnsi="Calibri"/>
        </w:rPr>
        <w:t xml:space="preserve"> and </w:t>
      </w:r>
      <w:proofErr w:type="spellStart"/>
      <w:r w:rsidRPr="00D22A01">
        <w:rPr>
          <w:rFonts w:ascii="Calibri" w:hAnsi="Calibri"/>
        </w:rPr>
        <w:t>Tonella</w:t>
      </w:r>
      <w:proofErr w:type="spellEnd"/>
      <w:r w:rsidRPr="00D22A01">
        <w:rPr>
          <w:rFonts w:ascii="Calibri" w:hAnsi="Calibri"/>
        </w:rPr>
        <w:t>, 2010</w:t>
      </w:r>
      <w:r w:rsidRPr="00286076">
        <w:rPr>
          <w:rFonts w:ascii="Calibri" w:hAnsi="Calibri"/>
        </w:rPr>
        <w:fldChar w:fldCharType="end"/>
      </w:r>
      <w:r w:rsidRPr="00286076">
        <w:rPr>
          <w:rFonts w:ascii="Calibri" w:hAnsi="Calibri"/>
        </w:rPr>
        <w:t>]</w:t>
      </w:r>
      <w:r>
        <w:rPr>
          <w:rFonts w:hint="eastAsia"/>
        </w:rPr>
        <w:t>提出了用自然语言处理技术从源代码中抽取概念的方法。</w:t>
      </w:r>
      <w:proofErr w:type="spellStart"/>
      <w:r>
        <w:t>Würsch</w:t>
      </w:r>
      <w:proofErr w:type="spellEnd"/>
      <w:r w:rsidRPr="00F24755">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BIB_wursch2010supporting \* MERGEFORMAT </w:instrText>
      </w:r>
      <w:r w:rsidRPr="00286076">
        <w:rPr>
          <w:rFonts w:ascii="Calibri" w:hAnsi="Calibri"/>
        </w:rPr>
        <w:fldChar w:fldCharType="separate"/>
      </w:r>
      <w:proofErr w:type="spellStart"/>
      <w:r w:rsidRPr="00D22A01">
        <w:rPr>
          <w:rFonts w:ascii="Calibri" w:hAnsi="Calibri"/>
        </w:rPr>
        <w:t>Würsch</w:t>
      </w:r>
      <w:proofErr w:type="spellEnd"/>
      <w:r w:rsidRPr="00D22A01">
        <w:rPr>
          <w:rFonts w:ascii="Calibri" w:hAnsi="Calibri"/>
        </w:rPr>
        <w:t xml:space="preserve"> et al., 2010</w:t>
      </w:r>
      <w:r w:rsidRPr="00286076">
        <w:rPr>
          <w:rFonts w:ascii="Calibri" w:hAnsi="Calibri"/>
        </w:rPr>
        <w:fldChar w:fldCharType="end"/>
      </w:r>
      <w:r w:rsidRPr="00286076">
        <w:rPr>
          <w:rFonts w:ascii="Calibri" w:hAnsi="Calibri"/>
        </w:rPr>
        <w:t>]</w:t>
      </w:r>
      <w:r>
        <w:rPr>
          <w:rFonts w:hint="eastAsia"/>
        </w:rPr>
        <w:t>则是利用语义网（</w:t>
      </w:r>
      <w:r>
        <w:rPr>
          <w:rFonts w:hint="eastAsia"/>
        </w:rPr>
        <w:t>Semantic</w:t>
      </w:r>
      <w:r>
        <w:t xml:space="preserve"> Web</w:t>
      </w:r>
      <w:r>
        <w:t>）</w:t>
      </w:r>
      <w:r>
        <w:rPr>
          <w:rFonts w:hint="eastAsia"/>
        </w:rPr>
        <w:t>技术引导开发人员用自然语言构造高效查询语句。</w:t>
      </w:r>
    </w:p>
    <w:p w14:paraId="08672DA6" w14:textId="77777777" w:rsidR="00D2536E" w:rsidRPr="00656AA8" w:rsidRDefault="00D2536E" w:rsidP="00D2536E">
      <w:pPr>
        <w:pStyle w:val="3"/>
        <w:numPr>
          <w:ilvl w:val="2"/>
          <w:numId w:val="2"/>
        </w:numPr>
      </w:pPr>
      <w:bookmarkStart w:id="50" w:name="_Toc352625249"/>
      <w:bookmarkStart w:id="51" w:name="_Toc477205736"/>
      <w:r w:rsidRPr="00656AA8">
        <w:rPr>
          <w:rFonts w:hint="eastAsia"/>
        </w:rPr>
        <w:lastRenderedPageBreak/>
        <w:t>静态</w:t>
      </w:r>
      <w:r>
        <w:rPr>
          <w:rFonts w:hint="eastAsia"/>
        </w:rPr>
        <w:t>与</w:t>
      </w:r>
      <w:r w:rsidRPr="00656AA8">
        <w:rPr>
          <w:rFonts w:hint="eastAsia"/>
        </w:rPr>
        <w:t>动态</w:t>
      </w:r>
      <w:r>
        <w:rPr>
          <w:rFonts w:hint="eastAsia"/>
        </w:rPr>
        <w:t>结合</w:t>
      </w:r>
      <w:r>
        <w:t>特征定位技术</w:t>
      </w:r>
      <w:bookmarkEnd w:id="50"/>
      <w:bookmarkEnd w:id="51"/>
    </w:p>
    <w:p w14:paraId="794EFDC9" w14:textId="77777777" w:rsidR="00D2536E" w:rsidRDefault="00D2536E" w:rsidP="00D2536E">
      <w:pPr>
        <w:ind w:firstLineChars="200" w:firstLine="480"/>
      </w:pPr>
      <w:r>
        <w:rPr>
          <w:rFonts w:hint="eastAsia"/>
        </w:rPr>
        <w:t>在</w:t>
      </w:r>
      <w:r>
        <w:t>测试及程序分析领域，静态分析技术与动态分析技术结合是一种常用且效果较好的组合方式。这一</w:t>
      </w:r>
      <w:r>
        <w:rPr>
          <w:rFonts w:hint="eastAsia"/>
        </w:rPr>
        <w:t>组合</w:t>
      </w:r>
      <w:r>
        <w:t>同样被应用于特征定位</w:t>
      </w:r>
      <w:r>
        <w:rPr>
          <w:rFonts w:hint="eastAsia"/>
        </w:rPr>
        <w:t>的</w:t>
      </w:r>
      <w:r>
        <w:t>研究中。</w:t>
      </w:r>
      <w:bookmarkStart w:id="52" w:name="OLE_LINK3"/>
      <w:bookmarkStart w:id="53" w:name="OLE_LINK4"/>
      <w:r>
        <w:t>通过</w:t>
      </w:r>
      <w:r>
        <w:rPr>
          <w:rFonts w:hint="eastAsia"/>
        </w:rPr>
        <w:t>动态分析</w:t>
      </w:r>
      <w:r>
        <w:t>技术</w:t>
      </w:r>
      <w:r>
        <w:rPr>
          <w:rFonts w:hint="eastAsia"/>
        </w:rPr>
        <w:t>可以</w:t>
      </w:r>
      <w:r>
        <w:t>有效缩小搜索空间，只关注执行序列中的相关元素</w:t>
      </w:r>
      <w:r>
        <w:rPr>
          <w:rFonts w:hint="eastAsia"/>
        </w:rPr>
        <w:t>；进而</w:t>
      </w:r>
      <w:r>
        <w:t>可以使用静态分析技术</w:t>
      </w:r>
      <w:r>
        <w:rPr>
          <w:rFonts w:hint="eastAsia"/>
        </w:rPr>
        <w:t>分析获得</w:t>
      </w:r>
      <w:r>
        <w:t>的较小元素集合中</w:t>
      </w:r>
      <w:r>
        <w:rPr>
          <w:rFonts w:hint="eastAsia"/>
        </w:rPr>
        <w:t>各元素</w:t>
      </w:r>
      <w:r>
        <w:t>之间的关系，</w:t>
      </w:r>
      <w:r>
        <w:rPr>
          <w:rFonts w:hint="eastAsia"/>
        </w:rPr>
        <w:t>对其</w:t>
      </w:r>
      <w:r>
        <w:t>进行排序或者发现</w:t>
      </w:r>
      <w:r>
        <w:rPr>
          <w:rFonts w:hint="eastAsia"/>
        </w:rPr>
        <w:t>额外的</w:t>
      </w:r>
      <w:r>
        <w:t>相关元素。</w:t>
      </w:r>
    </w:p>
    <w:p w14:paraId="666B08F8" w14:textId="77777777" w:rsidR="00D2536E" w:rsidRDefault="00D2536E" w:rsidP="00D2536E">
      <w:pPr>
        <w:ind w:firstLineChars="200" w:firstLine="480"/>
      </w:pPr>
      <w:r>
        <w:rPr>
          <w:rFonts w:hint="eastAsia"/>
        </w:rPr>
        <w:t>静态特征</w:t>
      </w:r>
      <w:r>
        <w:t>定位技术</w:t>
      </w:r>
      <w:r>
        <w:rPr>
          <w:rFonts w:hint="eastAsia"/>
        </w:rPr>
        <w:t>与动态特征</w:t>
      </w:r>
      <w:r>
        <w:t>定位技术</w:t>
      </w:r>
      <w:r>
        <w:rPr>
          <w:rFonts w:hint="eastAsia"/>
        </w:rPr>
        <w:t>有各自长处与不足，静态特征</w:t>
      </w:r>
      <w:r>
        <w:t>定位技术</w:t>
      </w:r>
      <w:r>
        <w:rPr>
          <w:rFonts w:hint="eastAsia"/>
        </w:rPr>
        <w:t>得到结果较保守，含较多的冗余信息，甚至，含有不相关的信息；而动态特征</w:t>
      </w:r>
      <w:r>
        <w:t>定位技术</w:t>
      </w:r>
      <w:r>
        <w:rPr>
          <w:rFonts w:hint="eastAsia"/>
        </w:rPr>
        <w:t>所得结果较精确，但往往不完整。综合利用两者于特征定位，可以</w:t>
      </w:r>
      <w:r>
        <w:t>取长补短</w:t>
      </w:r>
      <w:r>
        <w:rPr>
          <w:rFonts w:hint="eastAsia"/>
        </w:rPr>
        <w:t>得到更好的效果。研究人员尝试了这样工作。</w:t>
      </w:r>
      <w:bookmarkEnd w:id="52"/>
      <w:bookmarkEnd w:id="53"/>
    </w:p>
    <w:p w14:paraId="33440329" w14:textId="77777777" w:rsidR="00D2536E" w:rsidRPr="00953FE5" w:rsidRDefault="00D2536E" w:rsidP="00D2536E">
      <w:pPr>
        <w:ind w:firstLineChars="200" w:firstLine="480"/>
        <w:rPr>
          <w:rFonts w:eastAsia="TimesNewRomanPSMT"/>
        </w:rPr>
      </w:pPr>
      <w:r>
        <w:rPr>
          <w:rFonts w:hint="eastAsia"/>
        </w:rPr>
        <w:t>这类技术</w:t>
      </w:r>
      <w:r w:rsidRPr="00CC02C5">
        <w:rPr>
          <w:rFonts w:hint="eastAsia"/>
        </w:rPr>
        <w:t>代表性</w:t>
      </w:r>
      <w:r>
        <w:rPr>
          <w:rFonts w:ascii="TimesNewRomanPSMT" w:hAnsi="TimesNewRomanPSMT" w:cs="TimesNewRomanPSMT" w:hint="eastAsia"/>
        </w:rPr>
        <w:t>工作有</w:t>
      </w:r>
      <w:r w:rsidRPr="00630EB4">
        <w:rPr>
          <w:rFonts w:hint="eastAsia"/>
        </w:rPr>
        <w:t>：</w:t>
      </w:r>
      <w:proofErr w:type="spellStart"/>
      <w:r w:rsidRPr="00630EB4">
        <w:t>Eisenbarth</w:t>
      </w:r>
      <w:proofErr w:type="spellEnd"/>
      <w:r w:rsidRPr="00630EB4">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BIB_eisenbarth2001aiding \* MERGEFORMAT </w:instrText>
      </w:r>
      <w:r w:rsidRPr="00286076">
        <w:rPr>
          <w:rFonts w:ascii="Calibri" w:hAnsi="Calibri"/>
        </w:rPr>
        <w:fldChar w:fldCharType="separate"/>
      </w:r>
      <w:proofErr w:type="spellStart"/>
      <w:r w:rsidRPr="00D22A01">
        <w:rPr>
          <w:rFonts w:ascii="Calibri" w:hAnsi="Calibri"/>
        </w:rPr>
        <w:t>Eisenbarth</w:t>
      </w:r>
      <w:proofErr w:type="spellEnd"/>
      <w:r w:rsidRPr="00D22A01">
        <w:rPr>
          <w:rFonts w:ascii="Calibri" w:hAnsi="Calibri"/>
        </w:rPr>
        <w:t xml:space="preserve"> et al., 2001a</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proofErr w:type="spellStart"/>
      <w:r w:rsidRPr="00D22A01">
        <w:rPr>
          <w:rFonts w:ascii="Calibri" w:hAnsi="Calibri"/>
        </w:rPr>
        <w:t>Eisenbarth</w:t>
      </w:r>
      <w:proofErr w:type="spellEnd"/>
      <w:r w:rsidRPr="00D22A01">
        <w:rPr>
          <w:rFonts w:ascii="Calibri" w:hAnsi="Calibri"/>
        </w:rPr>
        <w:t xml:space="preserve"> et al., 2003</w:t>
      </w:r>
      <w:r w:rsidRPr="00286076">
        <w:rPr>
          <w:rFonts w:ascii="Calibri" w:hAnsi="Calibri"/>
        </w:rPr>
        <w:fldChar w:fldCharType="end"/>
      </w:r>
      <w:r w:rsidRPr="00286076">
        <w:rPr>
          <w:rFonts w:ascii="Calibri" w:hAnsi="Calibri"/>
        </w:rPr>
        <w:t>]</w:t>
      </w:r>
      <w:r w:rsidRPr="00630EB4">
        <w:rPr>
          <w:rFonts w:hint="eastAsia"/>
        </w:rPr>
        <w:t>，</w:t>
      </w:r>
      <w:proofErr w:type="spellStart"/>
      <w:r w:rsidRPr="00630EB4">
        <w:t>Koschke</w:t>
      </w:r>
      <w:proofErr w:type="spellEnd"/>
      <w:r w:rsidRPr="00630EB4">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proofErr w:type="spellStart"/>
      <w:r w:rsidRPr="00D22A01">
        <w:rPr>
          <w:rFonts w:ascii="Calibri" w:hAnsi="Calibri"/>
        </w:rPr>
        <w:t>Koschke</w:t>
      </w:r>
      <w:proofErr w:type="spellEnd"/>
      <w:r w:rsidRPr="00D22A01">
        <w:rPr>
          <w:rFonts w:ascii="Calibri" w:hAnsi="Calibri"/>
        </w:rPr>
        <w:t xml:space="preserve"> and </w:t>
      </w:r>
      <w:proofErr w:type="spellStart"/>
      <w:r w:rsidRPr="00D22A01">
        <w:rPr>
          <w:rFonts w:ascii="Calibri" w:hAnsi="Calibri"/>
        </w:rPr>
        <w:t>Quante</w:t>
      </w:r>
      <w:proofErr w:type="spellEnd"/>
      <w:r w:rsidRPr="00D22A01">
        <w:rPr>
          <w:rFonts w:ascii="Calibri" w:hAnsi="Calibri"/>
        </w:rPr>
        <w:t>, 2005</w:t>
      </w:r>
      <w:r w:rsidRPr="00286076">
        <w:rPr>
          <w:rFonts w:ascii="Calibri" w:hAnsi="Calibri"/>
        </w:rPr>
        <w:fldChar w:fldCharType="end"/>
      </w:r>
      <w:r w:rsidRPr="00286076">
        <w:rPr>
          <w:rFonts w:ascii="Calibri" w:hAnsi="Calibri"/>
        </w:rPr>
        <w:t>]</w:t>
      </w:r>
      <w:r w:rsidRPr="00630EB4">
        <w:rPr>
          <w:rFonts w:hint="eastAsia"/>
        </w:rPr>
        <w:t>，</w:t>
      </w:r>
      <w:proofErr w:type="spellStart"/>
      <w:r w:rsidRPr="00630EB4">
        <w:t>Antoniol</w:t>
      </w:r>
      <w:proofErr w:type="spellEnd"/>
      <w:r>
        <w:rPr>
          <w:rFonts w:hint="eastAsia"/>
        </w:rPr>
        <w:t>等</w:t>
      </w:r>
      <w:r w:rsidRPr="00630EB4">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proofErr w:type="spellStart"/>
      <w:r w:rsidRPr="00D22A01">
        <w:rPr>
          <w:rFonts w:ascii="Calibri" w:hAnsi="Calibri"/>
        </w:rPr>
        <w:t>Antoniol</w:t>
      </w:r>
      <w:proofErr w:type="spellEnd"/>
      <w:r w:rsidRPr="00D22A01">
        <w:rPr>
          <w:rFonts w:ascii="Calibri" w:hAnsi="Calibri"/>
        </w:rPr>
        <w:t xml:space="preserve"> and </w:t>
      </w:r>
      <w:proofErr w:type="spellStart"/>
      <w:r w:rsidRPr="00D22A01">
        <w:rPr>
          <w:rFonts w:ascii="Calibri" w:hAnsi="Calibri"/>
        </w:rPr>
        <w:t>Guéhéneuc</w:t>
      </w:r>
      <w:proofErr w:type="spellEnd"/>
      <w:r w:rsidRPr="00D22A01">
        <w:rPr>
          <w:rFonts w:ascii="Calibri" w:hAnsi="Calibri"/>
        </w:rPr>
        <w:t>, 2006</w:t>
      </w:r>
      <w:r w:rsidRPr="00286076">
        <w:rPr>
          <w:rFonts w:ascii="Calibri" w:hAnsi="Calibri"/>
        </w:rPr>
        <w:fldChar w:fldCharType="end"/>
      </w:r>
      <w:r w:rsidRPr="00286076">
        <w:rPr>
          <w:rFonts w:ascii="Calibri" w:hAnsi="Calibri"/>
        </w:rPr>
        <w:t>]</w:t>
      </w:r>
      <w:r w:rsidRPr="00630EB4">
        <w:rPr>
          <w:rFonts w:hint="eastAsia"/>
        </w:rPr>
        <w:t>，</w:t>
      </w:r>
      <w:proofErr w:type="spellStart"/>
      <w:r>
        <w:t>Rohatg</w:t>
      </w:r>
      <w:proofErr w:type="spellEnd"/>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BIB_rohatgi2009approach \* MERGEFORMAT </w:instrText>
      </w:r>
      <w:r w:rsidRPr="00286076">
        <w:rPr>
          <w:rFonts w:ascii="Calibri" w:hAnsi="Calibri"/>
        </w:rPr>
        <w:fldChar w:fldCharType="separate"/>
      </w:r>
      <w:proofErr w:type="spellStart"/>
      <w:r w:rsidRPr="00D22A01">
        <w:rPr>
          <w:rFonts w:ascii="Calibri" w:hAnsi="Calibri"/>
        </w:rPr>
        <w:t>Rohatgi</w:t>
      </w:r>
      <w:proofErr w:type="spellEnd"/>
      <w:r w:rsidRPr="00D22A01">
        <w:rPr>
          <w:rFonts w:ascii="Calibri" w:hAnsi="Calibri"/>
        </w:rPr>
        <w:t xml:space="preserve"> et al., 2009</w:t>
      </w:r>
      <w:r w:rsidRPr="00286076">
        <w:rPr>
          <w:rFonts w:ascii="Calibri" w:hAnsi="Calibri"/>
        </w:rPr>
        <w:fldChar w:fldCharType="end"/>
      </w:r>
      <w:r w:rsidRPr="00286076">
        <w:rPr>
          <w:rFonts w:ascii="Calibri" w:hAnsi="Calibri"/>
        </w:rPr>
        <w:t>]</w:t>
      </w:r>
      <w:r w:rsidRPr="00630EB4">
        <w:rPr>
          <w:rFonts w:hint="eastAsia"/>
        </w:rPr>
        <w:t>，与</w:t>
      </w:r>
      <w:proofErr w:type="spellStart"/>
      <w:r w:rsidRPr="00630EB4">
        <w:t>Walkinshaw</w:t>
      </w:r>
      <w:proofErr w:type="spellEnd"/>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BIB_walkinshaw2007feature \* MERGEFORMAT </w:instrText>
      </w:r>
      <w:r w:rsidRPr="00286076">
        <w:rPr>
          <w:rFonts w:ascii="Calibri" w:hAnsi="Calibri"/>
        </w:rPr>
        <w:fldChar w:fldCharType="separate"/>
      </w:r>
      <w:proofErr w:type="spellStart"/>
      <w:r w:rsidRPr="00D22A01">
        <w:rPr>
          <w:rFonts w:ascii="Calibri" w:hAnsi="Calibri"/>
        </w:rPr>
        <w:t>Walkinshaw</w:t>
      </w:r>
      <w:proofErr w:type="spellEnd"/>
      <w:r w:rsidRPr="00D22A01">
        <w:rPr>
          <w:rFonts w:ascii="Calibri" w:hAnsi="Calibri"/>
        </w:rPr>
        <w:t xml:space="preserve"> et al., 2007</w:t>
      </w:r>
      <w:r w:rsidRPr="00286076">
        <w:rPr>
          <w:rFonts w:ascii="Calibri" w:hAnsi="Calibri"/>
        </w:rPr>
        <w:fldChar w:fldCharType="end"/>
      </w:r>
      <w:r w:rsidRPr="00286076">
        <w:rPr>
          <w:rFonts w:ascii="Calibri" w:hAnsi="Calibri"/>
        </w:rPr>
        <w:t>]</w:t>
      </w:r>
      <w:r w:rsidRPr="00630EB4">
        <w:rPr>
          <w:rFonts w:hint="eastAsia"/>
        </w:rPr>
        <w:t>。</w:t>
      </w:r>
    </w:p>
    <w:p w14:paraId="533A1967" w14:textId="77777777" w:rsidR="00D2536E" w:rsidRPr="00D231D7" w:rsidRDefault="00D2536E" w:rsidP="00D2536E">
      <w:pPr>
        <w:ind w:firstLineChars="200" w:firstLine="480"/>
      </w:pPr>
      <w:proofErr w:type="spellStart"/>
      <w:r w:rsidRPr="00D231D7">
        <w:t>Eisenbarth</w:t>
      </w:r>
      <w:proofErr w:type="spellEnd"/>
      <w:r w:rsidRPr="00D231D7">
        <w:t xml:space="preserve"> </w:t>
      </w:r>
      <w:r w:rsidRPr="00D231D7">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BIB_eisenbarth2001aiding \* MERGEFORMAT </w:instrText>
      </w:r>
      <w:r w:rsidRPr="00286076">
        <w:rPr>
          <w:rFonts w:ascii="Calibri" w:hAnsi="Calibri"/>
        </w:rPr>
        <w:fldChar w:fldCharType="separate"/>
      </w:r>
      <w:proofErr w:type="spellStart"/>
      <w:r w:rsidRPr="00D22A01">
        <w:rPr>
          <w:rFonts w:ascii="Calibri" w:hAnsi="Calibri"/>
        </w:rPr>
        <w:t>Eisenbarth</w:t>
      </w:r>
      <w:proofErr w:type="spellEnd"/>
      <w:r w:rsidRPr="00D22A01">
        <w:rPr>
          <w:rFonts w:ascii="Calibri" w:hAnsi="Calibri"/>
        </w:rPr>
        <w:t xml:space="preserve"> et al., 2001a</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proofErr w:type="spellStart"/>
      <w:r w:rsidRPr="00D22A01">
        <w:rPr>
          <w:rFonts w:ascii="Calibri" w:hAnsi="Calibri"/>
        </w:rPr>
        <w:t>Eisenbarth</w:t>
      </w:r>
      <w:proofErr w:type="spellEnd"/>
      <w:r w:rsidRPr="00D22A01">
        <w:rPr>
          <w:rFonts w:ascii="Calibri" w:hAnsi="Calibri"/>
        </w:rPr>
        <w:t xml:space="preserve"> et al., 2003</w:t>
      </w:r>
      <w:r w:rsidRPr="00286076">
        <w:rPr>
          <w:rFonts w:ascii="Calibri" w:hAnsi="Calibri"/>
        </w:rPr>
        <w:fldChar w:fldCharType="end"/>
      </w:r>
      <w:r w:rsidRPr="00286076">
        <w:rPr>
          <w:rFonts w:ascii="Calibri" w:hAnsi="Calibri"/>
        </w:rPr>
        <w:t>]</w:t>
      </w:r>
      <w:r>
        <w:rPr>
          <w:rFonts w:hint="eastAsia"/>
        </w:rPr>
        <w:t>提出了动态与静态结合的</w:t>
      </w:r>
      <w:r w:rsidRPr="00D231D7">
        <w:rPr>
          <w:rFonts w:hint="eastAsia"/>
        </w:rPr>
        <w:t>特征定位</w:t>
      </w:r>
      <w:r>
        <w:rPr>
          <w:rFonts w:hint="eastAsia"/>
        </w:rPr>
        <w:t>技术</w:t>
      </w:r>
      <w:r>
        <w:t>，其</w:t>
      </w:r>
      <w:r w:rsidRPr="00D231D7">
        <w:rPr>
          <w:rFonts w:hint="eastAsia"/>
        </w:rPr>
        <w:t>基本思想如下：首先，用概念格方法分析程序执行轨迹，得到特定于某给定特征的程序元素；其次，由这些程序元素作为初始集合，借助于程序的结构依赖关系，求出与该特征相关的其余程序元素。</w:t>
      </w:r>
      <w:proofErr w:type="spellStart"/>
      <w:r w:rsidRPr="00D231D7">
        <w:t>Koschke</w:t>
      </w:r>
      <w:proofErr w:type="spellEnd"/>
      <w:r w:rsidRPr="00D231D7">
        <w:rPr>
          <w:rFonts w:hint="eastAsia"/>
        </w:rPr>
        <w:t>与</w:t>
      </w:r>
      <w:proofErr w:type="spellStart"/>
      <w:r w:rsidRPr="00D231D7">
        <w:t>Quante</w:t>
      </w:r>
      <w:proofErr w:type="spellEnd"/>
      <w:r w:rsidRPr="00D231D7">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proofErr w:type="spellStart"/>
      <w:r w:rsidRPr="00D22A01">
        <w:rPr>
          <w:rFonts w:ascii="Calibri" w:hAnsi="Calibri"/>
        </w:rPr>
        <w:t>Koschke</w:t>
      </w:r>
      <w:proofErr w:type="spellEnd"/>
      <w:r w:rsidRPr="00D22A01">
        <w:rPr>
          <w:rFonts w:ascii="Calibri" w:hAnsi="Calibri"/>
        </w:rPr>
        <w:t xml:space="preserve"> and </w:t>
      </w:r>
      <w:proofErr w:type="spellStart"/>
      <w:r w:rsidRPr="00D22A01">
        <w:rPr>
          <w:rFonts w:ascii="Calibri" w:hAnsi="Calibri"/>
        </w:rPr>
        <w:t>Quante</w:t>
      </w:r>
      <w:proofErr w:type="spellEnd"/>
      <w:r w:rsidRPr="00D22A01">
        <w:rPr>
          <w:rFonts w:ascii="Calibri" w:hAnsi="Calibri"/>
        </w:rPr>
        <w:t>, 2005</w:t>
      </w:r>
      <w:r w:rsidRPr="00286076">
        <w:rPr>
          <w:rFonts w:ascii="Calibri" w:hAnsi="Calibri"/>
        </w:rPr>
        <w:fldChar w:fldCharType="end"/>
      </w:r>
      <w:r w:rsidRPr="00286076">
        <w:rPr>
          <w:rFonts w:ascii="Calibri" w:hAnsi="Calibri"/>
        </w:rPr>
        <w:t>]</w:t>
      </w:r>
      <w:r w:rsidRPr="00D231D7">
        <w:rPr>
          <w:rFonts w:hint="eastAsia"/>
        </w:rPr>
        <w:t>基本思想与</w:t>
      </w:r>
      <w:proofErr w:type="spellStart"/>
      <w:r w:rsidRPr="00D231D7">
        <w:t>Eisenbarth</w:t>
      </w:r>
      <w:proofErr w:type="spellEnd"/>
      <w:r w:rsidRPr="00D231D7">
        <w:t xml:space="preserve"> </w:t>
      </w:r>
      <w:r w:rsidRPr="00D231D7">
        <w:rPr>
          <w:rFonts w:hint="eastAsia"/>
        </w:rPr>
        <w:t>的</w:t>
      </w:r>
      <w:r>
        <w:rPr>
          <w:rFonts w:hint="eastAsia"/>
        </w:rPr>
        <w:t>方法类似</w:t>
      </w:r>
      <w:r w:rsidRPr="00D231D7">
        <w:rPr>
          <w:rFonts w:hint="eastAsia"/>
        </w:rPr>
        <w:t>，只是</w:t>
      </w:r>
      <w:r>
        <w:rPr>
          <w:rFonts w:hint="eastAsia"/>
        </w:rPr>
        <w:t>前者获得</w:t>
      </w:r>
      <w:r>
        <w:t>的</w:t>
      </w:r>
      <w:r w:rsidRPr="00D231D7">
        <w:rPr>
          <w:rFonts w:hint="eastAsia"/>
        </w:rPr>
        <w:t>程序元素粒度是语句级别。</w:t>
      </w:r>
    </w:p>
    <w:p w14:paraId="76ED78A1" w14:textId="77777777" w:rsidR="00D2536E" w:rsidRDefault="00D2536E" w:rsidP="00D2536E">
      <w:pPr>
        <w:ind w:firstLineChars="200" w:firstLine="480"/>
        <w:rPr>
          <w:rFonts w:ascii="宋体" w:hAnsi="宋体" w:cs="宋体"/>
        </w:rPr>
      </w:pPr>
      <w:r>
        <w:rPr>
          <w:rFonts w:hint="eastAsia"/>
        </w:rPr>
        <w:t>为了</w:t>
      </w:r>
      <w:r>
        <w:t>解决动态数据中存在的</w:t>
      </w:r>
      <w:r>
        <w:rPr>
          <w:rFonts w:hint="eastAsia"/>
        </w:rPr>
        <w:t>不</w:t>
      </w:r>
      <w:r>
        <w:t>精确和噪音问题，</w:t>
      </w:r>
      <w:proofErr w:type="spellStart"/>
      <w:r w:rsidRPr="00C65013">
        <w:t>Antoniol</w:t>
      </w:r>
      <w:proofErr w:type="spellEnd"/>
      <w:r>
        <w:rPr>
          <w:rFonts w:hint="eastAsia"/>
        </w:rPr>
        <w:t>等</w:t>
      </w:r>
      <w:r w:rsidRPr="00630EB4">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proofErr w:type="spellStart"/>
      <w:r w:rsidRPr="00D22A01">
        <w:rPr>
          <w:rFonts w:ascii="Calibri" w:hAnsi="Calibri"/>
        </w:rPr>
        <w:t>Antoniol</w:t>
      </w:r>
      <w:proofErr w:type="spellEnd"/>
      <w:r w:rsidRPr="00D22A01">
        <w:rPr>
          <w:rFonts w:ascii="Calibri" w:hAnsi="Calibri"/>
        </w:rPr>
        <w:t xml:space="preserve"> and </w:t>
      </w:r>
      <w:proofErr w:type="spellStart"/>
      <w:r w:rsidRPr="00D22A01">
        <w:rPr>
          <w:rFonts w:ascii="Calibri" w:hAnsi="Calibri"/>
        </w:rPr>
        <w:t>Guéhéneuc</w:t>
      </w:r>
      <w:proofErr w:type="spellEnd"/>
      <w:r w:rsidRPr="00D22A01">
        <w:rPr>
          <w:rFonts w:ascii="Calibri" w:hAnsi="Calibri"/>
        </w:rPr>
        <w:t>, 2006</w:t>
      </w:r>
      <w:r w:rsidRPr="00286076">
        <w:rPr>
          <w:rFonts w:ascii="Calibri" w:hAnsi="Calibri"/>
        </w:rPr>
        <w:fldChar w:fldCharType="end"/>
      </w:r>
      <w:r w:rsidRPr="00286076">
        <w:rPr>
          <w:rFonts w:ascii="Calibri" w:hAnsi="Calibri"/>
        </w:rPr>
        <w:t>]</w:t>
      </w:r>
      <w:r w:rsidRPr="00C65013">
        <w:rPr>
          <w:rFonts w:hint="eastAsia"/>
        </w:rPr>
        <w:t>提出</w:t>
      </w:r>
      <w:r>
        <w:rPr>
          <w:rFonts w:hint="eastAsia"/>
        </w:rPr>
        <w:t>了</w:t>
      </w:r>
      <w:r w:rsidRPr="00C65013">
        <w:rPr>
          <w:rFonts w:hint="eastAsia"/>
        </w:rPr>
        <w:t>基于场景的概率分级</w:t>
      </w:r>
      <w:r w:rsidRPr="00C65013">
        <w:rPr>
          <w:rFonts w:hint="eastAsia"/>
        </w:rPr>
        <w:t>SPR</w:t>
      </w:r>
      <w:r>
        <w:rPr>
          <w:rFonts w:hint="eastAsia"/>
        </w:rPr>
        <w:t>（</w:t>
      </w:r>
      <w:r w:rsidRPr="004B0F8C">
        <w:t>S</w:t>
      </w:r>
      <w:r>
        <w:t>c</w:t>
      </w:r>
      <w:r w:rsidRPr="004B0F8C">
        <w:t>enario-based Probabilistic Ranking</w:t>
      </w:r>
      <w:r>
        <w:rPr>
          <w:rFonts w:hint="eastAsia"/>
        </w:rPr>
        <w:t>）</w:t>
      </w:r>
      <w:r w:rsidRPr="00C65013">
        <w:rPr>
          <w:rFonts w:hint="eastAsia"/>
        </w:rPr>
        <w:t>的方法。该方法如</w:t>
      </w:r>
      <w:r>
        <w:fldChar w:fldCharType="begin"/>
      </w:r>
      <w:r>
        <w:instrText xml:space="preserve"> </w:instrText>
      </w:r>
      <w:r>
        <w:rPr>
          <w:rFonts w:hint="eastAsia"/>
        </w:rPr>
        <w:instrText>REF _Ref351314283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8</w:t>
      </w:r>
      <w:r>
        <w:fldChar w:fldCharType="end"/>
      </w:r>
      <w:r w:rsidRPr="00C65013">
        <w:rPr>
          <w:rFonts w:hint="eastAsia"/>
        </w:rPr>
        <w:t>所示，首先，构造与特征相关的场景集合</w:t>
      </w:r>
      <w:r w:rsidRPr="000874A6">
        <w:rPr>
          <w:rFonts w:hint="eastAsia"/>
          <w:i/>
        </w:rPr>
        <w:t>F</w:t>
      </w:r>
      <w:r w:rsidRPr="00C65013">
        <w:rPr>
          <w:rFonts w:hint="eastAsia"/>
        </w:rPr>
        <w:t>和与特征</w:t>
      </w:r>
      <w:r w:rsidRPr="00CC02C5">
        <w:rPr>
          <w:rFonts w:hint="eastAsia"/>
        </w:rPr>
        <w:t>不相关的</w:t>
      </w:r>
      <w:r w:rsidRPr="00C65013">
        <w:rPr>
          <w:rFonts w:hint="eastAsia"/>
        </w:rPr>
        <w:t>场景集合</w:t>
      </w:r>
      <w:r w:rsidRPr="000874A6">
        <w:rPr>
          <w:rFonts w:hint="eastAsia"/>
          <w:i/>
        </w:rPr>
        <w:t>T</w:t>
      </w:r>
      <w:r w:rsidRPr="00C65013">
        <w:rPr>
          <w:rFonts w:hint="eastAsia"/>
        </w:rPr>
        <w:t>。其次，执行场景集合</w:t>
      </w:r>
      <w:r w:rsidRPr="000874A6">
        <w:rPr>
          <w:rFonts w:hint="eastAsia"/>
          <w:i/>
        </w:rPr>
        <w:t>F</w:t>
      </w:r>
      <w:r w:rsidRPr="00C65013">
        <w:rPr>
          <w:rFonts w:hint="eastAsia"/>
        </w:rPr>
        <w:t>中所有场景，得到区间集</w:t>
      </w:r>
      <w:r w:rsidRPr="000874A6">
        <w:rPr>
          <w:rFonts w:hint="eastAsia"/>
          <w:i/>
        </w:rPr>
        <w:t>I</w:t>
      </w:r>
      <w:r w:rsidRPr="00C65013">
        <w:rPr>
          <w:rFonts w:hint="eastAsia"/>
        </w:rPr>
        <w:t>，</w:t>
      </w:r>
      <w:r w:rsidRPr="000874A6">
        <w:rPr>
          <w:rFonts w:hint="eastAsia"/>
          <w:i/>
        </w:rPr>
        <w:t>I</w:t>
      </w:r>
      <w:r w:rsidRPr="00C65013">
        <w:rPr>
          <w:rFonts w:hint="eastAsia"/>
        </w:rPr>
        <w:t>中包含若干区间，而每一区间包含若干事件，此处事件即是程序元素，故可认为</w:t>
      </w:r>
      <w:r w:rsidRPr="000874A6">
        <w:rPr>
          <w:rFonts w:hint="eastAsia"/>
          <w:i/>
        </w:rPr>
        <w:t>I</w:t>
      </w:r>
      <w:r w:rsidRPr="00C65013">
        <w:rPr>
          <w:rFonts w:hint="eastAsia"/>
        </w:rPr>
        <w:t>是程序元素集；同样，执行场景集合</w:t>
      </w:r>
      <w:r w:rsidRPr="000874A6">
        <w:rPr>
          <w:rFonts w:hint="eastAsia"/>
          <w:i/>
        </w:rPr>
        <w:t>T</w:t>
      </w:r>
      <w:r w:rsidRPr="00C65013">
        <w:rPr>
          <w:rFonts w:hint="eastAsia"/>
        </w:rPr>
        <w:t>中所有场景，得到区间集</w:t>
      </w:r>
      <w:r w:rsidRPr="000874A6">
        <w:rPr>
          <w:rFonts w:hint="eastAsia"/>
          <w:i/>
        </w:rPr>
        <w:t>I</w:t>
      </w:r>
      <w:r w:rsidRPr="000874A6">
        <w:rPr>
          <w:i/>
        </w:rPr>
        <w:t>’</w:t>
      </w:r>
      <w:r w:rsidRPr="00C65013">
        <w:rPr>
          <w:rFonts w:hint="eastAsia"/>
        </w:rPr>
        <w:t>。接着，分别计算每一事件在</w:t>
      </w:r>
      <w:r w:rsidRPr="000874A6">
        <w:rPr>
          <w:rFonts w:hint="eastAsia"/>
          <w:i/>
        </w:rPr>
        <w:t>I</w:t>
      </w:r>
      <w:r w:rsidRPr="00C65013">
        <w:rPr>
          <w:rFonts w:hint="eastAsia"/>
        </w:rPr>
        <w:t>与</w:t>
      </w:r>
      <w:r w:rsidRPr="000874A6">
        <w:rPr>
          <w:rFonts w:hint="eastAsia"/>
          <w:i/>
        </w:rPr>
        <w:t>I</w:t>
      </w:r>
      <w:r w:rsidRPr="000874A6">
        <w:rPr>
          <w:i/>
        </w:rPr>
        <w:t>’</w:t>
      </w:r>
      <w:r w:rsidRPr="00C65013">
        <w:rPr>
          <w:rFonts w:hint="eastAsia"/>
        </w:rPr>
        <w:t>中的频率</w:t>
      </w:r>
      <w:r w:rsidRPr="000874A6">
        <w:rPr>
          <w:rFonts w:hint="eastAsia"/>
          <w:i/>
        </w:rPr>
        <w:t>f</w:t>
      </w:r>
      <w:r w:rsidRPr="00C65013">
        <w:rPr>
          <w:rFonts w:hint="eastAsia"/>
        </w:rPr>
        <w:t>与</w:t>
      </w:r>
      <w:r w:rsidRPr="000874A6">
        <w:rPr>
          <w:rFonts w:hint="eastAsia"/>
          <w:i/>
        </w:rPr>
        <w:t>f</w:t>
      </w:r>
      <w:r w:rsidRPr="000874A6">
        <w:rPr>
          <w:i/>
        </w:rPr>
        <w:t>’</w:t>
      </w:r>
      <w:r>
        <w:rPr>
          <w:rFonts w:hint="eastAsia"/>
        </w:rPr>
        <w:t>，</w:t>
      </w:r>
      <w:r w:rsidRPr="00C65013">
        <w:rPr>
          <w:rFonts w:hint="eastAsia"/>
        </w:rPr>
        <w:t>并据此计算每一事件的特征相关度</w:t>
      </w:r>
      <w:r w:rsidRPr="000874A6">
        <w:rPr>
          <w:rFonts w:hint="eastAsia"/>
          <w:i/>
        </w:rPr>
        <w:t>r</w:t>
      </w:r>
      <w:r w:rsidRPr="00C65013">
        <w:rPr>
          <w:rFonts w:hint="eastAsia"/>
        </w:rPr>
        <w:t>。若某事件的相关度</w:t>
      </w:r>
      <w:r w:rsidRPr="000874A6">
        <w:rPr>
          <w:rFonts w:hint="eastAsia"/>
          <w:i/>
        </w:rPr>
        <w:t>r</w:t>
      </w:r>
      <w:r w:rsidRPr="00C65013">
        <w:rPr>
          <w:rFonts w:hint="eastAsia"/>
        </w:rPr>
        <w:t>大于某设定的阈值</w:t>
      </w:r>
      <w:r w:rsidRPr="000874A6">
        <w:rPr>
          <w:rFonts w:hint="eastAsia"/>
          <w:i/>
        </w:rPr>
        <w:t>Θ</w:t>
      </w:r>
      <w:r w:rsidRPr="00C65013">
        <w:rPr>
          <w:rFonts w:hint="eastAsia"/>
        </w:rPr>
        <w:t>，则认为该事件与特征相关；此外，</w:t>
      </w:r>
      <w:r w:rsidRPr="00C65013">
        <w:rPr>
          <w:rFonts w:hint="eastAsia"/>
        </w:rPr>
        <w:t>SPR</w:t>
      </w:r>
      <w:r w:rsidRPr="00C65013">
        <w:rPr>
          <w:rFonts w:hint="eastAsia"/>
        </w:rPr>
        <w:t>通过静态分析源代码，将源代码表示成抽象对象语言</w:t>
      </w:r>
      <w:r w:rsidRPr="00C65013">
        <w:rPr>
          <w:rFonts w:hint="eastAsia"/>
        </w:rPr>
        <w:t>AOL</w:t>
      </w:r>
      <w:r w:rsidRPr="00C65013">
        <w:rPr>
          <w:rFonts w:hint="eastAsia"/>
        </w:rPr>
        <w:t>，并在</w:t>
      </w:r>
      <w:r w:rsidRPr="00C65013">
        <w:rPr>
          <w:rFonts w:hint="eastAsia"/>
        </w:rPr>
        <w:t>AOL</w:t>
      </w:r>
      <w:r w:rsidRPr="00C65013">
        <w:rPr>
          <w:rFonts w:hint="eastAsia"/>
        </w:rPr>
        <w:t>中突出显示与特征相关的事件。</w:t>
      </w:r>
      <w:r w:rsidRPr="00C65013">
        <w:rPr>
          <w:rFonts w:hint="eastAsia"/>
        </w:rPr>
        <w:t>SPR</w:t>
      </w:r>
      <w:r w:rsidRPr="00C65013">
        <w:rPr>
          <w:rFonts w:hint="eastAsia"/>
        </w:rPr>
        <w:t>曾用</w:t>
      </w:r>
      <w:r w:rsidRPr="00C65013">
        <w:t>Mozilla</w:t>
      </w:r>
      <w:r w:rsidRPr="00C65013">
        <w:rPr>
          <w:rFonts w:hint="eastAsia"/>
        </w:rPr>
        <w:t>、</w:t>
      </w:r>
      <w:r w:rsidRPr="00C65013">
        <w:t>Firefox</w:t>
      </w:r>
      <w:r w:rsidRPr="00C65013">
        <w:rPr>
          <w:rFonts w:hint="eastAsia"/>
        </w:rPr>
        <w:t>、</w:t>
      </w:r>
      <w:r w:rsidRPr="00C65013">
        <w:t xml:space="preserve"> Chimera</w:t>
      </w:r>
      <w:r w:rsidRPr="00C65013">
        <w:rPr>
          <w:rFonts w:hint="eastAsia"/>
        </w:rPr>
        <w:t>、</w:t>
      </w:r>
      <w:r w:rsidRPr="00C65013">
        <w:t xml:space="preserve"> </w:t>
      </w:r>
      <w:proofErr w:type="spellStart"/>
      <w:r w:rsidRPr="00C65013">
        <w:t>ICEBrowser</w:t>
      </w:r>
      <w:proofErr w:type="spellEnd"/>
      <w:r w:rsidRPr="00C65013">
        <w:rPr>
          <w:rFonts w:hint="eastAsia"/>
        </w:rPr>
        <w:t>、</w:t>
      </w:r>
      <w:proofErr w:type="spellStart"/>
      <w:r w:rsidRPr="00C65013">
        <w:t>JHotDraw</w:t>
      </w:r>
      <w:proofErr w:type="spellEnd"/>
      <w:r w:rsidRPr="00C65013">
        <w:rPr>
          <w:rFonts w:hint="eastAsia"/>
        </w:rPr>
        <w:t>、与</w:t>
      </w:r>
      <w:r w:rsidRPr="00C65013">
        <w:t xml:space="preserve"> </w:t>
      </w:r>
      <w:proofErr w:type="spellStart"/>
      <w:r w:rsidRPr="00C65013">
        <w:t>Xfig</w:t>
      </w:r>
      <w:proofErr w:type="spellEnd"/>
      <w:r w:rsidRPr="00C65013">
        <w:rPr>
          <w:rFonts w:hint="eastAsia"/>
        </w:rPr>
        <w:t>等程序作过实验，效果明显。</w:t>
      </w:r>
      <w:r w:rsidRPr="00C65013">
        <w:rPr>
          <w:rFonts w:hint="eastAsia"/>
        </w:rPr>
        <w:t xml:space="preserve"> </w:t>
      </w:r>
    </w:p>
    <w:p w14:paraId="1E41A433" w14:textId="77777777" w:rsidR="00863DB3" w:rsidRDefault="00863DB3" w:rsidP="00D2536E">
      <w:pPr>
        <w:keepNext/>
        <w:autoSpaceDE w:val="0"/>
        <w:autoSpaceDN w:val="0"/>
        <w:adjustRightInd w:val="0"/>
        <w:spacing w:line="264" w:lineRule="auto"/>
        <w:jc w:val="center"/>
      </w:pPr>
    </w:p>
    <w:p w14:paraId="0F39AE21" w14:textId="77AF61A3" w:rsidR="00D2536E" w:rsidRDefault="00D2536E" w:rsidP="00D2536E">
      <w:pPr>
        <w:keepNext/>
        <w:autoSpaceDE w:val="0"/>
        <w:autoSpaceDN w:val="0"/>
        <w:adjustRightInd w:val="0"/>
        <w:spacing w:line="264" w:lineRule="auto"/>
        <w:jc w:val="center"/>
      </w:pPr>
      <w:r w:rsidRPr="00621B0A">
        <w:rPr>
          <w:rFonts w:ascii="宋体" w:hAnsi="宋体" w:cs="宋体"/>
          <w:noProof/>
        </w:rPr>
        <w:drawing>
          <wp:inline distT="0" distB="0" distL="0" distR="0" wp14:anchorId="697E3FBC" wp14:editId="2B5FFD4B">
            <wp:extent cx="4505325" cy="2031158"/>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2462" cy="2034376"/>
                    </a:xfrm>
                    <a:prstGeom prst="rect">
                      <a:avLst/>
                    </a:prstGeom>
                    <a:noFill/>
                    <a:ln>
                      <a:noFill/>
                    </a:ln>
                  </pic:spPr>
                </pic:pic>
              </a:graphicData>
            </a:graphic>
          </wp:inline>
        </w:drawing>
      </w:r>
    </w:p>
    <w:p w14:paraId="32D9E25C" w14:textId="28113900" w:rsidR="00D2536E" w:rsidRPr="00863DB3" w:rsidRDefault="00D2536E" w:rsidP="00D2536E">
      <w:pPr>
        <w:pStyle w:val="ae"/>
        <w:jc w:val="center"/>
        <w:rPr>
          <w:rFonts w:asciiTheme="minorEastAsia" w:eastAsiaTheme="minorEastAsia" w:hAnsiTheme="minorEastAsia"/>
          <w:sz w:val="24"/>
          <w:szCs w:val="24"/>
        </w:rPr>
      </w:pPr>
      <w:bookmarkStart w:id="54" w:name="_Ref351314283"/>
      <w:bookmarkStart w:id="55" w:name="_Toc352625292"/>
      <w:bookmarkStart w:id="56" w:name="_Toc477189232"/>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8</w:t>
      </w:r>
      <w:r w:rsidRPr="00863DB3">
        <w:rPr>
          <w:rFonts w:asciiTheme="minorEastAsia" w:eastAsiaTheme="minorEastAsia" w:hAnsiTheme="minorEastAsia"/>
          <w:sz w:val="24"/>
          <w:szCs w:val="24"/>
        </w:rPr>
        <w:fldChar w:fldCharType="end"/>
      </w:r>
      <w:bookmarkEnd w:id="54"/>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SPR特征定位流程</w:t>
      </w:r>
      <w:bookmarkEnd w:id="55"/>
      <w:bookmarkEnd w:id="56"/>
    </w:p>
    <w:p w14:paraId="37C47EF4" w14:textId="77777777" w:rsidR="00863DB3" w:rsidRPr="00863DB3" w:rsidRDefault="00863DB3" w:rsidP="00863DB3"/>
    <w:p w14:paraId="6BCDAA01" w14:textId="77777777" w:rsidR="00D2536E" w:rsidRPr="007A75B6" w:rsidRDefault="00D2536E" w:rsidP="00D2536E">
      <w:pPr>
        <w:ind w:firstLineChars="200" w:firstLine="480"/>
        <w:rPr>
          <w:rFonts w:ascii="宋体" w:hAnsi="宋体" w:cs="宋体"/>
        </w:rPr>
      </w:pPr>
      <w:proofErr w:type="spellStart"/>
      <w:r w:rsidRPr="000874A6">
        <w:t>Rohatgi</w:t>
      </w:r>
      <w:proofErr w:type="spellEnd"/>
      <w:r w:rsidRPr="000874A6">
        <w:t xml:space="preserve"> </w:t>
      </w:r>
      <w:r w:rsidRPr="000874A6">
        <w:rPr>
          <w:rFonts w:hint="eastAsia"/>
        </w:rPr>
        <w:t>等</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BIB_rohatgi2009approach \* MERGEFORMAT </w:instrText>
      </w:r>
      <w:r w:rsidRPr="00286076">
        <w:rPr>
          <w:rFonts w:ascii="Calibri" w:hAnsi="Calibri"/>
        </w:rPr>
        <w:fldChar w:fldCharType="separate"/>
      </w:r>
      <w:proofErr w:type="spellStart"/>
      <w:r w:rsidRPr="00D22A01">
        <w:rPr>
          <w:rFonts w:ascii="Calibri" w:hAnsi="Calibri"/>
        </w:rPr>
        <w:t>Rohatgi</w:t>
      </w:r>
      <w:proofErr w:type="spellEnd"/>
      <w:r w:rsidRPr="00D22A01">
        <w:rPr>
          <w:rFonts w:ascii="Calibri" w:hAnsi="Calibri"/>
        </w:rPr>
        <w:t xml:space="preserve"> et al., 2009</w:t>
      </w:r>
      <w:r w:rsidRPr="00286076">
        <w:rPr>
          <w:rFonts w:ascii="Calibri" w:hAnsi="Calibri"/>
        </w:rPr>
        <w:fldChar w:fldCharType="end"/>
      </w:r>
      <w:r w:rsidRPr="00286076">
        <w:rPr>
          <w:rFonts w:ascii="Calibri" w:hAnsi="Calibri"/>
        </w:rPr>
        <w:t>]</w:t>
      </w:r>
      <w:r w:rsidRPr="000874A6">
        <w:rPr>
          <w:rFonts w:hint="eastAsia"/>
        </w:rPr>
        <w:t>提出基于影响分析的特征定位方法。该方法基本思想如下：首先，运行一能执行给定特征的测试用例，得到程序执行轨迹，从程序执行轨迹中抽取出所涉及的</w:t>
      </w:r>
      <w:r w:rsidRPr="00CC02C5">
        <w:rPr>
          <w:rFonts w:hint="eastAsia"/>
        </w:rPr>
        <w:t>所有</w:t>
      </w:r>
      <w:r w:rsidRPr="000874A6">
        <w:rPr>
          <w:rFonts w:hint="eastAsia"/>
        </w:rPr>
        <w:t>类</w:t>
      </w:r>
      <w:r>
        <w:t>（</w:t>
      </w:r>
      <w:r w:rsidRPr="000874A6">
        <w:t>class</w:t>
      </w:r>
      <w:r>
        <w:t>）</w:t>
      </w:r>
      <w:r w:rsidRPr="000874A6">
        <w:rPr>
          <w:rFonts w:hint="eastAsia"/>
        </w:rPr>
        <w:t>组成集合</w:t>
      </w:r>
      <w:r w:rsidRPr="000874A6">
        <w:rPr>
          <w:rFonts w:hint="eastAsia"/>
        </w:rPr>
        <w:t>C</w:t>
      </w:r>
      <w:r w:rsidRPr="000874A6">
        <w:rPr>
          <w:rFonts w:hint="eastAsia"/>
        </w:rPr>
        <w:t>。静态分析源代码得到程序类依赖图</w:t>
      </w:r>
      <w:r w:rsidRPr="004B0F8C">
        <w:t>CDG</w:t>
      </w:r>
      <w:r>
        <w:rPr>
          <w:rFonts w:hint="eastAsia"/>
        </w:rPr>
        <w:t>（</w:t>
      </w:r>
      <w:r w:rsidRPr="004B0F8C">
        <w:t>Class Dependency Graph</w:t>
      </w:r>
      <w:r>
        <w:rPr>
          <w:rFonts w:hint="eastAsia"/>
        </w:rPr>
        <w:t>）</w:t>
      </w:r>
      <w:r w:rsidRPr="000874A6">
        <w:rPr>
          <w:rFonts w:hint="eastAsia"/>
        </w:rPr>
        <w:t>。对于</w:t>
      </w:r>
      <w:r w:rsidRPr="000874A6">
        <w:rPr>
          <w:rFonts w:hint="eastAsia"/>
        </w:rPr>
        <w:t>C</w:t>
      </w:r>
      <w:r w:rsidRPr="000874A6">
        <w:rPr>
          <w:rFonts w:hint="eastAsia"/>
        </w:rPr>
        <w:t>中的每一个类</w:t>
      </w:r>
      <w:r w:rsidRPr="000874A6">
        <w:rPr>
          <w:rFonts w:hint="eastAsia"/>
        </w:rPr>
        <w:t xml:space="preserve">c, </w:t>
      </w:r>
      <w:r w:rsidRPr="000874A6">
        <w:rPr>
          <w:rFonts w:hint="eastAsia"/>
        </w:rPr>
        <w:t>根据</w:t>
      </w:r>
      <w:r w:rsidRPr="000874A6">
        <w:rPr>
          <w:rFonts w:hint="eastAsia"/>
        </w:rPr>
        <w:t>CDG</w:t>
      </w:r>
      <w:r w:rsidRPr="000874A6">
        <w:rPr>
          <w:rFonts w:hint="eastAsia"/>
        </w:rPr>
        <w:t>程序类依赖图</w:t>
      </w:r>
      <w:r w:rsidRPr="004B0F8C">
        <w:t>CDG</w:t>
      </w:r>
      <w:r w:rsidRPr="000874A6">
        <w:rPr>
          <w:rFonts w:hint="eastAsia"/>
        </w:rPr>
        <w:t>，分析改变它对</w:t>
      </w:r>
      <w:r w:rsidRPr="004B0F8C">
        <w:t>CDG</w:t>
      </w:r>
      <w:r w:rsidRPr="000874A6">
        <w:t>的</w:t>
      </w:r>
      <w:r w:rsidRPr="000874A6">
        <w:rPr>
          <w:rFonts w:hint="eastAsia"/>
        </w:rPr>
        <w:t>影响而计算它的等级值，影响越小，其等级值越高，即它越特定于给定的特征。</w:t>
      </w:r>
    </w:p>
    <w:p w14:paraId="4BFFC63F" w14:textId="77777777" w:rsidR="00D2536E" w:rsidRPr="000874A6" w:rsidRDefault="00D2536E" w:rsidP="00D2536E">
      <w:pPr>
        <w:ind w:firstLineChars="200" w:firstLine="480"/>
      </w:pPr>
      <w:proofErr w:type="spellStart"/>
      <w:r w:rsidRPr="000874A6">
        <w:t>Walkinshaw</w:t>
      </w:r>
      <w:proofErr w:type="spellEnd"/>
      <w:r w:rsidRPr="000874A6">
        <w:rPr>
          <w:rFonts w:hint="eastAsia"/>
        </w:rPr>
        <w:t>等</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BIB_walkinshaw2007feature \* MERGEFORMAT </w:instrText>
      </w:r>
      <w:r w:rsidRPr="00286076">
        <w:rPr>
          <w:rFonts w:ascii="Calibri" w:hAnsi="Calibri"/>
        </w:rPr>
        <w:fldChar w:fldCharType="separate"/>
      </w:r>
      <w:proofErr w:type="spellStart"/>
      <w:r w:rsidRPr="00D22A01">
        <w:rPr>
          <w:rFonts w:ascii="Calibri" w:hAnsi="Calibri"/>
        </w:rPr>
        <w:t>Walkinshaw</w:t>
      </w:r>
      <w:proofErr w:type="spellEnd"/>
      <w:r w:rsidRPr="00D22A01">
        <w:rPr>
          <w:rFonts w:ascii="Calibri" w:hAnsi="Calibri"/>
        </w:rPr>
        <w:t xml:space="preserve"> et al., 2007</w:t>
      </w:r>
      <w:r w:rsidRPr="00286076">
        <w:rPr>
          <w:rFonts w:ascii="Calibri" w:hAnsi="Calibri"/>
        </w:rPr>
        <w:fldChar w:fldCharType="end"/>
      </w:r>
      <w:r w:rsidRPr="00286076">
        <w:rPr>
          <w:rFonts w:ascii="Calibri" w:hAnsi="Calibri"/>
        </w:rPr>
        <w:t>]</w:t>
      </w:r>
      <w:r w:rsidRPr="000874A6">
        <w:rPr>
          <w:rFonts w:hint="eastAsia"/>
        </w:rPr>
        <w:t>提出基于函数调用图</w:t>
      </w:r>
      <w:r>
        <w:rPr>
          <w:rFonts w:hint="eastAsia"/>
        </w:rPr>
        <w:t>（</w:t>
      </w:r>
      <w:r w:rsidRPr="000874A6">
        <w:rPr>
          <w:rFonts w:hint="eastAsia"/>
        </w:rPr>
        <w:t>Call Graph</w:t>
      </w:r>
      <w:r>
        <w:rPr>
          <w:rFonts w:hint="eastAsia"/>
        </w:rPr>
        <w:t>）</w:t>
      </w:r>
      <w:r w:rsidRPr="000874A6">
        <w:rPr>
          <w:rFonts w:hint="eastAsia"/>
        </w:rPr>
        <w:t>切片</w:t>
      </w:r>
      <w:r>
        <w:rPr>
          <w:rFonts w:hint="eastAsia"/>
        </w:rPr>
        <w:t>（</w:t>
      </w:r>
      <w:r w:rsidRPr="004B0F8C">
        <w:t>Slicing</w:t>
      </w:r>
      <w:r>
        <w:rPr>
          <w:rFonts w:hint="eastAsia"/>
        </w:rPr>
        <w:t>）</w:t>
      </w:r>
      <w:r w:rsidRPr="000874A6">
        <w:rPr>
          <w:rFonts w:hint="eastAsia"/>
        </w:rPr>
        <w:t xml:space="preserve"> </w:t>
      </w:r>
      <w:r w:rsidRPr="000874A6">
        <w:rPr>
          <w:rFonts w:hint="eastAsia"/>
        </w:rPr>
        <w:t>的特征定位方法。该方法基本思想如下：运行一能执行给定特征的测试用例，得到程序执行轨迹，从程序执行轨迹中抽取出所涉及的所有函数，在函数调用图中将这些函数设为路标</w:t>
      </w:r>
      <w:r>
        <w:rPr>
          <w:rFonts w:hint="eastAsia"/>
        </w:rPr>
        <w:t>（</w:t>
      </w:r>
      <w:r w:rsidRPr="004B0F8C">
        <w:t>Landmark</w:t>
      </w:r>
      <w:r>
        <w:rPr>
          <w:rFonts w:hint="eastAsia"/>
        </w:rPr>
        <w:t>），</w:t>
      </w:r>
      <w:r w:rsidRPr="000874A6">
        <w:rPr>
          <w:rFonts w:hint="eastAsia"/>
        </w:rPr>
        <w:t>同时，也在函数调用图中设置路障</w:t>
      </w:r>
      <w:r>
        <w:rPr>
          <w:rFonts w:hint="eastAsia"/>
        </w:rPr>
        <w:t>（</w:t>
      </w:r>
      <w:r w:rsidRPr="000874A6">
        <w:rPr>
          <w:rFonts w:hint="eastAsia"/>
        </w:rPr>
        <w:t>Barrier</w:t>
      </w:r>
      <w:r>
        <w:rPr>
          <w:rFonts w:hint="eastAsia"/>
        </w:rPr>
        <w:t>）</w:t>
      </w:r>
      <w:r w:rsidRPr="000874A6">
        <w:rPr>
          <w:rFonts w:hint="eastAsia"/>
        </w:rPr>
        <w:t>；以路标及路标之间的有向路径上的函数为起点</w:t>
      </w:r>
      <w:r w:rsidRPr="000874A6">
        <w:rPr>
          <w:rFonts w:hint="eastAsia"/>
        </w:rPr>
        <w:t>,</w:t>
      </w:r>
      <w:r w:rsidRPr="000874A6">
        <w:rPr>
          <w:rFonts w:hint="eastAsia"/>
        </w:rPr>
        <w:t>作后向切片</w:t>
      </w:r>
      <w:r>
        <w:rPr>
          <w:rFonts w:hint="eastAsia"/>
        </w:rPr>
        <w:t>（</w:t>
      </w:r>
      <w:r w:rsidRPr="004B0F8C">
        <w:t>Backward Slicing</w:t>
      </w:r>
      <w:r>
        <w:rPr>
          <w:rFonts w:hint="eastAsia"/>
        </w:rPr>
        <w:t>）</w:t>
      </w:r>
      <w:r w:rsidRPr="000874A6">
        <w:rPr>
          <w:rFonts w:hint="eastAsia"/>
        </w:rPr>
        <w:t>,</w:t>
      </w:r>
      <w:r w:rsidRPr="000874A6">
        <w:rPr>
          <w:rFonts w:hint="eastAsia"/>
        </w:rPr>
        <w:t>每次切片过程若遇到路障则停止，另取新起点继续作后向切片。最后，将函数调用图中所有切片以外部分移除，剩余的部分是与特征相关的函数。</w:t>
      </w:r>
    </w:p>
    <w:p w14:paraId="2E654FA8" w14:textId="77777777" w:rsidR="00D2536E" w:rsidRDefault="00D2536E" w:rsidP="00D2536E">
      <w:pPr>
        <w:pStyle w:val="3"/>
        <w:numPr>
          <w:ilvl w:val="2"/>
          <w:numId w:val="2"/>
        </w:numPr>
      </w:pPr>
      <w:bookmarkStart w:id="57" w:name="_Toc352625250"/>
      <w:bookmarkStart w:id="58" w:name="_Toc477205737"/>
      <w:r>
        <w:rPr>
          <w:rFonts w:hint="eastAsia"/>
        </w:rPr>
        <w:t>静态与</w:t>
      </w:r>
      <w:r w:rsidRPr="00172FA3">
        <w:rPr>
          <w:rFonts w:hint="eastAsia"/>
        </w:rPr>
        <w:t>文本</w:t>
      </w:r>
      <w:r>
        <w:rPr>
          <w:rFonts w:hint="eastAsia"/>
        </w:rPr>
        <w:t>结合</w:t>
      </w:r>
      <w:r>
        <w:t>特征定位技术</w:t>
      </w:r>
      <w:bookmarkEnd w:id="57"/>
      <w:bookmarkEnd w:id="58"/>
    </w:p>
    <w:p w14:paraId="7FADA1AA" w14:textId="77777777" w:rsidR="00D2536E" w:rsidRPr="0096622E" w:rsidRDefault="00D2536E" w:rsidP="00D2536E">
      <w:pPr>
        <w:ind w:firstLineChars="200" w:firstLine="480"/>
        <w:rPr>
          <w:b/>
        </w:rPr>
      </w:pPr>
      <w:r>
        <w:rPr>
          <w:rFonts w:hint="eastAsia"/>
        </w:rPr>
        <w:t>由于</w:t>
      </w:r>
      <w:r>
        <w:t>静态特征定位技术往往存在过拟合（</w:t>
      </w:r>
      <w:r>
        <w:rPr>
          <w:rFonts w:hint="eastAsia"/>
        </w:rPr>
        <w:t>o</w:t>
      </w:r>
      <w:r>
        <w:t>verestimation</w:t>
      </w:r>
      <w:r>
        <w:t>）</w:t>
      </w:r>
      <w:r>
        <w:rPr>
          <w:rFonts w:hint="eastAsia"/>
        </w:rPr>
        <w:t>问题</w:t>
      </w:r>
      <w:r>
        <w:t>，而文本特征定位技术可能会遗漏掉不包含查询词语的程序元素，因此可以通过将二者结合来获得更好的效果。结合</w:t>
      </w:r>
      <w:r>
        <w:rPr>
          <w:rFonts w:hint="eastAsia"/>
        </w:rPr>
        <w:t>方式</w:t>
      </w:r>
      <w:r>
        <w:t>可以是：</w:t>
      </w:r>
      <w:r>
        <w:rPr>
          <w:rFonts w:hint="eastAsia"/>
        </w:rPr>
        <w:t>1</w:t>
      </w:r>
      <w:r>
        <w:rPr>
          <w:rFonts w:hint="eastAsia"/>
        </w:rPr>
        <w:t>）</w:t>
      </w:r>
      <w:r>
        <w:t>利用文本</w:t>
      </w:r>
      <w:r>
        <w:rPr>
          <w:rFonts w:hint="eastAsia"/>
        </w:rPr>
        <w:t>分析</w:t>
      </w:r>
      <w:r>
        <w:t>技术对静态分析的结果进行</w:t>
      </w:r>
      <w:r>
        <w:rPr>
          <w:rFonts w:hint="eastAsia"/>
        </w:rPr>
        <w:t>精化</w:t>
      </w:r>
      <w:r>
        <w:t>和排序；</w:t>
      </w:r>
      <w:r>
        <w:t>2</w:t>
      </w:r>
      <w:r>
        <w:rPr>
          <w:rFonts w:hint="eastAsia"/>
        </w:rPr>
        <w:t>）</w:t>
      </w:r>
      <w:r>
        <w:t>利用静态分析技术对文本分析得到的结果进行扩展、补充。</w:t>
      </w:r>
    </w:p>
    <w:p w14:paraId="431FFB75" w14:textId="77777777" w:rsidR="00D2536E" w:rsidRPr="0096622E" w:rsidRDefault="00D2536E" w:rsidP="00D2536E">
      <w:pPr>
        <w:ind w:firstLineChars="200" w:firstLine="480"/>
        <w:rPr>
          <w:rFonts w:ascii="TimesNewRomanPSMT" w:eastAsia="TimesNewRomanPSMT" w:cs="TimesNewRomanPSMT"/>
        </w:rPr>
      </w:pPr>
      <w:r w:rsidRPr="001B15D0">
        <w:rPr>
          <w:rFonts w:ascii="Calibri" w:hAnsi="Calibri" w:hint="eastAsia"/>
        </w:rPr>
        <w:lastRenderedPageBreak/>
        <w:t>这类技术代表性工作有：</w:t>
      </w:r>
      <w:r w:rsidRPr="001B15D0">
        <w:rPr>
          <w:rFonts w:ascii="Calibri" w:hAnsi="Calibri"/>
        </w:rPr>
        <w:t>Zhao</w:t>
      </w:r>
      <w:r w:rsidRPr="001B15D0">
        <w:rPr>
          <w:rFonts w:ascii="Calibri" w:hAnsi="Calibri" w:hint="eastAsia"/>
        </w:rPr>
        <w:t>等</w:t>
      </w:r>
      <w:r w:rsidRPr="001B15D0">
        <w:rPr>
          <w:rFonts w:ascii="Calibri" w:hAnsi="Calibri"/>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Pr="00D22A01">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hint="eastAsia"/>
        </w:rPr>
        <w:t>Hill</w:t>
      </w:r>
      <w:r w:rsidRPr="001B15D0">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Pr="00D22A01">
        <w:rPr>
          <w:rFonts w:ascii="Calibri" w:hAnsi="Calibri"/>
        </w:rPr>
        <w:t>Hill et al., 2007</w:t>
      </w:r>
      <w:r w:rsidRPr="00286076">
        <w:rPr>
          <w:rFonts w:ascii="Calibri" w:hAnsi="Calibri"/>
        </w:rPr>
        <w:fldChar w:fldCharType="end"/>
      </w:r>
      <w:r w:rsidRPr="00286076">
        <w:rPr>
          <w:rFonts w:ascii="Calibri" w:hAnsi="Calibri"/>
        </w:rPr>
        <w:t>]</w:t>
      </w:r>
      <w:r w:rsidRPr="001B15D0">
        <w:rPr>
          <w:rFonts w:ascii="Calibri" w:hAnsi="Calibri" w:hint="eastAsia"/>
        </w:rPr>
        <w:t>，</w:t>
      </w:r>
      <w:proofErr w:type="spellStart"/>
      <w:r w:rsidRPr="001B15D0">
        <w:rPr>
          <w:rFonts w:ascii="Calibri" w:hAnsi="Calibri"/>
        </w:rPr>
        <w:t>Ratiu</w:t>
      </w:r>
      <w:proofErr w:type="spellEnd"/>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BIB_ratiu2007reality \* MERGEFORMAT </w:instrText>
      </w:r>
      <w:r w:rsidRPr="00286076">
        <w:rPr>
          <w:rFonts w:ascii="Calibri" w:hAnsi="Calibri"/>
        </w:rPr>
        <w:fldChar w:fldCharType="separate"/>
      </w:r>
      <w:proofErr w:type="spellStart"/>
      <w:r w:rsidRPr="00D22A01">
        <w:rPr>
          <w:rFonts w:ascii="Calibri" w:hAnsi="Calibri"/>
        </w:rPr>
        <w:t>Ratiu</w:t>
      </w:r>
      <w:proofErr w:type="spellEnd"/>
      <w:r w:rsidRPr="00D22A01">
        <w:rPr>
          <w:rFonts w:ascii="Calibri" w:hAnsi="Calibri"/>
        </w:rPr>
        <w:t xml:space="preserve"> and </w:t>
      </w:r>
      <w:proofErr w:type="spellStart"/>
      <w:r w:rsidRPr="00D22A01">
        <w:rPr>
          <w:rFonts w:ascii="Calibri" w:hAnsi="Calibri"/>
        </w:rPr>
        <w:t>Deissenboeck</w:t>
      </w:r>
      <w:proofErr w:type="spellEnd"/>
      <w:r w:rsidRPr="00D22A01">
        <w:rPr>
          <w:rFonts w:ascii="Calibri" w:hAnsi="Calibri"/>
        </w:rPr>
        <w:t>, 2007</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rPr>
        <w:t>Shao</w:t>
      </w:r>
      <w:r>
        <w:rPr>
          <w:rFonts w:ascii="Calibri" w:hAnsi="Calibri" w:hint="eastAsia"/>
        </w:rPr>
        <w:t>等</w:t>
      </w:r>
      <w:r>
        <w:rPr>
          <w:rFonts w:ascii="Calibri" w:hAnsi="Calibri" w:hint="eastAsia"/>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BIB_shao2009feature \* MERGEFORMAT </w:instrText>
      </w:r>
      <w:r w:rsidRPr="00286076">
        <w:rPr>
          <w:rFonts w:ascii="Calibri" w:hAnsi="Calibri"/>
        </w:rPr>
        <w:fldChar w:fldCharType="separate"/>
      </w:r>
      <w:r w:rsidRPr="00D22A01">
        <w:rPr>
          <w:rFonts w:ascii="Calibri" w:hAnsi="Calibri"/>
        </w:rPr>
        <w:t>Shao and Smith, 2009</w:t>
      </w:r>
      <w:r w:rsidRPr="00286076">
        <w:rPr>
          <w:rFonts w:ascii="Calibri" w:hAnsi="Calibri"/>
        </w:rPr>
        <w:fldChar w:fldCharType="end"/>
      </w:r>
      <w:r w:rsidRPr="00286076">
        <w:rPr>
          <w:rFonts w:ascii="Calibri" w:hAnsi="Calibri"/>
        </w:rPr>
        <w:t>]</w:t>
      </w:r>
      <w:r w:rsidRPr="001B15D0">
        <w:rPr>
          <w:rFonts w:ascii="Calibri" w:hAnsi="Calibri" w:hint="eastAsia"/>
        </w:rPr>
        <w:t>，与</w:t>
      </w:r>
      <w:r w:rsidRPr="001B15D0">
        <w:rPr>
          <w:rFonts w:ascii="Calibri" w:hAnsi="Calibri" w:hint="eastAsia"/>
        </w:rPr>
        <w:t xml:space="preserve"> </w:t>
      </w:r>
      <w:r w:rsidRPr="001B15D0">
        <w:rPr>
          <w:rFonts w:ascii="Calibri" w:hAnsi="Calibri"/>
        </w:rPr>
        <w:t>Hayashi</w:t>
      </w:r>
      <w:r w:rsidRPr="001B15D0">
        <w:rPr>
          <w:rFonts w:ascii="Calibri" w:hAnsi="Calibri" w:hint="eastAsia"/>
        </w:rPr>
        <w:t>等</w:t>
      </w:r>
      <w:r w:rsidRPr="001B15D0">
        <w:rPr>
          <w:rFonts w:ascii="Calibri" w:hAnsi="Calibri"/>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BIB_hayashi2010sentence \* MERGEFORMAT </w:instrText>
      </w:r>
      <w:r w:rsidRPr="00286076">
        <w:rPr>
          <w:rFonts w:ascii="Calibri" w:hAnsi="Calibri"/>
        </w:rPr>
        <w:fldChar w:fldCharType="separate"/>
      </w:r>
      <w:r w:rsidRPr="00D22A01">
        <w:rPr>
          <w:rFonts w:ascii="Calibri" w:hAnsi="Calibri"/>
        </w:rPr>
        <w:t>Hayashi et al., 2010</w:t>
      </w:r>
      <w:r w:rsidRPr="00286076">
        <w:rPr>
          <w:rFonts w:ascii="Calibri" w:hAnsi="Calibri"/>
        </w:rPr>
        <w:fldChar w:fldCharType="end"/>
      </w:r>
      <w:r w:rsidRPr="00286076">
        <w:rPr>
          <w:rFonts w:ascii="Calibri" w:hAnsi="Calibri"/>
        </w:rPr>
        <w:t>]</w:t>
      </w:r>
      <w:r>
        <w:rPr>
          <w:rFonts w:ascii="Calibri" w:hAnsi="Calibri" w:hint="eastAsia"/>
        </w:rPr>
        <w:t>。</w:t>
      </w:r>
    </w:p>
    <w:p w14:paraId="3CFE855B" w14:textId="1086C9F2" w:rsidR="00D2536E" w:rsidRDefault="00D2536E" w:rsidP="00D2536E">
      <w:pPr>
        <w:ind w:firstLineChars="200" w:firstLine="480"/>
        <w:rPr>
          <w:rFonts w:ascii="Calibri" w:hAnsi="Calibri"/>
        </w:rPr>
      </w:pPr>
      <w:r w:rsidRPr="001B15D0">
        <w:rPr>
          <w:rFonts w:ascii="Calibri" w:hAnsi="Calibri"/>
        </w:rPr>
        <w:t>Zhao</w:t>
      </w:r>
      <w:r w:rsidRPr="001B15D0">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Pr="00D22A01">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提出静态非交互式特征定位</w:t>
      </w:r>
      <w:r w:rsidRPr="001B15D0">
        <w:rPr>
          <w:rFonts w:ascii="Calibri" w:hAnsi="Calibri"/>
        </w:rPr>
        <w:t>SNIAFL</w:t>
      </w:r>
      <w:r w:rsidRPr="001B15D0">
        <w:rPr>
          <w:rFonts w:ascii="Calibri" w:hAnsi="Calibri" w:hint="eastAsia"/>
        </w:rPr>
        <w:t>方法。该方法使用了信息检索方法与分支保留函数调用图</w:t>
      </w:r>
      <w:r w:rsidRPr="001B15D0">
        <w:rPr>
          <w:rFonts w:ascii="Calibri" w:hAnsi="Calibri"/>
        </w:rPr>
        <w:t>BRCG</w:t>
      </w:r>
      <w:r>
        <w:rPr>
          <w:rFonts w:ascii="Calibri" w:hAnsi="Calibri" w:hint="eastAsia"/>
        </w:rPr>
        <w:t>。</w:t>
      </w:r>
      <w:r>
        <w:rPr>
          <w:rFonts w:ascii="Calibri" w:hAnsi="Calibri"/>
        </w:rPr>
        <w:fldChar w:fldCharType="begin"/>
      </w:r>
      <w:r>
        <w:rPr>
          <w:rFonts w:ascii="Calibri" w:hAnsi="Calibri"/>
        </w:rPr>
        <w:instrText xml:space="preserve"> </w:instrText>
      </w:r>
      <w:r>
        <w:rPr>
          <w:rFonts w:ascii="Calibri" w:hAnsi="Calibri" w:hint="eastAsia"/>
        </w:rPr>
        <w:instrText>REF _Ref351318216 \h</w:instrText>
      </w:r>
      <w:r>
        <w:rPr>
          <w:rFonts w:ascii="Calibri" w:hAnsi="Calibri"/>
        </w:rPr>
        <w:instrText xml:space="preserve"> </w:instrText>
      </w:r>
      <w:r>
        <w:rPr>
          <w:rFonts w:ascii="Calibri" w:hAnsi="Calibri"/>
        </w:rPr>
      </w:r>
      <w:r>
        <w:rPr>
          <w:rFonts w:ascii="Calibri" w:hAnsi="Calibri"/>
        </w:rP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9</w:t>
      </w:r>
      <w:r>
        <w:rPr>
          <w:rFonts w:ascii="Calibri" w:hAnsi="Calibri"/>
        </w:rPr>
        <w:fldChar w:fldCharType="end"/>
      </w:r>
      <w:r w:rsidRPr="001B15D0">
        <w:rPr>
          <w:rFonts w:ascii="Calibri" w:hAnsi="Calibri" w:hint="eastAsia"/>
        </w:rPr>
        <w:t>是</w:t>
      </w:r>
      <w:r w:rsidRPr="001B15D0">
        <w:rPr>
          <w:rFonts w:ascii="Calibri" w:hAnsi="Calibri"/>
        </w:rPr>
        <w:t>SNIAFL</w:t>
      </w:r>
      <w:r w:rsidRPr="001B15D0">
        <w:rPr>
          <w:rFonts w:ascii="Calibri" w:hAnsi="Calibri" w:hint="eastAsia"/>
        </w:rPr>
        <w:t>基本流程</w:t>
      </w:r>
      <w:r>
        <w:rPr>
          <w:rFonts w:ascii="Calibri" w:hAnsi="Calibri" w:hint="eastAsia"/>
        </w:rPr>
        <w:t>：</w:t>
      </w:r>
      <w:r w:rsidRPr="001B15D0">
        <w:rPr>
          <w:rFonts w:ascii="Calibri" w:hAnsi="Calibri" w:hint="eastAsia"/>
        </w:rPr>
        <w:t xml:space="preserve"> </w:t>
      </w:r>
      <w:r w:rsidRPr="001B15D0">
        <w:rPr>
          <w:rFonts w:ascii="Calibri" w:hAnsi="Calibri" w:hint="eastAsia"/>
        </w:rPr>
        <w:t>首先，利用信息检索方法</w:t>
      </w:r>
      <w:r w:rsidRPr="001B15D0">
        <w:rPr>
          <w:rFonts w:ascii="Calibri" w:hAnsi="Calibri" w:hint="eastAsia"/>
        </w:rPr>
        <w:t>LSI</w:t>
      </w:r>
      <w:r w:rsidRPr="001B15D0">
        <w:rPr>
          <w:rFonts w:ascii="Calibri" w:hAnsi="Calibri" w:hint="eastAsia"/>
        </w:rPr>
        <w:t>确定与给定特征相关的函数初始集合；其次，分析源代码构造程序的分支保留函数调用图</w:t>
      </w:r>
      <w:r w:rsidRPr="001B15D0">
        <w:rPr>
          <w:rFonts w:ascii="Calibri" w:hAnsi="Calibri"/>
        </w:rPr>
        <w:t>BRCG</w:t>
      </w:r>
      <w:r w:rsidRPr="001B15D0">
        <w:rPr>
          <w:rFonts w:ascii="Calibri" w:hAnsi="Calibri" w:hint="eastAsia"/>
        </w:rPr>
        <w:t>，在</w:t>
      </w:r>
      <w:r w:rsidRPr="001B15D0">
        <w:rPr>
          <w:rFonts w:ascii="Calibri" w:hAnsi="Calibri"/>
        </w:rPr>
        <w:t>BRCG</w:t>
      </w:r>
      <w:r w:rsidRPr="001B15D0">
        <w:rPr>
          <w:rFonts w:ascii="Calibri" w:hAnsi="Calibri" w:hint="eastAsia"/>
        </w:rPr>
        <w:t>上标识与函数初始集合中函数相应的节点；从标识的节点为起点，根据依赖关系按深度优先方式遍历</w:t>
      </w:r>
      <w:r w:rsidRPr="001B15D0">
        <w:rPr>
          <w:rFonts w:ascii="Calibri" w:hAnsi="Calibri"/>
        </w:rPr>
        <w:t>BRCG</w:t>
      </w:r>
      <w:r w:rsidRPr="001B15D0">
        <w:rPr>
          <w:rFonts w:ascii="Calibri" w:hAnsi="Calibri" w:hint="eastAsia"/>
        </w:rPr>
        <w:t>中其余节点，所有能遍历到的节点所对应的函数构成与特征相关的程序元素。在</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Pr="00D22A01">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所作的实验显示该方法并单独用静态或动态的方法所得结果精度要高。</w:t>
      </w:r>
    </w:p>
    <w:p w14:paraId="1DFE12B9" w14:textId="77777777" w:rsidR="00863DB3" w:rsidRPr="0096622E" w:rsidRDefault="00863DB3" w:rsidP="00D2536E">
      <w:pPr>
        <w:ind w:firstLineChars="200" w:firstLine="480"/>
        <w:rPr>
          <w:rFonts w:ascii="宋体" w:hAnsi="宋体" w:cs="宋体"/>
        </w:rPr>
      </w:pPr>
    </w:p>
    <w:p w14:paraId="0B4EC356" w14:textId="77777777" w:rsidR="00D2536E" w:rsidRDefault="00D2536E" w:rsidP="00D2536E">
      <w:pPr>
        <w:keepNext/>
        <w:autoSpaceDE w:val="0"/>
        <w:autoSpaceDN w:val="0"/>
        <w:adjustRightInd w:val="0"/>
        <w:spacing w:line="264" w:lineRule="auto"/>
        <w:jc w:val="center"/>
      </w:pPr>
      <w:r w:rsidRPr="00210677">
        <w:rPr>
          <w:rFonts w:ascii="TimesNewRomanPSMT" w:eastAsia="TimesNewRomanPSMT" w:cs="TimesNewRomanPSMT"/>
          <w:noProof/>
        </w:rPr>
        <w:drawing>
          <wp:inline distT="0" distB="0" distL="0" distR="0" wp14:anchorId="1C84F29A" wp14:editId="335BB4F2">
            <wp:extent cx="4599296" cy="249498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3700" cy="2497374"/>
                    </a:xfrm>
                    <a:prstGeom prst="rect">
                      <a:avLst/>
                    </a:prstGeom>
                    <a:noFill/>
                    <a:ln>
                      <a:noFill/>
                    </a:ln>
                  </pic:spPr>
                </pic:pic>
              </a:graphicData>
            </a:graphic>
          </wp:inline>
        </w:drawing>
      </w:r>
    </w:p>
    <w:p w14:paraId="67A87476" w14:textId="5548C849" w:rsidR="00D2536E" w:rsidRPr="00863DB3" w:rsidRDefault="00D2536E" w:rsidP="00D2536E">
      <w:pPr>
        <w:pStyle w:val="ae"/>
        <w:jc w:val="center"/>
        <w:rPr>
          <w:rFonts w:asciiTheme="minorEastAsia" w:eastAsiaTheme="minorEastAsia" w:hAnsiTheme="minorEastAsia"/>
          <w:sz w:val="24"/>
          <w:szCs w:val="24"/>
        </w:rPr>
      </w:pPr>
      <w:bookmarkStart w:id="59" w:name="_Ref351318216"/>
      <w:bookmarkStart w:id="60" w:name="_Toc352625293"/>
      <w:bookmarkStart w:id="61" w:name="_Toc477189233"/>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9</w:t>
      </w:r>
      <w:r w:rsidRPr="00863DB3">
        <w:rPr>
          <w:rFonts w:asciiTheme="minorEastAsia" w:eastAsiaTheme="minorEastAsia" w:hAnsiTheme="minorEastAsia"/>
          <w:sz w:val="24"/>
          <w:szCs w:val="24"/>
        </w:rPr>
        <w:fldChar w:fldCharType="end"/>
      </w:r>
      <w:bookmarkEnd w:id="59"/>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SNIAFL特征定位流程</w:t>
      </w:r>
      <w:bookmarkEnd w:id="60"/>
      <w:bookmarkEnd w:id="61"/>
    </w:p>
    <w:p w14:paraId="64387A99" w14:textId="77777777" w:rsidR="00863DB3" w:rsidRPr="00863DB3" w:rsidRDefault="00863DB3" w:rsidP="00863DB3"/>
    <w:p w14:paraId="4488B1E0" w14:textId="77777777" w:rsidR="00D2536E" w:rsidRPr="007613E5" w:rsidRDefault="00D2536E" w:rsidP="00D2536E">
      <w:pPr>
        <w:ind w:firstLineChars="200" w:firstLine="480"/>
        <w:rPr>
          <w:rFonts w:ascii="Calibri" w:hAnsi="Calibri"/>
        </w:rPr>
      </w:pPr>
      <w:r w:rsidRPr="007613E5">
        <w:rPr>
          <w:rFonts w:ascii="Calibri" w:hAnsi="Calibri" w:hint="eastAsia"/>
        </w:rPr>
        <w:t>Hill</w:t>
      </w:r>
      <w:r w:rsidRPr="007613E5">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Pr="00D22A01">
        <w:rPr>
          <w:rFonts w:ascii="Calibri" w:hAnsi="Calibri"/>
        </w:rPr>
        <w:t>Hill et al., 2007</w:t>
      </w:r>
      <w:r w:rsidRPr="00286076">
        <w:rPr>
          <w:rFonts w:ascii="Calibri" w:hAnsi="Calibri"/>
        </w:rPr>
        <w:fldChar w:fldCharType="end"/>
      </w:r>
      <w:r w:rsidRPr="00286076">
        <w:rPr>
          <w:rFonts w:ascii="Calibri" w:hAnsi="Calibri"/>
        </w:rPr>
        <w:t>]</w:t>
      </w:r>
      <w:r w:rsidRPr="007613E5">
        <w:rPr>
          <w:rFonts w:ascii="Calibri" w:hAnsi="Calibri" w:hint="eastAsia"/>
        </w:rPr>
        <w:t>提出特征定位方法</w:t>
      </w:r>
      <w:r w:rsidRPr="007613E5">
        <w:rPr>
          <w:rFonts w:ascii="Calibri" w:hAnsi="Calibri" w:hint="eastAsia"/>
        </w:rPr>
        <w:t>Dora</w:t>
      </w:r>
      <w:r>
        <w:rPr>
          <w:rFonts w:ascii="Calibri" w:hAnsi="Calibri" w:hint="eastAsia"/>
        </w:rPr>
        <w:t>。该</w:t>
      </w:r>
      <w:r>
        <w:rPr>
          <w:rFonts w:ascii="Calibri" w:hAnsi="Calibri"/>
        </w:rPr>
        <w:t>方法与</w:t>
      </w:r>
      <w:r>
        <w:rPr>
          <w:rFonts w:ascii="Calibri" w:hAnsi="Calibri"/>
        </w:rPr>
        <w:t>SNIAFL</w:t>
      </w:r>
      <w:r>
        <w:rPr>
          <w:rFonts w:ascii="Calibri" w:hAnsi="Calibri"/>
        </w:rPr>
        <w:t>方法类似，其</w:t>
      </w:r>
      <w:r w:rsidRPr="007613E5">
        <w:rPr>
          <w:rFonts w:ascii="Calibri" w:hAnsi="Calibri" w:hint="eastAsia"/>
        </w:rPr>
        <w:t>基本流程</w:t>
      </w:r>
      <w:r>
        <w:rPr>
          <w:rFonts w:ascii="Calibri" w:hAnsi="Calibri" w:hint="eastAsia"/>
        </w:rPr>
        <w:t>为</w:t>
      </w:r>
      <w:r w:rsidRPr="007613E5">
        <w:rPr>
          <w:rFonts w:ascii="Calibri" w:hAnsi="Calibri" w:hint="eastAsia"/>
        </w:rPr>
        <w:t>：构造查询语句；确定种子函数集合；确定特征有关的相邻函数；最后输出特征相关的函数</w:t>
      </w:r>
      <w:r>
        <w:rPr>
          <w:rFonts w:ascii="Calibri" w:hAnsi="Calibri" w:hint="eastAsia"/>
        </w:rPr>
        <w:t>。</w:t>
      </w:r>
      <w:r w:rsidRPr="007613E5">
        <w:rPr>
          <w:rFonts w:ascii="Calibri" w:hAnsi="Calibri" w:hint="eastAsia"/>
        </w:rPr>
        <w:t>在确定特征有关的相邻函数时，</w:t>
      </w:r>
      <w:r w:rsidRPr="007613E5">
        <w:rPr>
          <w:rFonts w:ascii="Calibri" w:hAnsi="Calibri" w:hint="eastAsia"/>
        </w:rPr>
        <w:t>Dora</w:t>
      </w:r>
      <w:r w:rsidRPr="007613E5">
        <w:rPr>
          <w:rFonts w:ascii="Calibri" w:hAnsi="Calibri" w:hint="eastAsia"/>
        </w:rPr>
        <w:t>利用文本分析与程序静态结构即函数调用者与被调用的关系，计算两函数的相关度，根据函数相关度确定有关的相邻函数。</w:t>
      </w:r>
    </w:p>
    <w:p w14:paraId="4B1CC480" w14:textId="77777777" w:rsidR="00D2536E" w:rsidRPr="007613E5" w:rsidRDefault="00D2536E" w:rsidP="00D2536E">
      <w:pPr>
        <w:ind w:firstLineChars="200" w:firstLine="480"/>
        <w:rPr>
          <w:rFonts w:ascii="Calibri" w:hAnsi="Calibri"/>
        </w:rPr>
      </w:pPr>
      <w:r w:rsidRPr="007613E5">
        <w:rPr>
          <w:rFonts w:ascii="Calibri" w:hAnsi="Calibri"/>
        </w:rPr>
        <w:t>Shao</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BIB_shao2009feature \* MERGEFORMAT </w:instrText>
      </w:r>
      <w:r w:rsidRPr="00286076">
        <w:rPr>
          <w:rFonts w:ascii="Calibri" w:hAnsi="Calibri"/>
        </w:rPr>
        <w:fldChar w:fldCharType="separate"/>
      </w:r>
      <w:r w:rsidRPr="00D22A01">
        <w:rPr>
          <w:rFonts w:ascii="Calibri" w:hAnsi="Calibri"/>
        </w:rPr>
        <w:t>Shao and Smith, 2009</w:t>
      </w:r>
      <w:r w:rsidRPr="00286076">
        <w:rPr>
          <w:rFonts w:ascii="Calibri" w:hAnsi="Calibri"/>
        </w:rPr>
        <w:fldChar w:fldCharType="end"/>
      </w:r>
      <w:r w:rsidRPr="00286076">
        <w:rPr>
          <w:rFonts w:ascii="Calibri" w:hAnsi="Calibri"/>
        </w:rPr>
        <w:t>]</w:t>
      </w:r>
      <w:r w:rsidRPr="007613E5">
        <w:rPr>
          <w:rFonts w:ascii="Calibri" w:hAnsi="Calibri" w:hint="eastAsia"/>
        </w:rPr>
        <w:t>提出的特征定位方法</w:t>
      </w:r>
      <w:r>
        <w:rPr>
          <w:rFonts w:ascii="Calibri" w:hAnsi="Calibri" w:hint="eastAsia"/>
        </w:rPr>
        <w:t>思路</w:t>
      </w:r>
      <w:r w:rsidRPr="007613E5">
        <w:rPr>
          <w:rFonts w:ascii="Calibri" w:hAnsi="Calibri" w:hint="eastAsia"/>
        </w:rPr>
        <w:t>如下：用</w:t>
      </w:r>
      <w:r w:rsidRPr="007613E5">
        <w:rPr>
          <w:rFonts w:ascii="Calibri" w:hAnsi="Calibri" w:hint="eastAsia"/>
        </w:rPr>
        <w:t>LSI</w:t>
      </w:r>
      <w:r w:rsidRPr="007613E5">
        <w:rPr>
          <w:rFonts w:ascii="Calibri" w:hAnsi="Calibri" w:hint="eastAsia"/>
        </w:rPr>
        <w:t>方法对源代码中所有的函数按与查询相似度排队；对队中的每一函数构造函数调用图</w:t>
      </w:r>
      <w:r>
        <w:rPr>
          <w:rFonts w:ascii="Calibri" w:hAnsi="Calibri" w:hint="eastAsia"/>
        </w:rPr>
        <w:t>（</w:t>
      </w:r>
      <w:r w:rsidRPr="007613E5">
        <w:rPr>
          <w:rFonts w:ascii="Calibri" w:hAnsi="Calibri"/>
        </w:rPr>
        <w:t>Call Graph</w:t>
      </w:r>
      <w:r>
        <w:rPr>
          <w:rFonts w:ascii="Calibri" w:hAnsi="Calibri" w:hint="eastAsia"/>
        </w:rPr>
        <w:t>），</w:t>
      </w:r>
      <w:r w:rsidRPr="007613E5">
        <w:rPr>
          <w:rFonts w:ascii="Calibri" w:hAnsi="Calibri" w:hint="eastAsia"/>
        </w:rPr>
        <w:t>并根据调用图中函数在队中出现的次数给调用图评分；对函数相关的调</w:t>
      </w:r>
      <w:r w:rsidRPr="007613E5">
        <w:rPr>
          <w:rFonts w:ascii="Calibri" w:hAnsi="Calibri" w:hint="eastAsia"/>
        </w:rPr>
        <w:lastRenderedPageBreak/>
        <w:t>用图评分和它与查询语句相似度作仿射变换得到该函数新等级，利用新的等级值重新排列函数，等级值越大的函数与特征相关越密切。</w:t>
      </w:r>
    </w:p>
    <w:p w14:paraId="29AB5272" w14:textId="77777777" w:rsidR="00D2536E" w:rsidRPr="00CC02C5" w:rsidRDefault="00D2536E" w:rsidP="00D2536E">
      <w:pPr>
        <w:ind w:firstLineChars="200" w:firstLine="480"/>
      </w:pPr>
      <w:r w:rsidRPr="007613E5">
        <w:rPr>
          <w:rFonts w:ascii="Calibri" w:hAnsi="Calibri" w:hint="eastAsia"/>
        </w:rPr>
        <w:t>此外，</w:t>
      </w:r>
      <w:proofErr w:type="spellStart"/>
      <w:r w:rsidRPr="007613E5">
        <w:rPr>
          <w:rFonts w:ascii="Calibri" w:hAnsi="Calibri"/>
        </w:rPr>
        <w:t>Ratiu</w:t>
      </w:r>
      <w:proofErr w:type="spellEnd"/>
      <w:r w:rsidRPr="007613E5">
        <w:rPr>
          <w:rFonts w:ascii="Calibri" w:hAnsi="Calibri" w:hint="eastAsia"/>
        </w:rPr>
        <w:t>与</w:t>
      </w:r>
      <w:proofErr w:type="spellStart"/>
      <w:r w:rsidRPr="007613E5">
        <w:rPr>
          <w:rFonts w:ascii="Calibri" w:hAnsi="Calibri"/>
        </w:rPr>
        <w:t>Deissenboeck</w:t>
      </w:r>
      <w:proofErr w:type="spellEnd"/>
      <w:r w:rsidRPr="007613E5">
        <w:rPr>
          <w:rFonts w:ascii="Calibri" w:hAnsi="Calibri"/>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BIB_ratiu2007reality \* MERGEFORMAT </w:instrText>
      </w:r>
      <w:r w:rsidRPr="00286076">
        <w:rPr>
          <w:rFonts w:ascii="Calibri" w:hAnsi="Calibri"/>
        </w:rPr>
        <w:fldChar w:fldCharType="separate"/>
      </w:r>
      <w:proofErr w:type="spellStart"/>
      <w:r w:rsidRPr="00D22A01">
        <w:rPr>
          <w:rFonts w:ascii="Calibri" w:hAnsi="Calibri"/>
        </w:rPr>
        <w:t>Ratiu</w:t>
      </w:r>
      <w:proofErr w:type="spellEnd"/>
      <w:r w:rsidRPr="00D22A01">
        <w:rPr>
          <w:rFonts w:ascii="Calibri" w:hAnsi="Calibri"/>
        </w:rPr>
        <w:t xml:space="preserve"> and </w:t>
      </w:r>
      <w:proofErr w:type="spellStart"/>
      <w:r w:rsidRPr="00D22A01">
        <w:rPr>
          <w:rFonts w:ascii="Calibri" w:hAnsi="Calibri"/>
        </w:rPr>
        <w:t>Deissenboeck</w:t>
      </w:r>
      <w:proofErr w:type="spellEnd"/>
      <w:r w:rsidRPr="00D22A01">
        <w:rPr>
          <w:rFonts w:ascii="Calibri" w:hAnsi="Calibri"/>
        </w:rPr>
        <w:t>, 2007</w:t>
      </w:r>
      <w:r w:rsidRPr="00286076">
        <w:rPr>
          <w:rFonts w:ascii="Calibri" w:hAnsi="Calibri"/>
        </w:rPr>
        <w:fldChar w:fldCharType="end"/>
      </w:r>
      <w:r w:rsidRPr="00286076">
        <w:rPr>
          <w:rFonts w:ascii="Calibri" w:hAnsi="Calibri"/>
        </w:rPr>
        <w:t>]</w:t>
      </w:r>
      <w:r w:rsidRPr="007613E5">
        <w:rPr>
          <w:rFonts w:ascii="Calibri" w:hAnsi="Calibri" w:hint="eastAsia"/>
        </w:rPr>
        <w:t>利用通过图匹配的方法将领域知识映射到程序代码的方法实现特征定位。</w:t>
      </w:r>
      <w:r w:rsidRPr="007613E5">
        <w:rPr>
          <w:rFonts w:ascii="Calibri" w:hAnsi="Calibri"/>
        </w:rPr>
        <w:t>Hayashi</w:t>
      </w:r>
      <w:r w:rsidRPr="007613E5">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BIB_hayashi2010sentence \* MERGEFORMAT </w:instrText>
      </w:r>
      <w:r w:rsidRPr="00286076">
        <w:rPr>
          <w:rFonts w:ascii="Calibri" w:hAnsi="Calibri"/>
        </w:rPr>
        <w:fldChar w:fldCharType="separate"/>
      </w:r>
      <w:r w:rsidRPr="00D22A01">
        <w:rPr>
          <w:rFonts w:ascii="Calibri" w:hAnsi="Calibri"/>
        </w:rPr>
        <w:t>Hayashi et al., 2010</w:t>
      </w:r>
      <w:r w:rsidRPr="00286076">
        <w:rPr>
          <w:rFonts w:ascii="Calibri" w:hAnsi="Calibri"/>
        </w:rPr>
        <w:fldChar w:fldCharType="end"/>
      </w:r>
      <w:r w:rsidRPr="00286076">
        <w:rPr>
          <w:rFonts w:ascii="Calibri" w:hAnsi="Calibri"/>
        </w:rPr>
        <w:t>]</w:t>
      </w:r>
      <w:r w:rsidRPr="007613E5">
        <w:rPr>
          <w:rFonts w:ascii="Calibri" w:hAnsi="Calibri" w:hint="eastAsia"/>
        </w:rPr>
        <w:t>则是利用领域本体与有序函数调用图来实现特征定位。</w:t>
      </w:r>
    </w:p>
    <w:p w14:paraId="2C86A121" w14:textId="77777777" w:rsidR="00D2536E" w:rsidRDefault="00D2536E" w:rsidP="00D2536E">
      <w:pPr>
        <w:pStyle w:val="3"/>
        <w:numPr>
          <w:ilvl w:val="2"/>
          <w:numId w:val="2"/>
        </w:numPr>
      </w:pPr>
      <w:bookmarkStart w:id="62" w:name="_Toc352625251"/>
      <w:bookmarkStart w:id="63" w:name="_Toc477205738"/>
      <w:r>
        <w:rPr>
          <w:rFonts w:hint="eastAsia"/>
        </w:rPr>
        <w:t>动态与</w:t>
      </w:r>
      <w:r w:rsidRPr="00F07481">
        <w:rPr>
          <w:rFonts w:hint="eastAsia"/>
        </w:rPr>
        <w:t>文本</w:t>
      </w:r>
      <w:r>
        <w:rPr>
          <w:rFonts w:hint="eastAsia"/>
        </w:rPr>
        <w:t>结合</w:t>
      </w:r>
      <w:r>
        <w:t>特征定位技术</w:t>
      </w:r>
      <w:bookmarkEnd w:id="62"/>
      <w:bookmarkEnd w:id="63"/>
    </w:p>
    <w:p w14:paraId="43E02DEE" w14:textId="77777777" w:rsidR="00D2536E" w:rsidRPr="0083703D" w:rsidRDefault="00D2536E" w:rsidP="00D2536E">
      <w:pPr>
        <w:ind w:firstLineChars="200" w:firstLine="480"/>
        <w:rPr>
          <w:b/>
        </w:rPr>
      </w:pPr>
      <w:r>
        <w:rPr>
          <w:rFonts w:hint="eastAsia"/>
        </w:rPr>
        <w:t>动态</w:t>
      </w:r>
      <w:r>
        <w:t>分析</w:t>
      </w:r>
      <w:r>
        <w:rPr>
          <w:rFonts w:hint="eastAsia"/>
        </w:rPr>
        <w:t>技术具有</w:t>
      </w:r>
      <w:r>
        <w:t>较高的</w:t>
      </w:r>
      <w:r>
        <w:rPr>
          <w:rFonts w:hint="eastAsia"/>
        </w:rPr>
        <w:t>准确率</w:t>
      </w:r>
      <w:r>
        <w:t>，而文本分析技术具有较高的召回率</w:t>
      </w:r>
      <w:r>
        <w:rPr>
          <w:rFonts w:hint="eastAsia"/>
        </w:rPr>
        <w:t>，</w:t>
      </w:r>
      <w:r>
        <w:t>因此，将两者结合起来</w:t>
      </w:r>
      <w:r>
        <w:rPr>
          <w:rFonts w:hint="eastAsia"/>
        </w:rPr>
        <w:t>可能会</w:t>
      </w:r>
      <w:r>
        <w:t>产生</w:t>
      </w:r>
      <w:r>
        <w:rPr>
          <w:rFonts w:hint="eastAsia"/>
        </w:rPr>
        <w:t>比单独</w:t>
      </w:r>
      <w:r>
        <w:t>使用其中一项技术更好的结果</w:t>
      </w:r>
      <w:r>
        <w:rPr>
          <w:rFonts w:hint="eastAsia"/>
        </w:rPr>
        <w:t>。由于</w:t>
      </w:r>
      <w:r>
        <w:t>两者均能够按照与目标特征的关联性对定位到的程序元素进行排序，因此，</w:t>
      </w:r>
      <w:r>
        <w:rPr>
          <w:rFonts w:hint="eastAsia"/>
        </w:rPr>
        <w:t>将</w:t>
      </w:r>
      <w:r>
        <w:t>两者结合对结果进行排序</w:t>
      </w:r>
      <w:r>
        <w:rPr>
          <w:rFonts w:hint="eastAsia"/>
        </w:rPr>
        <w:t>将是</w:t>
      </w:r>
      <w:r>
        <w:t>一个</w:t>
      </w:r>
      <w:r>
        <w:rPr>
          <w:rFonts w:hint="eastAsia"/>
        </w:rPr>
        <w:t>合理</w:t>
      </w:r>
      <w:r>
        <w:t>的方式。</w:t>
      </w:r>
      <w:r>
        <w:rPr>
          <w:rFonts w:hint="eastAsia"/>
        </w:rPr>
        <w:t>此外</w:t>
      </w:r>
      <w:r>
        <w:t>，可以首先利用文本分析技术获得较多的结果，然后利用动态分析技术对文本分析技术</w:t>
      </w:r>
      <w:r>
        <w:rPr>
          <w:rFonts w:hint="eastAsia"/>
        </w:rPr>
        <w:t>检索</w:t>
      </w:r>
      <w:r>
        <w:t>得到的结果进行</w:t>
      </w:r>
      <w:r>
        <w:rPr>
          <w:rFonts w:hint="eastAsia"/>
        </w:rPr>
        <w:t>进一步</w:t>
      </w:r>
      <w:r>
        <w:t>的精化。</w:t>
      </w:r>
    </w:p>
    <w:p w14:paraId="0A4ECD1E" w14:textId="77777777" w:rsidR="00D2536E" w:rsidRPr="0083703D" w:rsidRDefault="00D2536E" w:rsidP="00D2536E">
      <w:pPr>
        <w:ind w:firstLineChars="200" w:firstLine="480"/>
        <w:rPr>
          <w:rFonts w:ascii="宋体" w:hAnsi="宋体" w:cs="宋体"/>
        </w:rPr>
      </w:pPr>
      <w:r w:rsidRPr="0083703D">
        <w:rPr>
          <w:rFonts w:hint="eastAsia"/>
        </w:rPr>
        <w:t>这类技术</w:t>
      </w:r>
      <w:r w:rsidRPr="00190CDB">
        <w:rPr>
          <w:rFonts w:hint="eastAsia"/>
        </w:rPr>
        <w:t>代表性工作有：</w:t>
      </w:r>
      <w:proofErr w:type="spellStart"/>
      <w:r w:rsidRPr="00190CDB">
        <w:t>Poshyvanyk</w:t>
      </w:r>
      <w:proofErr w:type="spellEnd"/>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BIB_poshyvanyk2006combining \* MERGEFORMAT </w:instrText>
      </w:r>
      <w:r w:rsidRPr="00286076">
        <w:rPr>
          <w:rFonts w:ascii="Calibri" w:hAnsi="Calibri"/>
        </w:rPr>
        <w:fldChar w:fldCharType="separate"/>
      </w:r>
      <w:proofErr w:type="spellStart"/>
      <w:r w:rsidRPr="00D22A01">
        <w:rPr>
          <w:rFonts w:ascii="Calibri" w:hAnsi="Calibri"/>
        </w:rPr>
        <w:t>Poshyvanyk</w:t>
      </w:r>
      <w:proofErr w:type="spellEnd"/>
      <w:r w:rsidRPr="00D22A01">
        <w:rPr>
          <w:rFonts w:ascii="Calibri" w:hAnsi="Calibri"/>
        </w:rPr>
        <w:t xml:space="preserve"> et al., 2006</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proofErr w:type="spellStart"/>
      <w:r w:rsidRPr="00D22A01">
        <w:rPr>
          <w:rFonts w:ascii="Calibri" w:hAnsi="Calibri"/>
        </w:rPr>
        <w:t>Poshyvanyk</w:t>
      </w:r>
      <w:proofErr w:type="spellEnd"/>
      <w:r w:rsidRPr="00D22A01">
        <w:rPr>
          <w:rFonts w:ascii="Calibri" w:hAnsi="Calibri"/>
        </w:rPr>
        <w:t xml:space="preserve"> et al., 2007</w:t>
      </w:r>
      <w:r w:rsidRPr="00286076">
        <w:rPr>
          <w:rFonts w:ascii="Calibri" w:hAnsi="Calibri"/>
        </w:rPr>
        <w:fldChar w:fldCharType="end"/>
      </w:r>
      <w:r w:rsidRPr="00286076">
        <w:rPr>
          <w:rFonts w:ascii="Calibri" w:hAnsi="Calibri"/>
        </w:rPr>
        <w:t>]</w:t>
      </w:r>
      <w:r w:rsidRPr="00190CDB">
        <w:rPr>
          <w:rFonts w:hint="eastAsia"/>
        </w:rPr>
        <w:t>，</w:t>
      </w:r>
      <w:r w:rsidRPr="00190CDB">
        <w:rPr>
          <w:rFonts w:hint="eastAsia"/>
        </w:rPr>
        <w:t>Liu</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BIB_liu2007feature \* MERGEFORMAT </w:instrText>
      </w:r>
      <w:r w:rsidRPr="00286076">
        <w:rPr>
          <w:rFonts w:ascii="Calibri" w:hAnsi="Calibri"/>
        </w:rPr>
        <w:fldChar w:fldCharType="separate"/>
      </w:r>
      <w:r w:rsidRPr="00D22A01">
        <w:rPr>
          <w:rFonts w:ascii="Calibri" w:hAnsi="Calibri"/>
        </w:rPr>
        <w:t>Liu et al., 2007</w:t>
      </w:r>
      <w:r w:rsidRPr="00286076">
        <w:rPr>
          <w:rFonts w:ascii="Calibri" w:hAnsi="Calibri"/>
        </w:rPr>
        <w:fldChar w:fldCharType="end"/>
      </w:r>
      <w:r w:rsidRPr="00286076">
        <w:rPr>
          <w:rFonts w:ascii="Calibri" w:hAnsi="Calibri"/>
        </w:rPr>
        <w:t>]</w:t>
      </w:r>
      <w:r w:rsidRPr="00190CDB">
        <w:rPr>
          <w:rFonts w:hint="eastAsia"/>
        </w:rPr>
        <w:t>，</w:t>
      </w:r>
      <w:proofErr w:type="spellStart"/>
      <w:r w:rsidRPr="00190CDB">
        <w:t>Asadi</w:t>
      </w:r>
      <w:proofErr w:type="spellEnd"/>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BIB_asadi2010heuristic \* MERGEFORMAT </w:instrText>
      </w:r>
      <w:r w:rsidRPr="00286076">
        <w:rPr>
          <w:rFonts w:ascii="Calibri" w:hAnsi="Calibri"/>
        </w:rPr>
        <w:fldChar w:fldCharType="separate"/>
      </w:r>
      <w:proofErr w:type="spellStart"/>
      <w:r w:rsidRPr="00D22A01">
        <w:rPr>
          <w:rFonts w:ascii="Calibri" w:hAnsi="Calibri"/>
        </w:rPr>
        <w:t>Asadi</w:t>
      </w:r>
      <w:proofErr w:type="spellEnd"/>
      <w:r w:rsidRPr="00D22A01">
        <w:rPr>
          <w:rFonts w:ascii="Calibri" w:hAnsi="Calibri"/>
        </w:rPr>
        <w:t xml:space="preserve"> et al., 2010</w:t>
      </w:r>
      <w:r w:rsidRPr="00286076">
        <w:rPr>
          <w:rFonts w:ascii="Calibri" w:hAnsi="Calibri"/>
        </w:rPr>
        <w:fldChar w:fldCharType="end"/>
      </w:r>
      <w:r w:rsidRPr="00286076">
        <w:rPr>
          <w:rFonts w:ascii="Calibri" w:hAnsi="Calibri"/>
        </w:rPr>
        <w:t>]</w:t>
      </w:r>
      <w:r w:rsidRPr="00190CDB">
        <w:rPr>
          <w:rFonts w:hint="eastAsia"/>
        </w:rPr>
        <w:t>，</w:t>
      </w:r>
      <w:proofErr w:type="spellStart"/>
      <w:r w:rsidRPr="00190CDB">
        <w:t>Revelle</w:t>
      </w:r>
      <w:proofErr w:type="spellEnd"/>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BIB_revelle2010using \* MERGEFORMAT </w:instrText>
      </w:r>
      <w:r w:rsidRPr="00286076">
        <w:rPr>
          <w:rFonts w:ascii="Calibri" w:hAnsi="Calibri"/>
        </w:rPr>
        <w:fldChar w:fldCharType="separate"/>
      </w:r>
      <w:proofErr w:type="spellStart"/>
      <w:r w:rsidRPr="00D22A01">
        <w:rPr>
          <w:rFonts w:ascii="Calibri" w:hAnsi="Calibri"/>
        </w:rPr>
        <w:t>Revelle</w:t>
      </w:r>
      <w:proofErr w:type="spellEnd"/>
      <w:r w:rsidRPr="00D22A01">
        <w:rPr>
          <w:rFonts w:ascii="Calibri" w:hAnsi="Calibri"/>
        </w:rPr>
        <w:t xml:space="preserve"> et al., 2010</w:t>
      </w:r>
      <w:r w:rsidRPr="00286076">
        <w:rPr>
          <w:rFonts w:ascii="Calibri" w:hAnsi="Calibri"/>
        </w:rPr>
        <w:fldChar w:fldCharType="end"/>
      </w:r>
      <w:r w:rsidRPr="00286076">
        <w:rPr>
          <w:rFonts w:ascii="Calibri" w:hAnsi="Calibri"/>
        </w:rPr>
        <w:t>]</w:t>
      </w:r>
      <w:r w:rsidRPr="00190CDB">
        <w:rPr>
          <w:rFonts w:hint="eastAsia"/>
        </w:rPr>
        <w:t>。</w:t>
      </w:r>
    </w:p>
    <w:p w14:paraId="0C1FC095" w14:textId="6EF20940" w:rsidR="00D2536E" w:rsidRDefault="00D2536E" w:rsidP="00D2536E">
      <w:pPr>
        <w:ind w:firstLineChars="200" w:firstLine="480"/>
        <w:rPr>
          <w:rFonts w:ascii="Calibri" w:hAnsi="Calibri"/>
        </w:rPr>
      </w:pPr>
      <w:proofErr w:type="spellStart"/>
      <w:r w:rsidRPr="004C0021">
        <w:t>Poshyvanyk</w:t>
      </w:r>
      <w:proofErr w:type="spellEnd"/>
      <w:r w:rsidRPr="004C0021">
        <w:t xml:space="preserve"> </w:t>
      </w:r>
      <w:r w:rsidRPr="004C0021">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BIB_poshyvanyk2006combining \* MERGEFORMAT </w:instrText>
      </w:r>
      <w:r w:rsidRPr="00286076">
        <w:rPr>
          <w:rFonts w:ascii="Calibri" w:hAnsi="Calibri"/>
        </w:rPr>
        <w:fldChar w:fldCharType="separate"/>
      </w:r>
      <w:proofErr w:type="spellStart"/>
      <w:r w:rsidRPr="00D22A01">
        <w:rPr>
          <w:rFonts w:ascii="Calibri" w:hAnsi="Calibri"/>
        </w:rPr>
        <w:t>Poshyvanyk</w:t>
      </w:r>
      <w:proofErr w:type="spellEnd"/>
      <w:r w:rsidRPr="00D22A01">
        <w:rPr>
          <w:rFonts w:ascii="Calibri" w:hAnsi="Calibri"/>
        </w:rPr>
        <w:t xml:space="preserve"> et al., 2006</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proofErr w:type="spellStart"/>
      <w:r w:rsidRPr="00D22A01">
        <w:rPr>
          <w:rFonts w:ascii="Calibri" w:hAnsi="Calibri"/>
        </w:rPr>
        <w:t>Poshyvanyk</w:t>
      </w:r>
      <w:proofErr w:type="spellEnd"/>
      <w:r w:rsidRPr="00D22A01">
        <w:rPr>
          <w:rFonts w:ascii="Calibri" w:hAnsi="Calibri"/>
        </w:rPr>
        <w:t xml:space="preserve"> et al., 2007</w:t>
      </w:r>
      <w:r w:rsidRPr="00286076">
        <w:rPr>
          <w:rFonts w:ascii="Calibri" w:hAnsi="Calibri"/>
        </w:rPr>
        <w:fldChar w:fldCharType="end"/>
      </w:r>
      <w:r w:rsidRPr="00286076">
        <w:rPr>
          <w:rFonts w:ascii="Calibri" w:hAnsi="Calibri"/>
        </w:rPr>
        <w:t>]</w:t>
      </w:r>
      <w:r w:rsidRPr="004C0021">
        <w:rPr>
          <w:rFonts w:hint="eastAsia"/>
        </w:rPr>
        <w:t>提出基于执行场景</w:t>
      </w:r>
      <w:r>
        <w:rPr>
          <w:rFonts w:hint="eastAsia"/>
        </w:rPr>
        <w:t>（</w:t>
      </w:r>
      <w:r w:rsidRPr="004C0021">
        <w:rPr>
          <w:rFonts w:hint="eastAsia"/>
        </w:rPr>
        <w:t>Execution Scenario</w:t>
      </w:r>
      <w:r>
        <w:t>s</w:t>
      </w:r>
      <w:r>
        <w:rPr>
          <w:rFonts w:hint="eastAsia"/>
        </w:rPr>
        <w:t>）</w:t>
      </w:r>
      <w:r w:rsidRPr="004C0021">
        <w:rPr>
          <w:rFonts w:hint="eastAsia"/>
        </w:rPr>
        <w:t>与信息检索</w:t>
      </w:r>
      <w:r>
        <w:rPr>
          <w:rFonts w:hint="eastAsia"/>
        </w:rPr>
        <w:t>（</w:t>
      </w:r>
      <w:r w:rsidRPr="0083703D">
        <w:t>Information Retrieval</w:t>
      </w:r>
      <w:r>
        <w:rPr>
          <w:rFonts w:hint="eastAsia"/>
        </w:rPr>
        <w:t>）</w:t>
      </w:r>
      <w:r>
        <w:t>进行</w:t>
      </w:r>
      <w:r w:rsidRPr="004C0021">
        <w:rPr>
          <w:rFonts w:hint="eastAsia"/>
        </w:rPr>
        <w:t>概率</w:t>
      </w:r>
      <w:r>
        <w:rPr>
          <w:rFonts w:hint="eastAsia"/>
        </w:rPr>
        <w:t>分级</w:t>
      </w:r>
      <w:r w:rsidRPr="004C0021">
        <w:rPr>
          <w:rFonts w:hint="eastAsia"/>
        </w:rPr>
        <w:t>的</w:t>
      </w:r>
      <w:r w:rsidRPr="0083703D">
        <w:t>PROMESIR</w:t>
      </w:r>
      <w:r w:rsidRPr="004C0021">
        <w:rPr>
          <w:rFonts w:hint="eastAsia"/>
        </w:rPr>
        <w:t>方法。该方法</w:t>
      </w:r>
      <w:r>
        <w:rPr>
          <w:rFonts w:hint="eastAsia"/>
        </w:rPr>
        <w:t>思路</w:t>
      </w:r>
      <w:r w:rsidRPr="004C0021">
        <w:rPr>
          <w:rFonts w:hint="eastAsia"/>
        </w:rPr>
        <w:t>如</w:t>
      </w:r>
      <w:r>
        <w:fldChar w:fldCharType="begin"/>
      </w:r>
      <w:r>
        <w:instrText xml:space="preserve"> </w:instrText>
      </w:r>
      <w:r>
        <w:rPr>
          <w:rFonts w:hint="eastAsia"/>
        </w:rPr>
        <w:instrText>REF _Ref351316734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10</w:t>
      </w:r>
      <w:r>
        <w:fldChar w:fldCharType="end"/>
      </w:r>
      <w:r>
        <w:rPr>
          <w:rFonts w:hint="eastAsia"/>
        </w:rPr>
        <w:t>所示：</w:t>
      </w:r>
      <w:r>
        <w:t>首先</w:t>
      </w:r>
      <w:r>
        <w:rPr>
          <w:rFonts w:hint="eastAsia"/>
        </w:rPr>
        <w:t>，</w:t>
      </w:r>
      <w:r>
        <w:t>分别</w:t>
      </w:r>
      <w:r>
        <w:rPr>
          <w:rFonts w:hint="eastAsia"/>
        </w:rPr>
        <w:t>利用</w:t>
      </w:r>
      <w:r>
        <w:t>SPR</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proofErr w:type="spellStart"/>
      <w:r w:rsidRPr="00D22A01">
        <w:rPr>
          <w:rFonts w:ascii="Calibri" w:hAnsi="Calibri"/>
        </w:rPr>
        <w:t>Antoniol</w:t>
      </w:r>
      <w:proofErr w:type="spellEnd"/>
      <w:r w:rsidRPr="00D22A01">
        <w:rPr>
          <w:rFonts w:ascii="Calibri" w:hAnsi="Calibri"/>
        </w:rPr>
        <w:t xml:space="preserve"> and </w:t>
      </w:r>
      <w:proofErr w:type="spellStart"/>
      <w:r w:rsidRPr="00D22A01">
        <w:rPr>
          <w:rFonts w:ascii="Calibri" w:hAnsi="Calibri"/>
        </w:rPr>
        <w:t>Guéhéneuc</w:t>
      </w:r>
      <w:proofErr w:type="spellEnd"/>
      <w:r w:rsidRPr="00D22A01">
        <w:rPr>
          <w:rFonts w:ascii="Calibri" w:hAnsi="Calibri"/>
        </w:rPr>
        <w:t>, 2006</w:t>
      </w:r>
      <w:r w:rsidRPr="00286076">
        <w:rPr>
          <w:rFonts w:ascii="Calibri" w:hAnsi="Calibri"/>
        </w:rPr>
        <w:fldChar w:fldCharType="end"/>
      </w:r>
      <w:r w:rsidRPr="00286076">
        <w:rPr>
          <w:rFonts w:ascii="Calibri" w:hAnsi="Calibri"/>
        </w:rPr>
        <w:t>]</w:t>
      </w:r>
      <w:r>
        <w:rPr>
          <w:rFonts w:ascii="Calibri" w:hAnsi="Calibri" w:hint="eastAsia"/>
        </w:rPr>
        <w:t>技术</w:t>
      </w:r>
      <w:r>
        <w:rPr>
          <w:rFonts w:ascii="Calibri" w:hAnsi="Calibri"/>
        </w:rPr>
        <w:t>和</w:t>
      </w:r>
      <w:r>
        <w:rPr>
          <w:rFonts w:ascii="Calibri" w:hAnsi="Calibri"/>
        </w:rPr>
        <w:t>LSI</w:t>
      </w:r>
      <w:r>
        <w:rPr>
          <w:rFonts w:ascii="Calibri" w:hAnsi="Calibri"/>
        </w:rPr>
        <w:t>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Pr="00D22A01">
        <w:rPr>
          <w:rFonts w:ascii="Calibri" w:hAnsi="Calibri"/>
        </w:rPr>
        <w:t>Marcus et al., 2004</w:t>
      </w:r>
      <w:r w:rsidRPr="00286076">
        <w:rPr>
          <w:rFonts w:ascii="Calibri" w:hAnsi="Calibri"/>
        </w:rPr>
        <w:fldChar w:fldCharType="end"/>
      </w:r>
      <w:r w:rsidRPr="00286076">
        <w:rPr>
          <w:rFonts w:ascii="Calibri" w:hAnsi="Calibri"/>
        </w:rPr>
        <w:t>]</w:t>
      </w:r>
      <w:r>
        <w:rPr>
          <w:rFonts w:ascii="Calibri" w:hAnsi="Calibri" w:hint="eastAsia"/>
        </w:rPr>
        <w:t>进行</w:t>
      </w:r>
      <w:r>
        <w:rPr>
          <w:rFonts w:ascii="Calibri" w:hAnsi="Calibri"/>
        </w:rPr>
        <w:t>特征定位；</w:t>
      </w:r>
      <w:r>
        <w:rPr>
          <w:rFonts w:ascii="Calibri" w:hAnsi="Calibri" w:hint="eastAsia"/>
        </w:rPr>
        <w:t>然后</w:t>
      </w:r>
      <w:r>
        <w:rPr>
          <w:rFonts w:ascii="Calibri" w:hAnsi="Calibri"/>
        </w:rPr>
        <w:t>，利用仿射变换（</w:t>
      </w:r>
      <w:r>
        <w:rPr>
          <w:rFonts w:ascii="Calibri" w:hAnsi="Calibri" w:hint="eastAsia"/>
        </w:rPr>
        <w:t>affine transformation</w:t>
      </w:r>
      <w:r>
        <w:rPr>
          <w:rFonts w:ascii="Calibri" w:hAnsi="Calibri"/>
        </w:rPr>
        <w:t>）</w:t>
      </w:r>
      <w:r>
        <w:rPr>
          <w:rFonts w:ascii="Calibri" w:hAnsi="Calibri" w:hint="eastAsia"/>
        </w:rPr>
        <w:t>将</w:t>
      </w:r>
      <w:r>
        <w:rPr>
          <w:rFonts w:ascii="Calibri" w:hAnsi="Calibri"/>
        </w:rPr>
        <w:t>两种</w:t>
      </w:r>
      <w:r>
        <w:rPr>
          <w:rFonts w:ascii="Calibri" w:hAnsi="Calibri" w:hint="eastAsia"/>
        </w:rPr>
        <w:t>技术</w:t>
      </w:r>
      <w:r>
        <w:rPr>
          <w:rFonts w:ascii="Calibri" w:hAnsi="Calibri"/>
        </w:rPr>
        <w:t>的排序结果进行合并，作为最终</w:t>
      </w:r>
      <w:r>
        <w:rPr>
          <w:rFonts w:ascii="Calibri" w:hAnsi="Calibri" w:hint="eastAsia"/>
        </w:rPr>
        <w:t>的</w:t>
      </w:r>
      <w:r>
        <w:rPr>
          <w:rFonts w:ascii="Calibri" w:hAnsi="Calibri"/>
        </w:rPr>
        <w:t>结果</w:t>
      </w:r>
      <w:r>
        <w:rPr>
          <w:rFonts w:ascii="Calibri" w:hAnsi="Calibri" w:hint="eastAsia"/>
        </w:rPr>
        <w:t>。</w:t>
      </w:r>
      <w:r>
        <w:rPr>
          <w:rFonts w:ascii="Calibri" w:hAnsi="Calibri"/>
        </w:rPr>
        <w:t>可以</w:t>
      </w:r>
      <w:r>
        <w:rPr>
          <w:rFonts w:ascii="Calibri" w:hAnsi="Calibri" w:hint="eastAsia"/>
        </w:rPr>
        <w:t>通过</w:t>
      </w:r>
      <w:r>
        <w:rPr>
          <w:rFonts w:ascii="Calibri" w:hAnsi="Calibri"/>
        </w:rPr>
        <w:t>对两种方式赋予不同的权重，来影响最终的结果。</w:t>
      </w:r>
    </w:p>
    <w:p w14:paraId="5659DC60" w14:textId="77777777" w:rsidR="00863DB3" w:rsidRPr="0083703D" w:rsidRDefault="00863DB3" w:rsidP="00D2536E">
      <w:pPr>
        <w:ind w:firstLineChars="200" w:firstLine="480"/>
        <w:rPr>
          <w:rFonts w:ascii="宋体" w:hAnsi="宋体" w:cs="宋体"/>
        </w:rPr>
      </w:pPr>
    </w:p>
    <w:p w14:paraId="392BCEF3" w14:textId="77777777" w:rsidR="00D2536E" w:rsidRDefault="00D2536E" w:rsidP="00D2536E">
      <w:pPr>
        <w:keepNext/>
        <w:autoSpaceDE w:val="0"/>
        <w:autoSpaceDN w:val="0"/>
        <w:adjustRightInd w:val="0"/>
        <w:spacing w:line="264" w:lineRule="auto"/>
        <w:jc w:val="center"/>
      </w:pPr>
      <w:r>
        <w:rPr>
          <w:rFonts w:ascii="宋体" w:hAnsi="宋体" w:cs="宋体"/>
          <w:noProof/>
        </w:rPr>
        <w:drawing>
          <wp:inline distT="0" distB="0" distL="0" distR="0" wp14:anchorId="603967D4" wp14:editId="15510789">
            <wp:extent cx="4496435" cy="1699146"/>
            <wp:effectExtent l="0" t="0" r="0" b="0"/>
            <wp:docPr id="23556" name="图片 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526138" cy="1710370"/>
                    </a:xfrm>
                    <a:prstGeom prst="rect">
                      <a:avLst/>
                    </a:prstGeom>
                    <a:noFill/>
                  </pic:spPr>
                </pic:pic>
              </a:graphicData>
            </a:graphic>
          </wp:inline>
        </w:drawing>
      </w:r>
    </w:p>
    <w:p w14:paraId="60AF0A4E" w14:textId="591AE666" w:rsidR="00D2536E" w:rsidRPr="00863DB3" w:rsidRDefault="00D2536E" w:rsidP="00D2536E">
      <w:pPr>
        <w:pStyle w:val="ae"/>
        <w:jc w:val="center"/>
        <w:rPr>
          <w:rFonts w:asciiTheme="minorEastAsia" w:eastAsiaTheme="minorEastAsia" w:hAnsiTheme="minorEastAsia"/>
          <w:sz w:val="24"/>
          <w:szCs w:val="24"/>
        </w:rPr>
      </w:pPr>
      <w:bookmarkStart w:id="64" w:name="_Ref351316734"/>
      <w:bookmarkStart w:id="65" w:name="_Toc352625294"/>
      <w:bookmarkStart w:id="66" w:name="_Toc477189234"/>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10</w:t>
      </w:r>
      <w:r w:rsidRPr="00863DB3">
        <w:rPr>
          <w:rFonts w:asciiTheme="minorEastAsia" w:eastAsiaTheme="minorEastAsia" w:hAnsiTheme="minorEastAsia"/>
          <w:sz w:val="24"/>
          <w:szCs w:val="24"/>
        </w:rPr>
        <w:fldChar w:fldCharType="end"/>
      </w:r>
      <w:bookmarkEnd w:id="64"/>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PROMESIR特征定位流程</w:t>
      </w:r>
      <w:bookmarkEnd w:id="65"/>
      <w:bookmarkEnd w:id="66"/>
    </w:p>
    <w:p w14:paraId="7805AFB1" w14:textId="77777777" w:rsidR="00863DB3" w:rsidRPr="00863DB3" w:rsidRDefault="00863DB3" w:rsidP="00863DB3"/>
    <w:p w14:paraId="362B3DDC" w14:textId="77777777" w:rsidR="00D2536E" w:rsidRPr="0083703D" w:rsidRDefault="00D2536E" w:rsidP="00D2536E">
      <w:pPr>
        <w:ind w:firstLineChars="200" w:firstLine="480"/>
        <w:rPr>
          <w:rFonts w:ascii="宋体" w:hAnsi="宋体" w:cs="宋体"/>
        </w:rPr>
      </w:pPr>
      <w:r w:rsidRPr="00C85D8A">
        <w:rPr>
          <w:rFonts w:ascii="Calibri" w:hAnsi="Calibri" w:hint="eastAsia"/>
        </w:rPr>
        <w:t>与</w:t>
      </w:r>
      <w:r w:rsidRPr="00C85D8A">
        <w:rPr>
          <w:rFonts w:ascii="Calibri" w:hAnsi="Calibri"/>
        </w:rPr>
        <w:t>PROMESIR</w:t>
      </w:r>
      <w:r w:rsidRPr="00C85D8A">
        <w:rPr>
          <w:rFonts w:ascii="Calibri" w:hAnsi="Calibri"/>
        </w:rPr>
        <w:t>方法类似</w:t>
      </w:r>
      <w:r>
        <w:rPr>
          <w:rFonts w:ascii="Calibri" w:hAnsi="Calibri" w:hint="eastAsia"/>
        </w:rPr>
        <w:t>，</w:t>
      </w:r>
      <w:r>
        <w:rPr>
          <w:rFonts w:ascii="Calibri" w:hAnsi="Calibri" w:hint="eastAsia"/>
        </w:rPr>
        <w:t>Liu</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BIB_liu2007feature \* MERGEFORMAT </w:instrText>
      </w:r>
      <w:r w:rsidRPr="00286076">
        <w:rPr>
          <w:rFonts w:ascii="Calibri" w:hAnsi="Calibri"/>
        </w:rPr>
        <w:fldChar w:fldCharType="separate"/>
      </w:r>
      <w:r w:rsidRPr="00D22A01">
        <w:rPr>
          <w:rFonts w:ascii="Calibri" w:hAnsi="Calibri"/>
        </w:rPr>
        <w:t>Liu et al., 2007</w:t>
      </w:r>
      <w:r w:rsidRPr="00286076">
        <w:rPr>
          <w:rFonts w:ascii="Calibri" w:hAnsi="Calibri"/>
        </w:rPr>
        <w:fldChar w:fldCharType="end"/>
      </w:r>
      <w:r w:rsidRPr="00286076">
        <w:rPr>
          <w:rFonts w:ascii="Calibri" w:hAnsi="Calibri"/>
        </w:rPr>
        <w:t>]</w:t>
      </w:r>
      <w:r>
        <w:rPr>
          <w:rFonts w:ascii="Calibri" w:hAnsi="Calibri" w:hint="eastAsia"/>
        </w:rPr>
        <w:t>提出</w:t>
      </w:r>
      <w:r>
        <w:rPr>
          <w:rFonts w:ascii="Calibri" w:hAnsi="Calibri"/>
        </w:rPr>
        <w:t>的</w:t>
      </w:r>
      <w:r>
        <w:rPr>
          <w:rFonts w:ascii="Calibri" w:hAnsi="Calibri"/>
        </w:rPr>
        <w:t>SITIR</w:t>
      </w:r>
      <w:r>
        <w:rPr>
          <w:rFonts w:ascii="Calibri" w:hAnsi="Calibri"/>
        </w:rPr>
        <w:t>（</w:t>
      </w:r>
      <w:r>
        <w:rPr>
          <w:rFonts w:ascii="Calibri" w:hAnsi="Calibri" w:hint="eastAsia"/>
        </w:rPr>
        <w:t>Single Trace and Information Retrieval</w:t>
      </w:r>
      <w:r>
        <w:rPr>
          <w:rFonts w:ascii="Calibri" w:hAnsi="Calibri"/>
        </w:rPr>
        <w:t>）</w:t>
      </w:r>
      <w:r>
        <w:rPr>
          <w:rFonts w:ascii="Calibri" w:hAnsi="Calibri" w:hint="eastAsia"/>
        </w:rPr>
        <w:t>技术</w:t>
      </w:r>
      <w:r>
        <w:rPr>
          <w:rFonts w:ascii="Calibri" w:hAnsi="Calibri"/>
        </w:rPr>
        <w:t>也是将动态</w:t>
      </w:r>
      <w:r>
        <w:rPr>
          <w:rFonts w:ascii="Calibri" w:hAnsi="Calibri" w:hint="eastAsia"/>
        </w:rPr>
        <w:t>特征定位</w:t>
      </w:r>
      <w:r>
        <w:rPr>
          <w:rFonts w:ascii="Calibri" w:hAnsi="Calibri"/>
        </w:rPr>
        <w:t>技术和文本</w:t>
      </w:r>
      <w:r>
        <w:rPr>
          <w:rFonts w:ascii="Calibri" w:hAnsi="Calibri" w:hint="eastAsia"/>
        </w:rPr>
        <w:t>特征</w:t>
      </w:r>
      <w:r>
        <w:rPr>
          <w:rFonts w:ascii="Calibri" w:hAnsi="Calibri"/>
        </w:rPr>
        <w:t>定位技术相结合。</w:t>
      </w:r>
      <w:r>
        <w:rPr>
          <w:rFonts w:ascii="Calibri" w:hAnsi="Calibri"/>
        </w:rPr>
        <w:lastRenderedPageBreak/>
        <w:t>其</w:t>
      </w:r>
      <w:r>
        <w:rPr>
          <w:rFonts w:ascii="Calibri" w:hAnsi="Calibri" w:hint="eastAsia"/>
        </w:rPr>
        <w:t>思路</w:t>
      </w:r>
      <w:r>
        <w:rPr>
          <w:rFonts w:ascii="Calibri" w:hAnsi="Calibri"/>
        </w:rPr>
        <w:t>是：首先，利用动态特征定位技术获得初始元素集合</w:t>
      </w:r>
      <w:r>
        <w:rPr>
          <w:rFonts w:ascii="Calibri" w:hAnsi="Calibri" w:hint="eastAsia"/>
        </w:rPr>
        <w:t>；</w:t>
      </w:r>
      <w:r>
        <w:rPr>
          <w:rFonts w:ascii="Calibri" w:hAnsi="Calibri"/>
        </w:rPr>
        <w:t>然后</w:t>
      </w:r>
      <w:r>
        <w:rPr>
          <w:rFonts w:ascii="Calibri" w:hAnsi="Calibri" w:hint="eastAsia"/>
        </w:rPr>
        <w:t>，</w:t>
      </w:r>
      <w:r>
        <w:rPr>
          <w:rFonts w:ascii="Calibri" w:hAnsi="Calibri"/>
        </w:rPr>
        <w:t>将初始元素集合作为输入，利用</w:t>
      </w:r>
      <w:r>
        <w:rPr>
          <w:rFonts w:ascii="Calibri" w:hAnsi="Calibri" w:hint="eastAsia"/>
        </w:rPr>
        <w:t>信息</w:t>
      </w:r>
      <w:r>
        <w:rPr>
          <w:rFonts w:ascii="Calibri" w:hAnsi="Calibri"/>
        </w:rPr>
        <w:t>检索技术</w:t>
      </w:r>
      <w:r>
        <w:rPr>
          <w:rFonts w:ascii="Calibri" w:hAnsi="Calibri" w:hint="eastAsia"/>
        </w:rPr>
        <w:t>对</w:t>
      </w:r>
      <w:r>
        <w:rPr>
          <w:rFonts w:ascii="Calibri" w:hAnsi="Calibri"/>
        </w:rPr>
        <w:t>输入元素进行排序</w:t>
      </w:r>
      <w:r>
        <w:rPr>
          <w:rFonts w:ascii="Calibri" w:hAnsi="Calibri" w:hint="eastAsia"/>
        </w:rPr>
        <w:t>返回</w:t>
      </w:r>
      <w:r>
        <w:rPr>
          <w:rFonts w:ascii="Calibri" w:hAnsi="Calibri"/>
        </w:rPr>
        <w:t>给用户。与</w:t>
      </w:r>
      <w:r>
        <w:rPr>
          <w:rFonts w:ascii="Calibri" w:hAnsi="Calibri" w:hint="eastAsia"/>
        </w:rPr>
        <w:t>单纯</w:t>
      </w:r>
      <w:r>
        <w:rPr>
          <w:rFonts w:ascii="Calibri" w:hAnsi="Calibri"/>
        </w:rPr>
        <w:t>的使用信息检索技术相比，该方法能够</w:t>
      </w:r>
      <w:r>
        <w:rPr>
          <w:rFonts w:ascii="Calibri" w:hAnsi="Calibri" w:hint="eastAsia"/>
        </w:rPr>
        <w:t>极大</w:t>
      </w:r>
      <w:r>
        <w:rPr>
          <w:rFonts w:ascii="Calibri" w:hAnsi="Calibri"/>
        </w:rPr>
        <w:t>地缩小搜索空间，从而获得更加准确的结果</w:t>
      </w:r>
      <w:r>
        <w:rPr>
          <w:rFonts w:ascii="Calibri" w:hAnsi="Calibri" w:hint="eastAsia"/>
        </w:rPr>
        <w:t>。</w:t>
      </w:r>
    </w:p>
    <w:p w14:paraId="33F0ED80" w14:textId="77777777" w:rsidR="00D2536E" w:rsidRDefault="00D2536E" w:rsidP="00D2536E">
      <w:pPr>
        <w:ind w:firstLineChars="200" w:firstLine="480"/>
        <w:rPr>
          <w:rFonts w:ascii="宋体" w:hAnsi="宋体" w:cs="宋体"/>
        </w:rPr>
      </w:pPr>
      <w:r w:rsidRPr="00C85D8A">
        <w:rPr>
          <w:rFonts w:ascii="Calibri" w:hAnsi="Calibri" w:hint="eastAsia"/>
        </w:rPr>
        <w:t>此外，</w:t>
      </w:r>
      <w:proofErr w:type="spellStart"/>
      <w:r w:rsidRPr="00C85D8A">
        <w:rPr>
          <w:rFonts w:ascii="Calibri" w:hAnsi="Calibri"/>
        </w:rPr>
        <w:t>Asadi</w:t>
      </w:r>
      <w:proofErr w:type="spellEnd"/>
      <w:r w:rsidRPr="00C85D8A">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BIB_asadi2010heuristic \* MERGEFORMAT </w:instrText>
      </w:r>
      <w:r w:rsidRPr="00286076">
        <w:rPr>
          <w:rFonts w:ascii="Calibri" w:hAnsi="Calibri"/>
        </w:rPr>
        <w:fldChar w:fldCharType="separate"/>
      </w:r>
      <w:proofErr w:type="spellStart"/>
      <w:r w:rsidRPr="00D22A01">
        <w:rPr>
          <w:rFonts w:ascii="Calibri" w:hAnsi="Calibri"/>
        </w:rPr>
        <w:t>Asadi</w:t>
      </w:r>
      <w:proofErr w:type="spellEnd"/>
      <w:r w:rsidRPr="00D22A01">
        <w:rPr>
          <w:rFonts w:ascii="Calibri" w:hAnsi="Calibri"/>
        </w:rPr>
        <w:t xml:space="preserve"> et al., 2010</w:t>
      </w:r>
      <w:r w:rsidRPr="00286076">
        <w:rPr>
          <w:rFonts w:ascii="Calibri" w:hAnsi="Calibri"/>
        </w:rPr>
        <w:fldChar w:fldCharType="end"/>
      </w:r>
      <w:r w:rsidRPr="00286076">
        <w:rPr>
          <w:rFonts w:ascii="Calibri" w:hAnsi="Calibri"/>
        </w:rPr>
        <w:t>]</w:t>
      </w:r>
      <w:r w:rsidRPr="00C85D8A">
        <w:rPr>
          <w:rFonts w:ascii="Calibri" w:hAnsi="Calibri" w:hint="eastAsia"/>
        </w:rPr>
        <w:t>应用遗传算法分析程序执行轨迹，</w:t>
      </w:r>
      <w:proofErr w:type="spellStart"/>
      <w:r w:rsidRPr="00C85D8A">
        <w:rPr>
          <w:rFonts w:ascii="Calibri" w:hAnsi="Calibri"/>
        </w:rPr>
        <w:t>Revelle</w:t>
      </w:r>
      <w:proofErr w:type="spellEnd"/>
      <w:r w:rsidRPr="00C85D8A">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BIB_revelle2010using \* MERGEFORMAT </w:instrText>
      </w:r>
      <w:r w:rsidRPr="00286076">
        <w:rPr>
          <w:rFonts w:ascii="Calibri" w:hAnsi="Calibri"/>
        </w:rPr>
        <w:fldChar w:fldCharType="separate"/>
      </w:r>
      <w:proofErr w:type="spellStart"/>
      <w:r w:rsidRPr="00D22A01">
        <w:rPr>
          <w:rFonts w:ascii="Calibri" w:hAnsi="Calibri"/>
        </w:rPr>
        <w:t>Revelle</w:t>
      </w:r>
      <w:proofErr w:type="spellEnd"/>
      <w:r w:rsidRPr="00D22A01">
        <w:rPr>
          <w:rFonts w:ascii="Calibri" w:hAnsi="Calibri"/>
        </w:rPr>
        <w:t xml:space="preserve"> et al., 2010</w:t>
      </w:r>
      <w:r w:rsidRPr="00286076">
        <w:rPr>
          <w:rFonts w:ascii="Calibri" w:hAnsi="Calibri"/>
        </w:rPr>
        <w:fldChar w:fldCharType="end"/>
      </w:r>
      <w:r w:rsidRPr="00286076">
        <w:rPr>
          <w:rFonts w:ascii="Calibri" w:hAnsi="Calibri"/>
        </w:rPr>
        <w:t>]</w:t>
      </w:r>
      <w:r w:rsidRPr="00C85D8A">
        <w:rPr>
          <w:rFonts w:ascii="Calibri" w:hAnsi="Calibri" w:hint="eastAsia"/>
        </w:rPr>
        <w:t>应用高级链接分析方法分析程序执行轨迹，这两项工作也属综合利用动态分析与文本分析的于特征定位方法。</w:t>
      </w:r>
    </w:p>
    <w:p w14:paraId="3CD41367" w14:textId="77777777" w:rsidR="00D2536E" w:rsidRPr="00F07481" w:rsidRDefault="00D2536E" w:rsidP="00D2536E">
      <w:pPr>
        <w:pStyle w:val="3"/>
        <w:numPr>
          <w:ilvl w:val="2"/>
          <w:numId w:val="2"/>
        </w:numPr>
      </w:pPr>
      <w:bookmarkStart w:id="67" w:name="_Toc352625252"/>
      <w:bookmarkStart w:id="68" w:name="_Toc477205739"/>
      <w:r>
        <w:rPr>
          <w:rFonts w:hint="eastAsia"/>
        </w:rPr>
        <w:t>静态、动态与</w:t>
      </w:r>
      <w:r w:rsidRPr="00F07481">
        <w:rPr>
          <w:rFonts w:hint="eastAsia"/>
        </w:rPr>
        <w:t>文本</w:t>
      </w:r>
      <w:r>
        <w:rPr>
          <w:rFonts w:hint="eastAsia"/>
        </w:rPr>
        <w:t>结合</w:t>
      </w:r>
      <w:r>
        <w:t>特征定位技术</w:t>
      </w:r>
      <w:bookmarkEnd w:id="67"/>
      <w:bookmarkEnd w:id="68"/>
    </w:p>
    <w:p w14:paraId="2EF93055" w14:textId="77777777" w:rsidR="00D2536E" w:rsidRPr="006C6E9E" w:rsidRDefault="00D2536E" w:rsidP="00D2536E">
      <w:pPr>
        <w:ind w:firstLineChars="200" w:firstLine="480"/>
      </w:pPr>
      <w:r>
        <w:rPr>
          <w:rFonts w:ascii="TimesNewRomanPSMT" w:eastAsia="TimesNewRomanPSMT" w:cs="TimesNewRomanPSMT"/>
        </w:rPr>
        <w:t xml:space="preserve"> </w:t>
      </w:r>
      <w:proofErr w:type="spellStart"/>
      <w:r w:rsidRPr="00CE546A">
        <w:rPr>
          <w:rFonts w:ascii="Calibri" w:hAnsi="Calibri" w:hint="eastAsia"/>
        </w:rPr>
        <w:t>Eaddy</w:t>
      </w:r>
      <w:proofErr w:type="spellEnd"/>
      <w:r w:rsidRPr="00286076">
        <w:rPr>
          <w:rFonts w:ascii="Calibri" w:hAnsi="Calibri"/>
        </w:rPr>
        <w:t>[</w:t>
      </w:r>
      <w:r w:rsidRPr="00286076">
        <w:rPr>
          <w:rFonts w:ascii="Calibri" w:hAnsi="Calibri"/>
        </w:rPr>
        <w:fldChar w:fldCharType="begin"/>
      </w:r>
      <w:r w:rsidRPr="00286076">
        <w:rPr>
          <w:rFonts w:ascii="Calibri" w:hAnsi="Calibri"/>
        </w:rPr>
        <w:instrText xml:space="preserve"> REF BIB_eaddy2008cerberus \* MERGEFORMAT </w:instrText>
      </w:r>
      <w:r w:rsidRPr="00286076">
        <w:rPr>
          <w:rFonts w:ascii="Calibri" w:hAnsi="Calibri"/>
        </w:rPr>
        <w:fldChar w:fldCharType="separate"/>
      </w:r>
      <w:proofErr w:type="spellStart"/>
      <w:r w:rsidRPr="00D22A01">
        <w:rPr>
          <w:rFonts w:ascii="Calibri" w:hAnsi="Calibri"/>
        </w:rPr>
        <w:t>Eaddy</w:t>
      </w:r>
      <w:proofErr w:type="spellEnd"/>
      <w:r w:rsidRPr="00D22A01">
        <w:rPr>
          <w:rFonts w:ascii="Calibri" w:hAnsi="Calibri"/>
        </w:rPr>
        <w:t xml:space="preserve"> et al., 2008</w:t>
      </w:r>
      <w:r w:rsidRPr="00286076">
        <w:rPr>
          <w:rFonts w:ascii="Calibri" w:hAnsi="Calibri"/>
        </w:rPr>
        <w:fldChar w:fldCharType="end"/>
      </w:r>
      <w:r w:rsidRPr="00286076">
        <w:rPr>
          <w:rFonts w:ascii="Calibri" w:hAnsi="Calibri"/>
        </w:rPr>
        <w:t>]</w:t>
      </w:r>
      <w:r w:rsidRPr="00CE546A">
        <w:rPr>
          <w:rFonts w:ascii="Calibri" w:hAnsi="Calibri" w:hint="eastAsia"/>
        </w:rPr>
        <w:t>的</w:t>
      </w:r>
      <w:r w:rsidRPr="00CE546A">
        <w:rPr>
          <w:rFonts w:ascii="Calibri" w:hAnsi="Calibri"/>
        </w:rPr>
        <w:t xml:space="preserve"> Cerberus</w:t>
      </w:r>
      <w:r w:rsidRPr="00CE546A">
        <w:rPr>
          <w:rFonts w:ascii="Calibri" w:hAnsi="Calibri" w:hint="eastAsia"/>
        </w:rPr>
        <w:t>是唯一综合利用静态分析、动态分析、与文本分析三种技术的特征定位方法。其核心技术是</w:t>
      </w:r>
      <w:r w:rsidRPr="00CE546A">
        <w:rPr>
          <w:rFonts w:ascii="Calibri" w:hAnsi="Calibri" w:hint="eastAsia"/>
          <w:i/>
        </w:rPr>
        <w:t>依赖剪枝</w:t>
      </w:r>
      <w:r w:rsidRPr="00CE546A">
        <w:rPr>
          <w:rFonts w:ascii="Calibri" w:hAnsi="Calibri"/>
          <w:i/>
        </w:rPr>
        <w:t>分析</w:t>
      </w:r>
      <w:r w:rsidRPr="00CE546A">
        <w:rPr>
          <w:rFonts w:ascii="Calibri" w:hAnsi="Calibri" w:hint="eastAsia"/>
        </w:rPr>
        <w:t>PDA</w:t>
      </w:r>
      <w:r>
        <w:rPr>
          <w:rFonts w:ascii="Calibri" w:hAnsi="Calibri" w:hint="eastAsia"/>
        </w:rPr>
        <w:t>（</w:t>
      </w:r>
      <w:r w:rsidRPr="00CE546A">
        <w:rPr>
          <w:rFonts w:ascii="Calibri" w:hAnsi="Calibri" w:hint="eastAsia"/>
        </w:rPr>
        <w:t>Prune Dependency Analysis</w:t>
      </w:r>
      <w:r>
        <w:rPr>
          <w:rFonts w:ascii="Calibri" w:hAnsi="Calibri" w:hint="eastAsia"/>
        </w:rPr>
        <w:t>）。</w:t>
      </w:r>
      <w:r>
        <w:rPr>
          <w:rFonts w:ascii="Calibri" w:hAnsi="Calibri" w:hint="eastAsia"/>
        </w:rPr>
        <w:t>PDA</w:t>
      </w:r>
      <w:r w:rsidRPr="00CE546A">
        <w:rPr>
          <w:rFonts w:ascii="Calibri" w:hAnsi="Calibri" w:hint="eastAsia"/>
        </w:rPr>
        <w:t>中</w:t>
      </w:r>
      <w:r>
        <w:rPr>
          <w:rFonts w:ascii="Calibri" w:hAnsi="Calibri" w:hint="eastAsia"/>
        </w:rPr>
        <w:t>假设</w:t>
      </w:r>
      <w:r w:rsidRPr="00CE546A">
        <w:rPr>
          <w:rFonts w:ascii="Calibri" w:hAnsi="Calibri" w:hint="eastAsia"/>
        </w:rPr>
        <w:t>，</w:t>
      </w:r>
      <w:r>
        <w:rPr>
          <w:rFonts w:ascii="Calibri" w:hAnsi="Calibri" w:hint="eastAsia"/>
        </w:rPr>
        <w:t>如果伴随着</w:t>
      </w:r>
      <w:r>
        <w:rPr>
          <w:rFonts w:ascii="Calibri" w:hAnsi="Calibri"/>
        </w:rPr>
        <w:t>一个特征被从系统中剪掉，一个程序元素也要相应的被删减掉，那么这个程序元素与该特征之间存在关联性。</w:t>
      </w:r>
      <w:r>
        <w:rPr>
          <w:rFonts w:ascii="Calibri" w:hAnsi="Calibri" w:hint="eastAsia"/>
        </w:rPr>
        <w:t>Cerberus</w:t>
      </w:r>
      <w:r>
        <w:rPr>
          <w:rFonts w:ascii="Calibri" w:hAnsi="Calibri"/>
        </w:rPr>
        <w:t>使用</w:t>
      </w:r>
      <w:r>
        <w:rPr>
          <w:rFonts w:ascii="Calibri" w:hAnsi="Calibri"/>
        </w:rPr>
        <w:t>PROMESIR</w:t>
      </w:r>
      <w:r>
        <w:rPr>
          <w:rFonts w:ascii="Calibri" w:hAnsi="Calibri"/>
        </w:rPr>
        <w:t>技术获得初始的程序元素集合，然后利用</w:t>
      </w:r>
      <w:r>
        <w:rPr>
          <w:rFonts w:ascii="Calibri" w:hAnsi="Calibri"/>
        </w:rPr>
        <w:t>PDA</w:t>
      </w:r>
      <w:r>
        <w:rPr>
          <w:rFonts w:ascii="Calibri" w:hAnsi="Calibri"/>
        </w:rPr>
        <w:t>技术进行</w:t>
      </w:r>
      <w:r>
        <w:rPr>
          <w:rFonts w:ascii="Calibri" w:hAnsi="Calibri" w:hint="eastAsia"/>
        </w:rPr>
        <w:t>剪枝</w:t>
      </w:r>
      <w:r>
        <w:rPr>
          <w:rFonts w:ascii="Calibri" w:hAnsi="Calibri"/>
        </w:rPr>
        <w:t>，获得最终的</w:t>
      </w:r>
      <w:r>
        <w:rPr>
          <w:rFonts w:ascii="Calibri" w:hAnsi="Calibri" w:hint="eastAsia"/>
        </w:rPr>
        <w:t>相关</w:t>
      </w:r>
      <w:r>
        <w:rPr>
          <w:rFonts w:ascii="Calibri" w:hAnsi="Calibri"/>
        </w:rPr>
        <w:t>程序元素集合。</w:t>
      </w:r>
    </w:p>
    <w:p w14:paraId="28C00585" w14:textId="77777777" w:rsidR="00D2536E" w:rsidRDefault="00D2536E" w:rsidP="00D2536E">
      <w:pPr>
        <w:pStyle w:val="2"/>
        <w:numPr>
          <w:ilvl w:val="1"/>
          <w:numId w:val="2"/>
        </w:numPr>
      </w:pPr>
      <w:bookmarkStart w:id="69" w:name="_Toc352625253"/>
      <w:bookmarkStart w:id="70" w:name="_Toc477205740"/>
      <w:r>
        <w:rPr>
          <w:rFonts w:hint="eastAsia"/>
        </w:rPr>
        <w:t>参考</w:t>
      </w:r>
      <w:r>
        <w:t>文献</w:t>
      </w:r>
      <w:bookmarkEnd w:id="69"/>
      <w:bookmarkEnd w:id="70"/>
    </w:p>
    <w:p w14:paraId="69A09495" w14:textId="77777777" w:rsidR="00D2536E" w:rsidRDefault="00D2536E" w:rsidP="00DF6936">
      <w:pPr>
        <w:ind w:left="480" w:hangingChars="200" w:hanging="480"/>
      </w:pPr>
      <w:r w:rsidRPr="00286076">
        <w:t>[</w:t>
      </w:r>
      <w:bookmarkStart w:id="71" w:name="BIB_abebe2010natural"/>
      <w:proofErr w:type="spellStart"/>
      <w:r w:rsidRPr="00286076">
        <w:t>Abebe</w:t>
      </w:r>
      <w:proofErr w:type="spellEnd"/>
      <w:r w:rsidRPr="00286076">
        <w:t xml:space="preserve"> and </w:t>
      </w:r>
      <w:proofErr w:type="spellStart"/>
      <w:r w:rsidRPr="00286076">
        <w:t>Tonella</w:t>
      </w:r>
      <w:proofErr w:type="spellEnd"/>
      <w:r w:rsidRPr="00286076">
        <w:t>, 2010</w:t>
      </w:r>
      <w:bookmarkStart w:id="72" w:name="B4B_abebe2010natural"/>
      <w:bookmarkEnd w:id="71"/>
      <w:bookmarkEnd w:id="72"/>
      <w:r w:rsidRPr="00286076">
        <w:t>]</w:t>
      </w:r>
      <w:r w:rsidRPr="00286076">
        <w:tab/>
        <w:t>ABEBE S L, TONELLA P. 2010. Natural language parsing of program element names for concept extraction[C]//Program Comprehension (ICPC), 2010 IEEE 18th International Conference on. [</w:t>
      </w:r>
      <w:proofErr w:type="spellStart"/>
      <w:r w:rsidRPr="00286076">
        <w:t>S.l</w:t>
      </w:r>
      <w:proofErr w:type="spellEnd"/>
      <w:r w:rsidRPr="00286076">
        <w:t>.]: [</w:t>
      </w:r>
      <w:proofErr w:type="spellStart"/>
      <w:r w:rsidRPr="00286076">
        <w:t>s.n</w:t>
      </w:r>
      <w:proofErr w:type="spellEnd"/>
      <w:r w:rsidRPr="00286076">
        <w:t>.] :156–159.</w:t>
      </w:r>
    </w:p>
    <w:p w14:paraId="50710D17" w14:textId="77777777" w:rsidR="00D2536E" w:rsidRDefault="00D2536E" w:rsidP="00DF6936">
      <w:pPr>
        <w:ind w:left="480" w:hangingChars="200" w:hanging="480"/>
      </w:pPr>
      <w:r w:rsidRPr="00286076">
        <w:t>[</w:t>
      </w:r>
      <w:bookmarkStart w:id="73" w:name="BIB_agrawal1998mining"/>
      <w:r w:rsidRPr="00286076">
        <w:t>Agrawal et al., 1998</w:t>
      </w:r>
      <w:bookmarkStart w:id="74" w:name="B4B_agrawal1998mining"/>
      <w:bookmarkEnd w:id="73"/>
      <w:bookmarkEnd w:id="74"/>
      <w:r w:rsidRPr="00286076">
        <w:t>]</w:t>
      </w:r>
      <w:r w:rsidRPr="00286076">
        <w:tab/>
        <w:t>AGRAWAL H, ALBERI J L, HORGAN J R, et al. 1998. Mining system tests to aid software maintenance[J]. Computer, 31(7):64–73.</w:t>
      </w:r>
    </w:p>
    <w:p w14:paraId="1C1019F4" w14:textId="77777777" w:rsidR="00D2536E" w:rsidRDefault="00D2536E" w:rsidP="00DF6936">
      <w:pPr>
        <w:ind w:left="480" w:hangingChars="200" w:hanging="480"/>
      </w:pPr>
      <w:r w:rsidRPr="00286076">
        <w:t>[</w:t>
      </w:r>
      <w:bookmarkStart w:id="75" w:name="BIB_antoniol2006feature"/>
      <w:proofErr w:type="spellStart"/>
      <w:r w:rsidRPr="00286076">
        <w:t>Antoniol</w:t>
      </w:r>
      <w:proofErr w:type="spellEnd"/>
      <w:r w:rsidRPr="00286076">
        <w:t xml:space="preserve"> and </w:t>
      </w:r>
      <w:proofErr w:type="spellStart"/>
      <w:r w:rsidRPr="00286076">
        <w:t>Guéhéneuc</w:t>
      </w:r>
      <w:proofErr w:type="spellEnd"/>
      <w:r w:rsidRPr="00286076">
        <w:t>, 2006</w:t>
      </w:r>
      <w:bookmarkStart w:id="76" w:name="B4B_antoniol2006feature"/>
      <w:bookmarkEnd w:id="75"/>
      <w:bookmarkEnd w:id="76"/>
      <w:r w:rsidRPr="00286076">
        <w:t>]</w:t>
      </w:r>
      <w:r w:rsidRPr="00286076">
        <w:tab/>
        <w:t>ANTONIOL G, GUÉHÉNEUC Y G. 2006. Feature identification: An epidemiological metaphor[J]. Software Engineering, IEEE Transactions on, 32(9):627–641.</w:t>
      </w:r>
    </w:p>
    <w:p w14:paraId="30C05D04" w14:textId="77777777" w:rsidR="00D2536E" w:rsidRDefault="00D2536E" w:rsidP="00DF6936">
      <w:pPr>
        <w:ind w:left="480" w:hangingChars="200" w:hanging="480"/>
      </w:pPr>
      <w:r w:rsidRPr="00286076">
        <w:t>[</w:t>
      </w:r>
      <w:bookmarkStart w:id="77" w:name="BIB_asadi2010heuristic"/>
      <w:proofErr w:type="spellStart"/>
      <w:r w:rsidRPr="00286076">
        <w:t>Asadi</w:t>
      </w:r>
      <w:proofErr w:type="spellEnd"/>
      <w:r w:rsidRPr="00286076">
        <w:t xml:space="preserve"> et al., 2010</w:t>
      </w:r>
      <w:bookmarkStart w:id="78" w:name="B4B_asadi2010heuristic"/>
      <w:bookmarkEnd w:id="77"/>
      <w:bookmarkEnd w:id="78"/>
      <w:r w:rsidRPr="00286076">
        <w:t>]</w:t>
      </w:r>
      <w:r w:rsidRPr="00286076">
        <w:tab/>
        <w:t>ASADI F, DI PENTA M, ANTONIOL G, et al. 2010. A heuristic-based approach to identify concepts in execution traces[C]//Software Maintenance and Reengineering (CSMR), 2010 14th European Conference on. [</w:t>
      </w:r>
      <w:proofErr w:type="spellStart"/>
      <w:r w:rsidRPr="00286076">
        <w:t>S.l</w:t>
      </w:r>
      <w:proofErr w:type="spellEnd"/>
      <w:r w:rsidRPr="00286076">
        <w:t>.]: [</w:t>
      </w:r>
      <w:proofErr w:type="spellStart"/>
      <w:r w:rsidRPr="00286076">
        <w:t>s.n</w:t>
      </w:r>
      <w:proofErr w:type="spellEnd"/>
      <w:r w:rsidRPr="00286076">
        <w:t>.] :31–40.</w:t>
      </w:r>
    </w:p>
    <w:p w14:paraId="5EBD1ED8" w14:textId="77777777" w:rsidR="00D2536E" w:rsidRDefault="00D2536E" w:rsidP="00DF6936">
      <w:pPr>
        <w:ind w:left="480" w:hangingChars="200" w:hanging="480"/>
      </w:pPr>
      <w:r w:rsidRPr="00286076">
        <w:t>[</w:t>
      </w:r>
      <w:bookmarkStart w:id="79" w:name="BIB_asuncion2010software"/>
      <w:r w:rsidRPr="00286076">
        <w:t>Asuncion et al., 2010</w:t>
      </w:r>
      <w:bookmarkStart w:id="80" w:name="B4B_asuncion2010software"/>
      <w:bookmarkEnd w:id="79"/>
      <w:bookmarkEnd w:id="80"/>
      <w:r w:rsidRPr="00286076">
        <w:t>]</w:t>
      </w:r>
      <w:r w:rsidRPr="00286076">
        <w:tab/>
        <w:t>ASUNCION H, ASUNCION A, TAYLOR R. 2010. Software traceability with topic modeling[C]//32nd ACM/IEEE International Conference on Software Engineering (ICSE). [</w:t>
      </w:r>
      <w:proofErr w:type="spellStart"/>
      <w:r w:rsidRPr="00286076">
        <w:t>S.l</w:t>
      </w:r>
      <w:proofErr w:type="spellEnd"/>
      <w:r w:rsidRPr="00286076">
        <w:t>.]: [</w:t>
      </w:r>
      <w:proofErr w:type="spellStart"/>
      <w:r w:rsidRPr="00286076">
        <w:t>s.n</w:t>
      </w:r>
      <w:proofErr w:type="spellEnd"/>
      <w:r w:rsidRPr="00286076">
        <w:t>.] :95–104.</w:t>
      </w:r>
    </w:p>
    <w:p w14:paraId="18552DBF" w14:textId="77777777" w:rsidR="00D2536E" w:rsidRDefault="00D2536E" w:rsidP="00DF6936">
      <w:pPr>
        <w:ind w:left="480" w:hangingChars="200" w:hanging="480"/>
      </w:pPr>
      <w:r w:rsidRPr="00286076">
        <w:t>[</w:t>
      </w:r>
      <w:bookmarkStart w:id="81" w:name="BIB_bacchelli2010linking"/>
      <w:proofErr w:type="spellStart"/>
      <w:r w:rsidRPr="00286076">
        <w:t>Bacchelli</w:t>
      </w:r>
      <w:proofErr w:type="spellEnd"/>
      <w:r w:rsidRPr="00286076">
        <w:t xml:space="preserve"> et al., 2010</w:t>
      </w:r>
      <w:bookmarkStart w:id="82" w:name="B4B_bacchelli2010linking"/>
      <w:bookmarkEnd w:id="81"/>
      <w:bookmarkEnd w:id="82"/>
      <w:r w:rsidRPr="00286076">
        <w:t>]</w:t>
      </w:r>
      <w:r w:rsidRPr="00286076">
        <w:tab/>
        <w:t>BACCHELLI A, LANZA M, ROBBES R. 2010. Linking e-mails and source code artifacts[C]//Proceedings of the 32nd ACM/IEEE International Conference on Software Engineering (ICSE). [</w:t>
      </w:r>
      <w:proofErr w:type="spellStart"/>
      <w:r w:rsidRPr="00286076">
        <w:t>S.l</w:t>
      </w:r>
      <w:proofErr w:type="spellEnd"/>
      <w:r w:rsidRPr="00286076">
        <w:t>.]: [</w:t>
      </w:r>
      <w:proofErr w:type="spellStart"/>
      <w:r w:rsidRPr="00286076">
        <w:t>s.n</w:t>
      </w:r>
      <w:proofErr w:type="spellEnd"/>
      <w:r w:rsidRPr="00286076">
        <w:t>.] :375–384.</w:t>
      </w:r>
    </w:p>
    <w:p w14:paraId="16C8B3BC" w14:textId="77777777" w:rsidR="00D2536E" w:rsidRDefault="00D2536E" w:rsidP="00DF6936">
      <w:pPr>
        <w:ind w:left="480" w:hangingChars="200" w:hanging="480"/>
      </w:pPr>
      <w:r w:rsidRPr="00286076">
        <w:t>[</w:t>
      </w:r>
      <w:bookmarkStart w:id="83" w:name="BIB_blei2003latent"/>
      <w:proofErr w:type="spellStart"/>
      <w:r w:rsidRPr="00286076">
        <w:t>Blei</w:t>
      </w:r>
      <w:proofErr w:type="spellEnd"/>
      <w:r w:rsidRPr="00286076">
        <w:t xml:space="preserve"> et al., 2003</w:t>
      </w:r>
      <w:bookmarkStart w:id="84" w:name="B4B_blei2003latent"/>
      <w:bookmarkEnd w:id="83"/>
      <w:bookmarkEnd w:id="84"/>
      <w:r w:rsidRPr="00286076">
        <w:t>]</w:t>
      </w:r>
      <w:r w:rsidRPr="00286076">
        <w:tab/>
        <w:t xml:space="preserve">BLEI D, NG A, JORDAN M. 2003. Latent </w:t>
      </w:r>
      <w:proofErr w:type="spellStart"/>
      <w:r w:rsidRPr="00286076">
        <w:t>dirichlet</w:t>
      </w:r>
      <w:proofErr w:type="spellEnd"/>
      <w:r w:rsidRPr="00286076">
        <w:t xml:space="preserve"> allocation[J]. The Journal of Machine Learning Research, 3:993–1022.</w:t>
      </w:r>
    </w:p>
    <w:p w14:paraId="2CA3E161" w14:textId="77777777" w:rsidR="00D2536E" w:rsidRDefault="00D2536E" w:rsidP="00DF6936">
      <w:pPr>
        <w:ind w:left="480" w:hangingChars="200" w:hanging="480"/>
      </w:pPr>
      <w:r w:rsidRPr="00286076">
        <w:t>[</w:t>
      </w:r>
      <w:bookmarkStart w:id="85" w:name="BIB_boehm1984software"/>
      <w:r w:rsidRPr="00286076">
        <w:t>Boehm, 1984</w:t>
      </w:r>
      <w:bookmarkStart w:id="86" w:name="B4B_boehm1984software"/>
      <w:bookmarkEnd w:id="85"/>
      <w:bookmarkEnd w:id="86"/>
      <w:r w:rsidRPr="00286076">
        <w:t>]</w:t>
      </w:r>
      <w:r w:rsidRPr="00286076">
        <w:tab/>
        <w:t>BOEHM B W. 1984. Software engineering economics[J]. Software Engineering, IEEE Transactions on, (1):4–21.</w:t>
      </w:r>
    </w:p>
    <w:p w14:paraId="260A14EA" w14:textId="77777777" w:rsidR="00D2536E" w:rsidRDefault="00D2536E" w:rsidP="00DF6936">
      <w:pPr>
        <w:ind w:left="480" w:hangingChars="200" w:hanging="480"/>
      </w:pPr>
      <w:r w:rsidRPr="00286076">
        <w:t>[</w:t>
      </w:r>
      <w:bookmarkStart w:id="87" w:name="BIB_bohnet2008locating"/>
      <w:proofErr w:type="spellStart"/>
      <w:r w:rsidRPr="00286076">
        <w:t>Bohnet</w:t>
      </w:r>
      <w:proofErr w:type="spellEnd"/>
      <w:r w:rsidRPr="00286076">
        <w:t xml:space="preserve"> et al., 2008</w:t>
      </w:r>
      <w:bookmarkStart w:id="88" w:name="B4B_bohnet2008locating"/>
      <w:bookmarkEnd w:id="87"/>
      <w:bookmarkEnd w:id="88"/>
      <w:r w:rsidRPr="00286076">
        <w:t>]</w:t>
      </w:r>
      <w:r w:rsidRPr="00286076">
        <w:tab/>
        <w:t xml:space="preserve">BOHNET J, VOIGT S, DOLLNER J. 2008. Locating and understanding features of complex software systems by synchronizing time-, collaboration-and code-focused views on execution traces[C]//Program </w:t>
      </w:r>
      <w:r w:rsidRPr="00286076">
        <w:lastRenderedPageBreak/>
        <w:t>Comprehension, 2008. ICPC 2008. The 16th IEEE International Conference on. [</w:t>
      </w:r>
      <w:proofErr w:type="spellStart"/>
      <w:r w:rsidRPr="00286076">
        <w:t>S.l</w:t>
      </w:r>
      <w:proofErr w:type="spellEnd"/>
      <w:r w:rsidRPr="00286076">
        <w:t>.]: [</w:t>
      </w:r>
      <w:proofErr w:type="spellStart"/>
      <w:r w:rsidRPr="00286076">
        <w:t>s.n</w:t>
      </w:r>
      <w:proofErr w:type="spellEnd"/>
      <w:r w:rsidRPr="00286076">
        <w:t>.] :268–271.</w:t>
      </w:r>
    </w:p>
    <w:p w14:paraId="6BD12434" w14:textId="77777777" w:rsidR="00D2536E" w:rsidRDefault="00D2536E" w:rsidP="00DF6936">
      <w:pPr>
        <w:ind w:left="480" w:hangingChars="200" w:hanging="480"/>
      </w:pPr>
      <w:r w:rsidRPr="00286076">
        <w:t>[</w:t>
      </w:r>
      <w:bookmarkStart w:id="89" w:name="BIB_chen2000case"/>
      <w:r w:rsidRPr="00286076">
        <w:t xml:space="preserve">Chen and </w:t>
      </w:r>
      <w:proofErr w:type="spellStart"/>
      <w:r w:rsidRPr="00286076">
        <w:t>Rajlich</w:t>
      </w:r>
      <w:proofErr w:type="spellEnd"/>
      <w:r w:rsidRPr="00286076">
        <w:t>, 2000</w:t>
      </w:r>
      <w:bookmarkStart w:id="90" w:name="B4B_chen2000case"/>
      <w:bookmarkEnd w:id="89"/>
      <w:bookmarkEnd w:id="90"/>
      <w:r w:rsidRPr="00286076">
        <w:t>]</w:t>
      </w:r>
      <w:r w:rsidRPr="00286076">
        <w:tab/>
        <w:t>CHEN K, RAJLICH V. 2000. Case study of feature location using dependence graph[C]//8th International Workshop on Program Comprehension (IWPC). [</w:t>
      </w:r>
      <w:proofErr w:type="spellStart"/>
      <w:r w:rsidRPr="00286076">
        <w:t>S.l</w:t>
      </w:r>
      <w:proofErr w:type="spellEnd"/>
      <w:r w:rsidRPr="00286076">
        <w:t>.]: [</w:t>
      </w:r>
      <w:proofErr w:type="spellStart"/>
      <w:r w:rsidRPr="00286076">
        <w:t>s.n</w:t>
      </w:r>
      <w:proofErr w:type="spellEnd"/>
      <w:r w:rsidRPr="00286076">
        <w:t>.] :241–247.</w:t>
      </w:r>
    </w:p>
    <w:p w14:paraId="5166DEDE" w14:textId="77777777" w:rsidR="00D2536E" w:rsidRDefault="00D2536E" w:rsidP="00DF6936">
      <w:pPr>
        <w:ind w:left="480" w:hangingChars="200" w:hanging="480"/>
      </w:pPr>
      <w:r w:rsidRPr="00286076">
        <w:t>[</w:t>
      </w:r>
      <w:bookmarkStart w:id="91" w:name="BIB_cleary2007assisting"/>
      <w:r w:rsidRPr="00286076">
        <w:t>Cleary and Exton, 2007</w:t>
      </w:r>
      <w:bookmarkStart w:id="92" w:name="B4B_cleary2007assisting"/>
      <w:bookmarkEnd w:id="91"/>
      <w:bookmarkEnd w:id="92"/>
      <w:r w:rsidRPr="00286076">
        <w:t>]</w:t>
      </w:r>
      <w:r w:rsidRPr="00286076">
        <w:tab/>
        <w:t>CLEARY B, EXTON C. 2007. Assisting concept location in software comprehension[D</w:t>
      </w:r>
      <w:proofErr w:type="gramStart"/>
      <w:r w:rsidRPr="00286076">
        <w:t>].[</w:t>
      </w:r>
      <w:proofErr w:type="spellStart"/>
      <w:proofErr w:type="gramEnd"/>
      <w:r w:rsidRPr="00286076">
        <w:t>S.l</w:t>
      </w:r>
      <w:proofErr w:type="spellEnd"/>
      <w:r w:rsidRPr="00286076">
        <w:t xml:space="preserve">.]: </w:t>
      </w:r>
      <w:proofErr w:type="spellStart"/>
      <w:r w:rsidRPr="00286076">
        <w:t>Citeseer</w:t>
      </w:r>
      <w:proofErr w:type="spellEnd"/>
      <w:r w:rsidRPr="00286076">
        <w:t>.</w:t>
      </w:r>
    </w:p>
    <w:p w14:paraId="7280CDC7" w14:textId="77777777" w:rsidR="00D2536E" w:rsidRDefault="00D2536E" w:rsidP="00DF6936">
      <w:pPr>
        <w:ind w:left="480" w:hangingChars="200" w:hanging="480"/>
      </w:pPr>
      <w:r w:rsidRPr="00286076">
        <w:t>[</w:t>
      </w:r>
      <w:bookmarkStart w:id="93" w:name="BIB_comon1994independent"/>
      <w:proofErr w:type="spellStart"/>
      <w:r w:rsidRPr="00286076">
        <w:t>Comon</w:t>
      </w:r>
      <w:proofErr w:type="spellEnd"/>
      <w:r w:rsidRPr="00286076">
        <w:t>, 1994</w:t>
      </w:r>
      <w:bookmarkStart w:id="94" w:name="B4B_comon1994independent"/>
      <w:bookmarkEnd w:id="93"/>
      <w:bookmarkEnd w:id="94"/>
      <w:r w:rsidRPr="00286076">
        <w:t>]</w:t>
      </w:r>
      <w:r w:rsidRPr="00286076">
        <w:tab/>
        <w:t xml:space="preserve">COMON P. 1994. Independent component analysis, a new </w:t>
      </w:r>
      <w:proofErr w:type="gramStart"/>
      <w:r w:rsidRPr="00286076">
        <w:t>concept?[</w:t>
      </w:r>
      <w:proofErr w:type="gramEnd"/>
      <w:r w:rsidRPr="00286076">
        <w:t>J]. Signal processing, 36(3):287–314.</w:t>
      </w:r>
    </w:p>
    <w:p w14:paraId="5263310B" w14:textId="77777777" w:rsidR="00D2536E" w:rsidRDefault="00D2536E" w:rsidP="00DF6936">
      <w:pPr>
        <w:ind w:left="480" w:hangingChars="200" w:hanging="480"/>
      </w:pPr>
      <w:r w:rsidRPr="00286076">
        <w:t>[</w:t>
      </w:r>
      <w:bookmarkStart w:id="95" w:name="BIB_deerwester1990indexing"/>
      <w:proofErr w:type="spellStart"/>
      <w:r w:rsidRPr="00286076">
        <w:t>Deerwester</w:t>
      </w:r>
      <w:proofErr w:type="spellEnd"/>
      <w:r w:rsidRPr="00286076">
        <w:t xml:space="preserve"> et al., 1990</w:t>
      </w:r>
      <w:bookmarkStart w:id="96" w:name="B4B_deerwester1990indexing"/>
      <w:bookmarkEnd w:id="95"/>
      <w:bookmarkEnd w:id="96"/>
      <w:r w:rsidRPr="00286076">
        <w:t>]</w:t>
      </w:r>
      <w:r w:rsidRPr="00286076">
        <w:tab/>
        <w:t>DEERWESTER S, DUMAIS S T, FURNAS G W, et al. 1990. Indexing by latent semantic analysis[J]. Journal of the American society for information science, 41(6):391–407.</w:t>
      </w:r>
    </w:p>
    <w:p w14:paraId="425D669C" w14:textId="77777777" w:rsidR="00D2536E" w:rsidRDefault="00D2536E" w:rsidP="00DF6936">
      <w:pPr>
        <w:ind w:left="480" w:hangingChars="200" w:hanging="480"/>
      </w:pPr>
      <w:r w:rsidRPr="00286076">
        <w:t>[</w:t>
      </w:r>
      <w:bookmarkStart w:id="97" w:name="BIB_dit2011feature"/>
      <w:proofErr w:type="spellStart"/>
      <w:r w:rsidRPr="00286076">
        <w:t>Dit</w:t>
      </w:r>
      <w:proofErr w:type="spellEnd"/>
      <w:r w:rsidRPr="00286076">
        <w:t xml:space="preserve"> et al., 2011</w:t>
      </w:r>
      <w:bookmarkStart w:id="98" w:name="B4B_dit2011feature"/>
      <w:bookmarkEnd w:id="97"/>
      <w:bookmarkEnd w:id="98"/>
      <w:r w:rsidRPr="00286076">
        <w:t>]</w:t>
      </w:r>
      <w:r w:rsidRPr="00286076">
        <w:tab/>
        <w:t>DIT B, REVELLE M, GETHERS M, et al. 2011. Feature location in source code: A taxonomy and survey[J]. Journal of Software Maintenance and Evolution: Research and Practice.</w:t>
      </w:r>
    </w:p>
    <w:p w14:paraId="143652EE" w14:textId="77777777" w:rsidR="00D2536E" w:rsidRDefault="00D2536E" w:rsidP="00DF6936">
      <w:pPr>
        <w:ind w:left="480" w:hangingChars="200" w:hanging="480"/>
      </w:pPr>
      <w:r w:rsidRPr="00286076">
        <w:t>[</w:t>
      </w:r>
      <w:bookmarkStart w:id="99" w:name="BIB_eaddy2008cerberus"/>
      <w:proofErr w:type="spellStart"/>
      <w:r w:rsidRPr="00286076">
        <w:t>Eaddy</w:t>
      </w:r>
      <w:proofErr w:type="spellEnd"/>
      <w:r w:rsidRPr="00286076">
        <w:t xml:space="preserve"> et al., 2008</w:t>
      </w:r>
      <w:bookmarkStart w:id="100" w:name="B4B_eaddy2008cerberus"/>
      <w:bookmarkEnd w:id="99"/>
      <w:bookmarkEnd w:id="100"/>
      <w:r w:rsidRPr="00286076">
        <w:t>]</w:t>
      </w:r>
      <w:r w:rsidRPr="00286076">
        <w:tab/>
        <w:t>EADDY M, AHO A V, ANTONIOL G, et al. 2008. Cerberus: Tracing requirements to source code using information retrieval, dynamic analysis, and program analysis[C]//Program Comprehension, 2008. ICPC 2008. The 16th IEEE International Conference on. [</w:t>
      </w:r>
      <w:proofErr w:type="spellStart"/>
      <w:r w:rsidRPr="00286076">
        <w:t>S.l</w:t>
      </w:r>
      <w:proofErr w:type="spellEnd"/>
      <w:r w:rsidRPr="00286076">
        <w:t>.]: [</w:t>
      </w:r>
      <w:proofErr w:type="spellStart"/>
      <w:r w:rsidRPr="00286076">
        <w:t>s.n</w:t>
      </w:r>
      <w:proofErr w:type="spellEnd"/>
      <w:r w:rsidRPr="00286076">
        <w:t>.] :53–62.</w:t>
      </w:r>
    </w:p>
    <w:p w14:paraId="0318294A" w14:textId="77777777" w:rsidR="00D2536E" w:rsidRDefault="00D2536E" w:rsidP="00DF6936">
      <w:pPr>
        <w:ind w:left="480" w:hangingChars="200" w:hanging="480"/>
      </w:pPr>
      <w:r w:rsidRPr="00286076">
        <w:t>[</w:t>
      </w:r>
      <w:bookmarkStart w:id="101" w:name="BIB_edwards2006approach"/>
      <w:r w:rsidRPr="00286076">
        <w:t>Edwards et al., 2006</w:t>
      </w:r>
      <w:bookmarkStart w:id="102" w:name="B4B_edwards2006approach"/>
      <w:bookmarkEnd w:id="101"/>
      <w:bookmarkEnd w:id="102"/>
      <w:r w:rsidRPr="00286076">
        <w:t>]</w:t>
      </w:r>
      <w:r w:rsidRPr="00286076">
        <w:tab/>
        <w:t>EDWARDS D, SIMMONS S, WILDE N. 2006. An approach to feature location in distributed systems[J]. Journal of Systems and Software, 79(1):57–68.</w:t>
      </w:r>
    </w:p>
    <w:p w14:paraId="50F4B188" w14:textId="77777777" w:rsidR="00D2536E" w:rsidRDefault="00D2536E" w:rsidP="00DF6936">
      <w:pPr>
        <w:ind w:left="480" w:hangingChars="200" w:hanging="480"/>
      </w:pPr>
      <w:r w:rsidRPr="00286076">
        <w:t>[</w:t>
      </w:r>
      <w:bookmarkStart w:id="103" w:name="BIB_eisenbarth2001aiding"/>
      <w:proofErr w:type="spellStart"/>
      <w:r w:rsidRPr="00286076">
        <w:t>Eisenbarth</w:t>
      </w:r>
      <w:proofErr w:type="spellEnd"/>
      <w:r w:rsidRPr="00286076">
        <w:t xml:space="preserve"> et al., 2001a</w:t>
      </w:r>
      <w:bookmarkStart w:id="104" w:name="B4B_eisenbarth2001aiding"/>
      <w:bookmarkEnd w:id="103"/>
      <w:bookmarkEnd w:id="104"/>
      <w:r w:rsidRPr="00286076">
        <w:t>]</w:t>
      </w:r>
      <w:r w:rsidRPr="00286076">
        <w:tab/>
        <w:t>EISENBARTH T, KOSCHKE R, SIMON D. 2001a. Aiding program comprehension by static and dynamic feature analysis[C]//Software Maintenance, 2001. Proceedings. IEEE International Conference on. [</w:t>
      </w:r>
      <w:proofErr w:type="spellStart"/>
      <w:r w:rsidRPr="00286076">
        <w:t>S.l</w:t>
      </w:r>
      <w:proofErr w:type="spellEnd"/>
      <w:r w:rsidRPr="00286076">
        <w:t>.]: [</w:t>
      </w:r>
      <w:proofErr w:type="spellStart"/>
      <w:r w:rsidRPr="00286076">
        <w:t>s.n</w:t>
      </w:r>
      <w:proofErr w:type="spellEnd"/>
      <w:r w:rsidRPr="00286076">
        <w:t>.] :602–611.</w:t>
      </w:r>
    </w:p>
    <w:p w14:paraId="564B8A58" w14:textId="77777777" w:rsidR="00D2536E" w:rsidRDefault="00D2536E" w:rsidP="00DF6936">
      <w:pPr>
        <w:ind w:left="480" w:hangingChars="200" w:hanging="480"/>
      </w:pPr>
      <w:r w:rsidRPr="00286076">
        <w:t>[</w:t>
      </w:r>
      <w:bookmarkStart w:id="105" w:name="BIB_eisenbarth2001feature"/>
      <w:proofErr w:type="spellStart"/>
      <w:r w:rsidRPr="00286076">
        <w:t>Eisenbarth</w:t>
      </w:r>
      <w:proofErr w:type="spellEnd"/>
      <w:r w:rsidRPr="00286076">
        <w:t xml:space="preserve"> et al., 2001b</w:t>
      </w:r>
      <w:bookmarkStart w:id="106" w:name="B4B_eisenbarth2001feature"/>
      <w:bookmarkEnd w:id="105"/>
      <w:bookmarkEnd w:id="106"/>
      <w:r w:rsidRPr="00286076">
        <w:t>]</w:t>
      </w:r>
      <w:r w:rsidRPr="00286076">
        <w:tab/>
        <w:t>EISENBARTH T, KOSCHKE R, SIMON D. 2001b. Feature-driven program understanding using concept analysis of execution traces[C]//Program Comprehension, 2001. IWPC 2001. Proceedings. 9th International Workshop on. [</w:t>
      </w:r>
      <w:proofErr w:type="spellStart"/>
      <w:r w:rsidRPr="00286076">
        <w:t>S.l</w:t>
      </w:r>
      <w:proofErr w:type="spellEnd"/>
      <w:r w:rsidRPr="00286076">
        <w:t>.]: [</w:t>
      </w:r>
      <w:proofErr w:type="spellStart"/>
      <w:r w:rsidRPr="00286076">
        <w:t>s.n</w:t>
      </w:r>
      <w:proofErr w:type="spellEnd"/>
      <w:r w:rsidRPr="00286076">
        <w:t>.] :300–309.</w:t>
      </w:r>
    </w:p>
    <w:p w14:paraId="2B073DF1" w14:textId="77777777" w:rsidR="00D2536E" w:rsidRDefault="00D2536E" w:rsidP="00DF6936">
      <w:pPr>
        <w:ind w:left="480" w:hangingChars="200" w:hanging="480"/>
      </w:pPr>
      <w:r w:rsidRPr="00286076">
        <w:t>[</w:t>
      </w:r>
      <w:bookmarkStart w:id="107" w:name="BIB_eisenbarth2003locating"/>
      <w:proofErr w:type="spellStart"/>
      <w:r w:rsidRPr="00286076">
        <w:t>Eisenbarth</w:t>
      </w:r>
      <w:proofErr w:type="spellEnd"/>
      <w:r w:rsidRPr="00286076">
        <w:t xml:space="preserve"> et al., 2003</w:t>
      </w:r>
      <w:bookmarkStart w:id="108" w:name="B4B_eisenbarth2003locating"/>
      <w:bookmarkEnd w:id="107"/>
      <w:bookmarkEnd w:id="108"/>
      <w:r w:rsidRPr="00286076">
        <w:t>]</w:t>
      </w:r>
      <w:r w:rsidRPr="00286076">
        <w:tab/>
        <w:t>EISENBARTH T, KOSCHKE R, SIMON D. 2003. Locating features in source code[J]. Software Engineering, IEEE Transactions on, 29(3):210–224.</w:t>
      </w:r>
    </w:p>
    <w:p w14:paraId="4FE01693" w14:textId="77777777" w:rsidR="00D2536E" w:rsidRDefault="00D2536E" w:rsidP="00DF6936">
      <w:pPr>
        <w:ind w:left="480" w:hangingChars="200" w:hanging="480"/>
      </w:pPr>
      <w:r w:rsidRPr="00286076">
        <w:t>[</w:t>
      </w:r>
      <w:bookmarkStart w:id="109" w:name="BIB_eisenberg2005dynamic"/>
      <w:r w:rsidRPr="00286076">
        <w:t>Eisenberg and De </w:t>
      </w:r>
      <w:proofErr w:type="spellStart"/>
      <w:r w:rsidRPr="00286076">
        <w:t>Volder</w:t>
      </w:r>
      <w:proofErr w:type="spellEnd"/>
      <w:r w:rsidRPr="00286076">
        <w:t>, 2005</w:t>
      </w:r>
      <w:bookmarkStart w:id="110" w:name="B4B_eisenberg2005dynamic"/>
      <w:bookmarkEnd w:id="109"/>
      <w:bookmarkEnd w:id="110"/>
      <w:r w:rsidRPr="00286076">
        <w:t>]</w:t>
      </w:r>
      <w:r w:rsidRPr="00286076">
        <w:tab/>
        <w:t>EISENBERG A D, DE VOLDER K. 2005. Dynamic feature traces: Finding features in unfamiliar code[C]//Software Maintenance, 2005. ICSM’05. Proceedings of the 21st IEEE International Conference on. [</w:t>
      </w:r>
      <w:proofErr w:type="spellStart"/>
      <w:r w:rsidRPr="00286076">
        <w:t>S.l</w:t>
      </w:r>
      <w:proofErr w:type="spellEnd"/>
      <w:r w:rsidRPr="00286076">
        <w:t>.]: [</w:t>
      </w:r>
      <w:proofErr w:type="spellStart"/>
      <w:r w:rsidRPr="00286076">
        <w:t>s.n</w:t>
      </w:r>
      <w:proofErr w:type="spellEnd"/>
      <w:r w:rsidRPr="00286076">
        <w:t>.] :337–346.</w:t>
      </w:r>
    </w:p>
    <w:p w14:paraId="62CEDEF1" w14:textId="77777777" w:rsidR="00D2536E" w:rsidRDefault="00D2536E" w:rsidP="00DF6936">
      <w:pPr>
        <w:ind w:left="480" w:hangingChars="200" w:hanging="480"/>
      </w:pPr>
      <w:r w:rsidRPr="00286076">
        <w:t>[</w:t>
      </w:r>
      <w:bookmarkStart w:id="111" w:name="BIB_fjeldstad1983application"/>
      <w:proofErr w:type="spellStart"/>
      <w:r w:rsidRPr="00286076">
        <w:t>Fjeldstad</w:t>
      </w:r>
      <w:proofErr w:type="spellEnd"/>
      <w:r w:rsidRPr="00286076">
        <w:t xml:space="preserve"> and </w:t>
      </w:r>
      <w:proofErr w:type="spellStart"/>
      <w:r w:rsidRPr="00286076">
        <w:t>Hamlen</w:t>
      </w:r>
      <w:proofErr w:type="spellEnd"/>
      <w:r w:rsidRPr="00286076">
        <w:t>, 1983</w:t>
      </w:r>
      <w:bookmarkStart w:id="112" w:name="B4B_fjeldstad1983application"/>
      <w:bookmarkEnd w:id="111"/>
      <w:bookmarkEnd w:id="112"/>
      <w:r w:rsidRPr="00286076">
        <w:t>]</w:t>
      </w:r>
      <w:r w:rsidRPr="00286076">
        <w:tab/>
        <w:t>FJELDSTAD R K, HAMLEN W T. 1983. Application program maintenance study: Report to our respondents[J]. Proceedings Guide, 48.</w:t>
      </w:r>
    </w:p>
    <w:p w14:paraId="354B9FB7" w14:textId="77777777" w:rsidR="00D2536E" w:rsidRDefault="00D2536E" w:rsidP="00DF6936">
      <w:pPr>
        <w:ind w:left="480" w:hangingChars="200" w:hanging="480"/>
      </w:pPr>
      <w:r w:rsidRPr="00286076">
        <w:t>[</w:t>
      </w:r>
      <w:bookmarkStart w:id="113" w:name="BIB_gay2009use"/>
      <w:r w:rsidRPr="00286076">
        <w:t>Gay et al., 2009</w:t>
      </w:r>
      <w:bookmarkStart w:id="114" w:name="B4B_gay2009use"/>
      <w:bookmarkEnd w:id="113"/>
      <w:bookmarkEnd w:id="114"/>
      <w:r w:rsidRPr="00286076">
        <w:t>]</w:t>
      </w:r>
      <w:r w:rsidRPr="00286076">
        <w:tab/>
        <w:t>GAY G, HAIDUC S, MARCUS A, et al. 2009. On the use of relevance feedback in IR-based concept location[C]//Software Maintenance, 2009. ICSM 2009. IEEE International Conference on. [</w:t>
      </w:r>
      <w:proofErr w:type="spellStart"/>
      <w:r w:rsidRPr="00286076">
        <w:t>S.l</w:t>
      </w:r>
      <w:proofErr w:type="spellEnd"/>
      <w:r w:rsidRPr="00286076">
        <w:t>.]: [</w:t>
      </w:r>
      <w:proofErr w:type="spellStart"/>
      <w:r w:rsidRPr="00286076">
        <w:t>s.n</w:t>
      </w:r>
      <w:proofErr w:type="spellEnd"/>
      <w:r w:rsidRPr="00286076">
        <w:t>.] :351–360.</w:t>
      </w:r>
    </w:p>
    <w:p w14:paraId="313AF2FE" w14:textId="77777777" w:rsidR="00D2536E" w:rsidRDefault="00D2536E" w:rsidP="00DF6936">
      <w:pPr>
        <w:ind w:left="480" w:hangingChars="200" w:hanging="480"/>
      </w:pPr>
      <w:r w:rsidRPr="00286076">
        <w:t>[</w:t>
      </w:r>
      <w:bookmarkStart w:id="115" w:name="BIB_grant2008automated"/>
      <w:r w:rsidRPr="00286076">
        <w:t>Grant et al., 2008</w:t>
      </w:r>
      <w:bookmarkStart w:id="116" w:name="B4B_grant2008automated"/>
      <w:bookmarkEnd w:id="115"/>
      <w:bookmarkEnd w:id="116"/>
      <w:r w:rsidRPr="00286076">
        <w:t>]</w:t>
      </w:r>
      <w:r w:rsidRPr="00286076">
        <w:tab/>
        <w:t>GRANT S, CORDY J R, SKILLICORN D. 2008. Automated concept location using independent component analysis[C]//Reverse Engineering, 2008. WCRE’08. 15th Working Conference on. [</w:t>
      </w:r>
      <w:proofErr w:type="spellStart"/>
      <w:r w:rsidRPr="00286076">
        <w:t>S.l</w:t>
      </w:r>
      <w:proofErr w:type="spellEnd"/>
      <w:r w:rsidRPr="00286076">
        <w:t>.]: [</w:t>
      </w:r>
      <w:proofErr w:type="spellStart"/>
      <w:r w:rsidRPr="00286076">
        <w:t>s.n</w:t>
      </w:r>
      <w:proofErr w:type="spellEnd"/>
      <w:r w:rsidRPr="00286076">
        <w:t>.] :138–142.</w:t>
      </w:r>
    </w:p>
    <w:p w14:paraId="3D88C700" w14:textId="77777777" w:rsidR="00D2536E" w:rsidRDefault="00D2536E" w:rsidP="00DF6936">
      <w:pPr>
        <w:ind w:left="480" w:hangingChars="200" w:hanging="480"/>
      </w:pPr>
      <w:r w:rsidRPr="00286076">
        <w:lastRenderedPageBreak/>
        <w:t>[</w:t>
      </w:r>
      <w:bookmarkStart w:id="117" w:name="BIB_hayashi2010sentence"/>
      <w:r w:rsidRPr="00286076">
        <w:t>Hayashi et al., 2010</w:t>
      </w:r>
      <w:bookmarkStart w:id="118" w:name="B4B_hayashi2010sentence"/>
      <w:bookmarkEnd w:id="117"/>
      <w:bookmarkEnd w:id="118"/>
      <w:r w:rsidRPr="00286076">
        <w:t>]</w:t>
      </w:r>
      <w:r w:rsidRPr="00286076">
        <w:tab/>
        <w:t>HAYASHI S, YOSHIKAWA T, SAEKI M. 2010. Sentence-to-code traceability recovery with domain ontologies[C]//Software Engineering Conference (APSEC), 2010 17th Asia Pacific. [</w:t>
      </w:r>
      <w:proofErr w:type="spellStart"/>
      <w:r w:rsidRPr="00286076">
        <w:t>S.l</w:t>
      </w:r>
      <w:proofErr w:type="spellEnd"/>
      <w:r w:rsidRPr="00286076">
        <w:t>.]: [</w:t>
      </w:r>
      <w:proofErr w:type="spellStart"/>
      <w:r w:rsidRPr="00286076">
        <w:t>s.n</w:t>
      </w:r>
      <w:proofErr w:type="spellEnd"/>
      <w:r w:rsidRPr="00286076">
        <w:t>.] :385–394.</w:t>
      </w:r>
    </w:p>
    <w:p w14:paraId="434724D7" w14:textId="77777777" w:rsidR="00D2536E" w:rsidRDefault="00D2536E" w:rsidP="00DF6936">
      <w:pPr>
        <w:ind w:left="480" w:hangingChars="200" w:hanging="480"/>
      </w:pPr>
      <w:r w:rsidRPr="00286076">
        <w:t>[</w:t>
      </w:r>
      <w:bookmarkStart w:id="119" w:name="BIB_hill2007exploring"/>
      <w:r w:rsidRPr="00286076">
        <w:t>Hill et al., 2007</w:t>
      </w:r>
      <w:bookmarkStart w:id="120" w:name="B4B_hill2007exploring"/>
      <w:bookmarkEnd w:id="119"/>
      <w:bookmarkEnd w:id="120"/>
      <w:r w:rsidRPr="00286076">
        <w:t>]</w:t>
      </w:r>
      <w:r w:rsidRPr="00286076">
        <w:tab/>
        <w:t>HILL E, POLLOCK L, VIJAY-SHANKER K. 2007. Exploring the neighborhood with Dora to expedite software maintenance[C]//Proceedings of the twenty-second IEEE/ACM international conference on Automated software engineering. [</w:t>
      </w:r>
      <w:proofErr w:type="spellStart"/>
      <w:r w:rsidRPr="00286076">
        <w:t>S.l</w:t>
      </w:r>
      <w:proofErr w:type="spellEnd"/>
      <w:r w:rsidRPr="00286076">
        <w:t>.]: [</w:t>
      </w:r>
      <w:proofErr w:type="spellStart"/>
      <w:r w:rsidRPr="00286076">
        <w:t>s.n</w:t>
      </w:r>
      <w:proofErr w:type="spellEnd"/>
      <w:r w:rsidRPr="00286076">
        <w:t>.] :14–23.</w:t>
      </w:r>
    </w:p>
    <w:p w14:paraId="1B5D1DC8" w14:textId="77777777" w:rsidR="00D2536E" w:rsidRDefault="00D2536E" w:rsidP="00DF6936">
      <w:pPr>
        <w:ind w:left="480" w:hangingChars="200" w:hanging="480"/>
      </w:pPr>
      <w:r w:rsidRPr="00286076">
        <w:t>[</w:t>
      </w:r>
      <w:bookmarkStart w:id="121" w:name="BIB_koschke2005dynamic"/>
      <w:proofErr w:type="spellStart"/>
      <w:r w:rsidRPr="00286076">
        <w:t>Koschke</w:t>
      </w:r>
      <w:proofErr w:type="spellEnd"/>
      <w:r w:rsidRPr="00286076">
        <w:t xml:space="preserve"> and </w:t>
      </w:r>
      <w:proofErr w:type="spellStart"/>
      <w:r w:rsidRPr="00286076">
        <w:t>Quante</w:t>
      </w:r>
      <w:proofErr w:type="spellEnd"/>
      <w:r w:rsidRPr="00286076">
        <w:t>, 2005</w:t>
      </w:r>
      <w:bookmarkStart w:id="122" w:name="B4B_koschke2005dynamic"/>
      <w:bookmarkEnd w:id="121"/>
      <w:bookmarkEnd w:id="122"/>
      <w:r w:rsidRPr="00286076">
        <w:t>]</w:t>
      </w:r>
      <w:r w:rsidRPr="00286076">
        <w:tab/>
        <w:t>KOSCHKE R, QUANTE J. 2005. On dynamic feature location[C]//Proceedings of the 20th IEEE/ACM international Conference on Automated software engineering. [</w:t>
      </w:r>
      <w:proofErr w:type="spellStart"/>
      <w:r w:rsidRPr="00286076">
        <w:t>S.l</w:t>
      </w:r>
      <w:proofErr w:type="spellEnd"/>
      <w:r w:rsidRPr="00286076">
        <w:t>.]: [</w:t>
      </w:r>
      <w:proofErr w:type="spellStart"/>
      <w:r w:rsidRPr="00286076">
        <w:t>s.n</w:t>
      </w:r>
      <w:proofErr w:type="spellEnd"/>
      <w:r w:rsidRPr="00286076">
        <w:t>.] :86–95.</w:t>
      </w:r>
    </w:p>
    <w:p w14:paraId="5E4C34AE" w14:textId="77777777" w:rsidR="00D2536E" w:rsidRDefault="00D2536E" w:rsidP="00DF6936">
      <w:pPr>
        <w:ind w:left="480" w:hangingChars="200" w:hanging="480"/>
      </w:pPr>
      <w:r w:rsidRPr="00286076">
        <w:t>[</w:t>
      </w:r>
      <w:bookmarkStart w:id="123" w:name="BIB_liu2007feature"/>
      <w:r w:rsidRPr="00286076">
        <w:t>Liu et al., 2007</w:t>
      </w:r>
      <w:bookmarkStart w:id="124" w:name="B4B_liu2007feature"/>
      <w:bookmarkEnd w:id="123"/>
      <w:bookmarkEnd w:id="124"/>
      <w:r w:rsidRPr="00286076">
        <w:t>]</w:t>
      </w:r>
      <w:r w:rsidRPr="00286076">
        <w:tab/>
        <w:t>LIU D, MARCUS A, POSHYVANYK D, et al. 2007. Feature location via information retrieval based filtering of a single scenario execution trace[C]//Proceedings of the twenty-second IEEE/ACM international conference on Automated software engineering. [</w:t>
      </w:r>
      <w:proofErr w:type="spellStart"/>
      <w:r w:rsidRPr="00286076">
        <w:t>S.l</w:t>
      </w:r>
      <w:proofErr w:type="spellEnd"/>
      <w:r w:rsidRPr="00286076">
        <w:t>.]: [</w:t>
      </w:r>
      <w:proofErr w:type="spellStart"/>
      <w:r w:rsidRPr="00286076">
        <w:t>s.n</w:t>
      </w:r>
      <w:proofErr w:type="spellEnd"/>
      <w:r w:rsidRPr="00286076">
        <w:t>.] :234–243.</w:t>
      </w:r>
    </w:p>
    <w:p w14:paraId="2C8DEBCD" w14:textId="77777777" w:rsidR="00D2536E" w:rsidRDefault="00D2536E" w:rsidP="00DF6936">
      <w:pPr>
        <w:ind w:left="480" w:hangingChars="200" w:hanging="480"/>
      </w:pPr>
      <w:r w:rsidRPr="00286076">
        <w:t>[</w:t>
      </w:r>
      <w:bookmarkStart w:id="125" w:name="BIB_marcus2004information"/>
      <w:r w:rsidRPr="00286076">
        <w:t>Marcus et al., 2004</w:t>
      </w:r>
      <w:bookmarkStart w:id="126" w:name="B4B_marcus2004information"/>
      <w:bookmarkEnd w:id="125"/>
      <w:bookmarkEnd w:id="126"/>
      <w:r w:rsidRPr="00286076">
        <w:t>]</w:t>
      </w:r>
      <w:r w:rsidRPr="00286076">
        <w:tab/>
        <w:t>MARCUS A, SERGEYEV A, RAJLICH V, et al. 2004. An information retrieval approach to concept location in source code[C]//Reverse Engineering, 2004. Proceedings. 11th Working Conference on. [</w:t>
      </w:r>
      <w:proofErr w:type="spellStart"/>
      <w:r w:rsidRPr="00286076">
        <w:t>S.l</w:t>
      </w:r>
      <w:proofErr w:type="spellEnd"/>
      <w:r w:rsidRPr="00286076">
        <w:t>.]: [</w:t>
      </w:r>
      <w:proofErr w:type="spellStart"/>
      <w:r w:rsidRPr="00286076">
        <w:t>s.n</w:t>
      </w:r>
      <w:proofErr w:type="spellEnd"/>
      <w:r w:rsidRPr="00286076">
        <w:t>.] :214–223.</w:t>
      </w:r>
    </w:p>
    <w:p w14:paraId="5B9BE339" w14:textId="77777777" w:rsidR="00D2536E" w:rsidRDefault="00D2536E" w:rsidP="00DF6936">
      <w:pPr>
        <w:ind w:left="480" w:hangingChars="200" w:hanging="480"/>
      </w:pPr>
      <w:r w:rsidRPr="00286076">
        <w:t>[</w:t>
      </w:r>
      <w:bookmarkStart w:id="127" w:name="BIB_petrenko2008partial"/>
      <w:proofErr w:type="spellStart"/>
      <w:r w:rsidRPr="00286076">
        <w:t>Petrenko</w:t>
      </w:r>
      <w:proofErr w:type="spellEnd"/>
      <w:r w:rsidRPr="00286076">
        <w:t xml:space="preserve"> et al., 2008</w:t>
      </w:r>
      <w:bookmarkStart w:id="128" w:name="B4B_petrenko2008partial"/>
      <w:bookmarkEnd w:id="127"/>
      <w:bookmarkEnd w:id="128"/>
      <w:r w:rsidRPr="00286076">
        <w:t>]</w:t>
      </w:r>
      <w:r w:rsidRPr="00286076">
        <w:tab/>
        <w:t>PETRENKO M, RAJLICH V, VANCIU R. 2008. Partial domain comprehension in software evolution and maintenance[C]//Program Comprehension, 2008. ICPC 2008. The 16th IEEE International Conference on. [</w:t>
      </w:r>
      <w:proofErr w:type="spellStart"/>
      <w:r w:rsidRPr="00286076">
        <w:t>S.l</w:t>
      </w:r>
      <w:proofErr w:type="spellEnd"/>
      <w:r w:rsidRPr="00286076">
        <w:t>.]: [</w:t>
      </w:r>
      <w:proofErr w:type="spellStart"/>
      <w:r w:rsidRPr="00286076">
        <w:t>s.n</w:t>
      </w:r>
      <w:proofErr w:type="spellEnd"/>
      <w:r w:rsidRPr="00286076">
        <w:t>.] :13–22.</w:t>
      </w:r>
    </w:p>
    <w:p w14:paraId="0668F40D" w14:textId="77777777" w:rsidR="00D2536E" w:rsidRDefault="00D2536E" w:rsidP="00DF6936">
      <w:pPr>
        <w:ind w:left="480" w:hangingChars="200" w:hanging="480"/>
      </w:pPr>
      <w:r w:rsidRPr="00286076">
        <w:t>[</w:t>
      </w:r>
      <w:bookmarkStart w:id="129" w:name="BIB_poshyvanyk2007combining"/>
      <w:proofErr w:type="spellStart"/>
      <w:r w:rsidRPr="00286076">
        <w:t>Poshyvanyk</w:t>
      </w:r>
      <w:proofErr w:type="spellEnd"/>
      <w:r w:rsidRPr="00286076">
        <w:t xml:space="preserve"> and Marcus, 2007</w:t>
      </w:r>
      <w:bookmarkStart w:id="130" w:name="B4B_poshyvanyk2007combining"/>
      <w:bookmarkEnd w:id="129"/>
      <w:bookmarkEnd w:id="130"/>
      <w:r w:rsidRPr="00286076">
        <w:t>]</w:t>
      </w:r>
      <w:r w:rsidRPr="00286076">
        <w:tab/>
        <w:t>POSHYVANYK D, MARCUS A. 2007. Combining formal concept analysis with information retrieval for concept location in source code[C]//Program Comprehension, 2007. ICPC’07. 15th IEEE International Conference on. [</w:t>
      </w:r>
      <w:proofErr w:type="spellStart"/>
      <w:r w:rsidRPr="00286076">
        <w:t>S.l</w:t>
      </w:r>
      <w:proofErr w:type="spellEnd"/>
      <w:r w:rsidRPr="00286076">
        <w:t>.]: [</w:t>
      </w:r>
      <w:proofErr w:type="spellStart"/>
      <w:r w:rsidRPr="00286076">
        <w:t>s.n</w:t>
      </w:r>
      <w:proofErr w:type="spellEnd"/>
      <w:r w:rsidRPr="00286076">
        <w:t>.] :37–48.</w:t>
      </w:r>
    </w:p>
    <w:p w14:paraId="0367513F" w14:textId="77777777" w:rsidR="00D2536E" w:rsidRDefault="00D2536E" w:rsidP="00DF6936">
      <w:pPr>
        <w:ind w:left="480" w:hangingChars="200" w:hanging="480"/>
      </w:pPr>
      <w:r w:rsidRPr="00286076">
        <w:t>[</w:t>
      </w:r>
      <w:bookmarkStart w:id="131" w:name="BIB_poshyvanyk2006combining"/>
      <w:proofErr w:type="spellStart"/>
      <w:r w:rsidRPr="00286076">
        <w:t>Poshyvanyk</w:t>
      </w:r>
      <w:proofErr w:type="spellEnd"/>
      <w:r w:rsidRPr="00286076">
        <w:t xml:space="preserve"> et al., 2006</w:t>
      </w:r>
      <w:bookmarkStart w:id="132" w:name="B4B_poshyvanyk2006combining"/>
      <w:bookmarkEnd w:id="131"/>
      <w:bookmarkEnd w:id="132"/>
      <w:r w:rsidRPr="00286076">
        <w:t>]</w:t>
      </w:r>
      <w:r w:rsidRPr="00286076">
        <w:tab/>
        <w:t>POSHYVANYK D, GUÉHÉNEUC Y G, MARCUS A, et al. 2006. Combining probabilistic ranking and latent semantic indexing for feature identification[C]//Program Comprehension, 2006. ICPC 2006. 14th IEEE International Conference on. [</w:t>
      </w:r>
      <w:proofErr w:type="spellStart"/>
      <w:r w:rsidRPr="00286076">
        <w:t>S.l</w:t>
      </w:r>
      <w:proofErr w:type="spellEnd"/>
      <w:r w:rsidRPr="00286076">
        <w:t>.]: [</w:t>
      </w:r>
      <w:proofErr w:type="spellStart"/>
      <w:r w:rsidRPr="00286076">
        <w:t>s.n</w:t>
      </w:r>
      <w:proofErr w:type="spellEnd"/>
      <w:r w:rsidRPr="00286076">
        <w:t>.] :137–148.</w:t>
      </w:r>
    </w:p>
    <w:p w14:paraId="2DA48C0B" w14:textId="77777777" w:rsidR="00D2536E" w:rsidRDefault="00D2536E" w:rsidP="00DF6936">
      <w:pPr>
        <w:ind w:left="480" w:hangingChars="200" w:hanging="480"/>
      </w:pPr>
      <w:r w:rsidRPr="00286076">
        <w:t>[</w:t>
      </w:r>
      <w:bookmarkStart w:id="133" w:name="BIB_poshyvanyk2007feature"/>
      <w:proofErr w:type="spellStart"/>
      <w:r w:rsidRPr="00286076">
        <w:t>Poshyvanyk</w:t>
      </w:r>
      <w:proofErr w:type="spellEnd"/>
      <w:r w:rsidRPr="00286076">
        <w:t xml:space="preserve"> et al., 2007</w:t>
      </w:r>
      <w:bookmarkStart w:id="134" w:name="B4B_poshyvanyk2007feature"/>
      <w:bookmarkEnd w:id="133"/>
      <w:bookmarkEnd w:id="134"/>
      <w:r w:rsidRPr="00286076">
        <w:t>]</w:t>
      </w:r>
      <w:r w:rsidRPr="00286076">
        <w:tab/>
        <w:t>POSHYVANYK D, GUÉHÉNEUC Y G, MARCUS A, et al. 2007. Feature location using probabilistic ranking of methods based on execution scenarios and information retrieval[J]. Software Engineering, IEEE Transactions on, 33(6):420–432.</w:t>
      </w:r>
    </w:p>
    <w:p w14:paraId="1C9D57A4" w14:textId="77777777" w:rsidR="00D2536E" w:rsidRDefault="00D2536E" w:rsidP="00DF6936">
      <w:pPr>
        <w:ind w:left="480" w:hangingChars="200" w:hanging="480"/>
      </w:pPr>
      <w:r w:rsidRPr="00286076">
        <w:t>[</w:t>
      </w:r>
      <w:bookmarkStart w:id="135" w:name="BIB_ratiu2007reality"/>
      <w:proofErr w:type="spellStart"/>
      <w:r w:rsidRPr="00286076">
        <w:t>Ratiu</w:t>
      </w:r>
      <w:proofErr w:type="spellEnd"/>
      <w:r w:rsidRPr="00286076">
        <w:t xml:space="preserve"> and </w:t>
      </w:r>
      <w:proofErr w:type="spellStart"/>
      <w:r w:rsidRPr="00286076">
        <w:t>Deissenboeck</w:t>
      </w:r>
      <w:proofErr w:type="spellEnd"/>
      <w:r w:rsidRPr="00286076">
        <w:t>, 2007</w:t>
      </w:r>
      <w:bookmarkStart w:id="136" w:name="B4B_ratiu2007reality"/>
      <w:bookmarkEnd w:id="135"/>
      <w:bookmarkEnd w:id="136"/>
      <w:r w:rsidRPr="00286076">
        <w:t>]</w:t>
      </w:r>
      <w:r w:rsidRPr="00286076">
        <w:tab/>
        <w:t>RATIU D, DEISSENBOECK F. 2007. From reality to programs and (not quite) back again[C]//Program Comprehension, 2007. ICPC’07. 15th IEEE International Conference on. [</w:t>
      </w:r>
      <w:proofErr w:type="spellStart"/>
      <w:r w:rsidRPr="00286076">
        <w:t>S.l</w:t>
      </w:r>
      <w:proofErr w:type="spellEnd"/>
      <w:r w:rsidRPr="00286076">
        <w:t>.]: [</w:t>
      </w:r>
      <w:proofErr w:type="spellStart"/>
      <w:r w:rsidRPr="00286076">
        <w:t>s.n</w:t>
      </w:r>
      <w:proofErr w:type="spellEnd"/>
      <w:r w:rsidRPr="00286076">
        <w:t>.] :91–102.</w:t>
      </w:r>
    </w:p>
    <w:p w14:paraId="5B37F9A8" w14:textId="77777777" w:rsidR="00D2536E" w:rsidRDefault="00D2536E" w:rsidP="00DF6936">
      <w:pPr>
        <w:ind w:left="480" w:hangingChars="200" w:hanging="480"/>
      </w:pPr>
      <w:r w:rsidRPr="00286076">
        <w:t>[</w:t>
      </w:r>
      <w:bookmarkStart w:id="137" w:name="BIB_revelle2010using"/>
      <w:proofErr w:type="spellStart"/>
      <w:r w:rsidRPr="00286076">
        <w:t>Revelle</w:t>
      </w:r>
      <w:proofErr w:type="spellEnd"/>
      <w:r w:rsidRPr="00286076">
        <w:t xml:space="preserve"> et al., 2010</w:t>
      </w:r>
      <w:bookmarkStart w:id="138" w:name="B4B_revelle2010using"/>
      <w:bookmarkEnd w:id="137"/>
      <w:bookmarkEnd w:id="138"/>
      <w:r w:rsidRPr="00286076">
        <w:t>]</w:t>
      </w:r>
      <w:r w:rsidRPr="00286076">
        <w:tab/>
        <w:t>REVELLE M, DIT B, POSHYVANYK D. 2010. Using data fusion and web mining to support feature location in software[C]//Program Comprehension (ICPC), 2010 IEEE 18th International Conference on. [</w:t>
      </w:r>
      <w:proofErr w:type="spellStart"/>
      <w:r w:rsidRPr="00286076">
        <w:t>S.l</w:t>
      </w:r>
      <w:proofErr w:type="spellEnd"/>
      <w:r w:rsidRPr="00286076">
        <w:t>.]: [</w:t>
      </w:r>
      <w:proofErr w:type="spellStart"/>
      <w:r w:rsidRPr="00286076">
        <w:t>s.n</w:t>
      </w:r>
      <w:proofErr w:type="spellEnd"/>
      <w:r w:rsidRPr="00286076">
        <w:t>.] :14–23.</w:t>
      </w:r>
    </w:p>
    <w:p w14:paraId="0D717C06" w14:textId="77777777" w:rsidR="00D2536E" w:rsidRDefault="00D2536E" w:rsidP="00DF6936">
      <w:pPr>
        <w:ind w:left="480" w:hangingChars="200" w:hanging="480"/>
      </w:pPr>
      <w:r w:rsidRPr="00286076">
        <w:t>[</w:t>
      </w:r>
      <w:bookmarkStart w:id="139" w:name="BIB_robillard2008topology"/>
      <w:proofErr w:type="spellStart"/>
      <w:r w:rsidRPr="00286076">
        <w:t>Robillard</w:t>
      </w:r>
      <w:proofErr w:type="spellEnd"/>
      <w:r w:rsidRPr="00286076">
        <w:t>, 2008</w:t>
      </w:r>
      <w:bookmarkStart w:id="140" w:name="B4B_robillard2008topology"/>
      <w:bookmarkEnd w:id="139"/>
      <w:bookmarkEnd w:id="140"/>
      <w:r w:rsidRPr="00286076">
        <w:t>]</w:t>
      </w:r>
      <w:r w:rsidRPr="00286076">
        <w:tab/>
        <w:t>ROBILLARD M P. 2008. Topology analysis of software dependencies[J]. ACM Transactions on Software Engineering and Methodology (TOSEM), 17(4):18.</w:t>
      </w:r>
    </w:p>
    <w:p w14:paraId="55AFAB6D" w14:textId="77777777" w:rsidR="00D2536E" w:rsidRDefault="00D2536E" w:rsidP="00DF6936">
      <w:pPr>
        <w:ind w:left="480" w:hangingChars="200" w:hanging="480"/>
      </w:pPr>
      <w:r w:rsidRPr="00286076">
        <w:lastRenderedPageBreak/>
        <w:t>[</w:t>
      </w:r>
      <w:bookmarkStart w:id="141" w:name="BIB_robillard2007representing"/>
      <w:proofErr w:type="spellStart"/>
      <w:r w:rsidRPr="00286076">
        <w:t>Robillard</w:t>
      </w:r>
      <w:proofErr w:type="spellEnd"/>
      <w:r w:rsidRPr="00286076">
        <w:t xml:space="preserve"> and Murphy, 2007</w:t>
      </w:r>
      <w:bookmarkStart w:id="142" w:name="B4B_robillard2007representing"/>
      <w:bookmarkEnd w:id="141"/>
      <w:bookmarkEnd w:id="142"/>
      <w:r w:rsidRPr="00286076">
        <w:t>]</w:t>
      </w:r>
      <w:r w:rsidRPr="00286076">
        <w:tab/>
        <w:t>ROBILLARD M P, MURPHY G C. 2007. Representing concerns in source code[J]. ACM Transactions on Software Engineering and Methodology (TOSEM), 16(1):3.</w:t>
      </w:r>
    </w:p>
    <w:p w14:paraId="4F5045BF" w14:textId="77777777" w:rsidR="00D2536E" w:rsidRDefault="00D2536E" w:rsidP="00DF6936">
      <w:pPr>
        <w:ind w:left="480" w:hangingChars="200" w:hanging="480"/>
      </w:pPr>
      <w:r w:rsidRPr="00286076">
        <w:t>[</w:t>
      </w:r>
      <w:bookmarkStart w:id="143" w:name="BIB_rohatgi2009approach"/>
      <w:proofErr w:type="spellStart"/>
      <w:r w:rsidRPr="00286076">
        <w:t>Rohatgi</w:t>
      </w:r>
      <w:proofErr w:type="spellEnd"/>
      <w:r w:rsidRPr="00286076">
        <w:t xml:space="preserve"> et al., 2009</w:t>
      </w:r>
      <w:bookmarkStart w:id="144" w:name="B4B_rohatgi2009approach"/>
      <w:bookmarkEnd w:id="143"/>
      <w:bookmarkEnd w:id="144"/>
      <w:r w:rsidRPr="00286076">
        <w:t>]</w:t>
      </w:r>
      <w:r w:rsidRPr="00286076">
        <w:tab/>
        <w:t>ROHATGI A, HAMOU-LHADJ A, RILLING J. 2009. Approach for solving the feature location problem by measuring the component modification impact[J]. Software, IET, 3(4):292–311.</w:t>
      </w:r>
    </w:p>
    <w:p w14:paraId="55907F5C" w14:textId="77777777" w:rsidR="00D2536E" w:rsidRDefault="00D2536E" w:rsidP="00DF6936">
      <w:pPr>
        <w:ind w:left="480" w:hangingChars="200" w:hanging="480"/>
      </w:pPr>
      <w:r w:rsidRPr="00286076">
        <w:t>[</w:t>
      </w:r>
      <w:bookmarkStart w:id="145" w:name="BIB_rugaber1995program"/>
      <w:proofErr w:type="spellStart"/>
      <w:r w:rsidRPr="00286076">
        <w:t>Rugaber</w:t>
      </w:r>
      <w:proofErr w:type="spellEnd"/>
      <w:r w:rsidRPr="00286076">
        <w:t>, 1995</w:t>
      </w:r>
      <w:bookmarkStart w:id="146" w:name="B4B_rugaber1995program"/>
      <w:bookmarkEnd w:id="145"/>
      <w:bookmarkEnd w:id="146"/>
      <w:r w:rsidRPr="00286076">
        <w:t>]</w:t>
      </w:r>
      <w:r w:rsidRPr="00286076">
        <w:tab/>
        <w:t>RUGABER S. 1995. Program comprehension[J]. Encyclopedia of Computer Science and Technology, 35(20):341–368.</w:t>
      </w:r>
    </w:p>
    <w:p w14:paraId="2372D77F" w14:textId="77777777" w:rsidR="00D2536E" w:rsidRDefault="00D2536E" w:rsidP="00DF6936">
      <w:pPr>
        <w:ind w:left="480" w:hangingChars="200" w:hanging="480"/>
      </w:pPr>
      <w:r w:rsidRPr="00286076">
        <w:t>[</w:t>
      </w:r>
      <w:bookmarkStart w:id="147" w:name="BIB_safyallah2006dynamic"/>
      <w:proofErr w:type="spellStart"/>
      <w:r w:rsidRPr="00286076">
        <w:t>Safyallah</w:t>
      </w:r>
      <w:proofErr w:type="spellEnd"/>
      <w:r w:rsidRPr="00286076">
        <w:t xml:space="preserve"> and </w:t>
      </w:r>
      <w:proofErr w:type="spellStart"/>
      <w:r w:rsidRPr="00286076">
        <w:t>Sartipi</w:t>
      </w:r>
      <w:proofErr w:type="spellEnd"/>
      <w:r w:rsidRPr="00286076">
        <w:t>, 2006</w:t>
      </w:r>
      <w:bookmarkStart w:id="148" w:name="B4B_safyallah2006dynamic"/>
      <w:bookmarkEnd w:id="147"/>
      <w:bookmarkEnd w:id="148"/>
      <w:r w:rsidRPr="00286076">
        <w:t>]</w:t>
      </w:r>
      <w:r w:rsidRPr="00286076">
        <w:tab/>
        <w:t>SAFYALLAH H, SARTIPI K. 2006. Dynamic analysis of software systems using execution pattern mining[C]//Program Comprehension, 2006. ICPC 2006. 14th IEEE International Conference on. [</w:t>
      </w:r>
      <w:proofErr w:type="spellStart"/>
      <w:r w:rsidRPr="00286076">
        <w:t>S.l</w:t>
      </w:r>
      <w:proofErr w:type="spellEnd"/>
      <w:r w:rsidRPr="00286076">
        <w:t>.]: [</w:t>
      </w:r>
      <w:proofErr w:type="spellStart"/>
      <w:r w:rsidRPr="00286076">
        <w:t>s.n</w:t>
      </w:r>
      <w:proofErr w:type="spellEnd"/>
      <w:r w:rsidRPr="00286076">
        <w:t>.] :84–88.</w:t>
      </w:r>
    </w:p>
    <w:p w14:paraId="07C1EC45" w14:textId="77777777" w:rsidR="00D2536E" w:rsidRDefault="00D2536E" w:rsidP="00DF6936">
      <w:pPr>
        <w:ind w:left="480" w:hangingChars="200" w:hanging="480"/>
      </w:pPr>
      <w:r w:rsidRPr="00286076">
        <w:t>[</w:t>
      </w:r>
      <w:bookmarkStart w:id="149" w:name="BIB_saul2007recommending"/>
      <w:r w:rsidRPr="00286076">
        <w:t>Saul et al., 2007</w:t>
      </w:r>
      <w:bookmarkStart w:id="150" w:name="B4B_saul2007recommending"/>
      <w:bookmarkEnd w:id="149"/>
      <w:bookmarkEnd w:id="150"/>
      <w:r w:rsidRPr="00286076">
        <w:t>]</w:t>
      </w:r>
      <w:r w:rsidRPr="00286076">
        <w:tab/>
        <w:t>SAUL Z M, FILKOV V, DEVANBU P, et al. 2007. Recommending random walks[C]//Proceedings of the the 6th joint meeting of the European software engineering conference and the ACM SIGSOFT symposium on The foundations of software engineering. [</w:t>
      </w:r>
      <w:proofErr w:type="spellStart"/>
      <w:r w:rsidRPr="00286076">
        <w:t>S.l</w:t>
      </w:r>
      <w:proofErr w:type="spellEnd"/>
      <w:r w:rsidRPr="00286076">
        <w:t>.]: [</w:t>
      </w:r>
      <w:proofErr w:type="spellStart"/>
      <w:r w:rsidRPr="00286076">
        <w:t>s.n</w:t>
      </w:r>
      <w:proofErr w:type="spellEnd"/>
      <w:r w:rsidRPr="00286076">
        <w:t>.] :15</w:t>
      </w:r>
      <w:r w:rsidRPr="00286076">
        <w:rPr>
          <w:rFonts w:hint="eastAsia"/>
        </w:rPr>
        <w:t>–</w:t>
      </w:r>
      <w:r w:rsidRPr="00286076">
        <w:t>24.</w:t>
      </w:r>
    </w:p>
    <w:p w14:paraId="3591D155" w14:textId="77777777" w:rsidR="00D2536E" w:rsidRDefault="00D2536E" w:rsidP="00DF6936">
      <w:pPr>
        <w:ind w:left="480" w:hangingChars="200" w:hanging="480"/>
      </w:pPr>
      <w:r w:rsidRPr="00286076">
        <w:t>[</w:t>
      </w:r>
      <w:bookmarkStart w:id="151" w:name="BIB_shao2009feature"/>
      <w:r w:rsidRPr="00286076">
        <w:t>Shao and Smith, 2009</w:t>
      </w:r>
      <w:bookmarkStart w:id="152" w:name="B4B_shao2009feature"/>
      <w:bookmarkEnd w:id="151"/>
      <w:bookmarkEnd w:id="152"/>
      <w:r w:rsidRPr="00286076">
        <w:t>]</w:t>
      </w:r>
      <w:r w:rsidRPr="00286076">
        <w:tab/>
        <w:t>SHAO P, SMITH R K. 2009. Feature location by IR modules and call graph[C]//Proceedings of the 47th Annual Southeast Regional Conference. [</w:t>
      </w:r>
      <w:proofErr w:type="spellStart"/>
      <w:r w:rsidRPr="00286076">
        <w:t>S.l</w:t>
      </w:r>
      <w:proofErr w:type="spellEnd"/>
      <w:r w:rsidRPr="00286076">
        <w:t>.]: [</w:t>
      </w:r>
      <w:proofErr w:type="spellStart"/>
      <w:r w:rsidRPr="00286076">
        <w:t>s.n</w:t>
      </w:r>
      <w:proofErr w:type="spellEnd"/>
      <w:r w:rsidRPr="00286076">
        <w:t>.] :70.</w:t>
      </w:r>
    </w:p>
    <w:p w14:paraId="3618818C" w14:textId="77777777" w:rsidR="00D2536E" w:rsidRDefault="00D2536E" w:rsidP="00DF6936">
      <w:pPr>
        <w:ind w:left="480" w:hangingChars="200" w:hanging="480"/>
      </w:pPr>
      <w:r w:rsidRPr="00286076">
        <w:t>[</w:t>
      </w:r>
      <w:bookmarkStart w:id="153" w:name="BIB_shepherd2006towards"/>
      <w:r w:rsidRPr="00286076">
        <w:t>Shepherd et al., 2006</w:t>
      </w:r>
      <w:bookmarkStart w:id="154" w:name="B4B_shepherd2006towards"/>
      <w:bookmarkEnd w:id="153"/>
      <w:bookmarkEnd w:id="154"/>
      <w:r w:rsidRPr="00286076">
        <w:t>]</w:t>
      </w:r>
      <w:r w:rsidRPr="00286076">
        <w:tab/>
        <w:t xml:space="preserve">SHEPHERD D, POLLOCK L, VIJAY-SHANKER K. 2006. Towards supporting on-demand virtual </w:t>
      </w:r>
      <w:proofErr w:type="spellStart"/>
      <w:r w:rsidRPr="00286076">
        <w:t>remodularization</w:t>
      </w:r>
      <w:proofErr w:type="spellEnd"/>
      <w:r w:rsidRPr="00286076">
        <w:t xml:space="preserve"> using program graphs[C]//Proceedings of the 5th international conference on Aspect-oriented software development. [</w:t>
      </w:r>
      <w:proofErr w:type="spellStart"/>
      <w:r w:rsidRPr="00286076">
        <w:t>S.l</w:t>
      </w:r>
      <w:proofErr w:type="spellEnd"/>
      <w:r w:rsidRPr="00286076">
        <w:t>.]: [</w:t>
      </w:r>
      <w:proofErr w:type="spellStart"/>
      <w:r w:rsidRPr="00286076">
        <w:t>s.n</w:t>
      </w:r>
      <w:proofErr w:type="spellEnd"/>
      <w:r w:rsidRPr="00286076">
        <w:t>.] :3–14.</w:t>
      </w:r>
    </w:p>
    <w:p w14:paraId="652E9F44" w14:textId="77777777" w:rsidR="00D2536E" w:rsidRDefault="00D2536E" w:rsidP="00DF6936">
      <w:pPr>
        <w:ind w:left="480" w:hangingChars="200" w:hanging="480"/>
      </w:pPr>
      <w:r w:rsidRPr="00286076">
        <w:t>[</w:t>
      </w:r>
      <w:bookmarkStart w:id="155" w:name="BIB_trifu2008using"/>
      <w:proofErr w:type="spellStart"/>
      <w:r w:rsidRPr="00286076">
        <w:t>Trifu</w:t>
      </w:r>
      <w:proofErr w:type="spellEnd"/>
      <w:r w:rsidRPr="00286076">
        <w:t>, 2008</w:t>
      </w:r>
      <w:bookmarkStart w:id="156" w:name="B4B_trifu2008using"/>
      <w:bookmarkEnd w:id="155"/>
      <w:bookmarkEnd w:id="156"/>
      <w:r w:rsidRPr="00286076">
        <w:t>]</w:t>
      </w:r>
      <w:r w:rsidRPr="00286076">
        <w:tab/>
        <w:t>TRIFU M. 2008. Using dataflow information for concern identification in object-oriented software systems[C]//Software Maintenance and Reengineering, 2008. CSMR 2008. 12th European Conference on. [</w:t>
      </w:r>
      <w:proofErr w:type="spellStart"/>
      <w:r w:rsidRPr="00286076">
        <w:t>S.l</w:t>
      </w:r>
      <w:proofErr w:type="spellEnd"/>
      <w:r w:rsidRPr="00286076">
        <w:t>.]: [</w:t>
      </w:r>
      <w:proofErr w:type="spellStart"/>
      <w:r w:rsidRPr="00286076">
        <w:t>s.n</w:t>
      </w:r>
      <w:proofErr w:type="spellEnd"/>
      <w:r w:rsidRPr="00286076">
        <w:t>.] :193–202.</w:t>
      </w:r>
    </w:p>
    <w:p w14:paraId="48A0D183" w14:textId="77777777" w:rsidR="00D2536E" w:rsidRDefault="00D2536E" w:rsidP="00DF6936">
      <w:pPr>
        <w:ind w:left="480" w:hangingChars="200" w:hanging="480"/>
      </w:pPr>
      <w:r w:rsidRPr="00286076">
        <w:t>[</w:t>
      </w:r>
      <w:bookmarkStart w:id="157" w:name="BIB_trifu2009improving"/>
      <w:proofErr w:type="spellStart"/>
      <w:r w:rsidRPr="00286076">
        <w:t>Trifu</w:t>
      </w:r>
      <w:proofErr w:type="spellEnd"/>
      <w:r w:rsidRPr="00286076">
        <w:t>, 2009</w:t>
      </w:r>
      <w:bookmarkStart w:id="158" w:name="B4B_trifu2009improving"/>
      <w:bookmarkEnd w:id="157"/>
      <w:bookmarkEnd w:id="158"/>
      <w:r w:rsidRPr="00286076">
        <w:t>]</w:t>
      </w:r>
      <w:r w:rsidRPr="00286076">
        <w:tab/>
        <w:t>TRIFU M. 2009. Improving the dataflow-based concern identification approach[C]//Software Maintenance and Reengineering, 2009. CSMR’09. 13th European Conference on. [</w:t>
      </w:r>
      <w:proofErr w:type="spellStart"/>
      <w:r w:rsidRPr="00286076">
        <w:t>S.l</w:t>
      </w:r>
      <w:proofErr w:type="spellEnd"/>
      <w:r w:rsidRPr="00286076">
        <w:t>.]: [</w:t>
      </w:r>
      <w:proofErr w:type="spellStart"/>
      <w:r w:rsidRPr="00286076">
        <w:t>s.n</w:t>
      </w:r>
      <w:proofErr w:type="spellEnd"/>
      <w:r w:rsidRPr="00286076">
        <w:t>.] :109–118.</w:t>
      </w:r>
    </w:p>
    <w:p w14:paraId="5C927850" w14:textId="77777777" w:rsidR="00D2536E" w:rsidRDefault="00D2536E" w:rsidP="00DF6936">
      <w:pPr>
        <w:ind w:left="480" w:hangingChars="200" w:hanging="480"/>
      </w:pPr>
      <w:r w:rsidRPr="00286076">
        <w:t>[</w:t>
      </w:r>
      <w:bookmarkStart w:id="159" w:name="BIB_walkinshaw2007feature"/>
      <w:r w:rsidRPr="00286076">
        <w:t>Walkinshaw et al., 2007</w:t>
      </w:r>
      <w:bookmarkStart w:id="160" w:name="B4B_walkinshaw2007feature"/>
      <w:bookmarkEnd w:id="159"/>
      <w:bookmarkEnd w:id="160"/>
      <w:r w:rsidRPr="00286076">
        <w:t>]</w:t>
      </w:r>
      <w:r w:rsidRPr="00286076">
        <w:tab/>
        <w:t>WALKINSHAW N, ROPER M, WOOD M. 2007. Feature location and extraction using landmarks and barriers[C]//Software Maintenance, 2007. ICSM 2007. IEEE International Conference on. [</w:t>
      </w:r>
      <w:proofErr w:type="spellStart"/>
      <w:r w:rsidRPr="00286076">
        <w:t>S.l</w:t>
      </w:r>
      <w:proofErr w:type="spellEnd"/>
      <w:r w:rsidRPr="00286076">
        <w:t>.]: [</w:t>
      </w:r>
      <w:proofErr w:type="spellStart"/>
      <w:r w:rsidRPr="00286076">
        <w:t>s.n</w:t>
      </w:r>
      <w:proofErr w:type="spellEnd"/>
      <w:r w:rsidRPr="00286076">
        <w:t>.] :54–63.</w:t>
      </w:r>
    </w:p>
    <w:p w14:paraId="7A1E7A36" w14:textId="77777777" w:rsidR="00D2536E" w:rsidRDefault="00D2536E" w:rsidP="00DF6936">
      <w:pPr>
        <w:ind w:left="480" w:hangingChars="200" w:hanging="480"/>
      </w:pPr>
      <w:r w:rsidRPr="00286076">
        <w:t>[</w:t>
      </w:r>
      <w:bookmarkStart w:id="161" w:name="BIB_wilde2006software"/>
      <w:r w:rsidRPr="00286076">
        <w:t>Wilde and Scully, 2006</w:t>
      </w:r>
      <w:bookmarkStart w:id="162" w:name="B4B_wilde2006software"/>
      <w:bookmarkEnd w:id="161"/>
      <w:bookmarkEnd w:id="162"/>
      <w:r w:rsidRPr="00286076">
        <w:t>]</w:t>
      </w:r>
      <w:r w:rsidRPr="00286076">
        <w:tab/>
        <w:t>WILDE N, SCULLY M C. 2006. Software reconnaissance: mapping program features to code[J]. Journal of Software Maintenance: Research and Practice, 7(1):49–62.</w:t>
      </w:r>
    </w:p>
    <w:p w14:paraId="7E43720F" w14:textId="77777777" w:rsidR="00D2536E" w:rsidRDefault="00D2536E" w:rsidP="00DF6936">
      <w:pPr>
        <w:ind w:left="480" w:hangingChars="200" w:hanging="480"/>
      </w:pPr>
      <w:r w:rsidRPr="00286076">
        <w:t>[</w:t>
      </w:r>
      <w:bookmarkStart w:id="163" w:name="BIB_wilde1992locating"/>
      <w:r w:rsidRPr="00286076">
        <w:t>Wilde et al., 1992</w:t>
      </w:r>
      <w:bookmarkStart w:id="164" w:name="B4B_wilde1992locating"/>
      <w:bookmarkEnd w:id="163"/>
      <w:bookmarkEnd w:id="164"/>
      <w:r w:rsidRPr="00286076">
        <w:t>]</w:t>
      </w:r>
      <w:r w:rsidRPr="00286076">
        <w:tab/>
        <w:t xml:space="preserve">WILDE N, GOMEZ J A, GUST T, et al. 1992. Locating user functionality in old code[C]//Software Maintenance, 1992. </w:t>
      </w:r>
      <w:proofErr w:type="spellStart"/>
      <w:r w:rsidRPr="00286076">
        <w:t>Proceerdings</w:t>
      </w:r>
      <w:proofErr w:type="spellEnd"/>
      <w:r w:rsidRPr="00286076">
        <w:t>., Conference on. [</w:t>
      </w:r>
      <w:proofErr w:type="spellStart"/>
      <w:r w:rsidRPr="00286076">
        <w:t>S.l</w:t>
      </w:r>
      <w:proofErr w:type="spellEnd"/>
      <w:r w:rsidRPr="00286076">
        <w:t>.]: [</w:t>
      </w:r>
      <w:proofErr w:type="spellStart"/>
      <w:r w:rsidRPr="00286076">
        <w:t>s.n</w:t>
      </w:r>
      <w:proofErr w:type="spellEnd"/>
      <w:r w:rsidRPr="00286076">
        <w:t>.] :200–205.</w:t>
      </w:r>
    </w:p>
    <w:p w14:paraId="7C7BA0CE" w14:textId="77777777" w:rsidR="00D2536E" w:rsidRDefault="00D2536E" w:rsidP="00DF6936">
      <w:pPr>
        <w:ind w:left="480" w:hangingChars="200" w:hanging="480"/>
      </w:pPr>
      <w:r w:rsidRPr="00286076">
        <w:t>[</w:t>
      </w:r>
      <w:bookmarkStart w:id="165" w:name="BIB_wilson2010using"/>
      <w:r w:rsidRPr="00286076">
        <w:t>Wilson, 2010</w:t>
      </w:r>
      <w:bookmarkStart w:id="166" w:name="B4B_wilson2010using"/>
      <w:bookmarkEnd w:id="165"/>
      <w:bookmarkEnd w:id="166"/>
      <w:r w:rsidRPr="00286076">
        <w:t>]</w:t>
      </w:r>
      <w:r w:rsidRPr="00286076">
        <w:tab/>
        <w:t>WILSON L A. 2010. Using ontology fragments in concept location[C]//Software Maintenance (ICSM), 2010 IEEE International Conference on. [</w:t>
      </w:r>
      <w:proofErr w:type="spellStart"/>
      <w:r w:rsidRPr="00286076">
        <w:t>S.l</w:t>
      </w:r>
      <w:proofErr w:type="spellEnd"/>
      <w:r w:rsidRPr="00286076">
        <w:t>.]: [</w:t>
      </w:r>
      <w:proofErr w:type="spellStart"/>
      <w:r w:rsidRPr="00286076">
        <w:t>s.n</w:t>
      </w:r>
      <w:proofErr w:type="spellEnd"/>
      <w:r w:rsidRPr="00286076">
        <w:t>.] :1–2.</w:t>
      </w:r>
    </w:p>
    <w:p w14:paraId="2DD50CAD" w14:textId="77777777" w:rsidR="00D2536E" w:rsidRDefault="00D2536E" w:rsidP="00DF6936">
      <w:pPr>
        <w:ind w:left="480" w:hangingChars="200" w:hanging="480"/>
      </w:pPr>
      <w:r w:rsidRPr="00286076">
        <w:t>[</w:t>
      </w:r>
      <w:bookmarkStart w:id="167" w:name="BIB_wong1999locating"/>
      <w:r w:rsidRPr="00286076">
        <w:t>Wong et al., 1999</w:t>
      </w:r>
      <w:bookmarkStart w:id="168" w:name="B4B_wong1999locating"/>
      <w:bookmarkEnd w:id="167"/>
      <w:bookmarkEnd w:id="168"/>
      <w:r w:rsidRPr="00286076">
        <w:t>]</w:t>
      </w:r>
      <w:r w:rsidRPr="00286076">
        <w:tab/>
        <w:t>WONG W E, GOKHALE S S, HORGAN J R, et al. 1999. Locating program features using execution slices[C]//Application-Specific Systems and Software Engineering and Technology, 1999. ASSET’99. Proceedings. 1999 IEEE Symposium on. [</w:t>
      </w:r>
      <w:proofErr w:type="spellStart"/>
      <w:r w:rsidRPr="00286076">
        <w:t>S.l</w:t>
      </w:r>
      <w:proofErr w:type="spellEnd"/>
      <w:r w:rsidRPr="00286076">
        <w:t>.]: [</w:t>
      </w:r>
      <w:proofErr w:type="spellStart"/>
      <w:r w:rsidRPr="00286076">
        <w:t>s.n</w:t>
      </w:r>
      <w:proofErr w:type="spellEnd"/>
      <w:r w:rsidRPr="00286076">
        <w:t>.] :194–203.</w:t>
      </w:r>
    </w:p>
    <w:p w14:paraId="61541CD7" w14:textId="77777777" w:rsidR="00D2536E" w:rsidRDefault="00D2536E" w:rsidP="00DF6936">
      <w:pPr>
        <w:ind w:left="480" w:hangingChars="200" w:hanging="480"/>
      </w:pPr>
      <w:r w:rsidRPr="00286076">
        <w:lastRenderedPageBreak/>
        <w:t>[</w:t>
      </w:r>
      <w:bookmarkStart w:id="169" w:name="BIB_wursch2010supporting"/>
      <w:proofErr w:type="spellStart"/>
      <w:r w:rsidRPr="00286076">
        <w:t>Würsch</w:t>
      </w:r>
      <w:proofErr w:type="spellEnd"/>
      <w:r w:rsidRPr="00286076">
        <w:t xml:space="preserve"> et al., 2010</w:t>
      </w:r>
      <w:bookmarkStart w:id="170" w:name="B4B_wursch2010supporting"/>
      <w:bookmarkEnd w:id="169"/>
      <w:bookmarkEnd w:id="170"/>
      <w:r w:rsidRPr="00286076">
        <w:t>]</w:t>
      </w:r>
      <w:r w:rsidRPr="00286076">
        <w:tab/>
        <w:t>WÜRSCH M, GHEZZI G, REIF G, et al. 2010. Supporting developers with natural language queries[C]//Proceedings of the 32nd ACM/IEEE International Conference on Software Engineering-Volume 1. [</w:t>
      </w:r>
      <w:proofErr w:type="spellStart"/>
      <w:r w:rsidRPr="00286076">
        <w:t>S.l</w:t>
      </w:r>
      <w:proofErr w:type="spellEnd"/>
      <w:r w:rsidRPr="00286076">
        <w:t>.]: [</w:t>
      </w:r>
      <w:proofErr w:type="spellStart"/>
      <w:r w:rsidRPr="00286076">
        <w:t>s.n</w:t>
      </w:r>
      <w:proofErr w:type="spellEnd"/>
      <w:r w:rsidRPr="00286076">
        <w:t>.] :165–174.</w:t>
      </w:r>
    </w:p>
    <w:p w14:paraId="5B7B635F" w14:textId="72E355B2" w:rsidR="00D2536E" w:rsidRPr="00D2536E" w:rsidRDefault="00D2536E" w:rsidP="00DF6936">
      <w:pPr>
        <w:ind w:left="480" w:hangingChars="200" w:hanging="480"/>
      </w:pPr>
      <w:r w:rsidRPr="00286076">
        <w:t>[</w:t>
      </w:r>
      <w:bookmarkStart w:id="171" w:name="BIB_zhao2006sniafl"/>
      <w:r w:rsidRPr="00286076">
        <w:t>Zhao et al., 2006</w:t>
      </w:r>
      <w:bookmarkStart w:id="172" w:name="B4B_zhao2006sniafl"/>
      <w:bookmarkEnd w:id="171"/>
      <w:bookmarkEnd w:id="172"/>
      <w:r w:rsidRPr="00286076">
        <w:t>]</w:t>
      </w:r>
      <w:r w:rsidRPr="00286076">
        <w:tab/>
        <w:t xml:space="preserve">ZHAO W, ZHANG L, LIU Y, et al. 2006. SNIAFL: Towards a static </w:t>
      </w:r>
      <w:proofErr w:type="spellStart"/>
      <w:r w:rsidRPr="00286076">
        <w:t>noninteractive</w:t>
      </w:r>
      <w:proofErr w:type="spellEnd"/>
      <w:r w:rsidRPr="00286076">
        <w:t xml:space="preserve"> approach to feature location[J]. ACM Trans. </w:t>
      </w:r>
      <w:proofErr w:type="spellStart"/>
      <w:r w:rsidRPr="00286076">
        <w:t>Softw</w:t>
      </w:r>
      <w:proofErr w:type="spellEnd"/>
      <w:r w:rsidRPr="00286076">
        <w:t xml:space="preserve">. Eng. </w:t>
      </w:r>
      <w:proofErr w:type="spellStart"/>
      <w:r w:rsidRPr="00286076">
        <w:t>Methodol</w:t>
      </w:r>
      <w:proofErr w:type="spellEnd"/>
      <w:r w:rsidRPr="00286076">
        <w:t>., 15(2):195–226. http://</w:t>
      </w:r>
      <w:r w:rsidRPr="00286076">
        <w:softHyphen/>
        <w:t>doi.acm.org/</w:t>
      </w:r>
      <w:r w:rsidRPr="00286076">
        <w:softHyphen/>
        <w:t>10.1145/</w:t>
      </w:r>
      <w:r w:rsidRPr="00286076">
        <w:softHyphen/>
        <w:t>1131421.1131424.</w:t>
      </w:r>
    </w:p>
    <w:p w14:paraId="2392739A" w14:textId="77777777" w:rsidR="00290003" w:rsidRDefault="00290003" w:rsidP="00D44980">
      <w:r>
        <w:br w:type="page"/>
      </w:r>
    </w:p>
    <w:p w14:paraId="4469A9D8" w14:textId="77777777" w:rsidR="00754E07" w:rsidRDefault="005A7922" w:rsidP="005A7922">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第二</w:t>
      </w:r>
      <w:r w:rsidRPr="00D646D4">
        <w:rPr>
          <w:rFonts w:asciiTheme="majorEastAsia" w:eastAsiaTheme="majorEastAsia" w:hAnsiTheme="majorEastAsia" w:hint="eastAsia"/>
          <w:sz w:val="44"/>
          <w:szCs w:val="44"/>
        </w:rPr>
        <w:t xml:space="preserve">章  </w:t>
      </w:r>
      <w:r>
        <w:rPr>
          <w:rFonts w:asciiTheme="majorEastAsia" w:eastAsiaTheme="majorEastAsia" w:hAnsiTheme="majorEastAsia" w:hint="eastAsia"/>
          <w:sz w:val="44"/>
          <w:szCs w:val="44"/>
        </w:rPr>
        <w:t>知识表示学习</w:t>
      </w:r>
      <w:r w:rsidRPr="00D646D4">
        <w:rPr>
          <w:rFonts w:asciiTheme="majorEastAsia" w:eastAsiaTheme="majorEastAsia" w:hAnsiTheme="majorEastAsia"/>
          <w:sz w:val="44"/>
          <w:szCs w:val="44"/>
        </w:rPr>
        <w:t>技术</w:t>
      </w:r>
    </w:p>
    <w:p w14:paraId="24A5A793" w14:textId="77777777" w:rsidR="00367742" w:rsidRDefault="00367742" w:rsidP="00367742">
      <w:pPr>
        <w:pStyle w:val="1"/>
        <w:numPr>
          <w:ilvl w:val="0"/>
          <w:numId w:val="2"/>
        </w:numPr>
      </w:pPr>
      <w:bookmarkStart w:id="173" w:name="_Toc477205741"/>
      <w:r>
        <w:rPr>
          <w:rFonts w:hint="eastAsia"/>
        </w:rPr>
        <w:t>知识表示学习技术</w:t>
      </w:r>
      <w:bookmarkEnd w:id="173"/>
    </w:p>
    <w:p w14:paraId="021A7FA8" w14:textId="77777777" w:rsidR="0010336E" w:rsidRDefault="0010336E">
      <w:pPr>
        <w:spacing w:after="200" w:line="276" w:lineRule="auto"/>
      </w:pPr>
      <w:r>
        <w:br w:type="page"/>
      </w:r>
    </w:p>
    <w:p w14:paraId="4DA00DEC" w14:textId="77777777" w:rsidR="0010336E" w:rsidRDefault="0010336E" w:rsidP="0010336E">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第三</w:t>
      </w:r>
      <w:r w:rsidRPr="00D646D4">
        <w:rPr>
          <w:rFonts w:asciiTheme="majorEastAsia" w:eastAsiaTheme="majorEastAsia" w:hAnsiTheme="majorEastAsia" w:hint="eastAsia"/>
          <w:sz w:val="44"/>
          <w:szCs w:val="44"/>
        </w:rPr>
        <w:t xml:space="preserve">章  </w:t>
      </w:r>
      <w:r w:rsidR="0009080E">
        <w:rPr>
          <w:rFonts w:asciiTheme="majorEastAsia" w:eastAsiaTheme="majorEastAsia" w:hAnsiTheme="majorEastAsia" w:hint="eastAsia"/>
          <w:sz w:val="44"/>
          <w:szCs w:val="44"/>
        </w:rPr>
        <w:t>问答系统</w:t>
      </w:r>
    </w:p>
    <w:p w14:paraId="1042F1ED" w14:textId="26648FEA" w:rsidR="004B5AD0" w:rsidRDefault="002800B1" w:rsidP="004B5AD0">
      <w:pPr>
        <w:pStyle w:val="1"/>
        <w:numPr>
          <w:ilvl w:val="0"/>
          <w:numId w:val="2"/>
        </w:numPr>
      </w:pPr>
      <w:bookmarkStart w:id="174" w:name="_Toc477205742"/>
      <w:r>
        <w:rPr>
          <w:rFonts w:hint="eastAsia"/>
        </w:rPr>
        <w:t>问答系统</w:t>
      </w:r>
      <w:bookmarkEnd w:id="174"/>
    </w:p>
    <w:p w14:paraId="7347DDBF" w14:textId="77777777" w:rsidR="0010336E" w:rsidRDefault="00065CD9" w:rsidP="00065CD9">
      <w:pPr>
        <w:pStyle w:val="2"/>
      </w:pPr>
      <w:bookmarkStart w:id="175" w:name="_Toc477205743"/>
      <w:r>
        <w:rPr>
          <w:rFonts w:hint="eastAsia"/>
        </w:rPr>
        <w:t>背景</w:t>
      </w:r>
      <w:bookmarkEnd w:id="175"/>
    </w:p>
    <w:p w14:paraId="2712E19F" w14:textId="77777777" w:rsidR="004900BE" w:rsidRDefault="001050A0" w:rsidP="00FB24AC">
      <w:pPr>
        <w:ind w:firstLineChars="200" w:firstLine="480"/>
      </w:pPr>
      <w:r>
        <w:rPr>
          <w:rFonts w:hint="eastAsia"/>
        </w:rPr>
        <w:t>互联网已经成为网络用户们保存数据、交流信息以及共享知识的大平台。如今，大量数字产品网站被创建以满足用户日常生活中的各种需求，网页的数量仍然保持高速无限制的增长。</w:t>
      </w:r>
      <w:proofErr w:type="spellStart"/>
      <w:r>
        <w:rPr>
          <w:rFonts w:hint="eastAsia"/>
        </w:rPr>
        <w:t>Brin</w:t>
      </w:r>
      <w:proofErr w:type="spellEnd"/>
      <w:r>
        <w:rPr>
          <w:rFonts w:hint="eastAsia"/>
        </w:rPr>
        <w:t>曾如此定义万维网：“万维网是一个大量的完全无法控制的多种多样的文档的聚集地</w:t>
      </w:r>
      <w:r w:rsidR="007473B6">
        <w:rPr>
          <w:rFonts w:hint="eastAsia"/>
        </w:rPr>
        <w:t>“</w:t>
      </w:r>
      <w:r w:rsidR="009F0757">
        <w:rPr>
          <w:rFonts w:hint="eastAsia"/>
        </w:rPr>
        <w:t>[</w:t>
      </w:r>
      <w:proofErr w:type="spellStart"/>
      <w:r w:rsidR="009F0757">
        <w:t>Brin</w:t>
      </w:r>
      <w:proofErr w:type="spellEnd"/>
      <w:r w:rsidR="009F0757">
        <w:t xml:space="preserve"> 1998]</w:t>
      </w:r>
      <w:r w:rsidR="00776EAE">
        <w:rPr>
          <w:rFonts w:hint="eastAsia"/>
        </w:rPr>
        <w:t>。</w:t>
      </w:r>
      <w:r w:rsidR="00902575">
        <w:rPr>
          <w:rFonts w:hint="eastAsia"/>
        </w:rPr>
        <w:t>但是，在如此浩瀚的互联网中，用户如何得知网站的信息并访问这些网站，如何从相关信息服务中提取自己所需要的信息则成为了一大挑战。管理、检索、过滤海量信息的技术，成了一件</w:t>
      </w:r>
      <w:r w:rsidR="00902575" w:rsidRPr="00902575">
        <w:rPr>
          <w:rFonts w:hint="eastAsia"/>
        </w:rPr>
        <w:t>亟需解决</w:t>
      </w:r>
      <w:r w:rsidR="00902575">
        <w:rPr>
          <w:rFonts w:hint="eastAsia"/>
        </w:rPr>
        <w:t>却又非常困难的事情。</w:t>
      </w:r>
      <w:r w:rsidR="004900BE">
        <w:rPr>
          <w:rFonts w:hint="eastAsia"/>
        </w:rPr>
        <w:t>针对这种情况，广大学者们开始研究为人们在互联网资源中导航并快速访问所需的相关网页的技术。自此，处理海量数据的</w:t>
      </w:r>
      <w:r w:rsidR="004900BE">
        <w:rPr>
          <w:rFonts w:hint="eastAsia"/>
        </w:rPr>
        <w:t>Web</w:t>
      </w:r>
      <w:r w:rsidR="004900BE">
        <w:rPr>
          <w:rFonts w:hint="eastAsia"/>
        </w:rPr>
        <w:t>信息检索技术被提出并逐渐被计算机界所重视</w:t>
      </w:r>
      <w:r w:rsidR="007473B6">
        <w:rPr>
          <w:rFonts w:hint="eastAsia"/>
        </w:rPr>
        <w:t>[</w:t>
      </w:r>
      <w:r w:rsidR="007473B6">
        <w:t>Salton 1986</w:t>
      </w:r>
      <w:r w:rsidR="007473B6">
        <w:rPr>
          <w:rFonts w:hint="eastAsia"/>
        </w:rPr>
        <w:t>]</w:t>
      </w:r>
      <w:r w:rsidR="004900BE">
        <w:rPr>
          <w:rFonts w:hint="eastAsia"/>
        </w:rPr>
        <w:t>。</w:t>
      </w:r>
      <w:r w:rsidR="007473B6">
        <w:rPr>
          <w:rFonts w:hint="eastAsia"/>
        </w:rPr>
        <w:t>信息检索，是指将信息按一定的方式组织和存储起来，并根据用户的需要找出有关的信息的过程。</w:t>
      </w:r>
    </w:p>
    <w:p w14:paraId="1A6666B5" w14:textId="77777777" w:rsidR="00FB24AC" w:rsidRDefault="00FB24AC" w:rsidP="00FB24AC">
      <w:pPr>
        <w:ind w:firstLineChars="200" w:firstLine="480"/>
      </w:pPr>
      <w:r>
        <w:rPr>
          <w:rFonts w:hint="eastAsia"/>
        </w:rPr>
        <w:t>搜索引擎是一种最常见的互联网信息检索技术，其基本思想是：使用自动搜索爬虫来遍历互联网，将互联网上分布的信息下载到本地文档库</w:t>
      </w:r>
      <w:r w:rsidR="00EB28AA">
        <w:rPr>
          <w:rFonts w:hint="eastAsia"/>
        </w:rPr>
        <w:t>；</w:t>
      </w:r>
      <w:r>
        <w:rPr>
          <w:rFonts w:hint="eastAsia"/>
        </w:rPr>
        <w:t>然后对文档内容进行自动分析并建立索引；对于用户提出的检索请求，搜索引擎通过检查索引找出匹配的文档并返回给用户</w:t>
      </w:r>
      <w:r w:rsidR="00EB28AA">
        <w:rPr>
          <w:rFonts w:hint="eastAsia"/>
        </w:rPr>
        <w:t>。当前，搜索引擎是用户在互联网上寻找所需信息的最主要方式。然而，从与用户交互的方面来看，用户在使用搜索引擎的时候，经常遇到如下的问题：</w:t>
      </w:r>
    </w:p>
    <w:p w14:paraId="657EEE57" w14:textId="77777777" w:rsidR="00EB28AA" w:rsidRDefault="00EB28AA" w:rsidP="000C55AB">
      <w:pPr>
        <w:pStyle w:val="ab"/>
        <w:numPr>
          <w:ilvl w:val="0"/>
          <w:numId w:val="5"/>
        </w:numPr>
        <w:ind w:firstLineChars="0"/>
      </w:pPr>
      <w:r>
        <w:rPr>
          <w:rFonts w:hint="eastAsia"/>
        </w:rPr>
        <w:t>并不清楚到底怎么样的词语序列才可以返回精确的结果；</w:t>
      </w:r>
    </w:p>
    <w:p w14:paraId="518A6F79" w14:textId="77777777" w:rsidR="00EB28AA" w:rsidRDefault="00EB28AA" w:rsidP="000C55AB">
      <w:pPr>
        <w:pStyle w:val="ab"/>
        <w:numPr>
          <w:ilvl w:val="0"/>
          <w:numId w:val="5"/>
        </w:numPr>
        <w:ind w:firstLineChars="0"/>
      </w:pPr>
      <w:r>
        <w:rPr>
          <w:rFonts w:hint="eastAsia"/>
        </w:rPr>
        <w:t>可能接收到无关的返回信息；</w:t>
      </w:r>
    </w:p>
    <w:p w14:paraId="46E35610" w14:textId="77777777" w:rsidR="00EB28AA" w:rsidRDefault="00EB28AA" w:rsidP="000C55AB">
      <w:pPr>
        <w:pStyle w:val="ab"/>
        <w:numPr>
          <w:ilvl w:val="0"/>
          <w:numId w:val="5"/>
        </w:numPr>
        <w:ind w:firstLineChars="0"/>
      </w:pPr>
      <w:r>
        <w:rPr>
          <w:rFonts w:hint="eastAsia"/>
        </w:rPr>
        <w:t>对搜索引擎通用的布尔逻辑不太理解，更不用说使用高级检索了；</w:t>
      </w:r>
    </w:p>
    <w:p w14:paraId="1A698D3D" w14:textId="77777777" w:rsidR="00EB28AA" w:rsidRDefault="00EB28AA" w:rsidP="000C55AB">
      <w:pPr>
        <w:pStyle w:val="ab"/>
        <w:numPr>
          <w:ilvl w:val="0"/>
          <w:numId w:val="5"/>
        </w:numPr>
        <w:ind w:firstLineChars="0"/>
      </w:pPr>
      <w:r>
        <w:rPr>
          <w:rFonts w:hint="eastAsia"/>
        </w:rPr>
        <w:t>新用户还需要花时间来熟悉搜索引擎的使用方法；</w:t>
      </w:r>
    </w:p>
    <w:p w14:paraId="5E5C2670" w14:textId="77777777" w:rsidR="00EB28AA" w:rsidRDefault="00EB28AA" w:rsidP="000C55AB">
      <w:pPr>
        <w:pStyle w:val="ab"/>
        <w:numPr>
          <w:ilvl w:val="0"/>
          <w:numId w:val="5"/>
        </w:numPr>
        <w:ind w:firstLineChars="0"/>
      </w:pPr>
      <w:r>
        <w:rPr>
          <w:rFonts w:hint="eastAsia"/>
        </w:rPr>
        <w:t>85%</w:t>
      </w:r>
      <w:r>
        <w:rPr>
          <w:rFonts w:hint="eastAsia"/>
        </w:rPr>
        <w:t>的用户只看返回的第一页面，而一般的搜索引擎返回的相关性信息太多，这对排序方法提出了很高的要求。</w:t>
      </w:r>
    </w:p>
    <w:p w14:paraId="103B8942" w14:textId="77777777" w:rsidR="006561CB" w:rsidRDefault="006561CB" w:rsidP="006561CB">
      <w:pPr>
        <w:ind w:firstLine="480"/>
      </w:pPr>
      <w:r>
        <w:rPr>
          <w:rFonts w:hint="eastAsia"/>
        </w:rPr>
        <w:t>同时，随着技术发展，用户的需求也不断提高。而关键词的逻辑组合来表达检索需求，难以处理用户复杂的检索要求。在很多情况下，用户所需的信息并不是直接显示表达在互联网文档中的。而传统以关键词为基础的索引、匹配算法停留在语言表层，没有触及语义。那么，如何满足用户进一步的需求，提高检索的准确率以</w:t>
      </w:r>
      <w:r>
        <w:rPr>
          <w:rFonts w:hint="eastAsia"/>
        </w:rPr>
        <w:lastRenderedPageBreak/>
        <w:t>及检索结果的质量，成为现今信息检索领域研究的新课题。要让机器不仅“认识“自然语言文本，还要”理解“自然语言文本；不仅从大规模文档中找出相关文档，还要从相关文档中找出相关的部分。</w:t>
      </w:r>
    </w:p>
    <w:p w14:paraId="6AE44926" w14:textId="5D7F460D" w:rsidR="00036081" w:rsidRDefault="001A3BAE" w:rsidP="005B4CEC">
      <w:pPr>
        <w:ind w:firstLine="480"/>
      </w:pPr>
      <w:r>
        <w:rPr>
          <w:rFonts w:hint="eastAsia"/>
        </w:rPr>
        <w:t>问答系统是人们探索机器智能的一个应用平台，期望机器可以在一定程度上理解并运用自然语言。面对一个以自然语言表述的问题，一个问答系统的任务就是在给定的文档中找出正确的答案，并以自然语言的表达方式返回答案。</w:t>
      </w:r>
      <w:r w:rsidR="00B7248B">
        <w:rPr>
          <w:rFonts w:hint="eastAsia"/>
        </w:rPr>
        <w:t>从技术的角度看，它是信息检索的一种特殊方式，但</w:t>
      </w:r>
      <w:r>
        <w:rPr>
          <w:rFonts w:hint="eastAsia"/>
        </w:rPr>
        <w:t>这种系统与原先的信息检索系统并不相同。当前的信息检索系统可以做到返回可能含有相关信息的整篇文档，让用户自己从中去寻找答案。</w:t>
      </w:r>
      <w:r w:rsidR="00EA30A7">
        <w:rPr>
          <w:rFonts w:hint="eastAsia"/>
        </w:rPr>
        <w:t>从功能上看，信息检索系统旨在在海量的文档中为用户大幅度地降低信息定位的范围；而问答系统则旨在进一步地从中精准地获取问题的答案。从处理技术上看，信息检索系统由于需要处理海量的文档，无法对文本进行深入分析处理，通常只能利用统计及关键词匹配等技术；而问答系统则往往需要借助自然语言处理技术，对文本中的句子或篇章进行深入的语义分析，从而从信息检索系统所返回的粗粒度结果中准确的答案。信息检索系统与问答系统之间的差异，也恰恰体现出了二者之间的互补性。</w:t>
      </w:r>
      <w:r w:rsidR="007A7F9A">
        <w:rPr>
          <w:rFonts w:hint="eastAsia"/>
        </w:rPr>
        <w:t>在问答系统的技术发展过程中，信息检索技术发挥了重要的作用。</w:t>
      </w:r>
      <w:r w:rsidR="0063162E">
        <w:rPr>
          <w:rFonts w:hint="eastAsia"/>
        </w:rPr>
        <w:t>本章将从信息检索系统的视角出发，对基于自然语言的自动问答系统进行综述。</w:t>
      </w:r>
    </w:p>
    <w:p w14:paraId="66177F1D" w14:textId="486F316B" w:rsidR="00D65404" w:rsidRPr="00DE6604" w:rsidRDefault="00B54AB9" w:rsidP="005B4CEC">
      <w:pPr>
        <w:pStyle w:val="2"/>
      </w:pPr>
      <w:bookmarkStart w:id="176" w:name="_Toc477205744"/>
      <w:r>
        <w:rPr>
          <w:rFonts w:hint="eastAsia"/>
        </w:rPr>
        <w:t>基本概念</w:t>
      </w:r>
      <w:bookmarkEnd w:id="176"/>
    </w:p>
    <w:p w14:paraId="60444580" w14:textId="5649EB24" w:rsidR="00D65404" w:rsidRDefault="00EF4884" w:rsidP="00EE3B20">
      <w:pPr>
        <w:ind w:firstLineChars="200" w:firstLine="480"/>
      </w:pPr>
      <w:r w:rsidRPr="005610FB">
        <w:rPr>
          <w:rFonts w:hint="eastAsia"/>
          <w:b/>
        </w:rPr>
        <w:t>问答系统</w:t>
      </w:r>
      <w:r>
        <w:rPr>
          <w:rFonts w:hint="eastAsia"/>
        </w:rPr>
        <w:t xml:space="preserve"> </w:t>
      </w:r>
      <w:r w:rsidR="0038706D">
        <w:rPr>
          <w:rFonts w:hint="eastAsia"/>
        </w:rPr>
        <w:t>关于问答系统的内涵和外延，很多的研究者都给出了各自的定义。例如，</w:t>
      </w:r>
      <w:r w:rsidR="002D3C7F">
        <w:t>[</w:t>
      </w:r>
      <w:proofErr w:type="spellStart"/>
      <w:r w:rsidR="002D3C7F" w:rsidRPr="0038706D">
        <w:t>Mollá</w:t>
      </w:r>
      <w:proofErr w:type="spellEnd"/>
      <w:r w:rsidR="002D3C7F">
        <w:t xml:space="preserve"> 2007]</w:t>
      </w:r>
      <w:r w:rsidR="002D3C7F">
        <w:rPr>
          <w:rFonts w:hint="eastAsia"/>
        </w:rPr>
        <w:t>将问答系统定义为一个能回答任意自然语言形式问题的自动机。虽然定义很多，并且各种定义之间略有不同，但是一般都认为问答系统是一种智能化的搜索引擎，其输入应该是自然语言形式的问题，输出应该是一个精确、简洁的答案或者可能答案的列表，而不是一堆相关的</w:t>
      </w:r>
      <w:r w:rsidR="00EF6D80">
        <w:rPr>
          <w:rFonts w:hint="eastAsia"/>
        </w:rPr>
        <w:t>文档。</w:t>
      </w:r>
    </w:p>
    <w:p w14:paraId="12939625" w14:textId="6210A845" w:rsidR="00ED54F3" w:rsidRDefault="00CA3CA1" w:rsidP="00FA266C">
      <w:pPr>
        <w:ind w:firstLineChars="200" w:firstLine="480"/>
      </w:pPr>
      <w:r w:rsidRPr="005610FB">
        <w:rPr>
          <w:rFonts w:hint="eastAsia"/>
          <w:b/>
        </w:rPr>
        <w:t>问题</w:t>
      </w:r>
      <w:r>
        <w:rPr>
          <w:rFonts w:hint="eastAsia"/>
        </w:rPr>
        <w:t xml:space="preserve"> </w:t>
      </w:r>
      <w:r>
        <w:rPr>
          <w:rFonts w:hint="eastAsia"/>
        </w:rPr>
        <w:t>在问答系统中，一个问题指的是一个清楚地描述了用户的信息需求的自然语言句子。问题一般是一个以疑问词开头的疑问句，有的时候也可能是一个以动词开头的祈使句。相比于信息检索系统以搜索关键词组成的简单列表作为输入</w:t>
      </w:r>
      <w:r w:rsidR="00B05290">
        <w:rPr>
          <w:rFonts w:hint="eastAsia"/>
        </w:rPr>
        <w:t>，自然语言句子形式的问题中还蕴含有关键词之间的句法结构信息，并能据此体现出其间的语义关联。</w:t>
      </w:r>
      <w:r w:rsidR="00FA266C">
        <w:rPr>
          <w:rFonts w:hint="eastAsia"/>
        </w:rPr>
        <w:t>对于用户提出的自然语言问题，可以将它们大致分为</w:t>
      </w:r>
      <w:r w:rsidR="007C6CCE">
        <w:rPr>
          <w:rFonts w:hint="eastAsia"/>
        </w:rPr>
        <w:t>八大种类</w:t>
      </w:r>
      <w:r w:rsidR="003105F8">
        <w:rPr>
          <w:rFonts w:hint="eastAsia"/>
        </w:rPr>
        <w:t>：事实类问题、列表类问题、定义类问题、假设类问题、原因类问题、关系类问题、过程类问题、确认类问题</w:t>
      </w:r>
      <w:r w:rsidR="00BB12E8">
        <w:rPr>
          <w:rFonts w:hint="eastAsia"/>
        </w:rPr>
        <w:t>[</w:t>
      </w:r>
      <w:proofErr w:type="spellStart"/>
      <w:r w:rsidR="00BB12E8" w:rsidRPr="00BB12E8">
        <w:t>Kolomiyets</w:t>
      </w:r>
      <w:proofErr w:type="spellEnd"/>
      <w:r w:rsidR="00BB12E8">
        <w:t xml:space="preserve"> 2011</w:t>
      </w:r>
      <w:r w:rsidR="00BB12E8">
        <w:rPr>
          <w:rFonts w:hint="eastAsia"/>
        </w:rPr>
        <w:t>]</w:t>
      </w:r>
      <w:r w:rsidR="003105F8">
        <w:rPr>
          <w:rFonts w:hint="eastAsia"/>
        </w:rPr>
        <w:t>。</w:t>
      </w:r>
      <w:r w:rsidR="000D2A78">
        <w:rPr>
          <w:rFonts w:hint="eastAsia"/>
        </w:rPr>
        <w:t>以下对这些种类</w:t>
      </w:r>
      <w:r w:rsidR="000C506C">
        <w:rPr>
          <w:rFonts w:hint="eastAsia"/>
        </w:rPr>
        <w:t>的问题</w:t>
      </w:r>
      <w:r w:rsidR="00361842">
        <w:rPr>
          <w:rFonts w:hint="eastAsia"/>
        </w:rPr>
        <w:t>做出简单解释：</w:t>
      </w:r>
    </w:p>
    <w:p w14:paraId="42F3BEB7" w14:textId="77777777" w:rsidR="00955235" w:rsidRDefault="00955235" w:rsidP="000C55AB">
      <w:pPr>
        <w:pStyle w:val="ab"/>
        <w:numPr>
          <w:ilvl w:val="0"/>
          <w:numId w:val="6"/>
        </w:numPr>
        <w:ind w:firstLineChars="0"/>
      </w:pPr>
      <w:r>
        <w:rPr>
          <w:rFonts w:hint="eastAsia"/>
        </w:rPr>
        <w:lastRenderedPageBreak/>
        <w:t>事实类问题：</w:t>
      </w:r>
      <w:r w:rsidR="008E6E1A">
        <w:rPr>
          <w:rFonts w:hint="eastAsia"/>
        </w:rPr>
        <w:t>一般指要求回答实体、时间、地点、数量等事实性内容的问题。例如：“奥巴马的夫人是谁？“；”</w:t>
      </w:r>
      <w:r w:rsidR="008E6E1A">
        <w:rPr>
          <w:rFonts w:hint="eastAsia"/>
        </w:rPr>
        <w:t>2014</w:t>
      </w:r>
      <w:r w:rsidR="008E6E1A">
        <w:rPr>
          <w:rFonts w:hint="eastAsia"/>
        </w:rPr>
        <w:t>年世界杯的举办地是哪里？“；“水的沸点是多少度？“；等等。</w:t>
      </w:r>
    </w:p>
    <w:p w14:paraId="1BE851F1" w14:textId="77777777" w:rsidR="00EC1D3C" w:rsidRDefault="00EC1D3C" w:rsidP="000C55AB">
      <w:pPr>
        <w:pStyle w:val="ab"/>
        <w:numPr>
          <w:ilvl w:val="0"/>
          <w:numId w:val="6"/>
        </w:numPr>
        <w:ind w:firstLineChars="0"/>
      </w:pPr>
      <w:r>
        <w:rPr>
          <w:rFonts w:hint="eastAsia"/>
        </w:rPr>
        <w:t>列表类问题：</w:t>
      </w:r>
      <w:r w:rsidR="008E6E1A">
        <w:rPr>
          <w:rFonts w:hint="eastAsia"/>
        </w:rPr>
        <w:t>与事实类问题的目的相似，但</w:t>
      </w:r>
      <w:r w:rsidR="00367F19">
        <w:rPr>
          <w:rFonts w:hint="eastAsia"/>
        </w:rPr>
        <w:t>要求的不是一个答案，而是一组答案。例如：“中国有哪些邻国？”；“列出三种原产于澳大利亚的动物”；等等。</w:t>
      </w:r>
    </w:p>
    <w:p w14:paraId="3A9C4DC3" w14:textId="77777777" w:rsidR="00EC1D3C" w:rsidRDefault="00EC1D3C" w:rsidP="000C55AB">
      <w:pPr>
        <w:pStyle w:val="ab"/>
        <w:numPr>
          <w:ilvl w:val="0"/>
          <w:numId w:val="6"/>
        </w:numPr>
        <w:ind w:firstLineChars="0"/>
      </w:pPr>
      <w:r>
        <w:rPr>
          <w:rFonts w:hint="eastAsia"/>
        </w:rPr>
        <w:t>定义类问题：</w:t>
      </w:r>
      <w:r w:rsidR="00367F19">
        <w:rPr>
          <w:rFonts w:hint="eastAsia"/>
        </w:rPr>
        <w:t>要求对某个实体进行解释。更具体地，可以分为描述类问题和观点类问题。描述类问题指的是要求给出</w:t>
      </w:r>
      <w:r w:rsidR="00F42149">
        <w:rPr>
          <w:rFonts w:hint="eastAsia"/>
        </w:rPr>
        <w:t>实体的</w:t>
      </w:r>
      <w:r w:rsidR="00367F19">
        <w:rPr>
          <w:rFonts w:hint="eastAsia"/>
        </w:rPr>
        <w:t>具体定义；观点类问题则指的是要求给出对实体的看法或评价。</w:t>
      </w:r>
    </w:p>
    <w:p w14:paraId="1960090F" w14:textId="77777777" w:rsidR="00EC1D3C" w:rsidRDefault="00EC1D3C" w:rsidP="000C55AB">
      <w:pPr>
        <w:pStyle w:val="ab"/>
        <w:numPr>
          <w:ilvl w:val="0"/>
          <w:numId w:val="6"/>
        </w:numPr>
        <w:ind w:firstLineChars="0"/>
      </w:pPr>
      <w:r>
        <w:rPr>
          <w:rFonts w:hint="eastAsia"/>
        </w:rPr>
        <w:t>假设类问题：</w:t>
      </w:r>
      <w:r w:rsidR="0072738E">
        <w:rPr>
          <w:rFonts w:hint="eastAsia"/>
        </w:rPr>
        <w:t>指的是问题中陈述了一些假设作为前提约束条件，例如：“如果核战争爆发了，我们应该怎么办？”。</w:t>
      </w:r>
    </w:p>
    <w:p w14:paraId="1448486A" w14:textId="77777777" w:rsidR="00EC1D3C" w:rsidRDefault="00EC1D3C" w:rsidP="000C55AB">
      <w:pPr>
        <w:pStyle w:val="ab"/>
        <w:numPr>
          <w:ilvl w:val="0"/>
          <w:numId w:val="6"/>
        </w:numPr>
        <w:ind w:firstLineChars="0"/>
      </w:pPr>
      <w:r>
        <w:rPr>
          <w:rFonts w:hint="eastAsia"/>
        </w:rPr>
        <w:t>原因类问题：</w:t>
      </w:r>
      <w:r w:rsidR="00F42149">
        <w:rPr>
          <w:rFonts w:hint="eastAsia"/>
        </w:rPr>
        <w:t>要求解释事件原因的问题，一般指以“为什么”开头的问题；</w:t>
      </w:r>
    </w:p>
    <w:p w14:paraId="340EB452" w14:textId="77777777" w:rsidR="00EC1D3C" w:rsidRDefault="00EC1D3C" w:rsidP="000C55AB">
      <w:pPr>
        <w:pStyle w:val="ab"/>
        <w:numPr>
          <w:ilvl w:val="0"/>
          <w:numId w:val="6"/>
        </w:numPr>
        <w:ind w:firstLineChars="0"/>
      </w:pPr>
      <w:r>
        <w:rPr>
          <w:rFonts w:hint="eastAsia"/>
        </w:rPr>
        <w:t>关系类问题：</w:t>
      </w:r>
      <w:r w:rsidR="00F42149">
        <w:rPr>
          <w:rFonts w:hint="eastAsia"/>
        </w:rPr>
        <w:t>要求给出两个实体</w:t>
      </w:r>
      <w:r w:rsidR="003B1A7C">
        <w:rPr>
          <w:rFonts w:hint="eastAsia"/>
        </w:rPr>
        <w:t>之间的关系，例如：“</w:t>
      </w:r>
      <w:r w:rsidR="006E0ADF">
        <w:rPr>
          <w:rFonts w:hint="eastAsia"/>
        </w:rPr>
        <w:t>以色列</w:t>
      </w:r>
      <w:r w:rsidR="003B1A7C">
        <w:rPr>
          <w:rFonts w:hint="eastAsia"/>
        </w:rPr>
        <w:t>和</w:t>
      </w:r>
      <w:r w:rsidR="006E0ADF">
        <w:rPr>
          <w:rFonts w:hint="eastAsia"/>
        </w:rPr>
        <w:t>巴勒斯坦</w:t>
      </w:r>
      <w:r w:rsidR="003B1A7C">
        <w:rPr>
          <w:rFonts w:hint="eastAsia"/>
        </w:rPr>
        <w:t>是什么关系？”；</w:t>
      </w:r>
    </w:p>
    <w:p w14:paraId="33286EE7" w14:textId="77777777" w:rsidR="00EC1D3C" w:rsidRDefault="00EC1D3C" w:rsidP="000C55AB">
      <w:pPr>
        <w:pStyle w:val="ab"/>
        <w:numPr>
          <w:ilvl w:val="0"/>
          <w:numId w:val="6"/>
        </w:numPr>
        <w:ind w:firstLineChars="0"/>
      </w:pPr>
      <w:r>
        <w:rPr>
          <w:rFonts w:hint="eastAsia"/>
        </w:rPr>
        <w:t>过程类问题：</w:t>
      </w:r>
      <w:r w:rsidR="0004209D">
        <w:rPr>
          <w:rFonts w:hint="eastAsia"/>
        </w:rPr>
        <w:t>问题给出</w:t>
      </w:r>
      <w:r w:rsidR="006E0ADF">
        <w:rPr>
          <w:rFonts w:hint="eastAsia"/>
        </w:rPr>
        <w:t>了一个任务，要求答案给出解决这一任务所需要执行的具体步骤的列表，例如：“</w:t>
      </w:r>
      <w:r w:rsidR="00AA1EF3">
        <w:rPr>
          <w:rFonts w:hint="eastAsia"/>
        </w:rPr>
        <w:t>怎么做西红柿炒鸡蛋？</w:t>
      </w:r>
      <w:r w:rsidR="006E0ADF">
        <w:rPr>
          <w:rFonts w:hint="eastAsia"/>
        </w:rPr>
        <w:t>”；</w:t>
      </w:r>
    </w:p>
    <w:p w14:paraId="1C23675E" w14:textId="191C626D" w:rsidR="00396784" w:rsidRDefault="00EC1D3C" w:rsidP="000C55AB">
      <w:pPr>
        <w:pStyle w:val="ab"/>
        <w:numPr>
          <w:ilvl w:val="0"/>
          <w:numId w:val="6"/>
        </w:numPr>
        <w:ind w:firstLineChars="0"/>
      </w:pPr>
      <w:r>
        <w:rPr>
          <w:rFonts w:hint="eastAsia"/>
        </w:rPr>
        <w:t>确认类问题：</w:t>
      </w:r>
      <w:r w:rsidR="003E7022">
        <w:rPr>
          <w:rFonts w:hint="eastAsia"/>
        </w:rPr>
        <w:t>可以用“是”或则“否”回答的问题，即特殊疑问句。</w:t>
      </w:r>
    </w:p>
    <w:p w14:paraId="013C75DB" w14:textId="77777777" w:rsidR="00D65404" w:rsidRDefault="00D65404" w:rsidP="00F67B58">
      <w:pPr>
        <w:ind w:left="480"/>
        <w:rPr>
          <w:b/>
        </w:rPr>
      </w:pPr>
    </w:p>
    <w:p w14:paraId="7B0C189A" w14:textId="6EF67D93" w:rsidR="00F67B58" w:rsidRDefault="00D60CEF" w:rsidP="00F67B58">
      <w:pPr>
        <w:ind w:left="480"/>
      </w:pPr>
      <w:r w:rsidRPr="005610FB">
        <w:rPr>
          <w:rFonts w:hint="eastAsia"/>
          <w:b/>
        </w:rPr>
        <w:t>信息来源</w:t>
      </w:r>
      <w:r>
        <w:rPr>
          <w:rFonts w:hint="eastAsia"/>
          <w:b/>
          <w:i/>
        </w:rPr>
        <w:t xml:space="preserve"> </w:t>
      </w:r>
      <w:r>
        <w:rPr>
          <w:b/>
          <w:i/>
        </w:rPr>
        <w:t xml:space="preserve"> </w:t>
      </w:r>
      <w:r>
        <w:rPr>
          <w:rFonts w:hint="eastAsia"/>
        </w:rPr>
        <w:t>问答系统的信息来源指的是用于抽取答案的信息对象的集合。</w:t>
      </w:r>
    </w:p>
    <w:p w14:paraId="59CF8BEE" w14:textId="323FA730" w:rsidR="00F67B58" w:rsidRPr="00F67B58" w:rsidRDefault="00F67B58" w:rsidP="00F67B58">
      <w:pPr>
        <w:ind w:firstLine="480"/>
      </w:pPr>
      <w:r>
        <w:rPr>
          <w:rFonts w:hint="eastAsia"/>
        </w:rPr>
        <w:t>从信息的表示</w:t>
      </w:r>
      <w:r w:rsidR="00F47A36">
        <w:rPr>
          <w:rFonts w:hint="eastAsia"/>
        </w:rPr>
        <w:t>形态</w:t>
      </w:r>
      <w:r>
        <w:rPr>
          <w:rFonts w:hint="eastAsia"/>
        </w:rPr>
        <w:t>方面，问答系统的信息来源可以大致分为</w:t>
      </w:r>
      <w:r w:rsidRPr="005610FB">
        <w:rPr>
          <w:rFonts w:hint="eastAsia"/>
          <w:b/>
        </w:rPr>
        <w:t>非结构化数据</w:t>
      </w:r>
      <w:r>
        <w:rPr>
          <w:rFonts w:hint="eastAsia"/>
        </w:rPr>
        <w:t>和</w:t>
      </w:r>
      <w:r w:rsidRPr="005610FB">
        <w:rPr>
          <w:rFonts w:hint="eastAsia"/>
          <w:b/>
        </w:rPr>
        <w:t>结构化数据</w:t>
      </w:r>
      <w:r>
        <w:rPr>
          <w:rFonts w:hint="eastAsia"/>
        </w:rPr>
        <w:t>两种</w:t>
      </w:r>
      <w:r>
        <w:rPr>
          <w:rFonts w:hint="eastAsia"/>
        </w:rPr>
        <w:t>[</w:t>
      </w:r>
      <w:proofErr w:type="spellStart"/>
      <w:r w:rsidRPr="00FA0433">
        <w:t>Moens</w:t>
      </w:r>
      <w:proofErr w:type="spellEnd"/>
      <w:r>
        <w:t xml:space="preserve"> 2006</w:t>
      </w:r>
      <w:r>
        <w:rPr>
          <w:rFonts w:hint="eastAsia"/>
        </w:rPr>
        <w:t>]</w:t>
      </w:r>
      <w:r>
        <w:rPr>
          <w:rFonts w:hint="eastAsia"/>
        </w:rPr>
        <w:t>。</w:t>
      </w:r>
      <w:r w:rsidR="005B40D9">
        <w:rPr>
          <w:rFonts w:hint="eastAsia"/>
        </w:rPr>
        <w:t>非结构化数据指的是诸如自然语言文本、图像、音频、视频等机器难以理解与解释其语义的数据。在问答系统中，非结构化数据在大多数情况下指的是自然语言文本形式的文档集合。</w:t>
      </w:r>
      <w:r w:rsidR="00306988">
        <w:rPr>
          <w:rFonts w:hint="eastAsia"/>
        </w:rPr>
        <w:t>结构化数据则指的是数据中的实体及实体间的关联关系得到明确描述，并可以被机器识别与理解的信息来源。典型的结构化数据包括：关系型数据库、专家系统中的三元组知识库、本体网、等等，一般通过专家编辑或是从非结构化数据中进行信息抽取而形成。近年来，互联网上也逐渐出现了一些基于众包编辑的大规模的结构化知识库，如：谷歌知识图谱、</w:t>
      </w:r>
      <w:proofErr w:type="spellStart"/>
      <w:r w:rsidR="00306988">
        <w:rPr>
          <w:rFonts w:hint="eastAsia"/>
        </w:rPr>
        <w:t>DBpedia</w:t>
      </w:r>
      <w:proofErr w:type="spellEnd"/>
      <w:r w:rsidR="00306988">
        <w:rPr>
          <w:rFonts w:hint="eastAsia"/>
        </w:rPr>
        <w:t>、</w:t>
      </w:r>
      <w:r w:rsidR="00306988">
        <w:rPr>
          <w:rFonts w:hint="eastAsia"/>
        </w:rPr>
        <w:t>Freebase</w:t>
      </w:r>
      <w:r w:rsidR="00306988">
        <w:rPr>
          <w:rFonts w:hint="eastAsia"/>
        </w:rPr>
        <w:t>等。相比于非结构数据，结构化数据所表示的语义信息更加明确，更有利于机器处理，但在信息的数量与丰富度上却远远低于非结构数据。目前，从信息来源的维度上看，问答系统的相关研究工作可以划分为以非结构化数据为信息来源的问答系统和以结构化数据为信息来源的问答系统。前者立足于信息检</w:t>
      </w:r>
      <w:r w:rsidR="00306988">
        <w:rPr>
          <w:rFonts w:hint="eastAsia"/>
        </w:rPr>
        <w:lastRenderedPageBreak/>
        <w:t>索，主要思想是在海量的自然语言文本文档中搜索出小范围的与问题相关的文档，再从文档中抽取出问题的答案；后者立足于知识表示与推理，主要思想是对非结构化数据中的信息进行结构化表示，并将问题转换为结构化数据上的逻辑语句，并通过逻辑推理求解出问题的答案。</w:t>
      </w:r>
    </w:p>
    <w:p w14:paraId="154146D6" w14:textId="0A4E423A" w:rsidR="00BE040D" w:rsidRDefault="00A27386" w:rsidP="00000853">
      <w:pPr>
        <w:ind w:firstLine="480"/>
      </w:pPr>
      <w:r>
        <w:rPr>
          <w:rFonts w:hint="eastAsia"/>
        </w:rPr>
        <w:t>从信息来源的范围方面，问答系统可以分为</w:t>
      </w:r>
      <w:r w:rsidR="00733838" w:rsidRPr="00733838">
        <w:rPr>
          <w:rFonts w:hint="eastAsia"/>
          <w:b/>
        </w:rPr>
        <w:t>限定领域问答系统</w:t>
      </w:r>
      <w:r w:rsidR="00733838" w:rsidRPr="00733838">
        <w:rPr>
          <w:rFonts w:hint="eastAsia"/>
        </w:rPr>
        <w:t>与</w:t>
      </w:r>
      <w:r w:rsidR="00733838" w:rsidRPr="00733838">
        <w:rPr>
          <w:rFonts w:hint="eastAsia"/>
          <w:b/>
        </w:rPr>
        <w:t>开放领域问答系统</w:t>
      </w:r>
      <w:r w:rsidR="00733838">
        <w:rPr>
          <w:rFonts w:hint="eastAsia"/>
        </w:rPr>
        <w:t>。</w:t>
      </w:r>
      <w:r w:rsidR="00FA544D">
        <w:rPr>
          <w:rFonts w:hint="eastAsia"/>
        </w:rPr>
        <w:t>限定领域指的是系统能接受的问题只能是关于某个特定的主题的，开放领域指的是系统能接受的问题可以是任意主题的问题，没有任何限制。</w:t>
      </w:r>
      <w:r w:rsidR="00477AA9">
        <w:rPr>
          <w:rFonts w:hint="eastAsia"/>
        </w:rPr>
        <w:t>限定领域的问答系统与基于非结构化数据的问答系统具有很高的重合性：早期的问答系统多为限定领域的问答系统，其信息来源多是由专家编辑构造的结构化数据库或知识库。</w:t>
      </w:r>
      <w:r w:rsidR="00FE728C">
        <w:rPr>
          <w:rFonts w:hint="eastAsia"/>
        </w:rPr>
        <w:t>最著名的限定领域问答系统是</w:t>
      </w:r>
      <w:r w:rsidR="008D59B8">
        <w:t>BASEBALL[Green 1961]</w:t>
      </w:r>
      <w:r w:rsidR="008D59B8">
        <w:t>和</w:t>
      </w:r>
      <w:r w:rsidR="008D59B8">
        <w:t>LUNAR[Woods 1977]</w:t>
      </w:r>
      <w:r w:rsidR="008D59B8">
        <w:t>。</w:t>
      </w:r>
      <w:r w:rsidR="0060542D">
        <w:rPr>
          <w:rFonts w:hint="eastAsia"/>
        </w:rPr>
        <w:t>BASEBALL</w:t>
      </w:r>
      <w:r w:rsidR="0060542D">
        <w:rPr>
          <w:rFonts w:hint="eastAsia"/>
        </w:rPr>
        <w:t>系统能回答关于美国棒球联赛一个赛季的相关问题；</w:t>
      </w:r>
      <w:r w:rsidR="0060542D">
        <w:rPr>
          <w:rFonts w:hint="eastAsia"/>
        </w:rPr>
        <w:t>LUNAR</w:t>
      </w:r>
      <w:r w:rsidR="0060542D">
        <w:rPr>
          <w:rFonts w:hint="eastAsia"/>
        </w:rPr>
        <w:t>系统能回答关于阿波罗月球探测任务取回的岩石样本分析结果的相关问题。</w:t>
      </w:r>
      <w:r w:rsidR="000448D1">
        <w:rPr>
          <w:rFonts w:hint="eastAsia"/>
        </w:rPr>
        <w:t>目前，限定领域的问答系统</w:t>
      </w:r>
      <w:r w:rsidR="000448D1">
        <w:t>仍然</w:t>
      </w:r>
      <w:r w:rsidR="000448D1">
        <w:rPr>
          <w:rFonts w:hint="eastAsia"/>
        </w:rPr>
        <w:t>被</w:t>
      </w:r>
      <w:r w:rsidR="000448D1">
        <w:t>大量使用</w:t>
      </w:r>
      <w:r w:rsidR="000448D1">
        <w:rPr>
          <w:rFonts w:hint="eastAsia"/>
        </w:rPr>
        <w:t>，典型的应用场景</w:t>
      </w:r>
      <w:r w:rsidR="000448D1">
        <w:t>是生物医药领域，例</w:t>
      </w:r>
      <w:r w:rsidR="000448D1">
        <w:rPr>
          <w:rFonts w:hint="eastAsia"/>
        </w:rPr>
        <w:t>如</w:t>
      </w:r>
      <w:r w:rsidR="000448D1">
        <w:t>：</w:t>
      </w:r>
      <w:r w:rsidR="000448D1">
        <w:t>[</w:t>
      </w:r>
      <w:proofErr w:type="spellStart"/>
      <w:r w:rsidR="000448D1" w:rsidRPr="001204F2">
        <w:t>Zweigenbaum</w:t>
      </w:r>
      <w:proofErr w:type="spellEnd"/>
      <w:r w:rsidR="000448D1">
        <w:t xml:space="preserve"> 2003], [Sang 2005],</w:t>
      </w:r>
      <w:r w:rsidR="000448D1" w:rsidRPr="00D86F7C">
        <w:t xml:space="preserve"> </w:t>
      </w:r>
      <w:r w:rsidR="000448D1">
        <w:t>[</w:t>
      </w:r>
      <w:proofErr w:type="spellStart"/>
      <w:r w:rsidR="000448D1" w:rsidRPr="0038706D">
        <w:t>Mollá</w:t>
      </w:r>
      <w:proofErr w:type="spellEnd"/>
      <w:r w:rsidR="000448D1">
        <w:t xml:space="preserve"> 2007]</w:t>
      </w:r>
      <w:r w:rsidR="000448D1">
        <w:t>，</w:t>
      </w:r>
      <w:r w:rsidR="000448D1">
        <w:rPr>
          <w:rFonts w:hint="eastAsia"/>
        </w:rPr>
        <w:t>等等</w:t>
      </w:r>
      <w:r w:rsidR="000448D1">
        <w:t>。</w:t>
      </w:r>
      <w:r w:rsidR="0059776B">
        <w:rPr>
          <w:rFonts w:hint="eastAsia"/>
        </w:rPr>
        <w:t>此类问答系统又被称为</w:t>
      </w:r>
      <w:r w:rsidR="0059776B">
        <w:t>AI</w:t>
      </w:r>
      <w:r w:rsidR="0059776B">
        <w:rPr>
          <w:rFonts w:hint="eastAsia"/>
        </w:rPr>
        <w:t>系统、专家系统，或是数据库的自然语言接口系统，其相关研究的活跃时期为</w:t>
      </w:r>
      <w:r w:rsidR="0059776B">
        <w:rPr>
          <w:rFonts w:hint="eastAsia"/>
        </w:rPr>
        <w:t>20</w:t>
      </w:r>
      <w:r w:rsidR="0059776B">
        <w:rPr>
          <w:rFonts w:hint="eastAsia"/>
        </w:rPr>
        <w:t>世纪</w:t>
      </w:r>
      <w:r w:rsidR="0059776B">
        <w:rPr>
          <w:rFonts w:hint="eastAsia"/>
        </w:rPr>
        <w:t>60</w:t>
      </w:r>
      <w:r w:rsidR="0059776B">
        <w:rPr>
          <w:rFonts w:hint="eastAsia"/>
        </w:rPr>
        <w:t>到</w:t>
      </w:r>
      <w:r w:rsidR="0059776B">
        <w:rPr>
          <w:rFonts w:hint="eastAsia"/>
        </w:rPr>
        <w:t>80</w:t>
      </w:r>
      <w:r w:rsidR="0059776B">
        <w:rPr>
          <w:rFonts w:hint="eastAsia"/>
        </w:rPr>
        <w:t>年代。</w:t>
      </w:r>
      <w:r w:rsidR="009F3EE3">
        <w:rPr>
          <w:rFonts w:hint="eastAsia"/>
        </w:rPr>
        <w:t>近年来，此类技术没有大的突破，因此本文不对其进行详细介绍。</w:t>
      </w:r>
      <w:r w:rsidR="00123137">
        <w:rPr>
          <w:rFonts w:hint="eastAsia"/>
        </w:rPr>
        <w:t>进入</w:t>
      </w:r>
      <w:r w:rsidR="00123137">
        <w:rPr>
          <w:rFonts w:hint="eastAsia"/>
        </w:rPr>
        <w:t>20</w:t>
      </w:r>
      <w:r w:rsidR="00123137">
        <w:rPr>
          <w:rFonts w:hint="eastAsia"/>
        </w:rPr>
        <w:t>世纪</w:t>
      </w:r>
      <w:r w:rsidR="00123137">
        <w:rPr>
          <w:rFonts w:hint="eastAsia"/>
        </w:rPr>
        <w:t>90</w:t>
      </w:r>
      <w:r w:rsidR="00123137">
        <w:rPr>
          <w:rFonts w:hint="eastAsia"/>
        </w:rPr>
        <w:t>年代，由于互联网的飞速发展，产生了海量领域开放、以无结构自然语言文本为主要形式的文档数据，这为问答系统进入开放领域提供了客观条件。</w:t>
      </w:r>
      <w:r w:rsidR="008841FF">
        <w:rPr>
          <w:rFonts w:hint="eastAsia"/>
        </w:rPr>
        <w:t>信息检索评测组织</w:t>
      </w:r>
      <w:r w:rsidR="008841FF">
        <w:rPr>
          <w:rFonts w:hint="eastAsia"/>
        </w:rPr>
        <w:t>TREC</w:t>
      </w:r>
      <w:r w:rsidR="008841FF">
        <w:rPr>
          <w:rFonts w:hint="eastAsia"/>
        </w:rPr>
        <w:t>自</w:t>
      </w:r>
      <w:r w:rsidR="008841FF">
        <w:rPr>
          <w:rFonts w:hint="eastAsia"/>
        </w:rPr>
        <w:t>1999</w:t>
      </w:r>
      <w:r w:rsidR="008841FF">
        <w:rPr>
          <w:rFonts w:hint="eastAsia"/>
        </w:rPr>
        <w:t>年开始每年都设立开放领域问答的评测任务</w:t>
      </w:r>
      <w:r w:rsidR="008841FF">
        <w:rPr>
          <w:rFonts w:hint="eastAsia"/>
        </w:rPr>
        <w:t>[</w:t>
      </w:r>
      <w:r w:rsidR="008841FF" w:rsidRPr="00282A41">
        <w:t>Dang</w:t>
      </w:r>
      <w:r w:rsidR="008841FF">
        <w:t xml:space="preserve"> 2007</w:t>
      </w:r>
      <w:r w:rsidR="008841FF">
        <w:rPr>
          <w:rFonts w:hint="eastAsia"/>
        </w:rPr>
        <w:t>]</w:t>
      </w:r>
      <w:r w:rsidR="008841FF">
        <w:rPr>
          <w:rFonts w:hint="eastAsia"/>
        </w:rPr>
        <w:t>，同时其它评测组织如</w:t>
      </w:r>
      <w:r w:rsidR="008841FF">
        <w:rPr>
          <w:rFonts w:hint="eastAsia"/>
        </w:rPr>
        <w:t>NTCIR</w:t>
      </w:r>
      <w:r w:rsidR="008841FF">
        <w:rPr>
          <w:rFonts w:hint="eastAsia"/>
        </w:rPr>
        <w:t>和</w:t>
      </w:r>
      <w:r w:rsidR="008841FF">
        <w:rPr>
          <w:rFonts w:hint="eastAsia"/>
        </w:rPr>
        <w:t>CLEF</w:t>
      </w:r>
      <w:r w:rsidR="008841FF">
        <w:rPr>
          <w:rFonts w:hint="eastAsia"/>
        </w:rPr>
        <w:t>也设置有开放领域问答系统的评测任务，极大地推动了开放领域问答系统的研究进展。</w:t>
      </w:r>
      <w:r w:rsidR="00F61B93">
        <w:rPr>
          <w:rFonts w:hint="eastAsia"/>
        </w:rPr>
        <w:t>本文将以开放领域问答系统为主线进行阐述。</w:t>
      </w:r>
    </w:p>
    <w:p w14:paraId="774F6C41" w14:textId="755CCC00" w:rsidR="00FB4F50" w:rsidRDefault="0029474D" w:rsidP="005B4CEC">
      <w:pPr>
        <w:pStyle w:val="2"/>
      </w:pPr>
      <w:bookmarkStart w:id="177" w:name="_Toc477205745"/>
      <w:r>
        <w:rPr>
          <w:rFonts w:hint="eastAsia"/>
        </w:rPr>
        <w:t>问答系统</w:t>
      </w:r>
      <w:r w:rsidR="00F72F07">
        <w:rPr>
          <w:rFonts w:hint="eastAsia"/>
        </w:rPr>
        <w:t>的基本</w:t>
      </w:r>
      <w:r>
        <w:rPr>
          <w:rFonts w:hint="eastAsia"/>
        </w:rPr>
        <w:t>结构</w:t>
      </w:r>
      <w:bookmarkEnd w:id="177"/>
    </w:p>
    <w:p w14:paraId="581AE186" w14:textId="70AA0AD0" w:rsidR="00AB410B" w:rsidRDefault="006F504B" w:rsidP="00000853">
      <w:pPr>
        <w:ind w:firstLine="480"/>
      </w:pPr>
      <w:proofErr w:type="spellStart"/>
      <w:r>
        <w:rPr>
          <w:rFonts w:hint="eastAsia"/>
        </w:rPr>
        <w:t>Moldvan</w:t>
      </w:r>
      <w:proofErr w:type="spellEnd"/>
      <w:r>
        <w:rPr>
          <w:rFonts w:hint="eastAsia"/>
        </w:rPr>
        <w:t>等人在</w:t>
      </w:r>
      <w:r>
        <w:rPr>
          <w:rFonts w:hint="eastAsia"/>
        </w:rPr>
        <w:t>LASSO</w:t>
      </w:r>
      <w:r>
        <w:rPr>
          <w:rFonts w:hint="eastAsia"/>
        </w:rPr>
        <w:t>问答系统中提出，问答系统有三个最基本的组成成分：问题处理模块、段落抽取</w:t>
      </w:r>
      <w:r>
        <w:rPr>
          <w:rFonts w:hint="eastAsia"/>
        </w:rPr>
        <w:t>/</w:t>
      </w:r>
      <w:r>
        <w:rPr>
          <w:rFonts w:hint="eastAsia"/>
        </w:rPr>
        <w:t>索引模块和答案处理模块</w:t>
      </w:r>
      <w:r w:rsidR="003F177F">
        <w:rPr>
          <w:rFonts w:hint="eastAsia"/>
        </w:rPr>
        <w:t xml:space="preserve"> </w:t>
      </w:r>
      <w:r w:rsidR="003F177F">
        <w:rPr>
          <w:rFonts w:hint="eastAsia"/>
        </w:rPr>
        <w:t>（</w:t>
      </w:r>
      <w:r w:rsidR="003F177F">
        <w:t>[</w:t>
      </w:r>
      <w:r w:rsidR="003F177F" w:rsidRPr="00DF1F29">
        <w:t>Moldovan</w:t>
      </w:r>
      <w:r w:rsidR="003F177F">
        <w:t xml:space="preserve"> 1999], </w:t>
      </w:r>
      <w:r w:rsidR="00E95098">
        <w:t>[</w:t>
      </w:r>
      <w:r w:rsidR="00E95098" w:rsidRPr="00DF1F29">
        <w:t>Moldovan</w:t>
      </w:r>
      <w:r w:rsidR="00E95098">
        <w:t xml:space="preserve"> 2000]</w:t>
      </w:r>
      <w:r w:rsidR="003F177F">
        <w:rPr>
          <w:rFonts w:hint="eastAsia"/>
        </w:rPr>
        <w:t>）</w:t>
      </w:r>
      <w:r>
        <w:rPr>
          <w:rFonts w:hint="eastAsia"/>
        </w:rPr>
        <w:t>。</w:t>
      </w:r>
      <w:r w:rsidR="0013291D">
        <w:rPr>
          <w:rFonts w:hint="eastAsia"/>
        </w:rPr>
        <w:t>现有的问答系统大多是以这样的基本模式为基础进行拓展的。</w:t>
      </w:r>
      <w:r w:rsidR="00407291">
        <w:fldChar w:fldCharType="begin"/>
      </w:r>
      <w:r w:rsidR="00407291">
        <w:instrText xml:space="preserve"> </w:instrText>
      </w:r>
      <w:r w:rsidR="00407291">
        <w:rPr>
          <w:rFonts w:hint="eastAsia"/>
        </w:rPr>
        <w:instrText>REF _Ref476924364 \h</w:instrText>
      </w:r>
      <w:r w:rsidR="00407291">
        <w:instrText xml:space="preserve"> </w:instrText>
      </w:r>
      <w:r w:rsidR="00407291">
        <w:fldChar w:fldCharType="separate"/>
      </w:r>
      <w:r w:rsidR="00407291" w:rsidRPr="00C30E38">
        <w:rPr>
          <w:rFonts w:hint="eastAsia"/>
        </w:rPr>
        <w:t>图</w:t>
      </w:r>
      <w:r w:rsidR="00407291" w:rsidRPr="00C30E38">
        <w:rPr>
          <w:rFonts w:hint="eastAsia"/>
        </w:rPr>
        <w:t xml:space="preserve"> </w:t>
      </w:r>
      <w:r w:rsidR="00407291" w:rsidRPr="00C30E38">
        <w:rPr>
          <w:noProof/>
        </w:rPr>
        <w:t>3</w:t>
      </w:r>
      <w:r w:rsidR="00407291" w:rsidRPr="00C30E38">
        <w:noBreakHyphen/>
      </w:r>
      <w:r w:rsidR="00407291" w:rsidRPr="00C30E38">
        <w:rPr>
          <w:noProof/>
        </w:rPr>
        <w:t>1</w:t>
      </w:r>
      <w:r w:rsidR="00407291">
        <w:fldChar w:fldCharType="end"/>
      </w:r>
      <w:r w:rsidR="00407291">
        <w:rPr>
          <w:rFonts w:hint="eastAsia"/>
        </w:rPr>
        <w:t>展示了问答系统的基本结构图。每一个问题，依次经过三个模块，得到答案返回。</w:t>
      </w:r>
      <w:r w:rsidR="002C2F22">
        <w:rPr>
          <w:rFonts w:hint="eastAsia"/>
        </w:rPr>
        <w:t>问题处理模块通过文本处理技术分析用户新提出的问题，以抽取用户的需求并利用某种表达方式将这种需求信息表达为查询，作为段落抽取</w:t>
      </w:r>
      <w:r w:rsidR="002C2F22">
        <w:rPr>
          <w:rFonts w:hint="eastAsia"/>
        </w:rPr>
        <w:t>/</w:t>
      </w:r>
      <w:r w:rsidR="002C2F22">
        <w:rPr>
          <w:rFonts w:hint="eastAsia"/>
        </w:rPr>
        <w:t>索引模块的输入。索引模块负责从数据库中搜集并管理所有可利用的文档，这些文档可以从互联网中获得，也可以从本地的数据源中获得。段落抽取模块则将索引得到的文档进</w:t>
      </w:r>
      <w:r w:rsidR="002C2F22">
        <w:rPr>
          <w:rFonts w:hint="eastAsia"/>
        </w:rPr>
        <w:lastRenderedPageBreak/>
        <w:t>行分段处理；然后依据这一模块的输入，从中抽取出所有与查询相关的段落；最后，对所有得到的段落进行评估，并将最相关的若干段落作为答案处理模块的输入。答案处理模块则是通过信息抽取技术从这些相关段落中抽取出若干候选答案，通过评估排序获得针对该问题较为可信的答案。</w:t>
      </w:r>
    </w:p>
    <w:p w14:paraId="4AF27D9C" w14:textId="77777777" w:rsidR="00482050" w:rsidRDefault="00482050" w:rsidP="00000853">
      <w:pPr>
        <w:ind w:firstLine="480"/>
      </w:pPr>
    </w:p>
    <w:p w14:paraId="31D89301" w14:textId="77777777" w:rsidR="00482050" w:rsidRDefault="007042E7" w:rsidP="00340648">
      <w:pPr>
        <w:keepNext/>
        <w:jc w:val="center"/>
      </w:pPr>
      <w:r>
        <w:rPr>
          <w:noProof/>
        </w:rPr>
        <w:drawing>
          <wp:inline distT="0" distB="0" distL="0" distR="0" wp14:anchorId="2EE0E80A" wp14:editId="000E9012">
            <wp:extent cx="4394835" cy="254979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6819" cy="2585756"/>
                    </a:xfrm>
                    <a:prstGeom prst="rect">
                      <a:avLst/>
                    </a:prstGeom>
                    <a:noFill/>
                  </pic:spPr>
                </pic:pic>
              </a:graphicData>
            </a:graphic>
          </wp:inline>
        </w:drawing>
      </w:r>
    </w:p>
    <w:p w14:paraId="4B04BC9D" w14:textId="3CF8EFD3" w:rsidR="007042E7" w:rsidRPr="00C80CF9" w:rsidRDefault="00482050" w:rsidP="00C30E38">
      <w:pPr>
        <w:pStyle w:val="ae"/>
        <w:jc w:val="center"/>
        <w:rPr>
          <w:rFonts w:asciiTheme="minorEastAsia" w:eastAsiaTheme="minorEastAsia" w:hAnsiTheme="minorEastAsia"/>
          <w:sz w:val="24"/>
          <w:szCs w:val="24"/>
        </w:rPr>
      </w:pPr>
      <w:bookmarkStart w:id="178" w:name="_Ref476924364"/>
      <w:bookmarkStart w:id="179" w:name="_Toc477189235"/>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1</w:t>
      </w:r>
      <w:r w:rsidR="003A4209" w:rsidRPr="00C80CF9">
        <w:rPr>
          <w:rFonts w:asciiTheme="minorEastAsia" w:eastAsiaTheme="minorEastAsia" w:hAnsiTheme="minorEastAsia"/>
          <w:sz w:val="24"/>
          <w:szCs w:val="24"/>
        </w:rPr>
        <w:fldChar w:fldCharType="end"/>
      </w:r>
      <w:bookmarkEnd w:id="178"/>
      <w:r w:rsidRPr="00C80CF9">
        <w:rPr>
          <w:rFonts w:asciiTheme="minorEastAsia" w:eastAsiaTheme="minorEastAsia" w:hAnsiTheme="minorEastAsia"/>
          <w:sz w:val="24"/>
          <w:szCs w:val="24"/>
        </w:rPr>
        <w:t xml:space="preserve"> </w:t>
      </w:r>
      <w:r w:rsidRPr="00C80CF9">
        <w:rPr>
          <w:rFonts w:asciiTheme="minorEastAsia" w:eastAsiaTheme="minorEastAsia" w:hAnsiTheme="minorEastAsia" w:hint="eastAsia"/>
          <w:sz w:val="24"/>
          <w:szCs w:val="24"/>
        </w:rPr>
        <w:t>问答系统结构图</w:t>
      </w:r>
      <w:bookmarkEnd w:id="179"/>
    </w:p>
    <w:p w14:paraId="1B70BC91" w14:textId="0FDEB8F0" w:rsidR="00AB410B" w:rsidRDefault="00AB410B" w:rsidP="00000853">
      <w:pPr>
        <w:ind w:firstLine="480"/>
      </w:pPr>
    </w:p>
    <w:p w14:paraId="6E697A45" w14:textId="2A00C6C1" w:rsidR="001E5196" w:rsidRDefault="001E5196" w:rsidP="00000853">
      <w:pPr>
        <w:ind w:firstLine="480"/>
      </w:pPr>
      <w:r>
        <w:rPr>
          <w:rFonts w:hint="eastAsia"/>
        </w:rPr>
        <w:t>在接下来的三个小节中，我们分别从这三个基本模块出发，分别介绍自动问答系统中各个模块的任务、核心研究点与相关工作。</w:t>
      </w:r>
    </w:p>
    <w:p w14:paraId="7AD591EE" w14:textId="5CE20091" w:rsidR="009B42EE" w:rsidRDefault="009B42EE" w:rsidP="006658FD">
      <w:pPr>
        <w:pStyle w:val="3"/>
      </w:pPr>
      <w:bookmarkStart w:id="180" w:name="_Toc477205746"/>
      <w:r>
        <w:rPr>
          <w:rFonts w:hint="eastAsia"/>
        </w:rPr>
        <w:t>问题处理模块</w:t>
      </w:r>
      <w:bookmarkEnd w:id="180"/>
    </w:p>
    <w:p w14:paraId="0D1F2C3E" w14:textId="03CDD690" w:rsidR="008A6250" w:rsidRDefault="00340C07" w:rsidP="008A6250">
      <w:pPr>
        <w:ind w:firstLine="480"/>
      </w:pPr>
      <w:r>
        <w:rPr>
          <w:rFonts w:hint="eastAsia"/>
        </w:rPr>
        <w:t>问题处理模块的主要目标，是找出问题句中对所需答案的约束信息，以帮助后续模块中的信息检索和信息抽取任务的开展。</w:t>
      </w:r>
      <w:r w:rsidR="002A73BC">
        <w:rPr>
          <w:rFonts w:hint="eastAsia"/>
        </w:rPr>
        <w:t>很多工作致力于根据问题句找出期望的答案中可能包含的关键词、答案可能的表达形式等等。例如，给定一个自然语言表达的问题作为输入，在</w:t>
      </w:r>
      <w:r w:rsidR="002A73BC">
        <w:rPr>
          <w:rFonts w:hint="eastAsia"/>
        </w:rPr>
        <w:t>LASSO</w:t>
      </w:r>
      <w:r w:rsidR="002A73BC">
        <w:rPr>
          <w:rFonts w:hint="eastAsia"/>
        </w:rPr>
        <w:t>中，问题处理模块需要完成以下几部分的工作：</w:t>
      </w:r>
    </w:p>
    <w:p w14:paraId="0AACFF7F" w14:textId="5F0BA649" w:rsidR="002A73BC" w:rsidRDefault="002A73BC" w:rsidP="000C55AB">
      <w:pPr>
        <w:pStyle w:val="ab"/>
        <w:numPr>
          <w:ilvl w:val="0"/>
          <w:numId w:val="7"/>
        </w:numPr>
        <w:ind w:firstLineChars="0"/>
      </w:pPr>
      <w:r>
        <w:rPr>
          <w:rFonts w:hint="eastAsia"/>
        </w:rPr>
        <w:t>确定问题的类型；</w:t>
      </w:r>
    </w:p>
    <w:p w14:paraId="5CF7397A" w14:textId="6AFAAD6D" w:rsidR="002A73BC" w:rsidRDefault="002A73BC" w:rsidP="000C55AB">
      <w:pPr>
        <w:pStyle w:val="ab"/>
        <w:numPr>
          <w:ilvl w:val="0"/>
          <w:numId w:val="7"/>
        </w:numPr>
        <w:ind w:firstLineChars="0"/>
      </w:pPr>
      <w:r>
        <w:rPr>
          <w:rFonts w:hint="eastAsia"/>
        </w:rPr>
        <w:t>确定期望得到的答案的类型；</w:t>
      </w:r>
    </w:p>
    <w:p w14:paraId="2DDC1447" w14:textId="575F683F" w:rsidR="002A73BC" w:rsidRDefault="002A73BC" w:rsidP="000C55AB">
      <w:pPr>
        <w:pStyle w:val="ab"/>
        <w:numPr>
          <w:ilvl w:val="0"/>
          <w:numId w:val="7"/>
        </w:numPr>
        <w:ind w:firstLineChars="0"/>
      </w:pPr>
      <w:r>
        <w:rPr>
          <w:rFonts w:hint="eastAsia"/>
        </w:rPr>
        <w:t>确定问题的焦点；</w:t>
      </w:r>
    </w:p>
    <w:p w14:paraId="352CAFC9" w14:textId="33E82AFC" w:rsidR="002A73BC" w:rsidRPr="00733838" w:rsidRDefault="002A73BC" w:rsidP="000C55AB">
      <w:pPr>
        <w:pStyle w:val="ab"/>
        <w:numPr>
          <w:ilvl w:val="0"/>
          <w:numId w:val="7"/>
        </w:numPr>
        <w:ind w:firstLineChars="0"/>
      </w:pPr>
      <w:r>
        <w:rPr>
          <w:rFonts w:hint="eastAsia"/>
        </w:rPr>
        <w:t>得到问题的关键字的集合，作为段落索引模块的查询输入。</w:t>
      </w:r>
    </w:p>
    <w:p w14:paraId="58820E2C" w14:textId="4B133D31" w:rsidR="00E105CA" w:rsidRDefault="00E105CA" w:rsidP="006658FD">
      <w:pPr>
        <w:pStyle w:val="4"/>
      </w:pPr>
      <w:r>
        <w:t>问题分类</w:t>
      </w:r>
    </w:p>
    <w:p w14:paraId="00C4A765" w14:textId="4C5C3ED3" w:rsidR="00340C07" w:rsidRDefault="00E02CB5" w:rsidP="00E312E9">
      <w:pPr>
        <w:ind w:firstLine="480"/>
      </w:pPr>
      <w:r w:rsidRPr="00E02CB5">
        <w:rPr>
          <w:rFonts w:hint="eastAsia"/>
          <w:b/>
        </w:rPr>
        <w:t>问题分类</w:t>
      </w:r>
      <w:r>
        <w:rPr>
          <w:rFonts w:hint="eastAsia"/>
        </w:rPr>
        <w:t>指根据问题的答案类型对问题进行分类。开放领域的问题可以千变万化，但是同种类型的问题不管是从形式上看还是从内容上看，都是一个相对较小的</w:t>
      </w:r>
      <w:r>
        <w:rPr>
          <w:rFonts w:hint="eastAsia"/>
        </w:rPr>
        <w:lastRenderedPageBreak/>
        <w:t>集合。在较小且有共性的集合中，文本处理的方法就有许多共性。因此，问题分类的制定和问题类型的识别就成为了问题处理模块中最重要的功能之一。目前，大多数问答系统都利用答案类型来指导后续的步骤，尤其是答案抽取策略。例如，对于问人物的问题，答案抽取会利用人物的各种特征来提取答案候选集合。</w:t>
      </w:r>
    </w:p>
    <w:p w14:paraId="09E308E9" w14:textId="74AC3E55" w:rsidR="005A7F7D" w:rsidRPr="00340648" w:rsidRDefault="005A7F7D" w:rsidP="00340648">
      <w:pPr>
        <w:ind w:firstLine="480"/>
      </w:pPr>
      <w:r>
        <w:rPr>
          <w:rFonts w:hint="eastAsia"/>
        </w:rPr>
        <w:t>一般问题分类可以通过疑问词直接决定问题的类型，例如，对于含有“谁”的问题，可以认为需要的答案类型是人物。但这种方法的粒度过于粗糙，难以满足问答系统的实际需求。例如，对于“什么”、“怎么”这样的疑问词，可以对应非常多的答案类型；同时，还有一些问题不包含疑问词。针对这些问题，</w:t>
      </w:r>
      <w:r w:rsidR="00F76226">
        <w:t>[Li 2002]</w:t>
      </w:r>
      <w:r w:rsidR="00F76226">
        <w:rPr>
          <w:rFonts w:hint="eastAsia"/>
        </w:rPr>
        <w:t>提出了更加详细的分类。该问题分类体系中有</w:t>
      </w:r>
      <w:r w:rsidR="00F76226">
        <w:rPr>
          <w:rFonts w:hint="eastAsia"/>
        </w:rPr>
        <w:t>6</w:t>
      </w:r>
      <w:r w:rsidR="00F76226">
        <w:rPr>
          <w:rFonts w:hint="eastAsia"/>
        </w:rPr>
        <w:t>个大类（略缩语、描述、实体、人物、地点、数量），在</w:t>
      </w:r>
      <w:r w:rsidR="00F76226">
        <w:rPr>
          <w:rFonts w:hint="eastAsia"/>
        </w:rPr>
        <w:t>6</w:t>
      </w:r>
      <w:r w:rsidR="00F76226">
        <w:rPr>
          <w:rFonts w:hint="eastAsia"/>
        </w:rPr>
        <w:t>个打雷下面又分了</w:t>
      </w:r>
      <w:r w:rsidR="00F76226">
        <w:rPr>
          <w:rFonts w:hint="eastAsia"/>
        </w:rPr>
        <w:t>50</w:t>
      </w:r>
      <w:r w:rsidR="00F76226">
        <w:rPr>
          <w:rFonts w:hint="eastAsia"/>
        </w:rPr>
        <w:t>个小类。例如，在数量类中，有距离、钱等小类。</w:t>
      </w:r>
      <w:r w:rsidR="000C2B18">
        <w:fldChar w:fldCharType="begin"/>
      </w:r>
      <w:r w:rsidR="000C2B18">
        <w:instrText xml:space="preserve"> </w:instrText>
      </w:r>
      <w:r w:rsidR="000C2B18">
        <w:rPr>
          <w:rFonts w:hint="eastAsia"/>
        </w:rPr>
        <w:instrText>REF _Ref476924364 \h</w:instrText>
      </w:r>
      <w:r w:rsidR="000C2B18">
        <w:instrText xml:space="preserve"> </w:instrText>
      </w:r>
      <w:r w:rsidR="000C2B18">
        <w:fldChar w:fldCharType="separate"/>
      </w:r>
      <w:r w:rsidR="000C2B18" w:rsidRPr="00C30E38">
        <w:rPr>
          <w:rFonts w:hint="eastAsia"/>
        </w:rPr>
        <w:t>图</w:t>
      </w:r>
      <w:r w:rsidR="000C2B18" w:rsidRPr="00C30E38">
        <w:rPr>
          <w:rFonts w:hint="eastAsia"/>
        </w:rPr>
        <w:t xml:space="preserve"> </w:t>
      </w:r>
      <w:r w:rsidR="000C2B18">
        <w:rPr>
          <w:noProof/>
        </w:rPr>
        <w:t>3</w:t>
      </w:r>
      <w:r w:rsidR="000C2B18">
        <w:noBreakHyphen/>
      </w:r>
      <w:r w:rsidR="000C2B18">
        <w:rPr>
          <w:noProof/>
        </w:rPr>
        <w:t>1</w:t>
      </w:r>
      <w:r w:rsidR="000C2B18">
        <w:fldChar w:fldCharType="end"/>
      </w:r>
      <w:r w:rsidR="000C2B18">
        <w:rPr>
          <w:rFonts w:hint="eastAsia"/>
        </w:rPr>
        <w:t>展示了该问题分类体系，并在</w:t>
      </w:r>
      <w:r w:rsidR="000C2B18">
        <w:rPr>
          <w:rFonts w:hint="eastAsia"/>
        </w:rPr>
        <w:t>TREC</w:t>
      </w:r>
      <w:r w:rsidR="000C2B18">
        <w:rPr>
          <w:rFonts w:hint="eastAsia"/>
        </w:rPr>
        <w:t>数据集中的</w:t>
      </w:r>
      <w:r w:rsidR="000C2B18">
        <w:rPr>
          <w:rFonts w:hint="eastAsia"/>
        </w:rPr>
        <w:t>1000</w:t>
      </w:r>
      <w:r w:rsidR="000C2B18">
        <w:rPr>
          <w:rFonts w:hint="eastAsia"/>
        </w:rPr>
        <w:t>个问题中统计了各个问题类型的分布情况。</w:t>
      </w:r>
      <w:r w:rsidR="00340648">
        <w:rPr>
          <w:rFonts w:hint="eastAsia"/>
        </w:rPr>
        <w:t>在问题类别的制定中，某些问题类型的边界一直存在争论，使得一些问题的分类模棱两可。允许同一个问题有多个问题类型标记，可以部分地消除这样的模棱两可</w:t>
      </w:r>
      <w:r w:rsidR="00340648">
        <w:t>[</w:t>
      </w:r>
      <w:r w:rsidR="00340648" w:rsidRPr="00DC556F">
        <w:t>Lampert</w:t>
      </w:r>
      <w:r w:rsidR="00340648">
        <w:t xml:space="preserve"> 2004]</w:t>
      </w:r>
      <w:r w:rsidR="00340648">
        <w:rPr>
          <w:rFonts w:hint="eastAsia"/>
        </w:rPr>
        <w:t>。</w:t>
      </w:r>
    </w:p>
    <w:p w14:paraId="74DEC7FF" w14:textId="36D9C1E3" w:rsidR="00B10C9C" w:rsidRDefault="00B10C9C" w:rsidP="00E312E9">
      <w:pPr>
        <w:ind w:firstLine="480"/>
      </w:pPr>
    </w:p>
    <w:p w14:paraId="4EC42A6B" w14:textId="77777777" w:rsidR="0031148B" w:rsidRDefault="00B10C9C" w:rsidP="0031148B">
      <w:pPr>
        <w:keepNext/>
        <w:jc w:val="center"/>
      </w:pPr>
      <w:r>
        <w:rPr>
          <w:noProof/>
        </w:rPr>
        <w:drawing>
          <wp:inline distT="0" distB="0" distL="0" distR="0" wp14:anchorId="14D05D40" wp14:editId="09FBAAF5">
            <wp:extent cx="3964264" cy="3825240"/>
            <wp:effectExtent l="0" t="0" r="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7024" cy="3866501"/>
                    </a:xfrm>
                    <a:prstGeom prst="rect">
                      <a:avLst/>
                    </a:prstGeom>
                  </pic:spPr>
                </pic:pic>
              </a:graphicData>
            </a:graphic>
          </wp:inline>
        </w:drawing>
      </w:r>
    </w:p>
    <w:p w14:paraId="5AEFFAB4" w14:textId="0AEEF174" w:rsidR="00B10C9C" w:rsidRPr="00C80CF9" w:rsidRDefault="0031148B" w:rsidP="0031148B">
      <w:pPr>
        <w:pStyle w:val="ae"/>
        <w:jc w:val="center"/>
        <w:rPr>
          <w:rFonts w:asciiTheme="minorEastAsia" w:eastAsiaTheme="minorEastAsia" w:hAnsiTheme="minorEastAsia"/>
          <w:sz w:val="24"/>
          <w:szCs w:val="24"/>
        </w:rPr>
      </w:pPr>
      <w:bookmarkStart w:id="181" w:name="_Toc477189236"/>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2</w:t>
      </w:r>
      <w:r w:rsidR="003A4209" w:rsidRPr="00C80CF9">
        <w:rPr>
          <w:rFonts w:asciiTheme="minorEastAsia" w:eastAsiaTheme="minorEastAsia" w:hAnsiTheme="minorEastAsia"/>
          <w:sz w:val="24"/>
          <w:szCs w:val="24"/>
        </w:rPr>
        <w:fldChar w:fldCharType="end"/>
      </w:r>
      <w:r w:rsidRPr="00C80CF9">
        <w:rPr>
          <w:rFonts w:asciiTheme="minorEastAsia" w:eastAsiaTheme="minorEastAsia" w:hAnsiTheme="minorEastAsia"/>
          <w:sz w:val="24"/>
          <w:szCs w:val="24"/>
        </w:rPr>
        <w:t xml:space="preserve"> </w:t>
      </w:r>
      <w:r w:rsidRPr="00C80CF9">
        <w:rPr>
          <w:rFonts w:asciiTheme="minorEastAsia" w:eastAsiaTheme="minorEastAsia" w:hAnsiTheme="minorEastAsia" w:hint="eastAsia"/>
          <w:sz w:val="24"/>
          <w:szCs w:val="24"/>
        </w:rPr>
        <w:t>问题分类及其在T</w:t>
      </w:r>
      <w:r w:rsidRPr="00C80CF9">
        <w:rPr>
          <w:rFonts w:asciiTheme="minorEastAsia" w:eastAsiaTheme="minorEastAsia" w:hAnsiTheme="minorEastAsia"/>
          <w:sz w:val="24"/>
          <w:szCs w:val="24"/>
        </w:rPr>
        <w:t>REC</w:t>
      </w:r>
      <w:r w:rsidRPr="00C80CF9">
        <w:rPr>
          <w:rFonts w:asciiTheme="minorEastAsia" w:eastAsiaTheme="minorEastAsia" w:hAnsiTheme="minorEastAsia" w:hint="eastAsia"/>
          <w:sz w:val="24"/>
          <w:szCs w:val="24"/>
        </w:rPr>
        <w:t>数据集上的分布</w:t>
      </w:r>
      <w:bookmarkEnd w:id="181"/>
    </w:p>
    <w:p w14:paraId="35B84DA4" w14:textId="37051C36" w:rsidR="00B10C9C" w:rsidRDefault="009435D1" w:rsidP="00E312E9">
      <w:pPr>
        <w:ind w:firstLine="480"/>
      </w:pPr>
      <w:r>
        <w:rPr>
          <w:rFonts w:hint="eastAsia"/>
        </w:rPr>
        <w:lastRenderedPageBreak/>
        <w:t>问题分类的任务就是把一个问题自动划分到已有的分类结构中的一个或几个类。问题分类的方法主要包括模式匹配方法和机器学习方法两类。</w:t>
      </w:r>
      <w:r w:rsidR="00730030">
        <w:rPr>
          <w:rFonts w:hint="eastAsia"/>
        </w:rPr>
        <w:t>模式匹配方法为每一种问题类型建立一个模式集合，对于一个问句，只要与某种文体类型对应的模式相匹配，就被认为是这种类型的问题。机器学习方法首先定义一个问题的特征集合，然后在训练数据上得到一个分类器，就可以对新的问题进行分类了。</w:t>
      </w:r>
      <w:r w:rsidR="007606C0">
        <w:rPr>
          <w:rFonts w:hint="eastAsia"/>
        </w:rPr>
        <w:t>[</w:t>
      </w:r>
      <w:r w:rsidR="007606C0">
        <w:t>Zhang 2003</w:t>
      </w:r>
      <w:r w:rsidR="007606C0">
        <w:rPr>
          <w:rFonts w:hint="eastAsia"/>
        </w:rPr>
        <w:t>]</w:t>
      </w:r>
      <w:r w:rsidR="007606C0">
        <w:rPr>
          <w:rFonts w:hint="eastAsia"/>
        </w:rPr>
        <w:t>使用的是问题中的表层</w:t>
      </w:r>
      <w:r w:rsidR="007606C0">
        <w:rPr>
          <w:rFonts w:hint="eastAsia"/>
        </w:rPr>
        <w:t>n-gram</w:t>
      </w:r>
      <w:r w:rsidR="007606C0">
        <w:rPr>
          <w:rFonts w:hint="eastAsia"/>
        </w:rPr>
        <w:t>特征，并调研了</w:t>
      </w:r>
      <w:r w:rsidR="007606C0">
        <w:rPr>
          <w:rFonts w:hint="eastAsia"/>
        </w:rPr>
        <w:t>K-</w:t>
      </w:r>
      <w:r w:rsidR="007606C0">
        <w:rPr>
          <w:rFonts w:hint="eastAsia"/>
        </w:rPr>
        <w:t>近邻算法、决策树、朴素贝叶斯等多种分类方法。在这些分类方法中，支持向量机在问题分类任务上的表现最好。</w:t>
      </w:r>
      <w:r w:rsidR="007606C0">
        <w:t>[Li 2002]</w:t>
      </w:r>
      <w:r w:rsidR="007606C0">
        <w:rPr>
          <w:rFonts w:hint="eastAsia"/>
        </w:rPr>
        <w:t>使用的特征更为深此次，包括语法（词性</w:t>
      </w:r>
      <w:r w:rsidR="00765FA0">
        <w:rPr>
          <w:rFonts w:hint="eastAsia"/>
        </w:rPr>
        <w:t>、</w:t>
      </w:r>
      <w:r w:rsidR="007606C0">
        <w:rPr>
          <w:rFonts w:hint="eastAsia"/>
        </w:rPr>
        <w:t>词组）和语义（解释、近义词）信息。首先，顶层分类器把问题归类在一个大类别中；然后，根据该大类内的分类器，再将问题具体分到小类别中。这一方法</w:t>
      </w:r>
      <w:r w:rsidR="00122F78">
        <w:rPr>
          <w:rFonts w:hint="eastAsia"/>
        </w:rPr>
        <w:t>的示意图如</w:t>
      </w:r>
      <w:r w:rsidR="00122F78">
        <w:fldChar w:fldCharType="begin"/>
      </w:r>
      <w:r w:rsidR="00122F78">
        <w:instrText xml:space="preserve"> </w:instrText>
      </w:r>
      <w:r w:rsidR="00122F78">
        <w:rPr>
          <w:rFonts w:hint="eastAsia"/>
        </w:rPr>
        <w:instrText>REF _Ref476941472 \h</w:instrText>
      </w:r>
      <w:r w:rsidR="00122F78">
        <w:instrText xml:space="preserve"> </w:instrText>
      </w:r>
      <w:r w:rsidR="00122F78">
        <w:fldChar w:fldCharType="separate"/>
      </w:r>
      <w:r w:rsidR="00122F78" w:rsidRPr="0069205A">
        <w:rPr>
          <w:rFonts w:hint="eastAsia"/>
        </w:rPr>
        <w:t>图</w:t>
      </w:r>
      <w:r w:rsidR="00122F78" w:rsidRPr="0069205A">
        <w:rPr>
          <w:rFonts w:hint="eastAsia"/>
        </w:rPr>
        <w:t xml:space="preserve"> </w:t>
      </w:r>
      <w:r w:rsidR="00122F78" w:rsidRPr="0069205A">
        <w:rPr>
          <w:noProof/>
        </w:rPr>
        <w:t>3</w:t>
      </w:r>
      <w:r w:rsidR="00122F78" w:rsidRPr="0069205A">
        <w:noBreakHyphen/>
      </w:r>
      <w:r w:rsidR="00122F78" w:rsidRPr="0069205A">
        <w:rPr>
          <w:noProof/>
        </w:rPr>
        <w:t>3</w:t>
      </w:r>
      <w:r w:rsidR="00122F78">
        <w:fldChar w:fldCharType="end"/>
      </w:r>
      <w:r w:rsidR="00122F78">
        <w:rPr>
          <w:rFonts w:hint="eastAsia"/>
        </w:rPr>
        <w:t>所示，</w:t>
      </w:r>
      <w:r w:rsidR="00D72903">
        <w:rPr>
          <w:rFonts w:hint="eastAsia"/>
        </w:rPr>
        <w:t>在问题分类任务上</w:t>
      </w:r>
      <w:r w:rsidR="007606C0">
        <w:rPr>
          <w:rFonts w:hint="eastAsia"/>
        </w:rPr>
        <w:t>取得了很好的分类效果。</w:t>
      </w:r>
    </w:p>
    <w:p w14:paraId="4E7807CD" w14:textId="6B9ED32A" w:rsidR="0069205A" w:rsidRDefault="0069205A" w:rsidP="00E312E9">
      <w:pPr>
        <w:ind w:firstLine="480"/>
      </w:pPr>
    </w:p>
    <w:p w14:paraId="5E2B915A" w14:textId="77777777" w:rsidR="0069205A" w:rsidRDefault="0069205A" w:rsidP="0069205A">
      <w:pPr>
        <w:keepNext/>
        <w:jc w:val="center"/>
      </w:pPr>
      <w:r>
        <w:rPr>
          <w:noProof/>
        </w:rPr>
        <w:drawing>
          <wp:inline distT="0" distB="0" distL="0" distR="0" wp14:anchorId="4A25B25A" wp14:editId="77B4A6D4">
            <wp:extent cx="4552950" cy="34194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5789" cy="3444118"/>
                    </a:xfrm>
                    <a:prstGeom prst="rect">
                      <a:avLst/>
                    </a:prstGeom>
                  </pic:spPr>
                </pic:pic>
              </a:graphicData>
            </a:graphic>
          </wp:inline>
        </w:drawing>
      </w:r>
    </w:p>
    <w:p w14:paraId="4717D0E4" w14:textId="22BACCED" w:rsidR="0069205A" w:rsidRPr="00C80CF9" w:rsidRDefault="0069205A" w:rsidP="0069205A">
      <w:pPr>
        <w:pStyle w:val="ae"/>
        <w:jc w:val="center"/>
        <w:rPr>
          <w:rFonts w:asciiTheme="minorEastAsia" w:eastAsiaTheme="minorEastAsia" w:hAnsiTheme="minorEastAsia"/>
          <w:sz w:val="24"/>
          <w:szCs w:val="24"/>
        </w:rPr>
      </w:pPr>
      <w:bookmarkStart w:id="182" w:name="_Ref476941472"/>
      <w:bookmarkStart w:id="183" w:name="_Toc477189237"/>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bookmarkEnd w:id="182"/>
      <w:r w:rsidR="00996F48" w:rsidRPr="00C80CF9">
        <w:rPr>
          <w:rFonts w:asciiTheme="minorEastAsia" w:eastAsiaTheme="minorEastAsia" w:hAnsiTheme="minorEastAsia" w:hint="eastAsia"/>
          <w:sz w:val="24"/>
          <w:szCs w:val="24"/>
        </w:rPr>
        <w:t>基于层次结构分类器</w:t>
      </w:r>
      <w:r w:rsidRPr="00C80CF9">
        <w:rPr>
          <w:rFonts w:asciiTheme="minorEastAsia" w:eastAsiaTheme="minorEastAsia" w:hAnsiTheme="minorEastAsia" w:hint="eastAsia"/>
          <w:sz w:val="24"/>
          <w:szCs w:val="24"/>
        </w:rPr>
        <w:t>的问题分类方法</w:t>
      </w:r>
      <w:bookmarkEnd w:id="183"/>
    </w:p>
    <w:p w14:paraId="2E880703" w14:textId="2D4F5CCE" w:rsidR="0069205A" w:rsidRDefault="0069205A" w:rsidP="00E312E9">
      <w:pPr>
        <w:ind w:firstLine="480"/>
      </w:pPr>
    </w:p>
    <w:p w14:paraId="20FB15B0" w14:textId="348E4F21" w:rsidR="00DA0DD4" w:rsidRDefault="00DA0DD4" w:rsidP="006658FD">
      <w:pPr>
        <w:pStyle w:val="4"/>
      </w:pPr>
      <w:r>
        <w:t>问题模版</w:t>
      </w:r>
    </w:p>
    <w:p w14:paraId="14FDAF30" w14:textId="439EAB8B" w:rsidR="00B272EC" w:rsidRDefault="00BA0893" w:rsidP="00590631">
      <w:pPr>
        <w:ind w:firstLine="480"/>
      </w:pPr>
      <w:r>
        <w:t>一般来说，</w:t>
      </w:r>
      <w:r>
        <w:rPr>
          <w:rFonts w:hint="eastAsia"/>
        </w:rPr>
        <w:t>只</w:t>
      </w:r>
      <w:r>
        <w:t>知道问题的类型不足以找出正确的答案。</w:t>
      </w:r>
      <w:r w:rsidR="00B05DA7">
        <w:t>为了从问题中抽取</w:t>
      </w:r>
      <w:r w:rsidR="00B05DA7">
        <w:rPr>
          <w:rFonts w:hint="eastAsia"/>
        </w:rPr>
        <w:t>相关</w:t>
      </w:r>
      <w:r w:rsidR="00B05DA7">
        <w:t>信息以表征用户的需求，</w:t>
      </w:r>
      <w:r w:rsidR="00B05DA7">
        <w:rPr>
          <w:rFonts w:hint="eastAsia"/>
        </w:rPr>
        <w:t>在</w:t>
      </w:r>
      <w:r w:rsidR="00B05DA7">
        <w:t>问题处理这一模块中还需要提取</w:t>
      </w:r>
      <w:r w:rsidR="00B05DA7" w:rsidRPr="00B05DA7">
        <w:rPr>
          <w:b/>
        </w:rPr>
        <w:t>问题模版</w:t>
      </w:r>
      <w:r w:rsidR="00B05DA7">
        <w:t>。问题模版是一种抽象</w:t>
      </w:r>
      <w:r w:rsidR="00B05DA7">
        <w:rPr>
          <w:rFonts w:hint="eastAsia"/>
        </w:rPr>
        <w:t>化</w:t>
      </w:r>
      <w:r w:rsidR="00B05DA7">
        <w:t>的归纳表现形式</w:t>
      </w:r>
      <w:r w:rsidR="00EE78AD">
        <w:t>。</w:t>
      </w:r>
      <w:r w:rsidR="00EE78AD">
        <w:rPr>
          <w:rFonts w:hint="eastAsia"/>
        </w:rPr>
        <w:t>在</w:t>
      </w:r>
      <w:r w:rsidR="00EE78AD">
        <w:t>问题分类将具有相似</w:t>
      </w:r>
      <w:r w:rsidR="00EE78AD">
        <w:rPr>
          <w:rFonts w:hint="eastAsia"/>
        </w:rPr>
        <w:t>语法</w:t>
      </w:r>
      <w:r w:rsidR="00EE78AD">
        <w:t>结构和相</w:t>
      </w:r>
      <w:r w:rsidR="00EE78AD">
        <w:rPr>
          <w:rFonts w:hint="eastAsia"/>
        </w:rPr>
        <w:t>同</w:t>
      </w:r>
      <w:r w:rsidR="00EE78AD">
        <w:t>语义信息的问</w:t>
      </w:r>
      <w:r w:rsidR="00EE78AD">
        <w:lastRenderedPageBreak/>
        <w:t>题归</w:t>
      </w:r>
      <w:r w:rsidR="00EE78AD">
        <w:rPr>
          <w:rFonts w:hint="eastAsia"/>
        </w:rPr>
        <w:t>为</w:t>
      </w:r>
      <w:r w:rsidR="00EE78AD">
        <w:t>一类之后，</w:t>
      </w:r>
      <w:r w:rsidR="00EE78AD">
        <w:rPr>
          <w:rFonts w:hint="eastAsia"/>
        </w:rPr>
        <w:t>每一类</w:t>
      </w:r>
      <w:r w:rsidR="00EE78AD">
        <w:t>的问题</w:t>
      </w:r>
      <w:r w:rsidR="00EE78AD">
        <w:rPr>
          <w:rFonts w:hint="eastAsia"/>
        </w:rPr>
        <w:t>将被</w:t>
      </w:r>
      <w:r w:rsidR="00EE78AD">
        <w:t>映射到对应的模版上，</w:t>
      </w:r>
      <w:r w:rsidR="00EE78AD">
        <w:rPr>
          <w:rFonts w:hint="eastAsia"/>
        </w:rPr>
        <w:t>从而</w:t>
      </w:r>
      <w:r w:rsidR="00EE78AD">
        <w:t>可以通过统一的策略进行处理。</w:t>
      </w:r>
      <w:r w:rsidR="00EE78AD">
        <w:rPr>
          <w:rFonts w:hint="eastAsia"/>
        </w:rPr>
        <w:t>因此</w:t>
      </w:r>
      <w:r w:rsidR="00EE78AD">
        <w:t>，</w:t>
      </w:r>
      <w:r w:rsidR="00EE78AD">
        <w:rPr>
          <w:rFonts w:hint="eastAsia"/>
        </w:rPr>
        <w:t>一个</w:t>
      </w:r>
      <w:r w:rsidR="00EE78AD">
        <w:t>问题模版特征实际上是一种由语法语义信息到问题处理方案的映射信息，</w:t>
      </w:r>
      <w:r w:rsidR="00EE78AD">
        <w:rPr>
          <w:rFonts w:hint="eastAsia"/>
        </w:rPr>
        <w:t>任何</w:t>
      </w:r>
      <w:r w:rsidR="00EE78AD">
        <w:t>匹配上该模版的问题都可以依照该方案进行处理。</w:t>
      </w:r>
      <w:r w:rsidR="00EE78AD">
        <w:rPr>
          <w:rFonts w:hint="eastAsia"/>
        </w:rPr>
        <w:t>现有</w:t>
      </w:r>
      <w:r w:rsidR="00EE78AD">
        <w:t>系统大多通过频繁结构抽取语法及语法约束，</w:t>
      </w:r>
      <w:r w:rsidR="00EE78AD">
        <w:rPr>
          <w:rFonts w:hint="eastAsia"/>
        </w:rPr>
        <w:t>为</w:t>
      </w:r>
      <w:r w:rsidR="00EE78AD">
        <w:t>每一类问题</w:t>
      </w:r>
      <w:r w:rsidR="00EE78AD">
        <w:rPr>
          <w:rFonts w:hint="eastAsia"/>
        </w:rPr>
        <w:t>构建</w:t>
      </w:r>
      <w:r w:rsidR="00EE78AD">
        <w:t>一个问题模版，</w:t>
      </w:r>
      <w:r w:rsidR="00EE78AD">
        <w:rPr>
          <w:rFonts w:hint="eastAsia"/>
        </w:rPr>
        <w:t>然后为</w:t>
      </w:r>
      <w:r w:rsidR="00EE78AD">
        <w:t>该模版制定若干答案抽取模式。</w:t>
      </w:r>
      <w:r w:rsidR="00EE78AD">
        <w:rPr>
          <w:rFonts w:hint="eastAsia"/>
        </w:rPr>
        <w:t>当</w:t>
      </w:r>
      <w:r w:rsidR="00EE78AD">
        <w:t>系统接收到一个新问题的时候，</w:t>
      </w:r>
      <w:r w:rsidR="00EE78AD">
        <w:rPr>
          <w:rFonts w:hint="eastAsia"/>
        </w:rPr>
        <w:t>首先</w:t>
      </w:r>
      <w:r w:rsidR="00EE78AD">
        <w:t>会通过模版匹配搜寻到该问题的问题模版，</w:t>
      </w:r>
      <w:r w:rsidR="00EE78AD">
        <w:rPr>
          <w:rFonts w:hint="eastAsia"/>
        </w:rPr>
        <w:t>而后</w:t>
      </w:r>
      <w:r w:rsidR="00EE78AD">
        <w:t>得到该问题</w:t>
      </w:r>
      <w:r w:rsidR="00EE78AD">
        <w:rPr>
          <w:rFonts w:hint="eastAsia"/>
        </w:rPr>
        <w:t>所</w:t>
      </w:r>
      <w:r w:rsidR="00EE78AD">
        <w:t>对应的答案模版，</w:t>
      </w:r>
      <w:r w:rsidR="00EE78AD">
        <w:rPr>
          <w:rFonts w:hint="eastAsia"/>
        </w:rPr>
        <w:t>最后</w:t>
      </w:r>
      <w:r w:rsidR="00EE78AD">
        <w:t>利用答案模版从文档集</w:t>
      </w:r>
      <w:r w:rsidR="00EE78AD">
        <w:rPr>
          <w:rFonts w:hint="eastAsia"/>
        </w:rPr>
        <w:t>中</w:t>
      </w:r>
      <w:r w:rsidR="00EE78AD">
        <w:t>抽取出该问题的答案。</w:t>
      </w:r>
      <w:r w:rsidR="00684CA0">
        <w:t>例如，</w:t>
      </w:r>
      <w:r w:rsidR="00684CA0">
        <w:rPr>
          <w:rFonts w:hint="eastAsia"/>
        </w:rPr>
        <w:t>对于</w:t>
      </w:r>
      <w:r w:rsidR="00684CA0">
        <w:t>问题：</w:t>
      </w:r>
      <w:r w:rsidR="00684CA0">
        <w:t>“</w:t>
      </w:r>
      <w:r w:rsidR="00684CA0">
        <w:t>谁是第一个实现太空行走的俄罗斯宇航员？</w:t>
      </w:r>
      <w:r w:rsidR="00684CA0">
        <w:t>”</w:t>
      </w:r>
      <w:r w:rsidR="00684CA0">
        <w:t>（</w:t>
      </w:r>
      <w:r w:rsidR="00684CA0">
        <w:t>“Who was the first Russian astronaut to walk in space?”</w:t>
      </w:r>
      <w:r w:rsidR="00684CA0">
        <w:t>）</w:t>
      </w:r>
      <w:r w:rsidR="0053410E">
        <w:t>，</w:t>
      </w:r>
      <w:r w:rsidR="00EF12CD">
        <w:t>[</w:t>
      </w:r>
      <w:proofErr w:type="spellStart"/>
      <w:r w:rsidR="00EF12CD" w:rsidRPr="0021165F">
        <w:t>Harabagiu</w:t>
      </w:r>
      <w:proofErr w:type="spellEnd"/>
      <w:r w:rsidR="00EF12CD">
        <w:t xml:space="preserve"> 2000]</w:t>
      </w:r>
      <w:r w:rsidR="00EF12CD">
        <w:rPr>
          <w:rFonts w:hint="eastAsia"/>
        </w:rPr>
        <w:t>首先根据</w:t>
      </w:r>
      <w:r w:rsidR="00EF12CD">
        <w:t>疑问词</w:t>
      </w:r>
      <w:r w:rsidR="00EF12CD">
        <w:t>Who</w:t>
      </w:r>
      <w:r w:rsidR="00EF12CD">
        <w:rPr>
          <w:rFonts w:hint="eastAsia"/>
        </w:rPr>
        <w:t>识别出</w:t>
      </w:r>
      <w:r w:rsidR="00EF12CD">
        <w:t>该问题是一个</w:t>
      </w:r>
      <w:r w:rsidR="00EF12CD">
        <w:t>PERSON</w:t>
      </w:r>
      <w:r w:rsidR="00EF12CD">
        <w:t>类的问题，</w:t>
      </w:r>
      <w:r w:rsidR="00EF12CD">
        <w:rPr>
          <w:rFonts w:hint="eastAsia"/>
        </w:rPr>
        <w:t>随后</w:t>
      </w:r>
      <w:r w:rsidR="00EF12CD">
        <w:t>从该问题的句法树</w:t>
      </w:r>
      <w:r w:rsidR="00EF12CD">
        <w:rPr>
          <w:rFonts w:hint="eastAsia"/>
        </w:rPr>
        <w:t>中</w:t>
      </w:r>
      <w:r w:rsidR="00EF12CD">
        <w:t>抽取信息，</w:t>
      </w:r>
      <w:r w:rsidR="00EF12CD">
        <w:rPr>
          <w:rFonts w:hint="eastAsia"/>
        </w:rPr>
        <w:t>以</w:t>
      </w:r>
      <w:r w:rsidR="00EF12CD">
        <w:t>映射到问题模版上。</w:t>
      </w:r>
      <w:r w:rsidR="000C568F">
        <w:fldChar w:fldCharType="begin"/>
      </w:r>
      <w:r w:rsidR="000C568F">
        <w:instrText xml:space="preserve"> REF _Ref477009562 \h </w:instrText>
      </w:r>
      <w:r w:rsidR="000C568F">
        <w:fldChar w:fldCharType="separate"/>
      </w:r>
      <w:r w:rsidR="000C568F" w:rsidRPr="000C568F">
        <w:rPr>
          <w:rFonts w:hint="eastAsia"/>
        </w:rPr>
        <w:t>图</w:t>
      </w:r>
      <w:r w:rsidR="000C568F" w:rsidRPr="000C568F">
        <w:rPr>
          <w:rFonts w:hint="eastAsia"/>
        </w:rPr>
        <w:t xml:space="preserve"> </w:t>
      </w:r>
      <w:r w:rsidR="000C568F" w:rsidRPr="000C568F">
        <w:rPr>
          <w:noProof/>
        </w:rPr>
        <w:t>3</w:t>
      </w:r>
      <w:r w:rsidR="000C568F" w:rsidRPr="000C568F">
        <w:noBreakHyphen/>
      </w:r>
      <w:r w:rsidR="000C568F" w:rsidRPr="000C568F">
        <w:rPr>
          <w:noProof/>
        </w:rPr>
        <w:t>4</w:t>
      </w:r>
      <w:r w:rsidR="000C568F">
        <w:fldChar w:fldCharType="end"/>
      </w:r>
      <w:r w:rsidR="000C568F">
        <w:t>对</w:t>
      </w:r>
      <w:r w:rsidR="000C568F">
        <w:rPr>
          <w:rFonts w:hint="eastAsia"/>
        </w:rPr>
        <w:t>该</w:t>
      </w:r>
      <w:r w:rsidR="000C568F">
        <w:t>问题的句法树以及最终映射到的问题模版的信息进行了展示。</w:t>
      </w:r>
    </w:p>
    <w:p w14:paraId="0404E45D" w14:textId="77777777" w:rsidR="00EF12CD" w:rsidRDefault="00EF12CD" w:rsidP="00590631">
      <w:pPr>
        <w:ind w:firstLine="480"/>
      </w:pPr>
    </w:p>
    <w:p w14:paraId="2C86C658" w14:textId="77777777" w:rsidR="00EF12CD" w:rsidRDefault="00EF12CD" w:rsidP="00EF12CD">
      <w:pPr>
        <w:keepNext/>
        <w:jc w:val="center"/>
      </w:pPr>
      <w:r>
        <w:rPr>
          <w:noProof/>
        </w:rPr>
        <w:drawing>
          <wp:inline distT="0" distB="0" distL="0" distR="0" wp14:anchorId="5884CD01" wp14:editId="1340D48B">
            <wp:extent cx="3910965" cy="4055816"/>
            <wp:effectExtent l="0" t="0" r="635" b="8255"/>
            <wp:docPr id="4" name="图片 4" descr="../屏幕快照%202017-03-11%20下午3.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1%20下午3.28.0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12344" cy="4057246"/>
                    </a:xfrm>
                    <a:prstGeom prst="rect">
                      <a:avLst/>
                    </a:prstGeom>
                    <a:noFill/>
                    <a:ln>
                      <a:noFill/>
                    </a:ln>
                  </pic:spPr>
                </pic:pic>
              </a:graphicData>
            </a:graphic>
          </wp:inline>
        </w:drawing>
      </w:r>
    </w:p>
    <w:p w14:paraId="2809ED4E" w14:textId="4B002065" w:rsidR="00EF12CD" w:rsidRPr="00C80CF9" w:rsidRDefault="00EF12CD" w:rsidP="00EF12CD">
      <w:pPr>
        <w:pStyle w:val="ae"/>
        <w:jc w:val="center"/>
        <w:rPr>
          <w:rFonts w:asciiTheme="minorEastAsia" w:eastAsiaTheme="minorEastAsia" w:hAnsiTheme="minorEastAsia"/>
          <w:sz w:val="24"/>
          <w:szCs w:val="24"/>
        </w:rPr>
      </w:pPr>
      <w:bookmarkStart w:id="184" w:name="_Ref477009562"/>
      <w:bookmarkStart w:id="185" w:name="_Toc477189238"/>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4</w:t>
      </w:r>
      <w:r w:rsidR="003A4209" w:rsidRPr="00C80CF9">
        <w:rPr>
          <w:rFonts w:asciiTheme="minorEastAsia" w:eastAsiaTheme="minorEastAsia" w:hAnsiTheme="minorEastAsia"/>
          <w:sz w:val="24"/>
          <w:szCs w:val="24"/>
        </w:rPr>
        <w:fldChar w:fldCharType="end"/>
      </w:r>
      <w:bookmarkEnd w:id="184"/>
      <w:r w:rsidRPr="00C80CF9">
        <w:rPr>
          <w:rFonts w:asciiTheme="minorEastAsia" w:eastAsiaTheme="minorEastAsia" w:hAnsiTheme="minorEastAsia"/>
          <w:sz w:val="24"/>
          <w:szCs w:val="24"/>
        </w:rPr>
        <w:t xml:space="preserve"> 问题模版信息抽取示例</w:t>
      </w:r>
      <w:bookmarkEnd w:id="185"/>
    </w:p>
    <w:p w14:paraId="3A9F7F73" w14:textId="574F1EBD" w:rsidR="001C69A8" w:rsidRDefault="001C69A8" w:rsidP="001C69A8">
      <w:pPr>
        <w:ind w:firstLine="420"/>
      </w:pPr>
    </w:p>
    <w:p w14:paraId="115B2D07" w14:textId="5233BB13" w:rsidR="001C69A8" w:rsidRDefault="00F0542B" w:rsidP="00F0542B">
      <w:pPr>
        <w:ind w:firstLine="420"/>
      </w:pPr>
      <w:r>
        <w:t>早期的问答系统中，</w:t>
      </w:r>
      <w:r>
        <w:rPr>
          <w:rFonts w:hint="eastAsia"/>
        </w:rPr>
        <w:t>问题</w:t>
      </w:r>
      <w:r>
        <w:t>模版多为浅层模版。浅层模版只是对语法结构作出限制，</w:t>
      </w:r>
      <w:r>
        <w:rPr>
          <w:rFonts w:hint="eastAsia"/>
        </w:rPr>
        <w:t>但是</w:t>
      </w:r>
      <w:r>
        <w:t>不具有语义约束信息，</w:t>
      </w:r>
      <w:r>
        <w:rPr>
          <w:rFonts w:hint="eastAsia"/>
        </w:rPr>
        <w:t>不能够</w:t>
      </w:r>
      <w:r>
        <w:t>区分结构相同但语义不同的问题。</w:t>
      </w:r>
      <w:r>
        <w:rPr>
          <w:rFonts w:hint="eastAsia"/>
        </w:rPr>
        <w:t>然而</w:t>
      </w:r>
      <w:r>
        <w:t>，</w:t>
      </w:r>
      <w:r>
        <w:rPr>
          <w:rFonts w:hint="eastAsia"/>
        </w:rPr>
        <w:t>很</w:t>
      </w:r>
      <w:r>
        <w:rPr>
          <w:rFonts w:hint="eastAsia"/>
        </w:rPr>
        <w:lastRenderedPageBreak/>
        <w:t>多</w:t>
      </w:r>
      <w:r>
        <w:t>情况下具有相同结构的问题却有不同的语义，</w:t>
      </w:r>
      <w:r>
        <w:rPr>
          <w:rFonts w:hint="eastAsia"/>
        </w:rPr>
        <w:t>而且</w:t>
      </w:r>
      <w:r>
        <w:t>抽取</w:t>
      </w:r>
      <w:r>
        <w:rPr>
          <w:rFonts w:hint="eastAsia"/>
        </w:rPr>
        <w:t>答案</w:t>
      </w:r>
      <w:r>
        <w:t>的策略也截然不同。因此，</w:t>
      </w:r>
      <w:r>
        <w:rPr>
          <w:rFonts w:hint="eastAsia"/>
        </w:rPr>
        <w:t>随着</w:t>
      </w:r>
      <w:r>
        <w:t>技术的发展，</w:t>
      </w:r>
      <w:r>
        <w:rPr>
          <w:rFonts w:hint="eastAsia"/>
        </w:rPr>
        <w:t>问答系统</w:t>
      </w:r>
      <w:r>
        <w:t>逐渐使用语义模版</w:t>
      </w:r>
      <w:r>
        <w:rPr>
          <w:rFonts w:hint="eastAsia"/>
        </w:rPr>
        <w:t>来</w:t>
      </w:r>
      <w:r>
        <w:t>取代浅层模版。</w:t>
      </w:r>
      <w:r>
        <w:rPr>
          <w:rFonts w:hint="eastAsia"/>
        </w:rPr>
        <w:t>语义</w:t>
      </w:r>
      <w:r>
        <w:t>模版是在浅层模版的基础上添加语义约束信息，</w:t>
      </w:r>
      <w:r>
        <w:rPr>
          <w:rFonts w:hint="eastAsia"/>
        </w:rPr>
        <w:t>将</w:t>
      </w:r>
      <w:r>
        <w:t>浅层模版进一步细化。</w:t>
      </w:r>
      <w:r>
        <w:rPr>
          <w:rFonts w:hint="eastAsia"/>
        </w:rPr>
        <w:t>语义</w:t>
      </w:r>
      <w:r>
        <w:t>模版用一些语义标签将覆盖的问题</w:t>
      </w:r>
      <w:r>
        <w:rPr>
          <w:rFonts w:hint="eastAsia"/>
        </w:rPr>
        <w:t>集进一步</w:t>
      </w:r>
      <w:r>
        <w:t>分</w:t>
      </w:r>
      <w:r>
        <w:rPr>
          <w:rFonts w:hint="eastAsia"/>
        </w:rPr>
        <w:t>割</w:t>
      </w:r>
      <w:r>
        <w:t>成不同的子集；</w:t>
      </w:r>
      <w:r>
        <w:rPr>
          <w:rFonts w:hint="eastAsia"/>
        </w:rPr>
        <w:t>而后针对</w:t>
      </w:r>
      <w:r>
        <w:t>每一个子集，</w:t>
      </w:r>
      <w:r>
        <w:rPr>
          <w:rFonts w:hint="eastAsia"/>
        </w:rPr>
        <w:t>再</w:t>
      </w:r>
      <w:r>
        <w:t>分别制定答案模版，</w:t>
      </w:r>
      <w:r>
        <w:rPr>
          <w:rFonts w:hint="eastAsia"/>
        </w:rPr>
        <w:t>这样</w:t>
      </w:r>
      <w:r>
        <w:t>痛过</w:t>
      </w:r>
      <w:r>
        <w:rPr>
          <w:rFonts w:hint="eastAsia"/>
        </w:rPr>
        <w:t>分</w:t>
      </w:r>
      <w:r>
        <w:t>情况处理的方法保证了答案的精确性。</w:t>
      </w:r>
      <w:r>
        <w:t>[</w:t>
      </w:r>
      <w:proofErr w:type="spellStart"/>
      <w:r>
        <w:t>Hao</w:t>
      </w:r>
      <w:proofErr w:type="spellEnd"/>
      <w:r>
        <w:t xml:space="preserve"> 2008] </w:t>
      </w:r>
      <w:r>
        <w:t>给出了语义模版的形式化定义，</w:t>
      </w:r>
      <w:r w:rsidR="005951E1">
        <w:t>如</w:t>
      </w:r>
      <w:r w:rsidR="005951E1">
        <w:fldChar w:fldCharType="begin"/>
      </w:r>
      <w:r w:rsidR="005951E1">
        <w:instrText xml:space="preserve"> REF _Ref477010350 \h </w:instrText>
      </w:r>
      <w:r w:rsidR="005951E1">
        <w:fldChar w:fldCharType="separate"/>
      </w:r>
      <w:r w:rsidR="005951E1" w:rsidRPr="00F0542B">
        <w:rPr>
          <w:rFonts w:hint="eastAsia"/>
        </w:rPr>
        <w:t>图</w:t>
      </w:r>
      <w:r w:rsidR="005951E1" w:rsidRPr="00F0542B">
        <w:rPr>
          <w:rFonts w:hint="eastAsia"/>
        </w:rPr>
        <w:t xml:space="preserve"> </w:t>
      </w:r>
      <w:r w:rsidR="005951E1" w:rsidRPr="00F0542B">
        <w:rPr>
          <w:noProof/>
        </w:rPr>
        <w:t>3</w:t>
      </w:r>
      <w:r w:rsidR="005951E1" w:rsidRPr="00F0542B">
        <w:noBreakHyphen/>
      </w:r>
      <w:r w:rsidR="005951E1" w:rsidRPr="00F0542B">
        <w:rPr>
          <w:noProof/>
        </w:rPr>
        <w:t>5</w:t>
      </w:r>
      <w:r w:rsidR="005951E1">
        <w:fldChar w:fldCharType="end"/>
      </w:r>
      <w:r w:rsidR="005951E1">
        <w:t>所示。</w:t>
      </w:r>
      <w:r w:rsidR="00661E49">
        <w:t>模版中的核心元素包括：</w:t>
      </w:r>
      <w:r w:rsidR="00661E49">
        <w:rPr>
          <w:rFonts w:hint="eastAsia"/>
        </w:rPr>
        <w:t>问题</w:t>
      </w:r>
      <w:r w:rsidR="00661E49">
        <w:t>目标、</w:t>
      </w:r>
      <w:r w:rsidR="00661E49">
        <w:rPr>
          <w:rFonts w:hint="eastAsia"/>
        </w:rPr>
        <w:t>问题</w:t>
      </w:r>
      <w:r w:rsidR="00661E49">
        <w:t>类型、</w:t>
      </w:r>
      <w:r w:rsidR="00661E49">
        <w:rPr>
          <w:rFonts w:hint="eastAsia"/>
        </w:rPr>
        <w:t>概念</w:t>
      </w:r>
      <w:r w:rsidR="00661E49">
        <w:t>、</w:t>
      </w:r>
      <w:r w:rsidR="00661E49">
        <w:rPr>
          <w:rFonts w:hint="eastAsia"/>
        </w:rPr>
        <w:t>事件</w:t>
      </w:r>
      <w:r w:rsidR="00661E49">
        <w:t>、</w:t>
      </w:r>
      <w:r w:rsidR="00661E49">
        <w:rPr>
          <w:rFonts w:hint="eastAsia"/>
        </w:rPr>
        <w:t>约束</w:t>
      </w:r>
      <w:r w:rsidR="00661E49">
        <w:t>。</w:t>
      </w:r>
      <w:r w:rsidR="003A1FEB">
        <w:fldChar w:fldCharType="begin"/>
      </w:r>
      <w:r w:rsidR="003A1FEB">
        <w:instrText xml:space="preserve"> REF _Ref477010492 \h </w:instrText>
      </w:r>
      <w:r w:rsidR="003A1FEB">
        <w:fldChar w:fldCharType="separate"/>
      </w:r>
      <w:r w:rsidR="003A1FEB" w:rsidRPr="008325CA">
        <w:rPr>
          <w:rFonts w:hint="eastAsia"/>
        </w:rPr>
        <w:t>图</w:t>
      </w:r>
      <w:r w:rsidR="003A1FEB" w:rsidRPr="008325CA">
        <w:rPr>
          <w:rFonts w:hint="eastAsia"/>
        </w:rPr>
        <w:t xml:space="preserve"> </w:t>
      </w:r>
      <w:r w:rsidR="003A1FEB" w:rsidRPr="008325CA">
        <w:rPr>
          <w:noProof/>
        </w:rPr>
        <w:t>3</w:t>
      </w:r>
      <w:r w:rsidR="003A1FEB" w:rsidRPr="008325CA">
        <w:noBreakHyphen/>
      </w:r>
      <w:r w:rsidR="003A1FEB" w:rsidRPr="008325CA">
        <w:rPr>
          <w:noProof/>
        </w:rPr>
        <w:t>6</w:t>
      </w:r>
      <w:r w:rsidR="003A1FEB">
        <w:fldChar w:fldCharType="end"/>
      </w:r>
      <w:r w:rsidR="003A1FEB">
        <w:t>给出了</w:t>
      </w:r>
      <w:r w:rsidR="003A1FEB">
        <w:rPr>
          <w:rFonts w:hint="eastAsia"/>
        </w:rPr>
        <w:t>这一形式化</w:t>
      </w:r>
      <w:r w:rsidR="003A1FEB">
        <w:t>定义下的语义模版的一个使用示例。</w:t>
      </w:r>
    </w:p>
    <w:p w14:paraId="07785D58" w14:textId="77777777" w:rsidR="00F0542B" w:rsidRDefault="00F0542B" w:rsidP="00F0542B">
      <w:pPr>
        <w:ind w:firstLine="420"/>
      </w:pPr>
    </w:p>
    <w:p w14:paraId="6EDB7ED5" w14:textId="77777777" w:rsidR="00F0542B" w:rsidRDefault="00F0542B" w:rsidP="00F0542B">
      <w:pPr>
        <w:keepNext/>
        <w:jc w:val="center"/>
      </w:pPr>
      <w:r>
        <w:rPr>
          <w:rFonts w:hint="eastAsia"/>
          <w:noProof/>
        </w:rPr>
        <w:drawing>
          <wp:inline distT="0" distB="0" distL="0" distR="0" wp14:anchorId="475BCCBB" wp14:editId="37B7BF29">
            <wp:extent cx="4486420" cy="5641340"/>
            <wp:effectExtent l="0" t="0" r="9525" b="0"/>
            <wp:docPr id="5" name="图片 5" descr="../屏幕快照%202017-03-11%20下午3.4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3-11%20下午3.42.3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1360" cy="5660127"/>
                    </a:xfrm>
                    <a:prstGeom prst="rect">
                      <a:avLst/>
                    </a:prstGeom>
                    <a:noFill/>
                    <a:ln>
                      <a:noFill/>
                    </a:ln>
                  </pic:spPr>
                </pic:pic>
              </a:graphicData>
            </a:graphic>
          </wp:inline>
        </w:drawing>
      </w:r>
    </w:p>
    <w:p w14:paraId="685BA358" w14:textId="5B3C5825" w:rsidR="00F0542B" w:rsidRPr="00C80CF9" w:rsidRDefault="00F0542B" w:rsidP="00F0542B">
      <w:pPr>
        <w:pStyle w:val="ae"/>
        <w:jc w:val="center"/>
        <w:rPr>
          <w:rFonts w:asciiTheme="minorEastAsia" w:eastAsiaTheme="minorEastAsia" w:hAnsiTheme="minorEastAsia"/>
          <w:sz w:val="24"/>
          <w:szCs w:val="24"/>
        </w:rPr>
      </w:pPr>
      <w:bookmarkStart w:id="186" w:name="_Ref477010350"/>
      <w:bookmarkStart w:id="187" w:name="_Toc477189239"/>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5</w:t>
      </w:r>
      <w:r w:rsidR="003A4209" w:rsidRPr="00C80CF9">
        <w:rPr>
          <w:rFonts w:asciiTheme="minorEastAsia" w:eastAsiaTheme="minorEastAsia" w:hAnsiTheme="minorEastAsia"/>
          <w:sz w:val="24"/>
          <w:szCs w:val="24"/>
        </w:rPr>
        <w:fldChar w:fldCharType="end"/>
      </w:r>
      <w:bookmarkEnd w:id="186"/>
      <w:r w:rsidRPr="00C80CF9">
        <w:rPr>
          <w:rFonts w:asciiTheme="minorEastAsia" w:eastAsiaTheme="minorEastAsia" w:hAnsiTheme="minorEastAsia"/>
          <w:sz w:val="24"/>
          <w:szCs w:val="24"/>
        </w:rPr>
        <w:t xml:space="preserve"> 语义模版的形式化定义</w:t>
      </w:r>
      <w:bookmarkEnd w:id="187"/>
    </w:p>
    <w:p w14:paraId="1E96489A" w14:textId="77777777" w:rsidR="00F0542B" w:rsidRDefault="00F0542B" w:rsidP="00F0542B">
      <w:pPr>
        <w:ind w:firstLine="420"/>
      </w:pPr>
    </w:p>
    <w:p w14:paraId="1323A37C" w14:textId="77777777" w:rsidR="008325CA" w:rsidRDefault="008325CA" w:rsidP="008325CA">
      <w:pPr>
        <w:keepNext/>
        <w:jc w:val="center"/>
      </w:pPr>
      <w:r>
        <w:rPr>
          <w:noProof/>
        </w:rPr>
        <w:drawing>
          <wp:inline distT="0" distB="0" distL="0" distR="0" wp14:anchorId="47EE79D1" wp14:editId="7CF87825">
            <wp:extent cx="3594100" cy="1104900"/>
            <wp:effectExtent l="0" t="0" r="12700" b="12700"/>
            <wp:docPr id="6" name="图片 6" descr="../屏幕快照%202017-03-11%20下午3.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3-11%20下午3.44.4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4100" cy="1104900"/>
                    </a:xfrm>
                    <a:prstGeom prst="rect">
                      <a:avLst/>
                    </a:prstGeom>
                    <a:noFill/>
                    <a:ln>
                      <a:noFill/>
                    </a:ln>
                  </pic:spPr>
                </pic:pic>
              </a:graphicData>
            </a:graphic>
          </wp:inline>
        </w:drawing>
      </w:r>
    </w:p>
    <w:p w14:paraId="066C096D" w14:textId="581C3819" w:rsidR="00F0542B" w:rsidRPr="00C80CF9" w:rsidRDefault="008325CA" w:rsidP="008325CA">
      <w:pPr>
        <w:pStyle w:val="ae"/>
        <w:jc w:val="center"/>
        <w:rPr>
          <w:rFonts w:asciiTheme="minorEastAsia" w:eastAsiaTheme="minorEastAsia" w:hAnsiTheme="minorEastAsia"/>
          <w:sz w:val="24"/>
          <w:szCs w:val="24"/>
        </w:rPr>
      </w:pPr>
      <w:bookmarkStart w:id="188" w:name="_Ref477010492"/>
      <w:bookmarkStart w:id="189" w:name="_Toc477189240"/>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6</w:t>
      </w:r>
      <w:r w:rsidR="003A4209" w:rsidRPr="00C80CF9">
        <w:rPr>
          <w:rFonts w:asciiTheme="minorEastAsia" w:eastAsiaTheme="minorEastAsia" w:hAnsiTheme="minorEastAsia"/>
          <w:sz w:val="24"/>
          <w:szCs w:val="24"/>
        </w:rPr>
        <w:fldChar w:fldCharType="end"/>
      </w:r>
      <w:bookmarkEnd w:id="188"/>
      <w:r w:rsidRPr="00C80CF9">
        <w:rPr>
          <w:rFonts w:asciiTheme="minorEastAsia" w:eastAsiaTheme="minorEastAsia" w:hAnsiTheme="minorEastAsia"/>
          <w:sz w:val="24"/>
          <w:szCs w:val="24"/>
        </w:rPr>
        <w:t xml:space="preserve"> 语义模版的使用示例</w:t>
      </w:r>
      <w:bookmarkEnd w:id="189"/>
    </w:p>
    <w:p w14:paraId="70152378" w14:textId="77777777" w:rsidR="008325CA" w:rsidRDefault="008325CA" w:rsidP="00F0542B">
      <w:pPr>
        <w:ind w:firstLine="420"/>
      </w:pPr>
    </w:p>
    <w:p w14:paraId="75FEA26C" w14:textId="30F9C2C5" w:rsidR="008325CA" w:rsidRDefault="00CA4C96" w:rsidP="00F0542B">
      <w:pPr>
        <w:ind w:firstLine="420"/>
      </w:pPr>
      <w:r>
        <w:t>有了语义模版，</w:t>
      </w:r>
      <w:r>
        <w:rPr>
          <w:rFonts w:hint="eastAsia"/>
        </w:rPr>
        <w:t>就需要</w:t>
      </w:r>
      <w:r>
        <w:t>通过</w:t>
      </w:r>
      <w:r w:rsidRPr="00CA4C96">
        <w:rPr>
          <w:b/>
        </w:rPr>
        <w:t>语义关系抽取</w:t>
      </w:r>
      <w:r>
        <w:t>，</w:t>
      </w:r>
      <w:r w:rsidR="00AF1AA1">
        <w:t>自动</w:t>
      </w:r>
      <w:r w:rsidR="00AF1AA1">
        <w:rPr>
          <w:rFonts w:hint="eastAsia"/>
        </w:rPr>
        <w:t>地</w:t>
      </w:r>
      <w:r w:rsidR="00AF1AA1">
        <w:t>把每个问题中所蕴含的用户需求通过若干有语义信息标注的词条表达出来。</w:t>
      </w:r>
      <w:r w:rsidR="00AF1AA1">
        <w:rPr>
          <w:rFonts w:hint="eastAsia"/>
        </w:rPr>
        <w:t>经过</w:t>
      </w:r>
      <w:r w:rsidR="00AF1AA1">
        <w:t>语义信息抽取过程，</w:t>
      </w:r>
      <w:r w:rsidR="00AF1AA1">
        <w:rPr>
          <w:rFonts w:hint="eastAsia"/>
        </w:rPr>
        <w:t>每个</w:t>
      </w:r>
      <w:r w:rsidR="00AF1AA1">
        <w:t>问题从初识的语法结构约束中脱离出来，</w:t>
      </w:r>
      <w:r w:rsidR="00AF1AA1">
        <w:rPr>
          <w:rFonts w:hint="eastAsia"/>
        </w:rPr>
        <w:t>在统一</w:t>
      </w:r>
      <w:r w:rsidR="00AF1AA1">
        <w:t>的语义空间中重新定位。</w:t>
      </w:r>
      <w:r w:rsidR="00DC771B">
        <w:t>现有的语义</w:t>
      </w:r>
      <w:r w:rsidR="00DC771B">
        <w:rPr>
          <w:rFonts w:hint="eastAsia"/>
        </w:rPr>
        <w:t>关系</w:t>
      </w:r>
      <w:r w:rsidR="00DC771B">
        <w:t>抽取技术大都是以自然语言处理结果为基础的，</w:t>
      </w:r>
      <w:r w:rsidR="00DC771B">
        <w:rPr>
          <w:rFonts w:hint="eastAsia"/>
        </w:rPr>
        <w:t>例如</w:t>
      </w:r>
      <w:r w:rsidR="00DC771B">
        <w:t>：</w:t>
      </w:r>
      <w:r w:rsidR="00DC771B">
        <w:rPr>
          <w:rFonts w:hint="eastAsia"/>
        </w:rPr>
        <w:t>基于</w:t>
      </w:r>
      <w:r w:rsidR="00DC771B">
        <w:t>依存树分析的方法（</w:t>
      </w:r>
      <w:r w:rsidR="00715312">
        <w:t xml:space="preserve">[Liu 2007], </w:t>
      </w:r>
      <w:r w:rsidR="00EC1C8D" w:rsidRPr="00EC1C8D">
        <w:t>[</w:t>
      </w:r>
      <w:proofErr w:type="spellStart"/>
      <w:r w:rsidR="00EC1C8D" w:rsidRPr="00EC1C8D">
        <w:t>Bouma</w:t>
      </w:r>
      <w:proofErr w:type="spellEnd"/>
      <w:r w:rsidR="00EC1C8D" w:rsidRPr="00EC1C8D">
        <w:t xml:space="preserve"> 2002]</w:t>
      </w:r>
      <w:r w:rsidR="00DC771B">
        <w:t>）；</w:t>
      </w:r>
      <w:r w:rsidR="00DC771B">
        <w:rPr>
          <w:rFonts w:hint="eastAsia"/>
        </w:rPr>
        <w:t>基于</w:t>
      </w:r>
      <w:r w:rsidR="00DC771B">
        <w:t>语义角色标注分析的方法（</w:t>
      </w:r>
      <w:r w:rsidR="00365330">
        <w:t>[Carreras 2005</w:t>
      </w:r>
      <w:r w:rsidR="00365330">
        <w:rPr>
          <w:rFonts w:hint="eastAsia"/>
        </w:rPr>
        <w:t>]</w:t>
      </w:r>
      <w:r w:rsidR="0067103C">
        <w:t>, [</w:t>
      </w:r>
      <w:proofErr w:type="spellStart"/>
      <w:r w:rsidR="0067103C" w:rsidRPr="00725D93">
        <w:t>Hacioglu</w:t>
      </w:r>
      <w:proofErr w:type="spellEnd"/>
      <w:r w:rsidR="0067103C">
        <w:t xml:space="preserve"> 2004]</w:t>
      </w:r>
      <w:r w:rsidR="00DC771B">
        <w:t>）；</w:t>
      </w:r>
      <w:r w:rsidR="00DC771B">
        <w:rPr>
          <w:rFonts w:hint="eastAsia"/>
        </w:rPr>
        <w:t>基于</w:t>
      </w:r>
      <w:r w:rsidR="00DC771B">
        <w:t>规则分析的方法（</w:t>
      </w:r>
      <w:r w:rsidR="005D752B" w:rsidRPr="005D752B">
        <w:t>[Hu 2007]</w:t>
      </w:r>
      <w:r w:rsidR="00DC771B">
        <w:t>）；</w:t>
      </w:r>
      <w:r w:rsidR="00DC771B">
        <w:rPr>
          <w:rFonts w:hint="eastAsia"/>
        </w:rPr>
        <w:t>等等</w:t>
      </w:r>
      <w:r w:rsidR="00DC771B">
        <w:t>。</w:t>
      </w:r>
    </w:p>
    <w:p w14:paraId="4B4E0890" w14:textId="11165286" w:rsidR="00FB7F20" w:rsidRDefault="00FB7F20" w:rsidP="006658FD">
      <w:pPr>
        <w:pStyle w:val="3"/>
      </w:pPr>
      <w:bookmarkStart w:id="190" w:name="_Toc477205747"/>
      <w:r>
        <w:t>段落检索</w:t>
      </w:r>
      <w:r>
        <w:t>/</w:t>
      </w:r>
      <w:r>
        <w:rPr>
          <w:rFonts w:hint="eastAsia"/>
        </w:rPr>
        <w:t>索引</w:t>
      </w:r>
      <w:r>
        <w:t>模块</w:t>
      </w:r>
      <w:bookmarkEnd w:id="190"/>
    </w:p>
    <w:p w14:paraId="3608915E" w14:textId="25604CC3" w:rsidR="00FB7F20" w:rsidRDefault="0060047E" w:rsidP="00F0542B">
      <w:pPr>
        <w:ind w:firstLine="420"/>
      </w:pPr>
      <w:r>
        <w:t>段落检索</w:t>
      </w:r>
      <w:r>
        <w:t>/</w:t>
      </w:r>
      <w:r>
        <w:rPr>
          <w:rFonts w:hint="eastAsia"/>
        </w:rPr>
        <w:t>索引</w:t>
      </w:r>
      <w:r>
        <w:t>模块的主要目的是缩小答案的范围，</w:t>
      </w:r>
      <w:r>
        <w:rPr>
          <w:rFonts w:hint="eastAsia"/>
        </w:rPr>
        <w:t>提高</w:t>
      </w:r>
      <w:r>
        <w:t>下一步答案抽取的效率和精度。</w:t>
      </w:r>
    </w:p>
    <w:p w14:paraId="7A6D9773" w14:textId="32B62E39" w:rsidR="00CA1BBA" w:rsidRDefault="00CA1BBA" w:rsidP="00F0542B">
      <w:pPr>
        <w:ind w:firstLine="420"/>
      </w:pPr>
      <w:r>
        <w:t>缩小答案范围的最简单方法是去掉问题中的停用</w:t>
      </w:r>
      <w:r>
        <w:rPr>
          <w:rFonts w:hint="eastAsia"/>
        </w:rPr>
        <w:t>词</w:t>
      </w:r>
      <w:r>
        <w:t>和问句相关的词（如疑问词），</w:t>
      </w:r>
      <w:r>
        <w:rPr>
          <w:rFonts w:hint="eastAsia"/>
        </w:rPr>
        <w:t>生成</w:t>
      </w:r>
      <w:r>
        <w:t>查询，</w:t>
      </w:r>
      <w:r>
        <w:rPr>
          <w:rFonts w:hint="eastAsia"/>
        </w:rPr>
        <w:t>然后</w:t>
      </w:r>
      <w:r>
        <w:t>利用已有的信息检索模型进行检索，</w:t>
      </w:r>
      <w:r>
        <w:rPr>
          <w:rFonts w:hint="eastAsia"/>
        </w:rPr>
        <w:t>把</w:t>
      </w:r>
      <w:r>
        <w:t>返回的结果作为答案提取部分的输入。</w:t>
      </w:r>
      <w:r>
        <w:rPr>
          <w:rFonts w:hint="eastAsia"/>
        </w:rPr>
        <w:t>这种</w:t>
      </w:r>
      <w:r>
        <w:t>方法很难获得较好的效果，</w:t>
      </w:r>
      <w:r>
        <w:rPr>
          <w:rFonts w:hint="eastAsia"/>
        </w:rPr>
        <w:t>而</w:t>
      </w:r>
      <w:r>
        <w:t>文档检索的效果会直接影响到问答系统的整体性能</w:t>
      </w:r>
      <w:r w:rsidR="00AB1ED4">
        <w:t>[</w:t>
      </w:r>
      <w:r w:rsidR="00AB1ED4" w:rsidRPr="00657CAA">
        <w:t>Collins</w:t>
      </w:r>
      <w:r w:rsidR="00AB1ED4">
        <w:t xml:space="preserve"> 2004]</w:t>
      </w:r>
      <w:r>
        <w:t>。</w:t>
      </w:r>
      <w:r w:rsidR="005A50EE">
        <w:t>如果检索系统的相关性精度较差，</w:t>
      </w:r>
      <w:r w:rsidR="005A50EE">
        <w:rPr>
          <w:rFonts w:hint="eastAsia"/>
        </w:rPr>
        <w:t>那么会有</w:t>
      </w:r>
      <w:r w:rsidR="005A50EE">
        <w:t>大量无关文档需要后续处理，</w:t>
      </w:r>
      <w:r w:rsidR="005A50EE">
        <w:rPr>
          <w:rFonts w:hint="eastAsia"/>
        </w:rPr>
        <w:t>而</w:t>
      </w:r>
      <w:r w:rsidR="005A50EE">
        <w:t>答案提取</w:t>
      </w:r>
      <w:r w:rsidR="00214B7D">
        <w:t>通常采用复杂的自然语言处理技术，</w:t>
      </w:r>
      <w:r w:rsidR="00214B7D">
        <w:rPr>
          <w:rFonts w:hint="eastAsia"/>
        </w:rPr>
        <w:t>这</w:t>
      </w:r>
      <w:r w:rsidR="00214B7D">
        <w:t>必然导致系统整体效率低下。</w:t>
      </w:r>
      <w:r w:rsidR="00214B7D">
        <w:rPr>
          <w:rFonts w:hint="eastAsia"/>
        </w:rPr>
        <w:t>如果</w:t>
      </w:r>
      <w:r w:rsidR="00214B7D">
        <w:t>检索系统的召回率较低，</w:t>
      </w:r>
      <w:r w:rsidR="00214B7D">
        <w:rPr>
          <w:rFonts w:hint="eastAsia"/>
        </w:rPr>
        <w:t>那么</w:t>
      </w:r>
      <w:r w:rsidR="00214B7D">
        <w:t>很多包含答案的文档或者段落没有被返回，</w:t>
      </w:r>
      <w:r w:rsidR="00214B7D">
        <w:rPr>
          <w:rFonts w:hint="eastAsia"/>
        </w:rPr>
        <w:t>显然</w:t>
      </w:r>
      <w:r w:rsidR="00214B7D">
        <w:t>含有正确答案的文档或者段落越少，</w:t>
      </w:r>
      <w:r w:rsidR="00214B7D">
        <w:rPr>
          <w:rFonts w:hint="eastAsia"/>
        </w:rPr>
        <w:t>提取</w:t>
      </w:r>
      <w:r w:rsidR="00214B7D">
        <w:t>出正确答案的可能性也越小，</w:t>
      </w:r>
      <w:r w:rsidR="00214B7D">
        <w:rPr>
          <w:rFonts w:hint="eastAsia"/>
        </w:rPr>
        <w:t>这会</w:t>
      </w:r>
      <w:r w:rsidR="00214B7D">
        <w:t>导致系统整体性能较差。</w:t>
      </w:r>
    </w:p>
    <w:p w14:paraId="623A296E" w14:textId="79A7F661" w:rsidR="00D27327" w:rsidRDefault="00D27327" w:rsidP="006658FD">
      <w:pPr>
        <w:pStyle w:val="4"/>
      </w:pPr>
      <w:r>
        <w:t>关键词提取</w:t>
      </w:r>
    </w:p>
    <w:p w14:paraId="279F5EA3" w14:textId="43EC8082" w:rsidR="00B63C1A" w:rsidRDefault="00102208" w:rsidP="00ED041D">
      <w:pPr>
        <w:ind w:firstLine="420"/>
      </w:pPr>
      <w:r>
        <w:rPr>
          <w:rFonts w:hint="eastAsia"/>
        </w:rPr>
        <w:t>为了</w:t>
      </w:r>
      <w:r>
        <w:t>找到与问题相关的</w:t>
      </w:r>
      <w:r>
        <w:rPr>
          <w:rFonts w:hint="eastAsia"/>
        </w:rPr>
        <w:t>文本</w:t>
      </w:r>
      <w:r>
        <w:t>文档集合，</w:t>
      </w:r>
      <w:r>
        <w:rPr>
          <w:rFonts w:hint="eastAsia"/>
        </w:rPr>
        <w:t>首先</w:t>
      </w:r>
      <w:r>
        <w:t>需要对问题进行</w:t>
      </w:r>
      <w:r w:rsidRPr="00102208">
        <w:rPr>
          <w:b/>
        </w:rPr>
        <w:t>关键词提取</w:t>
      </w:r>
      <w:r>
        <w:t>，</w:t>
      </w:r>
      <w:r>
        <w:rPr>
          <w:rFonts w:hint="eastAsia"/>
        </w:rPr>
        <w:t>以</w:t>
      </w:r>
      <w:r>
        <w:t>作为信息检索的输入。</w:t>
      </w:r>
      <w:r w:rsidR="003524F9">
        <w:t>最简单的方法是删除问题中的停用词，</w:t>
      </w:r>
      <w:r w:rsidR="003524F9">
        <w:rPr>
          <w:rFonts w:hint="eastAsia"/>
        </w:rPr>
        <w:t>将</w:t>
      </w:r>
      <w:r w:rsidR="003524F9">
        <w:t>其余的词作为关键词，</w:t>
      </w:r>
      <w:r w:rsidR="003524F9">
        <w:rPr>
          <w:rFonts w:hint="eastAsia"/>
        </w:rPr>
        <w:t>并使用</w:t>
      </w:r>
      <w:r w:rsidR="003524F9">
        <w:t>TF-IDF</w:t>
      </w:r>
      <w:r w:rsidR="003524F9">
        <w:t>等统计学方法来度量每个关键词的重要程度。</w:t>
      </w:r>
      <w:r w:rsidR="004A3C8A">
        <w:t>在此基础上，</w:t>
      </w:r>
      <w:r w:rsidR="004A3C8A">
        <w:rPr>
          <w:rFonts w:hint="eastAsia"/>
        </w:rPr>
        <w:t>有一些</w:t>
      </w:r>
      <w:r w:rsidR="004A3C8A">
        <w:t>研究工作旨在通过提高关键词提取的质量，</w:t>
      </w:r>
      <w:r w:rsidR="004A3C8A">
        <w:rPr>
          <w:rFonts w:hint="eastAsia"/>
        </w:rPr>
        <w:t>从而</w:t>
      </w:r>
      <w:r w:rsidR="004A3C8A">
        <w:t>提升问答系统的精度。</w:t>
      </w:r>
      <w:r w:rsidR="004A3C8A">
        <w:rPr>
          <w:rFonts w:hint="eastAsia"/>
        </w:rPr>
        <w:t>一方面</w:t>
      </w:r>
      <w:r w:rsidR="004A3C8A">
        <w:t>，</w:t>
      </w:r>
      <w:r w:rsidR="004A3C8A">
        <w:rPr>
          <w:rFonts w:hint="eastAsia"/>
        </w:rPr>
        <w:t>随着</w:t>
      </w:r>
      <w:proofErr w:type="spellStart"/>
      <w:r w:rsidR="004A3C8A">
        <w:t>WordNet</w:t>
      </w:r>
      <w:proofErr w:type="spellEnd"/>
      <w:r w:rsidR="004A3C8A">
        <w:t>和</w:t>
      </w:r>
      <w:proofErr w:type="spellStart"/>
      <w:r w:rsidR="004A3C8A">
        <w:t>HowNet</w:t>
      </w:r>
      <w:proofErr w:type="spellEnd"/>
      <w:r w:rsidR="004A3C8A">
        <w:t>等</w:t>
      </w:r>
      <w:r w:rsidR="004A3C8A">
        <w:rPr>
          <w:rFonts w:hint="eastAsia"/>
        </w:rPr>
        <w:t>同义</w:t>
      </w:r>
      <w:r w:rsidR="004A3C8A">
        <w:t>词</w:t>
      </w:r>
      <w:r w:rsidR="004A3C8A">
        <w:rPr>
          <w:rFonts w:hint="eastAsia"/>
        </w:rPr>
        <w:t>典</w:t>
      </w:r>
      <w:r w:rsidR="004A3C8A">
        <w:t>的应用，</w:t>
      </w:r>
      <w:r w:rsidR="004A3C8A">
        <w:rPr>
          <w:rFonts w:hint="eastAsia"/>
        </w:rPr>
        <w:t>可以</w:t>
      </w:r>
      <w:r w:rsidR="004A3C8A">
        <w:t>从语义层面对关键词集合加以拓展。</w:t>
      </w:r>
      <w:r w:rsidR="001C55D3">
        <w:t>[Dave 2003]</w:t>
      </w:r>
      <w:r w:rsidR="001C55D3">
        <w:t>利用</w:t>
      </w:r>
      <w:r w:rsidR="001C55D3">
        <w:t>WordNet</w:t>
      </w:r>
      <w:r w:rsidR="001C55D3">
        <w:t>等语义词典获取与关键词集合中的词条的语</w:t>
      </w:r>
      <w:r w:rsidR="001C55D3">
        <w:lastRenderedPageBreak/>
        <w:t>义相近的其它词条，</w:t>
      </w:r>
      <w:r w:rsidR="001C55D3">
        <w:rPr>
          <w:rFonts w:hint="eastAsia"/>
        </w:rPr>
        <w:t>再将</w:t>
      </w:r>
      <w:r w:rsidR="001C55D3">
        <w:t>这些新得到的词条加入到关键词集合中，</w:t>
      </w:r>
      <w:r w:rsidR="001C55D3">
        <w:rPr>
          <w:rFonts w:hint="eastAsia"/>
        </w:rPr>
        <w:t>这样</w:t>
      </w:r>
      <w:r w:rsidR="001C55D3">
        <w:t>可以解决同义异构的问题，</w:t>
      </w:r>
      <w:r w:rsidR="001C55D3">
        <w:rPr>
          <w:rFonts w:hint="eastAsia"/>
        </w:rPr>
        <w:t>有效</w:t>
      </w:r>
      <w:r w:rsidR="001C55D3">
        <w:t>地挖掘出潜在的答案，</w:t>
      </w:r>
      <w:r w:rsidR="001C55D3">
        <w:rPr>
          <w:rFonts w:hint="eastAsia"/>
        </w:rPr>
        <w:t>提高了</w:t>
      </w:r>
      <w:r w:rsidR="001C55D3">
        <w:t>答案抽取的召回率</w:t>
      </w:r>
      <w:r w:rsidR="00624316">
        <w:t>；</w:t>
      </w:r>
      <w:r w:rsidR="00624316">
        <w:rPr>
          <w:rFonts w:hint="eastAsia"/>
        </w:rPr>
        <w:t>另一方面</w:t>
      </w:r>
      <w:r w:rsidR="00624316">
        <w:t>，</w:t>
      </w:r>
      <w:r w:rsidR="00652409">
        <w:t>考虑关键词数量对信息检索系统的影响：</w:t>
      </w:r>
      <w:r w:rsidR="00652409">
        <w:rPr>
          <w:rFonts w:hint="eastAsia"/>
        </w:rPr>
        <w:t>当</w:t>
      </w:r>
      <w:r w:rsidR="00652409">
        <w:t>关键词数量很多</w:t>
      </w:r>
      <w:r w:rsidR="00652409">
        <w:rPr>
          <w:rFonts w:hint="eastAsia"/>
        </w:rPr>
        <w:t>时</w:t>
      </w:r>
      <w:r w:rsidR="00652409">
        <w:t>，</w:t>
      </w:r>
      <w:r w:rsidR="00652409">
        <w:rPr>
          <w:rFonts w:hint="eastAsia"/>
        </w:rPr>
        <w:t>检索</w:t>
      </w:r>
      <w:r w:rsidR="00652409">
        <w:t>返回的文档较少，</w:t>
      </w:r>
      <w:r w:rsidR="00652409">
        <w:rPr>
          <w:rFonts w:hint="eastAsia"/>
        </w:rPr>
        <w:t>召回率</w:t>
      </w:r>
      <w:r w:rsidR="00652409">
        <w:t>就会偏低；</w:t>
      </w:r>
      <w:r w:rsidR="00652409">
        <w:rPr>
          <w:rFonts w:hint="eastAsia"/>
        </w:rPr>
        <w:t>当</w:t>
      </w:r>
      <w:r w:rsidR="00652409">
        <w:t>关键词较少时，</w:t>
      </w:r>
      <w:r w:rsidR="00652409">
        <w:rPr>
          <w:rFonts w:hint="eastAsia"/>
        </w:rPr>
        <w:t>检索</w:t>
      </w:r>
      <w:r w:rsidR="00652409">
        <w:t>返回的文档偏多，</w:t>
      </w:r>
      <w:r w:rsidR="00652409">
        <w:rPr>
          <w:rFonts w:hint="eastAsia"/>
        </w:rPr>
        <w:t>相关性</w:t>
      </w:r>
      <w:r w:rsidR="00652409">
        <w:t>文档的精度</w:t>
      </w:r>
      <w:r w:rsidR="00652409">
        <w:rPr>
          <w:rFonts w:hint="eastAsia"/>
        </w:rPr>
        <w:t>就会</w:t>
      </w:r>
      <w:r w:rsidR="00652409">
        <w:t>很低。</w:t>
      </w:r>
      <w:r w:rsidR="00652409">
        <w:rPr>
          <w:rFonts w:hint="eastAsia"/>
        </w:rPr>
        <w:t>因此</w:t>
      </w:r>
      <w:r w:rsidR="00652409">
        <w:t>，</w:t>
      </w:r>
      <w:r w:rsidR="00652409">
        <w:rPr>
          <w:rFonts w:hint="eastAsia"/>
        </w:rPr>
        <w:t>针对</w:t>
      </w:r>
      <w:r w:rsidR="00652409">
        <w:t>这种关键词数量选择上的不确定性，</w:t>
      </w:r>
      <w:r w:rsidR="00652409">
        <w:rPr>
          <w:rFonts w:hint="eastAsia"/>
        </w:rPr>
        <w:t>可以动态地</w:t>
      </w:r>
      <w:r w:rsidR="00652409">
        <w:t>对关键词</w:t>
      </w:r>
      <w:r w:rsidR="00652409">
        <w:rPr>
          <w:rFonts w:hint="eastAsia"/>
        </w:rPr>
        <w:t>进行</w:t>
      </w:r>
      <w:r w:rsidR="00652409">
        <w:t>调整。</w:t>
      </w:r>
      <w:r w:rsidR="00652409">
        <w:t>[</w:t>
      </w:r>
      <w:r w:rsidR="00652409" w:rsidRPr="00DF1F29">
        <w:t>Moldovan</w:t>
      </w:r>
      <w:r w:rsidR="00652409">
        <w:t xml:space="preserve"> 2000]</w:t>
      </w:r>
      <w:r w:rsidR="00652409">
        <w:t>采用这种迭代式调整技术，</w:t>
      </w:r>
      <w:r w:rsidR="00652409">
        <w:rPr>
          <w:rFonts w:hint="eastAsia"/>
        </w:rPr>
        <w:t>多次</w:t>
      </w:r>
      <w:r w:rsidR="00652409">
        <w:t>检索，</w:t>
      </w:r>
      <w:r w:rsidR="00652409">
        <w:rPr>
          <w:rFonts w:hint="eastAsia"/>
        </w:rPr>
        <w:t>根据</w:t>
      </w:r>
      <w:r w:rsidR="00652409">
        <w:t>返回文档的多少，</w:t>
      </w:r>
      <w:r w:rsidR="00652409">
        <w:rPr>
          <w:rFonts w:hint="eastAsia"/>
        </w:rPr>
        <w:t>调整</w:t>
      </w:r>
      <w:r w:rsidR="00652409">
        <w:t>关键词</w:t>
      </w:r>
      <w:r w:rsidR="00A90243">
        <w:t>集合，</w:t>
      </w:r>
      <w:r w:rsidR="00A90243">
        <w:rPr>
          <w:rFonts w:hint="eastAsia"/>
        </w:rPr>
        <w:t>决定</w:t>
      </w:r>
      <w:r w:rsidR="00A90243">
        <w:t>是否增删关键词以及是否采用词形、</w:t>
      </w:r>
      <w:r w:rsidR="00A90243">
        <w:rPr>
          <w:rFonts w:hint="eastAsia"/>
        </w:rPr>
        <w:t>句法</w:t>
      </w:r>
      <w:r w:rsidR="00A90243">
        <w:t>或者语义级别的扩展形式。</w:t>
      </w:r>
      <w:r w:rsidR="00ED041D">
        <w:t>此外，</w:t>
      </w:r>
      <w:r w:rsidR="00ED041D">
        <w:rPr>
          <w:rFonts w:hint="eastAsia"/>
        </w:rPr>
        <w:t>从</w:t>
      </w:r>
      <w:r w:rsidR="00ED041D">
        <w:t>答案的角度看：</w:t>
      </w:r>
      <w:r w:rsidR="00ED041D">
        <w:rPr>
          <w:rFonts w:hint="eastAsia"/>
        </w:rPr>
        <w:t>问答</w:t>
      </w:r>
      <w:r w:rsidR="00ED041D">
        <w:t>系统的目的是找出一个问题的答案，</w:t>
      </w:r>
      <w:r w:rsidR="00ED041D">
        <w:rPr>
          <w:rFonts w:hint="eastAsia"/>
        </w:rPr>
        <w:t>而</w:t>
      </w:r>
      <w:r w:rsidR="00ED041D">
        <w:t>上述方法是找一个和问题相关的文档。</w:t>
      </w:r>
      <w:r w:rsidR="00ED041D">
        <w:rPr>
          <w:rFonts w:hint="eastAsia"/>
        </w:rPr>
        <w:t>因此</w:t>
      </w:r>
      <w:r w:rsidR="00ED041D">
        <w:t>，</w:t>
      </w:r>
      <w:r w:rsidR="00ED041D">
        <w:rPr>
          <w:rFonts w:hint="eastAsia"/>
        </w:rPr>
        <w:t>如果</w:t>
      </w:r>
      <w:r w:rsidR="00ED041D">
        <w:t>从一个问句推测它的答案中可能</w:t>
      </w:r>
      <w:r w:rsidR="00ED041D">
        <w:rPr>
          <w:rFonts w:hint="eastAsia"/>
        </w:rPr>
        <w:t>包含</w:t>
      </w:r>
      <w:r w:rsidR="00ED041D">
        <w:t>的关键词，</w:t>
      </w:r>
      <w:r w:rsidR="00ED041D">
        <w:rPr>
          <w:rFonts w:hint="eastAsia"/>
        </w:rPr>
        <w:t>用</w:t>
      </w:r>
      <w:r w:rsidR="00ED041D">
        <w:t>这些关键词来进行查询，</w:t>
      </w:r>
      <w:r w:rsidR="00ED041D">
        <w:rPr>
          <w:rFonts w:hint="eastAsia"/>
        </w:rPr>
        <w:t>会</w:t>
      </w:r>
      <w:r w:rsidR="00ED041D">
        <w:t>得到更好的效果。</w:t>
      </w:r>
      <w:r w:rsidR="00ED041D">
        <w:rPr>
          <w:rFonts w:hint="eastAsia"/>
        </w:rPr>
        <w:t>对于</w:t>
      </w:r>
      <w:r w:rsidR="00ED041D">
        <w:t>特定类别的问题，</w:t>
      </w:r>
      <w:r w:rsidR="00ED041D">
        <w:rPr>
          <w:rFonts w:hint="eastAsia"/>
        </w:rPr>
        <w:t>可以</w:t>
      </w:r>
      <w:r w:rsidR="00ED041D">
        <w:t>从训练数据中学习</w:t>
      </w:r>
      <w:r w:rsidR="00ED041D">
        <w:rPr>
          <w:rFonts w:hint="eastAsia"/>
        </w:rPr>
        <w:t>得到</w:t>
      </w:r>
      <w:r w:rsidR="00ED041D">
        <w:t>这类问题的回答模式，</w:t>
      </w:r>
      <w:r w:rsidR="00ED041D">
        <w:rPr>
          <w:rFonts w:hint="eastAsia"/>
        </w:rPr>
        <w:t>根据</w:t>
      </w:r>
      <w:r w:rsidR="00ED041D">
        <w:t>得到的模式从问题中生成包含答案关键词的查询</w:t>
      </w:r>
      <w:r w:rsidR="00A20DEB">
        <w:rPr>
          <w:rFonts w:asciiTheme="minorHAnsi" w:eastAsia="Times New Roman" w:hAnsiTheme="minorHAnsi" w:cs="Arial"/>
          <w:color w:val="222222"/>
          <w:shd w:val="clear" w:color="auto" w:fill="FFFFFF"/>
        </w:rPr>
        <w:t>[</w:t>
      </w:r>
      <w:proofErr w:type="spellStart"/>
      <w:r w:rsidR="00A20DEB" w:rsidRPr="00ED041D">
        <w:rPr>
          <w:rFonts w:asciiTheme="minorHAnsi" w:eastAsia="Times New Roman" w:hAnsiTheme="minorHAnsi" w:cs="Arial"/>
          <w:color w:val="222222"/>
          <w:shd w:val="clear" w:color="auto" w:fill="FFFFFF"/>
        </w:rPr>
        <w:t>Agichtein</w:t>
      </w:r>
      <w:proofErr w:type="spellEnd"/>
      <w:r w:rsidR="00A20DEB">
        <w:rPr>
          <w:rFonts w:asciiTheme="minorHAnsi" w:eastAsia="Times New Roman" w:hAnsiTheme="minorHAnsi" w:cs="Arial"/>
          <w:color w:val="222222"/>
          <w:shd w:val="clear" w:color="auto" w:fill="FFFFFF"/>
        </w:rPr>
        <w:t xml:space="preserve"> 2004]</w:t>
      </w:r>
      <w:r w:rsidR="00ED041D">
        <w:t>。</w:t>
      </w:r>
      <w:r w:rsidR="000424E0">
        <w:t>在</w:t>
      </w:r>
      <w:r w:rsidR="000424E0">
        <w:rPr>
          <w:rFonts w:hint="eastAsia"/>
        </w:rPr>
        <w:t>从</w:t>
      </w:r>
      <w:r w:rsidR="000424E0">
        <w:t>问题中抽取得合适的关键词集合之后，</w:t>
      </w:r>
      <w:r w:rsidR="000424E0">
        <w:rPr>
          <w:rFonts w:hint="eastAsia"/>
        </w:rPr>
        <w:t>即可使用</w:t>
      </w:r>
      <w:r w:rsidR="000424E0">
        <w:t>信息检索</w:t>
      </w:r>
      <w:r w:rsidR="000424E0">
        <w:rPr>
          <w:rFonts w:hint="eastAsia"/>
        </w:rPr>
        <w:t>技术</w:t>
      </w:r>
      <w:r w:rsidR="000424E0">
        <w:t>获取与问题相关的文档。</w:t>
      </w:r>
      <w:r w:rsidR="000424E0">
        <w:rPr>
          <w:rFonts w:hint="eastAsia"/>
        </w:rPr>
        <w:t>信息</w:t>
      </w:r>
      <w:r w:rsidR="000424E0">
        <w:t>检索领域常用的模型包括布尔模型、</w:t>
      </w:r>
      <w:r w:rsidR="000424E0">
        <w:rPr>
          <w:rFonts w:hint="eastAsia"/>
        </w:rPr>
        <w:t>向量空间</w:t>
      </w:r>
      <w:r w:rsidR="000424E0">
        <w:t>模型、</w:t>
      </w:r>
      <w:r w:rsidR="000424E0">
        <w:rPr>
          <w:rFonts w:hint="eastAsia"/>
        </w:rPr>
        <w:t>语言</w:t>
      </w:r>
      <w:r w:rsidR="000424E0">
        <w:t>模型、</w:t>
      </w:r>
      <w:r w:rsidR="000424E0">
        <w:rPr>
          <w:rFonts w:hint="eastAsia"/>
        </w:rPr>
        <w:t>概率</w:t>
      </w:r>
      <w:r w:rsidR="000424E0">
        <w:t>模型等。</w:t>
      </w:r>
      <w:r w:rsidR="000424E0">
        <w:rPr>
          <w:rFonts w:hint="eastAsia"/>
        </w:rPr>
        <w:t>实验</w:t>
      </w:r>
      <w:r w:rsidR="000424E0">
        <w:t>发现，</w:t>
      </w:r>
      <w:r w:rsidR="000424E0">
        <w:rPr>
          <w:rFonts w:hint="eastAsia"/>
        </w:rPr>
        <w:t>在</w:t>
      </w:r>
      <w:r w:rsidR="000424E0">
        <w:t>问答系统的文档检索中，</w:t>
      </w:r>
      <w:r w:rsidR="000424E0">
        <w:rPr>
          <w:rFonts w:hint="eastAsia"/>
        </w:rPr>
        <w:t>简单</w:t>
      </w:r>
      <w:r w:rsidR="000424E0">
        <w:t>的布尔模型、</w:t>
      </w:r>
      <w:r w:rsidR="000424E0">
        <w:rPr>
          <w:rFonts w:hint="eastAsia"/>
        </w:rPr>
        <w:t>概率</w:t>
      </w:r>
      <w:r w:rsidR="000424E0">
        <w:t>模型与改进的向量空间模型的效果相当</w:t>
      </w:r>
      <w:r w:rsidR="00B12935">
        <w:t>（</w:t>
      </w:r>
      <w:r w:rsidR="00F664C5">
        <w:t>[</w:t>
      </w:r>
      <w:r w:rsidR="00F664C5" w:rsidRPr="00B12935">
        <w:t>Moldovan</w:t>
      </w:r>
      <w:r w:rsidR="00F664C5">
        <w:t xml:space="preserve"> 2003], [</w:t>
      </w:r>
      <w:proofErr w:type="spellStart"/>
      <w:r w:rsidR="00F664C5" w:rsidRPr="00F664C5">
        <w:t>Tellex</w:t>
      </w:r>
      <w:proofErr w:type="spellEnd"/>
      <w:r w:rsidR="00F664C5">
        <w:t xml:space="preserve"> 2003]</w:t>
      </w:r>
      <w:r w:rsidR="00B12935">
        <w:t>）</w:t>
      </w:r>
      <w:r w:rsidR="000424E0">
        <w:t>。</w:t>
      </w:r>
    </w:p>
    <w:p w14:paraId="45D9B9DE" w14:textId="6F37DB73" w:rsidR="00A92324" w:rsidRDefault="00A92324" w:rsidP="006658FD">
      <w:pPr>
        <w:pStyle w:val="4"/>
      </w:pPr>
      <w:r>
        <w:t>段落检索</w:t>
      </w:r>
    </w:p>
    <w:p w14:paraId="6595E606" w14:textId="26B4492B" w:rsidR="00544978" w:rsidRDefault="00544978" w:rsidP="00544978">
      <w:pPr>
        <w:ind w:firstLine="420"/>
      </w:pPr>
      <w:r>
        <w:t>信息检索系统的检索粒度通常是整篇文档。</w:t>
      </w:r>
      <w:r>
        <w:rPr>
          <w:rFonts w:hint="eastAsia"/>
        </w:rPr>
        <w:t>这种</w:t>
      </w:r>
      <w:r>
        <w:t>做法往往会返回过多的信息，</w:t>
      </w:r>
      <w:r>
        <w:rPr>
          <w:rFonts w:hint="eastAsia"/>
        </w:rPr>
        <w:t>用户</w:t>
      </w:r>
      <w:r>
        <w:t>很难从中快速找出自己</w:t>
      </w:r>
      <w:r>
        <w:rPr>
          <w:rFonts w:hint="eastAsia"/>
        </w:rPr>
        <w:t>所需</w:t>
      </w:r>
      <w:r>
        <w:t>的信息。</w:t>
      </w:r>
      <w:r>
        <w:rPr>
          <w:rFonts w:hint="eastAsia"/>
        </w:rPr>
        <w:t>从</w:t>
      </w:r>
      <w:r>
        <w:t>自动的方法来看，</w:t>
      </w:r>
      <w:r>
        <w:rPr>
          <w:rFonts w:hint="eastAsia"/>
        </w:rPr>
        <w:t>从</w:t>
      </w:r>
      <w:r>
        <w:t>一片长文本文档中定位答案并抽取的过程也较为复杂。在这样的情况下，</w:t>
      </w:r>
      <w:r>
        <w:rPr>
          <w:rFonts w:hint="eastAsia"/>
        </w:rPr>
        <w:t>味了</w:t>
      </w:r>
      <w:r>
        <w:t>减少后续模块中被处理的文本文档的大小，</w:t>
      </w:r>
      <w:r>
        <w:rPr>
          <w:rFonts w:hint="eastAsia"/>
        </w:rPr>
        <w:t>为了</w:t>
      </w:r>
      <w:r>
        <w:t>方便管理、</w:t>
      </w:r>
      <w:r>
        <w:rPr>
          <w:rFonts w:hint="eastAsia"/>
        </w:rPr>
        <w:t>准确</w:t>
      </w:r>
      <w:r>
        <w:t>定位，段落检索的概念开始为人们所重视（</w:t>
      </w:r>
      <w:r>
        <w:t>[Liu 2002]</w:t>
      </w:r>
      <w:r w:rsidR="00B55932">
        <w:t>, [Cui 2005]</w:t>
      </w:r>
      <w:r>
        <w:t>）。</w:t>
      </w:r>
      <w:r>
        <w:rPr>
          <w:rFonts w:hint="eastAsia"/>
        </w:rPr>
        <w:t>该模块</w:t>
      </w:r>
      <w:r>
        <w:t>首先从海量数据库中检索出可能包含答案的若干相关文档；</w:t>
      </w:r>
      <w:r>
        <w:rPr>
          <w:rFonts w:hint="eastAsia"/>
        </w:rPr>
        <w:t>然后</w:t>
      </w:r>
      <w:r>
        <w:t>，</w:t>
      </w:r>
      <w:r>
        <w:rPr>
          <w:rFonts w:hint="eastAsia"/>
        </w:rPr>
        <w:t>从</w:t>
      </w:r>
      <w:r>
        <w:t>这些文档中过滤掉与问题无关的段落；</w:t>
      </w:r>
      <w:r>
        <w:rPr>
          <w:rFonts w:hint="eastAsia"/>
        </w:rPr>
        <w:t>最后</w:t>
      </w:r>
      <w:r>
        <w:t>，</w:t>
      </w:r>
      <w:r>
        <w:rPr>
          <w:rFonts w:hint="eastAsia"/>
        </w:rPr>
        <w:t>通过</w:t>
      </w:r>
      <w:r>
        <w:t>计算剩余段落与问题的相关度，</w:t>
      </w:r>
      <w:r>
        <w:rPr>
          <w:rFonts w:hint="eastAsia"/>
        </w:rPr>
        <w:t>仅</w:t>
      </w:r>
      <w:r>
        <w:t>将少数高分段落返回，</w:t>
      </w:r>
      <w:r>
        <w:rPr>
          <w:rFonts w:hint="eastAsia"/>
        </w:rPr>
        <w:t>作为</w:t>
      </w:r>
      <w:r>
        <w:t>答案抽取模块的输入。</w:t>
      </w:r>
      <w:r w:rsidR="00B212C7">
        <w:t>与整篇文档检索的想法相比，</w:t>
      </w:r>
      <w:r w:rsidR="00B212C7">
        <w:rPr>
          <w:rFonts w:hint="eastAsia"/>
        </w:rPr>
        <w:t>段落</w:t>
      </w:r>
      <w:r w:rsidR="00B212C7">
        <w:t>检索具有以下优势：</w:t>
      </w:r>
    </w:p>
    <w:p w14:paraId="70FD137C" w14:textId="31D6B77A" w:rsidR="004E32E6" w:rsidRDefault="004E32E6" w:rsidP="000C55AB">
      <w:pPr>
        <w:pStyle w:val="ab"/>
        <w:numPr>
          <w:ilvl w:val="0"/>
          <w:numId w:val="8"/>
        </w:numPr>
        <w:ind w:firstLineChars="0"/>
      </w:pPr>
      <w:r>
        <w:t>减少了所需要处理的文档片段的长度和规模，</w:t>
      </w:r>
      <w:r>
        <w:rPr>
          <w:rFonts w:hint="eastAsia"/>
        </w:rPr>
        <w:t>能够</w:t>
      </w:r>
      <w:r>
        <w:t>快速有效地进行语法</w:t>
      </w:r>
      <w:r>
        <w:rPr>
          <w:rFonts w:hint="eastAsia"/>
        </w:rPr>
        <w:t>分析</w:t>
      </w:r>
      <w:r>
        <w:t>；</w:t>
      </w:r>
    </w:p>
    <w:p w14:paraId="4177F3F4" w14:textId="2FEE765D" w:rsidR="004E32E6" w:rsidRDefault="004E32E6" w:rsidP="000C55AB">
      <w:pPr>
        <w:pStyle w:val="ab"/>
        <w:numPr>
          <w:ilvl w:val="0"/>
          <w:numId w:val="8"/>
        </w:numPr>
        <w:ind w:firstLineChars="0"/>
      </w:pPr>
      <w:r>
        <w:rPr>
          <w:rFonts w:hint="eastAsia"/>
        </w:rPr>
        <w:t>提高</w:t>
      </w:r>
      <w:r>
        <w:t>了文档相关性确定的准确性，</w:t>
      </w:r>
      <w:r>
        <w:rPr>
          <w:rFonts w:hint="eastAsia"/>
        </w:rPr>
        <w:t>避免</w:t>
      </w:r>
      <w:r>
        <w:t>了组成查询的关键词在文档中散布而造成的检索错误，</w:t>
      </w:r>
      <w:r>
        <w:rPr>
          <w:rFonts w:hint="eastAsia"/>
        </w:rPr>
        <w:t>也</w:t>
      </w:r>
      <w:r>
        <w:t>避免了文档长度对相关</w:t>
      </w:r>
      <w:r>
        <w:rPr>
          <w:rFonts w:hint="eastAsia"/>
        </w:rPr>
        <w:t>度</w:t>
      </w:r>
      <w:r>
        <w:t>的影响；</w:t>
      </w:r>
    </w:p>
    <w:p w14:paraId="4B0C3F8A" w14:textId="317804C3" w:rsidR="004E32E6" w:rsidRDefault="004E32E6" w:rsidP="000C55AB">
      <w:pPr>
        <w:pStyle w:val="ab"/>
        <w:numPr>
          <w:ilvl w:val="0"/>
          <w:numId w:val="8"/>
        </w:numPr>
        <w:ind w:firstLineChars="0"/>
      </w:pPr>
      <w:r>
        <w:rPr>
          <w:rFonts w:hint="eastAsia"/>
        </w:rPr>
        <w:t>提高</w:t>
      </w:r>
      <w:r>
        <w:t>了相关内容呈现的有效性：</w:t>
      </w:r>
      <w:r>
        <w:rPr>
          <w:rFonts w:hint="eastAsia"/>
        </w:rPr>
        <w:t>在</w:t>
      </w:r>
      <w:r>
        <w:t>特殊情况下，</w:t>
      </w:r>
      <w:r>
        <w:rPr>
          <w:rFonts w:hint="eastAsia"/>
        </w:rPr>
        <w:t>用户</w:t>
      </w:r>
      <w:r>
        <w:t>提出的问题需要大段文字的描述才能够解决，</w:t>
      </w:r>
      <w:r>
        <w:rPr>
          <w:rFonts w:hint="eastAsia"/>
        </w:rPr>
        <w:t>此时</w:t>
      </w:r>
      <w:r>
        <w:t>也可以直接将该模块所返回的段落作为答案。</w:t>
      </w:r>
    </w:p>
    <w:p w14:paraId="4796F818" w14:textId="4E0A822A" w:rsidR="00316E32" w:rsidRDefault="00061B49" w:rsidP="00DB7A53">
      <w:pPr>
        <w:ind w:firstLine="420"/>
      </w:pPr>
      <w:r>
        <w:lastRenderedPageBreak/>
        <w:t>[</w:t>
      </w:r>
      <w:proofErr w:type="spellStart"/>
      <w:r w:rsidRPr="00F664C5">
        <w:t>Tellex</w:t>
      </w:r>
      <w:proofErr w:type="spellEnd"/>
      <w:r>
        <w:t xml:space="preserve"> 2003]</w:t>
      </w:r>
      <w:r>
        <w:t>细致地考察了八种最好的段落检索算法。</w:t>
      </w:r>
      <w:r>
        <w:rPr>
          <w:rFonts w:hint="eastAsia"/>
        </w:rPr>
        <w:t>实验</w:t>
      </w:r>
      <w:r>
        <w:t>结果表明，</w:t>
      </w:r>
      <w:r>
        <w:rPr>
          <w:rFonts w:hint="eastAsia"/>
        </w:rPr>
        <w:t>基于</w:t>
      </w:r>
      <w:r>
        <w:t>密度的算法可以获得相对较好的效果。</w:t>
      </w:r>
      <w:r>
        <w:rPr>
          <w:rFonts w:hint="eastAsia"/>
        </w:rPr>
        <w:t>所谓</w:t>
      </w:r>
      <w:r>
        <w:t>基于密度的算法，</w:t>
      </w:r>
      <w:r>
        <w:rPr>
          <w:rFonts w:hint="eastAsia"/>
        </w:rPr>
        <w:t>就是</w:t>
      </w:r>
      <w:r>
        <w:t>通过考虑关键词在段落中出现次数和接近</w:t>
      </w:r>
      <w:r>
        <w:rPr>
          <w:rFonts w:hint="eastAsia"/>
        </w:rPr>
        <w:t>程度</w:t>
      </w:r>
      <w:r>
        <w:t>来决定这个</w:t>
      </w:r>
      <w:r>
        <w:rPr>
          <w:rFonts w:hint="eastAsia"/>
        </w:rPr>
        <w:t>段落</w:t>
      </w:r>
      <w:r>
        <w:t>的相关性。</w:t>
      </w:r>
      <w:r>
        <w:rPr>
          <w:rFonts w:hint="eastAsia"/>
        </w:rPr>
        <w:t>目前</w:t>
      </w:r>
      <w:r>
        <w:t>表现比较好的段落检索算法有三个：</w:t>
      </w:r>
      <w:proofErr w:type="spellStart"/>
      <w:r>
        <w:t>MultiText</w:t>
      </w:r>
      <w:proofErr w:type="spellEnd"/>
      <w:r>
        <w:t>算法</w:t>
      </w:r>
      <w:r w:rsidR="005263FF">
        <w:t>[Clarke 2000]</w:t>
      </w:r>
      <w:r>
        <w:t>、</w:t>
      </w:r>
      <w:r>
        <w:t>IBM</w:t>
      </w:r>
      <w:r>
        <w:t>算法</w:t>
      </w:r>
      <w:r w:rsidR="007F5E88">
        <w:t>[</w:t>
      </w:r>
      <w:proofErr w:type="spellStart"/>
      <w:r w:rsidR="007F5E88" w:rsidRPr="004674F1">
        <w:t>Ittycheriah</w:t>
      </w:r>
      <w:proofErr w:type="spellEnd"/>
      <w:r w:rsidR="007F5E88">
        <w:t xml:space="preserve"> 2000]</w:t>
      </w:r>
      <w:r>
        <w:t>和</w:t>
      </w:r>
      <w:proofErr w:type="spellStart"/>
      <w:r>
        <w:t>SiteQ</w:t>
      </w:r>
      <w:proofErr w:type="spellEnd"/>
      <w:r>
        <w:t>算法</w:t>
      </w:r>
      <w:r w:rsidR="00C91CFA">
        <w:t xml:space="preserve"> </w:t>
      </w:r>
      <w:r w:rsidR="006648F9">
        <w:t>[Lee 2001]</w:t>
      </w:r>
      <w:r w:rsidR="00C91CFA">
        <w:t>。</w:t>
      </w:r>
      <w:r w:rsidR="005C0459">
        <w:rPr>
          <w:rFonts w:hint="eastAsia"/>
        </w:rPr>
        <w:t>以下</w:t>
      </w:r>
      <w:r w:rsidR="005C0459">
        <w:t>方便对这三个</w:t>
      </w:r>
      <w:r w:rsidR="005C0459">
        <w:rPr>
          <w:rFonts w:hint="eastAsia"/>
        </w:rPr>
        <w:t>段落</w:t>
      </w:r>
      <w:r w:rsidR="005C0459">
        <w:t>检索算法进行介绍。</w:t>
      </w:r>
    </w:p>
    <w:p w14:paraId="34366D7D" w14:textId="77777777" w:rsidR="00B76350" w:rsidRDefault="00B76350" w:rsidP="005C0459"/>
    <w:p w14:paraId="17EE9783" w14:textId="30837F56" w:rsidR="00DB7A53" w:rsidRPr="00B76350" w:rsidRDefault="00DB7A53" w:rsidP="005C0459">
      <w:pPr>
        <w:rPr>
          <w:b/>
        </w:rPr>
      </w:pPr>
      <w:proofErr w:type="spellStart"/>
      <w:r w:rsidRPr="00B76350">
        <w:rPr>
          <w:b/>
        </w:rPr>
        <w:t>MultiText</w:t>
      </w:r>
      <w:proofErr w:type="spellEnd"/>
      <w:r w:rsidRPr="00B76350">
        <w:rPr>
          <w:b/>
        </w:rPr>
        <w:t>算法</w:t>
      </w:r>
    </w:p>
    <w:p w14:paraId="39C0207C" w14:textId="6F718285" w:rsidR="00DB7A53" w:rsidRDefault="0095108F" w:rsidP="00DB7A53">
      <w:pPr>
        <w:ind w:firstLine="420"/>
      </w:pPr>
      <w:proofErr w:type="spellStart"/>
      <w:r>
        <w:t>MultiText</w:t>
      </w:r>
      <w:proofErr w:type="spellEnd"/>
      <w:r>
        <w:t>算法将</w:t>
      </w:r>
      <w:r>
        <w:rPr>
          <w:rFonts w:hint="eastAsia"/>
        </w:rPr>
        <w:t>问题</w:t>
      </w:r>
      <w:r w:rsidR="00FD14A4">
        <w:t>与文档</w:t>
      </w:r>
      <w:r>
        <w:t>都视为一个词序列。</w:t>
      </w:r>
      <w:r w:rsidR="004151F9">
        <w:rPr>
          <w:rFonts w:hint="eastAsia"/>
        </w:rPr>
        <w:t>记</w:t>
      </w:r>
      <w:r w:rsidR="004151F9">
        <w:t>问题的词序列为</w:t>
      </w:r>
      <w:r w:rsidR="004151F9">
        <w:t>Q</w:t>
      </w:r>
      <w:r w:rsidR="004151F9">
        <w:t>，</w:t>
      </w:r>
      <w:r w:rsidR="00FD14A4">
        <w:t>文档</w:t>
      </w:r>
      <w:r w:rsidR="004151F9">
        <w:t>的词序列为</w:t>
      </w:r>
      <w:r w:rsidR="004151F9">
        <w:t>D</w:t>
      </w:r>
      <w:r w:rsidR="004151F9">
        <w:t>。</w:t>
      </w:r>
    </w:p>
    <w:p w14:paraId="1FB02154" w14:textId="492E2AAD" w:rsidR="004151F9" w:rsidRDefault="004151F9" w:rsidP="00DB7A53">
      <w:pPr>
        <w:ind w:firstLine="420"/>
      </w:pPr>
      <w:r>
        <w:rPr>
          <w:rFonts w:hint="eastAsia"/>
        </w:rPr>
        <w:t>考虑</w:t>
      </w:r>
      <w:r>
        <w:t>Q</w:t>
      </w:r>
      <w:r>
        <w:t>中出现的词的一个子集</w:t>
      </w:r>
      <w:r>
        <w:t>T</w:t>
      </w:r>
      <w:r>
        <w:t>。</w:t>
      </w:r>
      <w:r>
        <w:rPr>
          <w:rFonts w:hint="eastAsia"/>
        </w:rPr>
        <w:t>若</w:t>
      </w:r>
      <w:r>
        <w:t>D</w:t>
      </w:r>
      <w:r>
        <w:t>的一个连续子序列</w:t>
      </w:r>
      <w:r>
        <w:t>S</w:t>
      </w:r>
      <w:r>
        <w:rPr>
          <w:rFonts w:hint="eastAsia"/>
        </w:rPr>
        <w:t>中</w:t>
      </w:r>
      <w:r>
        <w:t>的词都是</w:t>
      </w:r>
      <w:r>
        <w:t>T</w:t>
      </w:r>
      <w:r>
        <w:t>中的词，</w:t>
      </w:r>
      <w:r>
        <w:rPr>
          <w:rFonts w:hint="eastAsia"/>
        </w:rPr>
        <w:t>则称</w:t>
      </w:r>
      <w:r>
        <w:t>S</w:t>
      </w:r>
      <w:r w:rsidRPr="00C1646A">
        <w:rPr>
          <w:b/>
        </w:rPr>
        <w:t>满足</w:t>
      </w:r>
      <w:r>
        <w:t>T</w:t>
      </w:r>
      <w:r>
        <w:t>。</w:t>
      </w:r>
      <w:r>
        <w:rPr>
          <w:rFonts w:hint="eastAsia"/>
        </w:rPr>
        <w:t>若</w:t>
      </w:r>
      <w:r>
        <w:t>S</w:t>
      </w:r>
      <w:r>
        <w:t>满足</w:t>
      </w:r>
      <w:r>
        <w:t>T</w:t>
      </w:r>
      <w:r>
        <w:t>且</w:t>
      </w:r>
      <w:r>
        <w:t>S</w:t>
      </w:r>
      <w:r>
        <w:t>的任何连续子序列</w:t>
      </w:r>
      <w:r>
        <w:t>S’</w:t>
      </w:r>
      <w:r>
        <w:t>都不满足</w:t>
      </w:r>
      <w:r>
        <w:t>T</w:t>
      </w:r>
      <w:r>
        <w:t>，</w:t>
      </w:r>
      <w:r>
        <w:rPr>
          <w:rFonts w:hint="eastAsia"/>
        </w:rPr>
        <w:t>则</w:t>
      </w:r>
      <w:r>
        <w:t>称</w:t>
      </w:r>
      <w:r>
        <w:t>S</w:t>
      </w:r>
      <w:r>
        <w:t>是</w:t>
      </w:r>
      <w:r>
        <w:t>T</w:t>
      </w:r>
      <w:r>
        <w:t>的一个</w:t>
      </w:r>
      <w:r w:rsidRPr="00C1646A">
        <w:rPr>
          <w:b/>
        </w:rPr>
        <w:t>覆盖</w:t>
      </w:r>
      <w:r>
        <w:t>。</w:t>
      </w:r>
      <w:proofErr w:type="spellStart"/>
      <w:r w:rsidR="00426C2E">
        <w:t>MultiText</w:t>
      </w:r>
      <w:proofErr w:type="spellEnd"/>
      <w:r w:rsidR="00426C2E">
        <w:t>算法的基本思想是计算</w:t>
      </w:r>
      <w:r w:rsidR="00426C2E">
        <w:t>Q</w:t>
      </w:r>
      <w:r w:rsidR="00426C2E">
        <w:t>的所有子集在所有段落上的覆盖，</w:t>
      </w:r>
      <w:r w:rsidR="00426C2E">
        <w:rPr>
          <w:rFonts w:hint="eastAsia"/>
        </w:rPr>
        <w:t>并</w:t>
      </w:r>
      <w:r w:rsidR="00426C2E">
        <w:t>据此</w:t>
      </w:r>
      <w:r w:rsidR="00426C2E">
        <w:rPr>
          <w:rFonts w:hint="eastAsia"/>
        </w:rPr>
        <w:t>检索</w:t>
      </w:r>
      <w:r w:rsidR="00426C2E">
        <w:t>出与</w:t>
      </w:r>
      <w:r w:rsidR="00426C2E">
        <w:t>Q</w:t>
      </w:r>
      <w:r w:rsidR="00426C2E">
        <w:t>相关的段落。</w:t>
      </w:r>
    </w:p>
    <w:p w14:paraId="0B27FC54" w14:textId="3C2DD921" w:rsidR="00426C2E" w:rsidRDefault="00426C2E" w:rsidP="00DB7A53">
      <w:pPr>
        <w:ind w:firstLine="420"/>
      </w:pPr>
      <w:r>
        <w:rPr>
          <w:rFonts w:hint="eastAsia"/>
        </w:rPr>
        <w:t>对于</w:t>
      </w:r>
      <w:r>
        <w:t>一个词</w:t>
      </w:r>
      <w:r>
        <w:t>t</w:t>
      </w:r>
      <w:r>
        <w:t>，</w:t>
      </w:r>
      <w:proofErr w:type="spellStart"/>
      <w:r>
        <w:t>MultiText</w:t>
      </w:r>
      <w:proofErr w:type="spellEnd"/>
      <w:r>
        <w:t>算法使用</w:t>
      </w:r>
      <w:r w:rsidR="00D53AB5">
        <w:t>一种类似</w:t>
      </w:r>
      <w:r>
        <w:t>IDF</w:t>
      </w:r>
      <w:r w:rsidR="00D53AB5">
        <w:t>思想</w:t>
      </w:r>
      <w:r>
        <w:t>的方式来计算其权重：</w:t>
      </w:r>
    </w:p>
    <w:p w14:paraId="1F22CA9D" w14:textId="41B30DF1" w:rsidR="00426C2E" w:rsidRDefault="00746E6F" w:rsidP="00DB7A53">
      <w:pPr>
        <w:ind w:firstLine="420"/>
      </w:pPr>
      <m:oMathPara>
        <m:oMath>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r>
            <m:rPr>
              <m:sty m:val="p"/>
            </m:rPr>
            <w:rPr>
              <w:rFonts w:ascii="Cambria Math" w:hAnsi="Cambria Math"/>
            </w:rPr>
            <m:t>log⁡</m:t>
          </m:r>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m:oMathPara>
    </w:p>
    <w:p w14:paraId="766EA07A" w14:textId="63108CEF" w:rsidR="005C0459" w:rsidRDefault="00426C2E" w:rsidP="00DB7A53">
      <w:pPr>
        <w:ind w:firstLine="420"/>
      </w:pPr>
      <w:r>
        <w:t>其中，</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指</w:t>
      </w:r>
      <w:r>
        <w:t>t</w:t>
      </w:r>
      <w:r>
        <w:t>在所有段落中出现的总次数</w:t>
      </w:r>
      <w:r w:rsidR="00D53AB5">
        <w:t>，</w:t>
      </w:r>
      <w:r w:rsidR="00D53AB5">
        <w:t>N</w:t>
      </w:r>
      <w:r w:rsidR="00D53AB5">
        <w:t>则指整个语料库的总词数</w:t>
      </w:r>
      <w:r>
        <w:t>。</w:t>
      </w:r>
    </w:p>
    <w:p w14:paraId="11163C75" w14:textId="67438E36" w:rsidR="00FD14A4" w:rsidRDefault="00FD14A4" w:rsidP="00DB7A53">
      <w:pPr>
        <w:ind w:firstLine="420"/>
      </w:pPr>
      <w:r>
        <w:t>随后，一个词集</w:t>
      </w:r>
      <w:r>
        <w:t>T</w:t>
      </w:r>
      <w:r>
        <w:t>的</w:t>
      </w:r>
      <w:r>
        <w:rPr>
          <w:rFonts w:hint="eastAsia"/>
        </w:rPr>
        <w:t>权重被</w:t>
      </w:r>
      <w:r>
        <w:t>定义为</w:t>
      </w:r>
      <w:r>
        <w:rPr>
          <w:rFonts w:hint="eastAsia"/>
        </w:rPr>
        <w:t>其中</w:t>
      </w:r>
      <w:r>
        <w:t>的所有词的权重之和：</w:t>
      </w:r>
    </w:p>
    <w:p w14:paraId="25B3A847" w14:textId="4744D8EE" w:rsidR="00FD14A4" w:rsidRDefault="00FD14A4" w:rsidP="00DB7A53">
      <w:pPr>
        <w:ind w:firstLine="420"/>
      </w:pPr>
      <m:oMathPara>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t∈T</m:t>
              </m:r>
            </m:sub>
            <m:sup/>
            <m:e>
              <m:sSub>
                <m:sSubPr>
                  <m:ctrlPr>
                    <w:rPr>
                      <w:rFonts w:ascii="Cambria Math" w:hAnsi="Cambria Math"/>
                      <w:i/>
                    </w:rPr>
                  </m:ctrlPr>
                </m:sSubPr>
                <m:e>
                  <m:r>
                    <w:rPr>
                      <w:rFonts w:ascii="Cambria Math" w:hAnsi="Cambria Math"/>
                    </w:rPr>
                    <m:t>w</m:t>
                  </m:r>
                </m:e>
                <m:sub>
                  <m:r>
                    <w:rPr>
                      <w:rFonts w:ascii="Cambria Math" w:hAnsi="Cambria Math"/>
                    </w:rPr>
                    <m:t>t</m:t>
                  </m:r>
                </m:sub>
              </m:sSub>
            </m:e>
          </m:nary>
        </m:oMath>
      </m:oMathPara>
    </w:p>
    <w:p w14:paraId="0D2AAC92" w14:textId="4DD6591B" w:rsidR="00426C2E" w:rsidRDefault="00FD14A4" w:rsidP="00DB7A53">
      <w:pPr>
        <w:ind w:firstLine="420"/>
      </w:pPr>
      <w:r>
        <w:t>如果词序列</w:t>
      </w:r>
      <m:oMath>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u</m:t>
            </m:r>
          </m:sub>
        </m:sSub>
        <m:sSub>
          <m:sSubPr>
            <m:ctrlPr>
              <w:rPr>
                <w:rFonts w:ascii="Cambria Math" w:hAnsi="Cambria Math"/>
                <w:i/>
              </w:rPr>
            </m:ctrlPr>
          </m:sSubPr>
          <m:e>
            <m:r>
              <w:rPr>
                <w:rFonts w:ascii="Cambria Math" w:hAnsi="Cambria Math"/>
              </w:rPr>
              <m:t>d</m:t>
            </m:r>
          </m:e>
          <m:sub>
            <m:r>
              <w:rPr>
                <w:rFonts w:ascii="Cambria Math" w:hAnsi="Cambria Math"/>
              </w:rPr>
              <m:t>u+1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v</m:t>
            </m:r>
          </m:sub>
        </m:sSub>
      </m:oMath>
      <w:r>
        <w:t>是</w:t>
      </w:r>
      <w:r>
        <w:t>T</w:t>
      </w:r>
      <w:r>
        <w:t>的一个覆盖，</w:t>
      </w:r>
      <w:r>
        <w:rPr>
          <w:rFonts w:hint="eastAsia"/>
        </w:rPr>
        <w:t>则</w:t>
      </w:r>
      <w:r>
        <w:t>S</w:t>
      </w:r>
      <w:r>
        <w:t>和</w:t>
      </w:r>
      <w:r>
        <w:t>T</w:t>
      </w:r>
      <w:r>
        <w:t>之间的分值可以被定义为：</w:t>
      </w:r>
    </w:p>
    <w:p w14:paraId="332543F1" w14:textId="4590DFC6" w:rsidR="00FD14A4" w:rsidRPr="00FD14A4" w:rsidRDefault="00FD14A4" w:rsidP="00DB7A53">
      <w:pPr>
        <w:ind w:firstLine="420"/>
        <w:rPr>
          <w:i/>
        </w:rPr>
      </w:pPr>
      <m:oMathPara>
        <m:oMath>
          <m:r>
            <w:rPr>
              <w:rFonts w:ascii="Cambria Math" w:hAnsi="Cambria Math"/>
            </w:rPr>
            <m:t>C</m:t>
          </m:r>
          <m:d>
            <m:dPr>
              <m:ctrlPr>
                <w:rPr>
                  <w:rFonts w:ascii="Cambria Math" w:hAnsi="Cambria Math"/>
                  <w:i/>
                </w:rPr>
              </m:ctrlPr>
            </m:dPr>
            <m:e>
              <m:r>
                <w:rPr>
                  <w:rFonts w:ascii="Cambria Math" w:hAnsi="Cambria Math"/>
                </w:rPr>
                <m:t>T,S</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-|T|</m:t>
          </m:r>
          <m:r>
            <m:rPr>
              <m:sty m:val="p"/>
            </m:rPr>
            <w:rPr>
              <w:rFonts w:ascii="Cambria Math" w:hAnsi="Cambria Math"/>
            </w:rPr>
            <m:t>log⁡</m:t>
          </m:r>
          <m:r>
            <w:rPr>
              <w:rFonts w:ascii="Cambria Math" w:hAnsi="Cambria Math"/>
            </w:rPr>
            <m:t>(v-u+1)</m:t>
          </m:r>
        </m:oMath>
      </m:oMathPara>
    </w:p>
    <w:p w14:paraId="3742FF39" w14:textId="2D06F8E5" w:rsidR="00FD14A4" w:rsidRDefault="00A740AC" w:rsidP="00DB7A53">
      <w:pPr>
        <w:ind w:firstLine="420"/>
      </w:pPr>
      <w:r>
        <w:t>依据</w:t>
      </w:r>
      <w:r>
        <w:t>C(T,S)</w:t>
      </w:r>
      <w:r>
        <w:t>对所有可能的</w:t>
      </w:r>
      <w:r>
        <w:t>(T,S)</w:t>
      </w:r>
      <w:r>
        <w:t>对进行排序，</w:t>
      </w:r>
      <w:r>
        <w:rPr>
          <w:rFonts w:hint="eastAsia"/>
        </w:rPr>
        <w:t>并</w:t>
      </w:r>
      <w:r>
        <w:t>取出</w:t>
      </w:r>
      <w:r>
        <w:rPr>
          <w:rFonts w:hint="eastAsia"/>
        </w:rPr>
        <w:t>排在</w:t>
      </w:r>
      <w:r>
        <w:t>前列的若干个</w:t>
      </w:r>
      <w:r>
        <w:t>S</w:t>
      </w:r>
      <w:r>
        <w:t>。对于</w:t>
      </w:r>
      <w:r>
        <w:rPr>
          <w:rFonts w:hint="eastAsia"/>
        </w:rPr>
        <w:t>其中</w:t>
      </w:r>
      <w:r>
        <w:t>的每一个连续子序列</w:t>
      </w:r>
      <w:r>
        <w:t>S</w:t>
      </w:r>
      <w:r>
        <w:t>，</w:t>
      </w:r>
      <w:proofErr w:type="spellStart"/>
      <w:r>
        <w:t>MultiText</w:t>
      </w:r>
      <w:proofErr w:type="spellEnd"/>
      <w:r>
        <w:t>算法选取</w:t>
      </w:r>
      <w:r w:rsidR="00745CD1">
        <w:t>其中间位置，</w:t>
      </w:r>
      <w:r w:rsidR="00745CD1">
        <w:rPr>
          <w:rFonts w:hint="eastAsia"/>
        </w:rPr>
        <w:t>并</w:t>
      </w:r>
      <w:r w:rsidR="00745CD1">
        <w:t>在原文档中</w:t>
      </w:r>
      <w:r w:rsidR="00745CD1">
        <w:rPr>
          <w:rFonts w:hint="eastAsia"/>
        </w:rPr>
        <w:t>向前向后</w:t>
      </w:r>
      <w:r w:rsidR="00745CD1">
        <w:t>各延伸</w:t>
      </w:r>
      <w:r w:rsidR="00745CD1">
        <w:t>100</w:t>
      </w:r>
      <w:r w:rsidR="00745CD1">
        <w:rPr>
          <w:rFonts w:hint="eastAsia"/>
        </w:rPr>
        <w:t>个</w:t>
      </w:r>
      <w:r w:rsidR="00745CD1">
        <w:t>单词，</w:t>
      </w:r>
      <w:r w:rsidR="00745CD1">
        <w:rPr>
          <w:rFonts w:hint="eastAsia"/>
        </w:rPr>
        <w:t>截取</w:t>
      </w:r>
      <w:r w:rsidR="00745CD1">
        <w:t>出一个总长度为</w:t>
      </w:r>
      <w:r w:rsidR="00745CD1">
        <w:t>200</w:t>
      </w:r>
      <w:r w:rsidR="00745CD1">
        <w:rPr>
          <w:rFonts w:hint="eastAsia"/>
        </w:rPr>
        <w:t>的</w:t>
      </w:r>
      <w:r w:rsidR="00745CD1">
        <w:t>段落，</w:t>
      </w:r>
      <w:r w:rsidR="00745CD1">
        <w:rPr>
          <w:rFonts w:hint="eastAsia"/>
        </w:rPr>
        <w:t>加入</w:t>
      </w:r>
      <w:r w:rsidR="00745CD1">
        <w:t>到</w:t>
      </w:r>
      <w:r w:rsidR="00745CD1">
        <w:rPr>
          <w:rFonts w:hint="eastAsia"/>
        </w:rPr>
        <w:t>段落检索</w:t>
      </w:r>
      <w:r w:rsidR="00745CD1">
        <w:t>结果列表中。</w:t>
      </w:r>
    </w:p>
    <w:p w14:paraId="4FB70BD0" w14:textId="77777777" w:rsidR="004674F1" w:rsidRDefault="004674F1" w:rsidP="00DB7A53">
      <w:pPr>
        <w:ind w:firstLine="420"/>
      </w:pPr>
    </w:p>
    <w:p w14:paraId="3C4D1CC1" w14:textId="53E59BA9" w:rsidR="004674F1" w:rsidRPr="004674F1" w:rsidRDefault="004674F1" w:rsidP="004674F1">
      <w:pPr>
        <w:rPr>
          <w:b/>
        </w:rPr>
      </w:pPr>
      <w:r w:rsidRPr="004674F1">
        <w:rPr>
          <w:b/>
        </w:rPr>
        <w:t>IBM</w:t>
      </w:r>
      <w:r w:rsidRPr="004674F1">
        <w:rPr>
          <w:b/>
        </w:rPr>
        <w:t>算法</w:t>
      </w:r>
    </w:p>
    <w:p w14:paraId="7554EB0E" w14:textId="6AF767C6" w:rsidR="004674F1" w:rsidRDefault="006B3A86" w:rsidP="00DB7A53">
      <w:pPr>
        <w:ind w:firstLine="420"/>
      </w:pPr>
      <w:r>
        <w:t>IBM</w:t>
      </w:r>
      <w:r>
        <w:t>算法从多方面特征来计算问题与</w:t>
      </w:r>
      <w:r>
        <w:rPr>
          <w:rFonts w:hint="eastAsia"/>
        </w:rPr>
        <w:t>文本</w:t>
      </w:r>
      <w:r>
        <w:t>段落的相关性。</w:t>
      </w:r>
      <w:r>
        <w:rPr>
          <w:rFonts w:hint="eastAsia"/>
        </w:rPr>
        <w:t>这些</w:t>
      </w:r>
      <w:r>
        <w:t>特征包括：</w:t>
      </w:r>
    </w:p>
    <w:p w14:paraId="5C7761FF" w14:textId="3690E871" w:rsidR="006B3A86" w:rsidRDefault="006B3A86" w:rsidP="006B3A86">
      <w:pPr>
        <w:pStyle w:val="ab"/>
        <w:numPr>
          <w:ilvl w:val="0"/>
          <w:numId w:val="9"/>
        </w:numPr>
        <w:ind w:firstLineChars="0"/>
      </w:pPr>
      <w:r>
        <w:t>词匹配特征：</w:t>
      </w:r>
      <w:r>
        <w:rPr>
          <w:rFonts w:hint="eastAsia"/>
        </w:rPr>
        <w:t>即问题</w:t>
      </w:r>
      <w:r>
        <w:t>与段落共现的词的</w:t>
      </w:r>
      <w:r>
        <w:t>IDF</w:t>
      </w:r>
      <w:r>
        <w:t>值之和；</w:t>
      </w:r>
      <w:r w:rsidR="00DB315B">
        <w:t>（＋）</w:t>
      </w:r>
    </w:p>
    <w:p w14:paraId="3A719300" w14:textId="040107B2" w:rsidR="006B3A86" w:rsidRDefault="006B3A86" w:rsidP="006B3A86">
      <w:pPr>
        <w:pStyle w:val="ab"/>
        <w:numPr>
          <w:ilvl w:val="0"/>
          <w:numId w:val="9"/>
        </w:numPr>
        <w:ind w:firstLineChars="0"/>
      </w:pPr>
      <w:r>
        <w:t>领域匹配特征：</w:t>
      </w:r>
      <w:r>
        <w:rPr>
          <w:rFonts w:hint="eastAsia"/>
        </w:rPr>
        <w:t>基于</w:t>
      </w:r>
      <w:r>
        <w:t>WordNet</w:t>
      </w:r>
      <w:r>
        <w:t>同义词典，</w:t>
      </w:r>
      <w:r>
        <w:rPr>
          <w:rFonts w:hint="eastAsia"/>
        </w:rPr>
        <w:t>若</w:t>
      </w:r>
      <w:r>
        <w:t>段落中</w:t>
      </w:r>
      <w:r>
        <w:rPr>
          <w:rFonts w:hint="eastAsia"/>
        </w:rPr>
        <w:t>有些</w:t>
      </w:r>
      <w:r>
        <w:t>词是问题中的某些词的同义词，</w:t>
      </w:r>
      <w:r>
        <w:rPr>
          <w:rFonts w:hint="eastAsia"/>
        </w:rPr>
        <w:t>则</w:t>
      </w:r>
      <w:r>
        <w:t>将这些词的</w:t>
      </w:r>
      <w:r>
        <w:t>IDF</w:t>
      </w:r>
      <w:r>
        <w:t>值进行加和；</w:t>
      </w:r>
      <w:r w:rsidR="00DB315B">
        <w:t>（＋）</w:t>
      </w:r>
    </w:p>
    <w:p w14:paraId="30FE0D92" w14:textId="7880E5E9" w:rsidR="006B3A86" w:rsidRDefault="006B3A86" w:rsidP="006B3A86">
      <w:pPr>
        <w:pStyle w:val="ab"/>
        <w:numPr>
          <w:ilvl w:val="0"/>
          <w:numId w:val="9"/>
        </w:numPr>
        <w:ind w:firstLineChars="0"/>
      </w:pPr>
      <w:r>
        <w:rPr>
          <w:rFonts w:hint="eastAsia"/>
        </w:rPr>
        <w:t>词</w:t>
      </w:r>
      <w:r>
        <w:t>失配特征：</w:t>
      </w:r>
      <w:r>
        <w:rPr>
          <w:rFonts w:hint="eastAsia"/>
        </w:rPr>
        <w:t>即</w:t>
      </w:r>
      <w:r>
        <w:t>出现在问题中但</w:t>
      </w:r>
      <w:r>
        <w:rPr>
          <w:rFonts w:hint="eastAsia"/>
        </w:rPr>
        <w:t>未</w:t>
      </w:r>
      <w:r>
        <w:t>出现在答案中的词的</w:t>
      </w:r>
      <w:r>
        <w:t>IDF</w:t>
      </w:r>
      <w:r w:rsidR="00703BCC">
        <w:t>值</w:t>
      </w:r>
      <w:r>
        <w:t>之和；</w:t>
      </w:r>
      <w:r w:rsidR="00DB315B">
        <w:t>（－）</w:t>
      </w:r>
    </w:p>
    <w:p w14:paraId="06F60527" w14:textId="69F85FD2" w:rsidR="008606EB" w:rsidRDefault="008606EB" w:rsidP="006B3A86">
      <w:pPr>
        <w:pStyle w:val="ab"/>
        <w:numPr>
          <w:ilvl w:val="0"/>
          <w:numId w:val="9"/>
        </w:numPr>
        <w:ind w:firstLineChars="0"/>
      </w:pPr>
      <w:r>
        <w:lastRenderedPageBreak/>
        <w:t>散布特征：</w:t>
      </w:r>
      <w:r>
        <w:rPr>
          <w:rFonts w:hint="eastAsia"/>
        </w:rPr>
        <w:t>将</w:t>
      </w:r>
      <w:r>
        <w:t>段落视为一个词序列，</w:t>
      </w:r>
      <w:r w:rsidR="00197BDF">
        <w:rPr>
          <w:rFonts w:hint="eastAsia"/>
        </w:rPr>
        <w:t>计算</w:t>
      </w:r>
      <w:r w:rsidR="00197BDF">
        <w:t>该词序列中最先匹配到问题中的词的位置与最后匹配到问题中的词的位置之间有多少个词无法匹配到问题中的词；</w:t>
      </w:r>
      <w:r w:rsidR="00DB315B">
        <w:t>（－）</w:t>
      </w:r>
    </w:p>
    <w:p w14:paraId="07CDE66C" w14:textId="3A3A4F13" w:rsidR="00197BDF" w:rsidRDefault="00197BDF" w:rsidP="006B3A86">
      <w:pPr>
        <w:pStyle w:val="ab"/>
        <w:numPr>
          <w:ilvl w:val="0"/>
          <w:numId w:val="9"/>
        </w:numPr>
        <w:ind w:firstLineChars="0"/>
      </w:pPr>
      <w:r>
        <w:rPr>
          <w:rFonts w:hint="eastAsia"/>
        </w:rPr>
        <w:t>词</w:t>
      </w:r>
      <w:r>
        <w:t>聚集特征：将段落视为一个词序列，</w:t>
      </w:r>
      <w:r>
        <w:rPr>
          <w:rFonts w:hint="eastAsia"/>
        </w:rPr>
        <w:t>统计</w:t>
      </w:r>
      <w:r>
        <w:t>其中有多少对相邻的词能够匹配到问题中的词。</w:t>
      </w:r>
      <w:r w:rsidR="00DB315B">
        <w:t>（＋）</w:t>
      </w:r>
    </w:p>
    <w:p w14:paraId="61E58240" w14:textId="433C5DA4" w:rsidR="00FD14A4" w:rsidRDefault="00DB315B" w:rsidP="00DB7A53">
      <w:pPr>
        <w:ind w:firstLine="420"/>
      </w:pPr>
      <w:r>
        <w:t>其中，</w:t>
      </w:r>
      <w:r>
        <w:rPr>
          <w:rFonts w:hint="eastAsia"/>
        </w:rPr>
        <w:t>带</w:t>
      </w:r>
      <w:r>
        <w:t>（＋）</w:t>
      </w:r>
      <w:r>
        <w:rPr>
          <w:rFonts w:hint="eastAsia"/>
        </w:rPr>
        <w:t>标记</w:t>
      </w:r>
      <w:r>
        <w:t>的特征意</w:t>
      </w:r>
      <w:r>
        <w:rPr>
          <w:rFonts w:hint="eastAsia"/>
        </w:rPr>
        <w:t>为</w:t>
      </w:r>
      <w:r>
        <w:t>该特征的值越大，</w:t>
      </w:r>
      <w:r>
        <w:rPr>
          <w:rFonts w:hint="eastAsia"/>
        </w:rPr>
        <w:t>则</w:t>
      </w:r>
      <w:r>
        <w:t>IBM</w:t>
      </w:r>
      <w:r>
        <w:t>算法越趋于给这个段落一个较高的得分；</w:t>
      </w:r>
      <w:r>
        <w:rPr>
          <w:rFonts w:hint="eastAsia"/>
        </w:rPr>
        <w:t>反</w:t>
      </w:r>
      <w:r>
        <w:t>之，（－）</w:t>
      </w:r>
      <w:r>
        <w:rPr>
          <w:rFonts w:hint="eastAsia"/>
        </w:rPr>
        <w:t>标记</w:t>
      </w:r>
      <w:r>
        <w:t>意味着该特征的值越小，</w:t>
      </w:r>
      <w:r>
        <w:rPr>
          <w:rFonts w:hint="eastAsia"/>
        </w:rPr>
        <w:t>则</w:t>
      </w:r>
      <w:r>
        <w:t>IBM</w:t>
      </w:r>
      <w:r>
        <w:t>算法越趋于给这个段落一个较高的得分。</w:t>
      </w:r>
    </w:p>
    <w:p w14:paraId="0C19B468" w14:textId="4CE4A4EE" w:rsidR="00472D4D" w:rsidRDefault="00472D4D" w:rsidP="00DB7A53">
      <w:pPr>
        <w:ind w:firstLine="420"/>
      </w:pPr>
      <w:r>
        <w:rPr>
          <w:rFonts w:hint="eastAsia"/>
        </w:rPr>
        <w:t>对</w:t>
      </w:r>
      <w:r>
        <w:t>这五个特征进行带符号的求和，</w:t>
      </w:r>
      <w:r>
        <w:rPr>
          <w:rFonts w:hint="eastAsia"/>
        </w:rPr>
        <w:t>即</w:t>
      </w:r>
      <w:r>
        <w:t>得到了问题与文档之间的</w:t>
      </w:r>
      <w:r w:rsidR="00087084">
        <w:t>相关性</w:t>
      </w:r>
      <w:r>
        <w:t>分值。</w:t>
      </w:r>
    </w:p>
    <w:p w14:paraId="70321A67" w14:textId="77777777" w:rsidR="00DB315B" w:rsidRDefault="00DB315B" w:rsidP="00DB7A53">
      <w:pPr>
        <w:ind w:firstLine="420"/>
      </w:pPr>
    </w:p>
    <w:p w14:paraId="211307DC" w14:textId="1A5BE6CF" w:rsidR="009D0C4D" w:rsidRPr="00A90999" w:rsidRDefault="009D0C4D" w:rsidP="009D0C4D">
      <w:pPr>
        <w:rPr>
          <w:b/>
        </w:rPr>
      </w:pPr>
      <w:proofErr w:type="spellStart"/>
      <w:r w:rsidRPr="00A90999">
        <w:rPr>
          <w:b/>
        </w:rPr>
        <w:t>SiteQ</w:t>
      </w:r>
      <w:proofErr w:type="spellEnd"/>
      <w:r w:rsidRPr="00A90999">
        <w:rPr>
          <w:b/>
        </w:rPr>
        <w:t>算法</w:t>
      </w:r>
    </w:p>
    <w:p w14:paraId="722144B5" w14:textId="48EE7F92" w:rsidR="009D0C4D" w:rsidRDefault="002E28DF" w:rsidP="00DB7A53">
      <w:pPr>
        <w:ind w:firstLine="420"/>
      </w:pPr>
      <w:proofErr w:type="spellStart"/>
      <w:r>
        <w:t>SiteQ</w:t>
      </w:r>
      <w:proofErr w:type="spellEnd"/>
      <w:r>
        <w:t>算法将段落细</w:t>
      </w:r>
      <w:r>
        <w:rPr>
          <w:rFonts w:hint="eastAsia"/>
        </w:rPr>
        <w:t>分</w:t>
      </w:r>
      <w:r>
        <w:t>为句子。</w:t>
      </w:r>
      <w:r w:rsidR="00E64124">
        <w:t>一个段落的得分被定义为该段落中所有句子的得分的总和。</w:t>
      </w:r>
      <w:r w:rsidR="00417A3C">
        <w:t>句子的得分是基于其中</w:t>
      </w:r>
      <w:r w:rsidR="00417A3C">
        <w:rPr>
          <w:rFonts w:hint="eastAsia"/>
        </w:rPr>
        <w:t>包含</w:t>
      </w:r>
      <w:r w:rsidR="00417A3C">
        <w:t>的问题中的词的稠密程度计算的。</w:t>
      </w:r>
      <w:r w:rsidR="00C90C40">
        <w:t>更具体地，一个句子的得分</w:t>
      </w:r>
      <w:r w:rsidR="00C90C40">
        <w:rPr>
          <w:rFonts w:hint="eastAsia"/>
        </w:rPr>
        <w:t>的</w:t>
      </w:r>
      <w:r w:rsidR="00C90C40">
        <w:t>计算</w:t>
      </w:r>
      <w:r w:rsidR="00C90C40">
        <w:rPr>
          <w:rFonts w:hint="eastAsia"/>
        </w:rPr>
        <w:t>公式</w:t>
      </w:r>
      <w:r w:rsidR="00C90C40">
        <w:t>为：</w:t>
      </w:r>
    </w:p>
    <w:p w14:paraId="46C72EDD" w14:textId="77777777" w:rsidR="00C90C40" w:rsidRDefault="00C90C40" w:rsidP="00DB7A53">
      <w:pPr>
        <w:ind w:firstLine="420"/>
      </w:pPr>
    </w:p>
    <w:p w14:paraId="247C822D" w14:textId="2E1F2DF9" w:rsidR="00C90C40" w:rsidRPr="00C90C40" w:rsidRDefault="00746E6F"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sent</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2</m:t>
              </m:r>
            </m:sub>
          </m:sSub>
        </m:oMath>
      </m:oMathPara>
    </w:p>
    <w:p w14:paraId="17BB265B" w14:textId="77777777" w:rsidR="00C90C40" w:rsidRPr="00C90C40" w:rsidRDefault="00C90C40" w:rsidP="00DB7A53">
      <w:pPr>
        <w:ind w:firstLine="420"/>
        <w:rPr>
          <w:i/>
        </w:rPr>
      </w:pPr>
    </w:p>
    <w:p w14:paraId="7D3363AC" w14:textId="6AE9FCB9" w:rsidR="00C90C40" w:rsidRPr="00C90C40" w:rsidRDefault="00746E6F"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e>
          </m:nary>
        </m:oMath>
      </m:oMathPara>
    </w:p>
    <w:p w14:paraId="01BB3B51" w14:textId="77777777" w:rsidR="00C90C40" w:rsidRPr="00C90C40" w:rsidRDefault="00C90C40" w:rsidP="00DB7A53">
      <w:pPr>
        <w:ind w:firstLine="420"/>
        <w:rPr>
          <w:i/>
        </w:rPr>
      </w:pPr>
    </w:p>
    <w:p w14:paraId="2D91444A" w14:textId="2F0B01FB" w:rsidR="00C90C40" w:rsidRPr="00C90C40" w:rsidRDefault="00746E6F"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2</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m:rPr>
                      <m:sty m:val="p"/>
                    </m:rPr>
                    <w:rPr>
                      <w:rFonts w:ascii="Cambria Math" w:hAnsi="Cambria Math"/>
                    </w:rPr>
                    <m:t>j=1</m:t>
                  </m:r>
                </m:sub>
                <m:sup>
                  <m:r>
                    <m:rPr>
                      <m:sty m:val="p"/>
                    </m:rPr>
                    <w:rPr>
                      <w:rFonts w:ascii="Cambria Math" w:hAnsi="Cambria Math"/>
                    </w:rPr>
                    <m:t>k-1</m:t>
                  </m:r>
                </m:sup>
                <m:e>
                  <m:f>
                    <m:fPr>
                      <m:ctrlPr>
                        <w:rPr>
                          <w:rFonts w:ascii="Cambria Math" w:hAnsi="Cambria Math"/>
                          <w:i/>
                        </w:rPr>
                      </m:ctrlPr>
                    </m:fPr>
                    <m:num>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j+1</m:t>
                              </m:r>
                            </m:sub>
                          </m:sSub>
                        </m:e>
                      </m:d>
                    </m:num>
                    <m:den>
                      <m:r>
                        <w:rPr>
                          <w:rFonts w:ascii="Cambria Math" w:hAnsi="Cambria Math"/>
                        </w:rPr>
                        <m:t>α×</m:t>
                      </m:r>
                      <m:sSup>
                        <m:sSupPr>
                          <m:ctrlPr>
                            <w:rPr>
                              <w:rFonts w:ascii="Cambria Math" w:hAnsi="Cambria Math"/>
                              <w:i/>
                            </w:rPr>
                          </m:ctrlPr>
                        </m:sSupPr>
                        <m:e>
                          <m:r>
                            <w:rPr>
                              <w:rFonts w:ascii="Cambria Math" w:hAnsi="Cambria Math"/>
                            </w:rPr>
                            <m:t>dist(j,j+1)</m:t>
                          </m:r>
                        </m:e>
                        <m:sup>
                          <m:r>
                            <w:rPr>
                              <w:rFonts w:ascii="Cambria Math" w:hAnsi="Cambria Math"/>
                            </w:rPr>
                            <m:t>2</m:t>
                          </m:r>
                        </m:sup>
                      </m:sSup>
                    </m:den>
                  </m:f>
                </m:e>
              </m:nary>
            </m:num>
            <m:den>
              <m:r>
                <w:rPr>
                  <w:rFonts w:ascii="Cambria Math" w:hAnsi="Cambria Math"/>
                </w:rPr>
                <m:t>k-1</m:t>
              </m:r>
            </m:den>
          </m:f>
          <m:r>
            <w:rPr>
              <w:rFonts w:ascii="Cambria Math" w:hAnsi="Cambria Math"/>
            </w:rPr>
            <m:t>×matched_cnt</m:t>
          </m:r>
        </m:oMath>
      </m:oMathPara>
    </w:p>
    <w:p w14:paraId="698EBD69" w14:textId="77777777" w:rsidR="00C90C40" w:rsidRDefault="00C90C40" w:rsidP="00DB7A53">
      <w:pPr>
        <w:ind w:firstLine="420"/>
      </w:pPr>
    </w:p>
    <w:p w14:paraId="06DF4621" w14:textId="4C192D4F" w:rsidR="00C90C40" w:rsidRPr="00C97374" w:rsidRDefault="00C90C40" w:rsidP="00DB7A53">
      <w:pPr>
        <w:ind w:firstLine="420"/>
      </w:pPr>
      <w:r>
        <w:t>其中，</w:t>
      </w:r>
      <m:oMath>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oMath>
      <w:r>
        <w:t>意</w:t>
      </w:r>
      <w:r>
        <w:rPr>
          <w:rFonts w:hint="eastAsia"/>
        </w:rPr>
        <w:t>为</w:t>
      </w:r>
      <w:r w:rsidR="00EA7901">
        <w:t>问题</w:t>
      </w:r>
      <w:r w:rsidR="00EA7901">
        <w:rPr>
          <w:rFonts w:hint="eastAsia"/>
        </w:rPr>
        <w:t>中</w:t>
      </w:r>
      <w:r w:rsidR="00EA7901">
        <w:t>的</w:t>
      </w:r>
      <w:r w:rsidR="00EA7901">
        <w:rPr>
          <w:rFonts w:hint="eastAsia"/>
        </w:rPr>
        <w:t>第</w:t>
      </w:r>
      <w:proofErr w:type="spellStart"/>
      <w:r w:rsidR="00EA7901">
        <w:t>i</w:t>
      </w:r>
      <w:proofErr w:type="spellEnd"/>
      <w:r w:rsidR="00EA7901">
        <w:t>个</w:t>
      </w:r>
      <w:r>
        <w:t>词</w:t>
      </w:r>
      <w:r>
        <w:rPr>
          <w:rFonts w:hint="eastAsia"/>
        </w:rPr>
        <w:t>的</w:t>
      </w:r>
      <w:r>
        <w:t>权重。</w:t>
      </w:r>
      <w:r w:rsidR="00EA7901">
        <w:t>在</w:t>
      </w:r>
      <w:r w:rsidR="00EA7901">
        <w:t>[Lee 2001]</w:t>
      </w:r>
      <w:r w:rsidR="00EA7901">
        <w:t>中，</w:t>
      </w:r>
      <w:r w:rsidR="00EA7901">
        <w:rPr>
          <w:rFonts w:hint="eastAsia"/>
        </w:rPr>
        <w:t>该</w:t>
      </w:r>
      <w:r w:rsidR="00EA7901">
        <w:t>权重取决于词</w:t>
      </w:r>
      <w:r w:rsidR="00EA7901">
        <w:rPr>
          <w:rFonts w:hint="eastAsia"/>
        </w:rPr>
        <w:t>性</w:t>
      </w:r>
      <w:r w:rsidR="00EA7901">
        <w:t>、</w:t>
      </w:r>
      <w:r w:rsidR="00EA7901">
        <w:t>WordNet</w:t>
      </w:r>
      <w:r w:rsidR="00EA7901">
        <w:t>等多方面因素，</w:t>
      </w:r>
      <w:r w:rsidR="00EA7901">
        <w:rPr>
          <w:rFonts w:hint="eastAsia"/>
        </w:rPr>
        <w:t>但</w:t>
      </w:r>
      <w:r w:rsidR="00EA7901">
        <w:t>在后续应用中，</w:t>
      </w:r>
      <w:r w:rsidR="002366A7">
        <w:rPr>
          <w:rFonts w:hint="eastAsia"/>
        </w:rPr>
        <w:t>一般</w:t>
      </w:r>
      <w:r w:rsidR="002366A7">
        <w:t>基于</w:t>
      </w:r>
      <w:r w:rsidR="00EA7901">
        <w:t>IDF</w:t>
      </w:r>
      <w:r w:rsidR="00EA7901">
        <w:t>值</w:t>
      </w:r>
      <w:r w:rsidR="002366A7">
        <w:t>来设置此权重</w:t>
      </w:r>
      <w:r w:rsidR="00EA7901">
        <w:t>。</w:t>
      </w:r>
      <w:r w:rsidR="002366A7">
        <w:t>即：</w:t>
      </w:r>
      <w:r w:rsidR="002366A7">
        <w:rPr>
          <w:rFonts w:hint="eastAsia"/>
        </w:rPr>
        <w:t>如果</w:t>
      </w:r>
      <w:r w:rsidR="002366A7">
        <w:t>该</w:t>
      </w:r>
      <w:r w:rsidR="002366A7">
        <w:rPr>
          <w:rFonts w:hint="eastAsia"/>
        </w:rPr>
        <w:t>词</w:t>
      </w:r>
      <w:r w:rsidR="002366A7">
        <w:t>在句子中出现，</w:t>
      </w:r>
      <w:r w:rsidR="002366A7">
        <w:rPr>
          <w:rFonts w:hint="eastAsia"/>
        </w:rPr>
        <w:t>则</w:t>
      </w:r>
      <w:r w:rsidR="002366A7">
        <w:t>其权重为</w:t>
      </w:r>
      <w:r w:rsidR="002366A7">
        <w:t>IDF</w:t>
      </w:r>
      <w:r w:rsidR="002366A7">
        <w:t>值；</w:t>
      </w:r>
      <w:r w:rsidR="002366A7">
        <w:rPr>
          <w:rFonts w:hint="eastAsia"/>
        </w:rPr>
        <w:t>否则</w:t>
      </w:r>
      <w:r w:rsidR="002366A7">
        <w:t>，</w:t>
      </w:r>
      <w:r w:rsidR="002366A7">
        <w:rPr>
          <w:rFonts w:hint="eastAsia"/>
        </w:rPr>
        <w:t>权重</w:t>
      </w:r>
      <w:r w:rsidR="002366A7">
        <w:t>为</w:t>
      </w:r>
      <w:r w:rsidR="002366A7">
        <w:t>0</w:t>
      </w:r>
      <w:r w:rsidR="002366A7">
        <w:t>。此外，</w:t>
      </w:r>
      <m:oMath>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oMath>
      <w:r w:rsidR="002366A7">
        <w:t>指的是句子中</w:t>
      </w:r>
      <w:r w:rsidR="00C97374">
        <w:rPr>
          <w:rFonts w:hint="eastAsia"/>
        </w:rPr>
        <w:t>与</w:t>
      </w:r>
      <w:r w:rsidR="00C97374">
        <w:t>问题中的词能够匹配上的</w:t>
      </w:r>
      <w:r w:rsidR="002366A7">
        <w:t>第</w:t>
      </w:r>
      <w:r w:rsidR="002366A7">
        <w:t>j</w:t>
      </w:r>
      <w:r w:rsidR="002366A7">
        <w:rPr>
          <w:rFonts w:hint="eastAsia"/>
        </w:rPr>
        <w:t>个</w:t>
      </w:r>
      <w:r w:rsidR="002366A7">
        <w:t>词的权重；</w:t>
      </w:r>
      <w:proofErr w:type="spellStart"/>
      <w:r w:rsidR="002366A7">
        <w:t>dist</w:t>
      </w:r>
      <w:proofErr w:type="spellEnd"/>
      <w:r w:rsidR="002366A7">
        <w:t>(j , j+1)</w:t>
      </w:r>
      <w:r w:rsidR="00C97374">
        <w:t>指</w:t>
      </w:r>
      <w:r w:rsidR="00C97374">
        <w:rPr>
          <w:rFonts w:hint="eastAsia"/>
        </w:rPr>
        <w:t>的</w:t>
      </w:r>
      <w:r w:rsidR="00C97374">
        <w:t>是匹配到的第</w:t>
      </w:r>
      <w:r w:rsidR="00C97374">
        <w:t>j+1</w:t>
      </w:r>
      <w:r w:rsidR="00C97374">
        <w:t>个词与第</w:t>
      </w:r>
      <w:r w:rsidR="00C97374">
        <w:t>j</w:t>
      </w:r>
      <w:r w:rsidR="00C97374">
        <w:t>个词之间的距离；</w:t>
      </w:r>
      <w:proofErr w:type="spellStart"/>
      <w:r w:rsidR="00C97374">
        <w:t>matched_cnt</w:t>
      </w:r>
      <w:proofErr w:type="spellEnd"/>
      <w:r w:rsidR="00C97374">
        <w:t>指问题中有多少个词能够被该句子所匹配到；</w:t>
      </w:r>
      <m:oMath>
        <m:r>
          <w:rPr>
            <w:rFonts w:ascii="Cambria Math" w:hAnsi="Cambria Math"/>
          </w:rPr>
          <m:t>α</m:t>
        </m:r>
      </m:oMath>
      <w:r w:rsidR="00C97374">
        <w:t>是一个超参数，</w:t>
      </w:r>
      <w:r w:rsidR="00C97374">
        <w:rPr>
          <w:rFonts w:hint="eastAsia"/>
        </w:rPr>
        <w:t>用于</w:t>
      </w:r>
      <w:r w:rsidR="00C97374">
        <w:t>调节词的匹配度（</w:t>
      </w:r>
      <m:oMath>
        <m:sSub>
          <m:sSubPr>
            <m:ctrlPr>
              <w:rPr>
                <w:rFonts w:ascii="Cambria Math" w:hAnsi="Cambria Math"/>
                <w:i/>
              </w:rPr>
            </m:ctrlPr>
          </m:sSubPr>
          <m:e>
            <m:r>
              <w:rPr>
                <w:rFonts w:ascii="Cambria Math" w:hAnsi="Cambria Math"/>
              </w:rPr>
              <m:t>Score</m:t>
            </m:r>
          </m:e>
          <m:sub>
            <m:r>
              <w:rPr>
                <w:rFonts w:ascii="Cambria Math" w:hAnsi="Cambria Math"/>
              </w:rPr>
              <m:t>1</m:t>
            </m:r>
          </m:sub>
        </m:sSub>
      </m:oMath>
      <w:r w:rsidR="00C97374">
        <w:t>）与稠密度（</w:t>
      </w:r>
      <m:oMath>
        <m:sSub>
          <m:sSubPr>
            <m:ctrlPr>
              <w:rPr>
                <w:rFonts w:ascii="Cambria Math" w:hAnsi="Cambria Math"/>
                <w:i/>
              </w:rPr>
            </m:ctrlPr>
          </m:sSubPr>
          <m:e>
            <m:r>
              <w:rPr>
                <w:rFonts w:ascii="Cambria Math" w:hAnsi="Cambria Math"/>
              </w:rPr>
              <m:t>Score</m:t>
            </m:r>
          </m:e>
          <m:sub>
            <m:r>
              <w:rPr>
                <w:rFonts w:ascii="Cambria Math" w:hAnsi="Cambria Math"/>
              </w:rPr>
              <m:t>2</m:t>
            </m:r>
          </m:sub>
        </m:sSub>
      </m:oMath>
      <w:r w:rsidR="00C97374">
        <w:t>）之间的权重。</w:t>
      </w:r>
    </w:p>
    <w:p w14:paraId="5457C902" w14:textId="77777777" w:rsidR="00C90C40" w:rsidRDefault="00C90C40" w:rsidP="00DB7A53">
      <w:pPr>
        <w:ind w:firstLine="420"/>
      </w:pPr>
    </w:p>
    <w:p w14:paraId="0CD9D772" w14:textId="29210FCA" w:rsidR="00055416" w:rsidRDefault="00055416" w:rsidP="00DB7A53">
      <w:pPr>
        <w:ind w:firstLine="420"/>
      </w:pPr>
      <w:r>
        <w:t>综合来看，</w:t>
      </w:r>
      <w:proofErr w:type="spellStart"/>
      <w:r>
        <w:t>MultiText</w:t>
      </w:r>
      <w:proofErr w:type="spellEnd"/>
      <w:r>
        <w:t>算法、</w:t>
      </w:r>
      <w:r>
        <w:t>IBM</w:t>
      </w:r>
      <w:r>
        <w:t>算法、</w:t>
      </w:r>
      <w:proofErr w:type="spellStart"/>
      <w:r>
        <w:t>SiteQ</w:t>
      </w:r>
      <w:proofErr w:type="spellEnd"/>
      <w:r>
        <w:t>算法这三个算法虽然在设计和实现细节上</w:t>
      </w:r>
      <w:r>
        <w:rPr>
          <w:rFonts w:hint="eastAsia"/>
        </w:rPr>
        <w:t>有</w:t>
      </w:r>
      <w:r>
        <w:t>很大的差异，</w:t>
      </w:r>
      <w:r>
        <w:rPr>
          <w:rFonts w:hint="eastAsia"/>
        </w:rPr>
        <w:t>但是</w:t>
      </w:r>
      <w:r>
        <w:t>都</w:t>
      </w:r>
      <w:r>
        <w:rPr>
          <w:rFonts w:hint="eastAsia"/>
        </w:rPr>
        <w:t>使用</w:t>
      </w:r>
      <w:r>
        <w:t>了</w:t>
      </w:r>
      <w:r>
        <w:t>IDF</w:t>
      </w:r>
      <w:r>
        <w:t>值的总和，</w:t>
      </w:r>
      <w:r>
        <w:rPr>
          <w:rFonts w:hint="eastAsia"/>
        </w:rPr>
        <w:t>且</w:t>
      </w:r>
      <w:r>
        <w:t>都考虑了</w:t>
      </w:r>
      <w:r>
        <w:rPr>
          <w:rFonts w:hint="eastAsia"/>
        </w:rPr>
        <w:t>邻近</w:t>
      </w:r>
      <w:r>
        <w:t>关键词之间距离的因素。</w:t>
      </w:r>
      <w:r w:rsidR="00D877B1">
        <w:rPr>
          <w:rFonts w:hint="eastAsia"/>
        </w:rPr>
        <w:t>然而</w:t>
      </w:r>
      <w:r w:rsidR="00D877B1">
        <w:t>，</w:t>
      </w:r>
      <w:r w:rsidR="00D877B1">
        <w:rPr>
          <w:rFonts w:hint="eastAsia"/>
        </w:rPr>
        <w:t>基于</w:t>
      </w:r>
      <w:r w:rsidR="00D877B1">
        <w:t>密度的算法只考虑了独立的关键词及其</w:t>
      </w:r>
      <w:r w:rsidR="00D877B1">
        <w:rPr>
          <w:rFonts w:hint="eastAsia"/>
        </w:rPr>
        <w:t>位置</w:t>
      </w:r>
      <w:r w:rsidR="00D877B1">
        <w:t>信息，</w:t>
      </w:r>
      <w:r w:rsidR="00D877B1">
        <w:rPr>
          <w:rFonts w:hint="eastAsia"/>
        </w:rPr>
        <w:t>没有</w:t>
      </w:r>
      <w:r w:rsidR="00D877B1">
        <w:lastRenderedPageBreak/>
        <w:t>考虑关键词在问句中的先后顺序，</w:t>
      </w:r>
      <w:r w:rsidR="00D877B1">
        <w:rPr>
          <w:rFonts w:hint="eastAsia"/>
        </w:rPr>
        <w:t>也</w:t>
      </w:r>
      <w:r w:rsidR="00D877B1">
        <w:t>没有考虑语法和语义信息。</w:t>
      </w:r>
      <w:r w:rsidR="00D877B1">
        <w:rPr>
          <w:rFonts w:hint="eastAsia"/>
        </w:rPr>
        <w:t>针对</w:t>
      </w:r>
      <w:r w:rsidR="00D877B1">
        <w:t>这一问题，</w:t>
      </w:r>
      <w:r w:rsidR="00D877B1">
        <w:t>[Cui 2005]</w:t>
      </w:r>
      <w:r w:rsidR="00D877B1">
        <w:t>提出了一种基于模糊依赖关系匹配的算法。</w:t>
      </w:r>
      <w:r w:rsidR="00D877B1">
        <w:rPr>
          <w:rFonts w:hint="eastAsia"/>
        </w:rPr>
        <w:t>这种</w:t>
      </w:r>
      <w:r w:rsidR="00D877B1">
        <w:t>算法把问题和答案都解析称为语法树，</w:t>
      </w:r>
      <w:r w:rsidR="00D877B1">
        <w:rPr>
          <w:rFonts w:hint="eastAsia"/>
        </w:rPr>
        <w:t>并且</w:t>
      </w:r>
      <w:r w:rsidR="00D877B1">
        <w:t>从中得到词</w:t>
      </w:r>
      <w:r w:rsidR="00D877B1">
        <w:rPr>
          <w:rFonts w:hint="eastAsia"/>
        </w:rPr>
        <w:t>与</w:t>
      </w:r>
      <w:r w:rsidR="00D877B1">
        <w:t>词之间的依赖关系，</w:t>
      </w:r>
      <w:r w:rsidR="00D877B1">
        <w:rPr>
          <w:rFonts w:hint="eastAsia"/>
        </w:rPr>
        <w:t>然后</w:t>
      </w:r>
      <w:r w:rsidR="00D877B1">
        <w:t>通过依赖关系匹配的程度来进行排序。</w:t>
      </w:r>
      <w:r w:rsidR="00D877B1">
        <w:rPr>
          <w:rFonts w:hint="eastAsia"/>
        </w:rPr>
        <w:t>实验</w:t>
      </w:r>
      <w:r w:rsidR="00D877B1">
        <w:t>结果表明，</w:t>
      </w:r>
      <w:r w:rsidR="00D877B1">
        <w:rPr>
          <w:rFonts w:hint="eastAsia"/>
        </w:rPr>
        <w:t>这种</w:t>
      </w:r>
      <w:r w:rsidR="00D877B1">
        <w:t>方法的检索效果比基于密度的算法好。</w:t>
      </w:r>
    </w:p>
    <w:p w14:paraId="6AD55412" w14:textId="0A4C2C9C" w:rsidR="00E8796C" w:rsidRDefault="00E8796C" w:rsidP="003F29E2">
      <w:pPr>
        <w:ind w:firstLine="420"/>
      </w:pPr>
      <w:r>
        <w:rPr>
          <w:rFonts w:hint="eastAsia"/>
        </w:rPr>
        <w:t>传统</w:t>
      </w:r>
      <w:r>
        <w:t>检索方法一般只需要处理关键词，</w:t>
      </w:r>
      <w:r>
        <w:rPr>
          <w:rFonts w:hint="eastAsia"/>
        </w:rPr>
        <w:t>而</w:t>
      </w:r>
      <w:r>
        <w:t>问答系统需要处理更多的语法、</w:t>
      </w:r>
      <w:r>
        <w:rPr>
          <w:rFonts w:hint="eastAsia"/>
        </w:rPr>
        <w:t>语义</w:t>
      </w:r>
      <w:r>
        <w:t>信息。</w:t>
      </w:r>
      <w:r>
        <w:rPr>
          <w:rFonts w:hint="eastAsia"/>
        </w:rPr>
        <w:t>因此</w:t>
      </w:r>
      <w:r>
        <w:t>，</w:t>
      </w:r>
      <w:r>
        <w:rPr>
          <w:rFonts w:hint="eastAsia"/>
        </w:rPr>
        <w:t>部分</w:t>
      </w:r>
      <w:r>
        <w:t>问答系统也把语法、</w:t>
      </w:r>
      <w:r>
        <w:rPr>
          <w:rFonts w:hint="eastAsia"/>
        </w:rPr>
        <w:t>语义</w:t>
      </w:r>
      <w:r>
        <w:t>等信息添加到索引中，</w:t>
      </w:r>
      <w:r>
        <w:rPr>
          <w:rFonts w:hint="eastAsia"/>
        </w:rPr>
        <w:t>丰富</w:t>
      </w:r>
      <w:r>
        <w:t>了传统的索引，</w:t>
      </w:r>
      <w:r>
        <w:rPr>
          <w:rFonts w:hint="eastAsia"/>
        </w:rPr>
        <w:t>以</w:t>
      </w:r>
      <w:r>
        <w:t>提高检索效果。</w:t>
      </w:r>
      <w:r w:rsidR="001C4BCD">
        <w:t>[</w:t>
      </w:r>
      <w:proofErr w:type="spellStart"/>
      <w:r w:rsidR="001C4BCD">
        <w:t>Radev</w:t>
      </w:r>
      <w:proofErr w:type="spellEnd"/>
      <w:r w:rsidR="001C4BCD">
        <w:t xml:space="preserve"> 2000]</w:t>
      </w:r>
      <w:r w:rsidR="00F91DD3">
        <w:t>把一些关键词或者词组的属性放入索引，</w:t>
      </w:r>
      <w:r w:rsidR="00F91DD3">
        <w:rPr>
          <w:rFonts w:hint="eastAsia"/>
        </w:rPr>
        <w:t>这样</w:t>
      </w:r>
      <w:r w:rsidR="00F91DD3">
        <w:t>构造的查询包含关键词和答案的属性要求。</w:t>
      </w:r>
      <w:r w:rsidR="00F91DD3">
        <w:rPr>
          <w:rFonts w:hint="eastAsia"/>
        </w:rPr>
        <w:t>例如</w:t>
      </w:r>
      <w:r w:rsidR="00F91DD3">
        <w:t>，</w:t>
      </w:r>
      <w:r w:rsidR="00F91DD3">
        <w:rPr>
          <w:rFonts w:hint="eastAsia"/>
        </w:rPr>
        <w:t>对于</w:t>
      </w:r>
      <w:r w:rsidR="00F91DD3">
        <w:t>一个问</w:t>
      </w:r>
      <w:r w:rsidR="00F91DD3">
        <w:rPr>
          <w:rFonts w:hint="eastAsia"/>
        </w:rPr>
        <w:t>时间</w:t>
      </w:r>
      <w:r w:rsidR="00F91DD3">
        <w:t>的问题，构造的查询包含关键词和时间的属性，</w:t>
      </w:r>
      <w:r w:rsidR="00F91DD3">
        <w:rPr>
          <w:rFonts w:hint="eastAsia"/>
        </w:rPr>
        <w:t>返回</w:t>
      </w:r>
      <w:r w:rsidR="00F91DD3">
        <w:t>的段落中要求包含时间。</w:t>
      </w:r>
      <w:r w:rsidR="003F29E2">
        <w:rPr>
          <w:rFonts w:asciiTheme="minorHAnsi" w:eastAsia="Times New Roman" w:hAnsiTheme="minorHAnsi"/>
        </w:rPr>
        <w:t>[</w:t>
      </w:r>
      <w:proofErr w:type="spellStart"/>
      <w:r w:rsidR="003F29E2" w:rsidRPr="00F91DD3">
        <w:rPr>
          <w:rFonts w:asciiTheme="minorHAnsi" w:eastAsia="Times New Roman" w:hAnsiTheme="minorHAnsi"/>
        </w:rPr>
        <w:t>Bilotti</w:t>
      </w:r>
      <w:proofErr w:type="spellEnd"/>
      <w:r w:rsidR="003F29E2">
        <w:rPr>
          <w:rFonts w:asciiTheme="minorHAnsi" w:eastAsia="Times New Roman" w:hAnsiTheme="minorHAnsi"/>
        </w:rPr>
        <w:t xml:space="preserve"> 2007]</w:t>
      </w:r>
      <w:r w:rsidR="001C4BCD">
        <w:t>把问题变成一个结构化的查询，</w:t>
      </w:r>
      <w:r w:rsidR="001C4BCD">
        <w:rPr>
          <w:rFonts w:hint="eastAsia"/>
        </w:rPr>
        <w:t>表达</w:t>
      </w:r>
      <w:r w:rsidR="001C4BCD">
        <w:t>查询词和段落中应该包含的某些词的</w:t>
      </w:r>
      <w:r w:rsidR="001C4BCD">
        <w:rPr>
          <w:rFonts w:hint="eastAsia"/>
        </w:rPr>
        <w:t>属性</w:t>
      </w:r>
      <w:r w:rsidR="001C4BCD">
        <w:t>。</w:t>
      </w:r>
      <w:r w:rsidR="001C4BCD">
        <w:rPr>
          <w:rFonts w:hint="eastAsia"/>
        </w:rPr>
        <w:t>为了解决</w:t>
      </w:r>
      <w:r w:rsidR="001C4BCD">
        <w:t>问题关键词的顺序问题，</w:t>
      </w:r>
      <w:r w:rsidR="00F91DD3">
        <w:t>[Katz 2003]</w:t>
      </w:r>
      <w:r w:rsidR="00A25053">
        <w:t>把句子解析为</w:t>
      </w:r>
      <w:r w:rsidR="00A25053">
        <w:t>&lt;</w:t>
      </w:r>
      <w:r w:rsidR="00A25053">
        <w:t>主，</w:t>
      </w:r>
      <w:r w:rsidR="00A25053">
        <w:rPr>
          <w:rFonts w:hint="eastAsia"/>
        </w:rPr>
        <w:t>谓，宾</w:t>
      </w:r>
      <w:r w:rsidR="00A25053">
        <w:t>&gt;</w:t>
      </w:r>
      <w:r w:rsidR="00A25053">
        <w:t>三元组的</w:t>
      </w:r>
      <w:r w:rsidR="00A25053">
        <w:rPr>
          <w:rFonts w:hint="eastAsia"/>
        </w:rPr>
        <w:t>形式</w:t>
      </w:r>
      <w:r w:rsidR="00A25053">
        <w:t>，</w:t>
      </w:r>
      <w:r w:rsidR="00A25053">
        <w:rPr>
          <w:rFonts w:hint="eastAsia"/>
        </w:rPr>
        <w:t>然后</w:t>
      </w:r>
      <w:r w:rsidR="00A25053">
        <w:t>加入索引。</w:t>
      </w:r>
      <w:r w:rsidR="00A25053">
        <w:rPr>
          <w:rFonts w:hint="eastAsia"/>
        </w:rPr>
        <w:t>另外</w:t>
      </w:r>
      <w:r w:rsidR="00A25053">
        <w:t>，</w:t>
      </w:r>
      <w:r w:rsidR="00A25053" w:rsidRPr="00A25053">
        <w:t xml:space="preserve"> </w:t>
      </w:r>
      <w:r w:rsidR="00A25053">
        <w:t>[Chu 2006]</w:t>
      </w:r>
      <w:r w:rsidR="00A25053">
        <w:t>还索引了句子中词和词组的语义关系。</w:t>
      </w:r>
    </w:p>
    <w:p w14:paraId="69551C4D" w14:textId="61D50455" w:rsidR="00615E8F" w:rsidRDefault="00615E8F" w:rsidP="00615E8F">
      <w:pPr>
        <w:pStyle w:val="3"/>
      </w:pPr>
      <w:bookmarkStart w:id="191" w:name="_Toc477205748"/>
      <w:r>
        <w:t>答案处理模块</w:t>
      </w:r>
      <w:bookmarkEnd w:id="191"/>
    </w:p>
    <w:p w14:paraId="5B72F83E" w14:textId="1960D59B" w:rsidR="00615E8F" w:rsidRDefault="00615E8F" w:rsidP="003F29E2">
      <w:pPr>
        <w:ind w:firstLine="420"/>
      </w:pPr>
      <w:r>
        <w:t>段落索引模块输出的有序的段落集合被输入到答案处理模块中，</w:t>
      </w:r>
      <w:r>
        <w:rPr>
          <w:rFonts w:hint="eastAsia"/>
        </w:rPr>
        <w:t>以</w:t>
      </w:r>
      <w:r>
        <w:t>提炼答案。</w:t>
      </w:r>
      <w:r>
        <w:rPr>
          <w:rFonts w:hint="eastAsia"/>
        </w:rPr>
        <w:t>在</w:t>
      </w:r>
      <w:r>
        <w:t>答案处理模块中，</w:t>
      </w:r>
      <w:r>
        <w:rPr>
          <w:rFonts w:hint="eastAsia"/>
        </w:rPr>
        <w:t>系统</w:t>
      </w:r>
      <w:r>
        <w:t>需要对段落中的答案进行识别、</w:t>
      </w:r>
      <w:r>
        <w:rPr>
          <w:rFonts w:hint="eastAsia"/>
        </w:rPr>
        <w:t>抽取</w:t>
      </w:r>
      <w:r>
        <w:t>、</w:t>
      </w:r>
      <w:r>
        <w:rPr>
          <w:rFonts w:hint="eastAsia"/>
        </w:rPr>
        <w:t>验证</w:t>
      </w:r>
      <w:r>
        <w:t>和表达等一系列的处理。</w:t>
      </w:r>
      <w:r>
        <w:rPr>
          <w:rFonts w:hint="eastAsia"/>
        </w:rPr>
        <w:t>首先</w:t>
      </w:r>
      <w:r>
        <w:t>，</w:t>
      </w:r>
      <w:r>
        <w:rPr>
          <w:rFonts w:hint="eastAsia"/>
        </w:rPr>
        <w:t>利用</w:t>
      </w:r>
      <w:r>
        <w:t>相应的语法及语义分析规则，</w:t>
      </w:r>
      <w:r>
        <w:rPr>
          <w:rFonts w:hint="eastAsia"/>
        </w:rPr>
        <w:t>对</w:t>
      </w:r>
      <w:r>
        <w:t>每个输入的段落进行语义分析；</w:t>
      </w:r>
      <w:r>
        <w:rPr>
          <w:rFonts w:hint="eastAsia"/>
        </w:rPr>
        <w:t>而后</w:t>
      </w:r>
      <w:r>
        <w:t>，</w:t>
      </w:r>
      <w:r>
        <w:rPr>
          <w:rFonts w:hint="eastAsia"/>
        </w:rPr>
        <w:t>根据</w:t>
      </w:r>
      <w:r>
        <w:t>这些语义信息，</w:t>
      </w:r>
      <w:r>
        <w:rPr>
          <w:rFonts w:hint="eastAsia"/>
        </w:rPr>
        <w:t>以及</w:t>
      </w:r>
      <w:r>
        <w:t>问题处理模块的到的关于答案的信息推断出答案的准确位置，</w:t>
      </w:r>
      <w:r>
        <w:rPr>
          <w:rFonts w:hint="eastAsia"/>
        </w:rPr>
        <w:t>并</w:t>
      </w:r>
      <w:r>
        <w:t>将其抽取出来作为候选答案。为了检验答案的正确性，系统还将对候选答案进行评估以及排序，</w:t>
      </w:r>
      <w:r>
        <w:rPr>
          <w:rFonts w:hint="eastAsia"/>
        </w:rPr>
        <w:t>并</w:t>
      </w:r>
      <w:r>
        <w:t>将最可能正确的答案返回用户。我们将答案处理模块视为两个步骤的组合：</w:t>
      </w:r>
    </w:p>
    <w:p w14:paraId="6194828A" w14:textId="3717B8F6" w:rsidR="00615E8F" w:rsidRDefault="00615E8F" w:rsidP="00615E8F">
      <w:pPr>
        <w:pStyle w:val="ab"/>
        <w:numPr>
          <w:ilvl w:val="0"/>
          <w:numId w:val="10"/>
        </w:numPr>
        <w:ind w:firstLineChars="0"/>
      </w:pPr>
      <w:r>
        <w:rPr>
          <w:rFonts w:hint="eastAsia"/>
        </w:rPr>
        <w:t>候选</w:t>
      </w:r>
      <w:r>
        <w:t>答案集合的生成</w:t>
      </w:r>
    </w:p>
    <w:p w14:paraId="241F8073" w14:textId="04B1A208" w:rsidR="00615E8F" w:rsidRDefault="00615E8F" w:rsidP="00615E8F">
      <w:pPr>
        <w:pStyle w:val="ab"/>
        <w:numPr>
          <w:ilvl w:val="0"/>
          <w:numId w:val="10"/>
        </w:numPr>
        <w:ind w:firstLineChars="0"/>
      </w:pPr>
      <w:r>
        <w:rPr>
          <w:rFonts w:hint="eastAsia"/>
        </w:rPr>
        <w:t>答案</w:t>
      </w:r>
      <w:r>
        <w:t>提取</w:t>
      </w:r>
    </w:p>
    <w:p w14:paraId="32EF5D3F" w14:textId="01DC19EC" w:rsidR="00615E8F" w:rsidRDefault="00F62123" w:rsidP="00F62123">
      <w:pPr>
        <w:pStyle w:val="4"/>
      </w:pPr>
      <w:r>
        <w:t>候选答案集合的生成</w:t>
      </w:r>
    </w:p>
    <w:p w14:paraId="6C96233A" w14:textId="633343A0" w:rsidR="00F62123" w:rsidRDefault="00D11D4E" w:rsidP="003F29E2">
      <w:pPr>
        <w:ind w:firstLine="420"/>
      </w:pPr>
      <w:r>
        <w:t>通过问题分析，</w:t>
      </w:r>
      <w:r>
        <w:rPr>
          <w:rFonts w:hint="eastAsia"/>
        </w:rPr>
        <w:t>已经</w:t>
      </w:r>
      <w:r>
        <w:t>获得问题的类型目前，</w:t>
      </w:r>
      <w:r>
        <w:rPr>
          <w:rFonts w:hint="eastAsia"/>
        </w:rPr>
        <w:t>问答系统</w:t>
      </w:r>
      <w:r>
        <w:t>的答案处理</w:t>
      </w:r>
      <w:r>
        <w:rPr>
          <w:rFonts w:hint="eastAsia"/>
        </w:rPr>
        <w:t>模块</w:t>
      </w:r>
      <w:r>
        <w:t>一般都是面向事实类型的问题的。</w:t>
      </w:r>
      <w:r>
        <w:rPr>
          <w:rFonts w:hint="eastAsia"/>
        </w:rPr>
        <w:t>对于</w:t>
      </w:r>
      <w:r>
        <w:t>非事实类型的问题，</w:t>
      </w:r>
      <w:r>
        <w:rPr>
          <w:rFonts w:hint="eastAsia"/>
        </w:rPr>
        <w:t>可以</w:t>
      </w:r>
      <w:r>
        <w:t>直接将段落检索的结果返回给用户作为答案。大多数</w:t>
      </w:r>
      <w:r>
        <w:rPr>
          <w:rFonts w:hint="eastAsia"/>
        </w:rPr>
        <w:t>事实</w:t>
      </w:r>
      <w:r>
        <w:t>类型的问题对应的答案比较短，</w:t>
      </w:r>
      <w:r>
        <w:rPr>
          <w:rFonts w:hint="eastAsia"/>
        </w:rPr>
        <w:t>可能</w:t>
      </w:r>
      <w:r>
        <w:t>是实体名，</w:t>
      </w:r>
      <w:r>
        <w:rPr>
          <w:rFonts w:hint="eastAsia"/>
        </w:rPr>
        <w:t>如人名</w:t>
      </w:r>
      <w:r>
        <w:t>、</w:t>
      </w:r>
      <w:r>
        <w:rPr>
          <w:rFonts w:hint="eastAsia"/>
        </w:rPr>
        <w:t>地点</w:t>
      </w:r>
      <w:r>
        <w:t>等；</w:t>
      </w:r>
      <w:r>
        <w:rPr>
          <w:rFonts w:hint="eastAsia"/>
        </w:rPr>
        <w:t>可能</w:t>
      </w:r>
      <w:r>
        <w:t>是抽象名词，</w:t>
      </w:r>
      <w:r>
        <w:rPr>
          <w:rFonts w:hint="eastAsia"/>
        </w:rPr>
        <w:t>如</w:t>
      </w:r>
      <w:r>
        <w:t>人类、</w:t>
      </w:r>
      <w:r>
        <w:rPr>
          <w:rFonts w:hint="eastAsia"/>
        </w:rPr>
        <w:t>学科</w:t>
      </w:r>
      <w:r>
        <w:t>、</w:t>
      </w:r>
      <w:r>
        <w:rPr>
          <w:rFonts w:hint="eastAsia"/>
        </w:rPr>
        <w:t>树木</w:t>
      </w:r>
      <w:r>
        <w:t>、</w:t>
      </w:r>
      <w:r>
        <w:rPr>
          <w:rFonts w:hint="eastAsia"/>
        </w:rPr>
        <w:t>植物</w:t>
      </w:r>
      <w:r>
        <w:t>等；</w:t>
      </w:r>
      <w:r>
        <w:rPr>
          <w:rFonts w:hint="eastAsia"/>
        </w:rPr>
        <w:t>也</w:t>
      </w:r>
      <w:r>
        <w:t>可能是数字，</w:t>
      </w:r>
      <w:r>
        <w:rPr>
          <w:rFonts w:hint="eastAsia"/>
        </w:rPr>
        <w:t>如</w:t>
      </w:r>
      <w:r>
        <w:t>距离、</w:t>
      </w:r>
      <w:r>
        <w:rPr>
          <w:rFonts w:hint="eastAsia"/>
        </w:rPr>
        <w:t>速度</w:t>
      </w:r>
      <w:r>
        <w:t>等。</w:t>
      </w:r>
      <w:r>
        <w:rPr>
          <w:rFonts w:hint="eastAsia"/>
        </w:rPr>
        <w:t>对于</w:t>
      </w:r>
      <w:r>
        <w:t>这类问题，</w:t>
      </w:r>
      <w:r>
        <w:rPr>
          <w:rFonts w:hint="eastAsia"/>
        </w:rPr>
        <w:t>可以</w:t>
      </w:r>
      <w:r>
        <w:t>通过找到相应类型的词、</w:t>
      </w:r>
      <w:r>
        <w:rPr>
          <w:rFonts w:hint="eastAsia"/>
        </w:rPr>
        <w:t>词组</w:t>
      </w:r>
      <w:r>
        <w:t>或者片段来回答。</w:t>
      </w:r>
      <w:r>
        <w:rPr>
          <w:rFonts w:hint="eastAsia"/>
        </w:rPr>
        <w:t>目前</w:t>
      </w:r>
      <w:r>
        <w:t>，</w:t>
      </w:r>
      <w:r>
        <w:rPr>
          <w:rFonts w:hint="eastAsia"/>
        </w:rPr>
        <w:t>自然</w:t>
      </w:r>
      <w:r>
        <w:t>语言处理领域命名实体的识别已经能够达到非常好的效果，</w:t>
      </w:r>
      <w:r>
        <w:rPr>
          <w:rFonts w:hint="eastAsia"/>
        </w:rPr>
        <w:t>如</w:t>
      </w:r>
      <w:r>
        <w:t>隐</w:t>
      </w:r>
      <w:r>
        <w:rPr>
          <w:rFonts w:hint="eastAsia"/>
        </w:rPr>
        <w:t>马尔</w:t>
      </w:r>
      <w:r>
        <w:t>可夫模型（</w:t>
      </w:r>
      <w:r>
        <w:t>hidden Markov model, HMM</w:t>
      </w:r>
      <w:r>
        <w:t>）活着条件随机场模型（</w:t>
      </w:r>
      <w:r>
        <w:t xml:space="preserve">conditional </w:t>
      </w:r>
      <w:r>
        <w:lastRenderedPageBreak/>
        <w:t>random field, CRF</w:t>
      </w:r>
      <w:r>
        <w:t>）。</w:t>
      </w:r>
      <w:r>
        <w:rPr>
          <w:rFonts w:hint="eastAsia"/>
        </w:rPr>
        <w:t>对于</w:t>
      </w:r>
      <w:r>
        <w:t>实体名词词表，</w:t>
      </w:r>
      <w:r>
        <w:rPr>
          <w:rFonts w:hint="eastAsia"/>
        </w:rPr>
        <w:t>除了</w:t>
      </w:r>
      <w:r>
        <w:t>利用</w:t>
      </w:r>
      <w:r>
        <w:t>WordNet</w:t>
      </w:r>
      <w:r>
        <w:t>等字典之外，</w:t>
      </w:r>
      <w:r>
        <w:rPr>
          <w:rFonts w:hint="eastAsia"/>
        </w:rPr>
        <w:t>还可以</w:t>
      </w:r>
      <w:r>
        <w:t>采用一些概念性</w:t>
      </w:r>
      <w:r>
        <w:rPr>
          <w:rFonts w:hint="eastAsia"/>
        </w:rPr>
        <w:t>名词</w:t>
      </w:r>
      <w:r>
        <w:t>和具体名词作为训练的种子，</w:t>
      </w:r>
      <w:r>
        <w:rPr>
          <w:rFonts w:hint="eastAsia"/>
        </w:rPr>
        <w:t>用</w:t>
      </w:r>
      <w:r>
        <w:t>bootstrap</w:t>
      </w:r>
      <w:r>
        <w:t>方法从文档集</w:t>
      </w:r>
      <w:r>
        <w:rPr>
          <w:rFonts w:hint="eastAsia"/>
        </w:rPr>
        <w:t>活着</w:t>
      </w:r>
      <w:r>
        <w:t>互联网中找到这种连接概念性名词和具体名词的模式，</w:t>
      </w:r>
      <w:r>
        <w:rPr>
          <w:rFonts w:hint="eastAsia"/>
        </w:rPr>
        <w:t>再</w:t>
      </w:r>
      <w:r>
        <w:t>根据这种模式提取更多的具体名词，</w:t>
      </w:r>
      <w:r>
        <w:rPr>
          <w:rFonts w:hint="eastAsia"/>
        </w:rPr>
        <w:t>多次</w:t>
      </w:r>
      <w:r>
        <w:t>迭代可以发现更多的</w:t>
      </w:r>
      <w:r>
        <w:t>&lt;</w:t>
      </w:r>
      <w:r>
        <w:t>概念名词，</w:t>
      </w:r>
      <w:r>
        <w:rPr>
          <w:rFonts w:hint="eastAsia"/>
        </w:rPr>
        <w:t>具体</w:t>
      </w:r>
      <w:r>
        <w:t>名词</w:t>
      </w:r>
      <w:r>
        <w:t>&gt;</w:t>
      </w:r>
      <w:r>
        <w:t>词对和相应的模式</w:t>
      </w:r>
      <w:r w:rsidR="00F90AE3">
        <w:t>[Mann 2002]</w:t>
      </w:r>
      <w:r>
        <w:t>。</w:t>
      </w:r>
      <w:r w:rsidR="00F90AE3">
        <w:t>另一种简单的方法是直接利用</w:t>
      </w:r>
      <w:r w:rsidR="00F90AE3">
        <w:t>Web</w:t>
      </w:r>
      <w:r w:rsidR="00F90AE3">
        <w:t>资源（如</w:t>
      </w:r>
      <w:r w:rsidR="00F90AE3">
        <w:t>Wikipedia</w:t>
      </w:r>
      <w:r w:rsidR="00F90AE3">
        <w:t>）中具体</w:t>
      </w:r>
      <w:r w:rsidR="00F90AE3">
        <w:rPr>
          <w:rFonts w:hint="eastAsia"/>
        </w:rPr>
        <w:t>名词</w:t>
      </w:r>
      <w:r w:rsidR="00F90AE3">
        <w:t>列表。</w:t>
      </w:r>
      <w:r w:rsidR="00F90AE3">
        <w:rPr>
          <w:rFonts w:hint="eastAsia"/>
        </w:rPr>
        <w:t>对于</w:t>
      </w:r>
      <w:r w:rsidR="00F90AE3">
        <w:t>抽象名词，</w:t>
      </w:r>
      <w:r w:rsidR="00F90AE3">
        <w:rPr>
          <w:rFonts w:hint="eastAsia"/>
        </w:rPr>
        <w:t>通常</w:t>
      </w:r>
      <w:r w:rsidR="00F90AE3">
        <w:t>是</w:t>
      </w:r>
      <w:r w:rsidR="00F90AE3">
        <w:rPr>
          <w:rFonts w:hint="eastAsia"/>
        </w:rPr>
        <w:t>构建</w:t>
      </w:r>
      <w:r w:rsidR="00F90AE3">
        <w:t>一个名词列表，</w:t>
      </w:r>
      <w:r w:rsidR="00F90AE3">
        <w:rPr>
          <w:rFonts w:hint="eastAsia"/>
        </w:rPr>
        <w:t>若</w:t>
      </w:r>
      <w:r w:rsidR="00F90AE3">
        <w:t>片段中含有这个列表中的词，</w:t>
      </w:r>
      <w:r w:rsidR="00F90AE3">
        <w:rPr>
          <w:rFonts w:hint="eastAsia"/>
        </w:rPr>
        <w:t>就</w:t>
      </w:r>
      <w:r w:rsidR="00F90AE3">
        <w:t>作为答案返回。</w:t>
      </w:r>
      <w:r w:rsidR="00F90AE3">
        <w:rPr>
          <w:rFonts w:hint="eastAsia"/>
        </w:rPr>
        <w:t>对于</w:t>
      </w:r>
      <w:r w:rsidR="00F90AE3">
        <w:t>数字</w:t>
      </w:r>
      <w:r w:rsidR="00F90AE3">
        <w:rPr>
          <w:rFonts w:hint="eastAsia"/>
        </w:rPr>
        <w:t>度量</w:t>
      </w:r>
      <w:r w:rsidR="00F90AE3">
        <w:t>，</w:t>
      </w:r>
      <w:r w:rsidR="00F90AE3">
        <w:rPr>
          <w:rFonts w:hint="eastAsia"/>
        </w:rPr>
        <w:t>可以</w:t>
      </w:r>
      <w:r w:rsidR="00F90AE3">
        <w:t>通过正则表达式来获取。</w:t>
      </w:r>
      <w:r w:rsidR="00F90AE3">
        <w:rPr>
          <w:rFonts w:hint="eastAsia"/>
        </w:rPr>
        <w:t>例如</w:t>
      </w:r>
      <w:r w:rsidR="00F90AE3">
        <w:t>，</w:t>
      </w:r>
      <w:r w:rsidR="00F90AE3">
        <w:rPr>
          <w:rFonts w:hint="eastAsia"/>
        </w:rPr>
        <w:t>距离</w:t>
      </w:r>
      <w:r w:rsidR="00F90AE3">
        <w:t>的一个模式是数字跟上距离</w:t>
      </w:r>
      <w:r w:rsidR="00F90AE3">
        <w:rPr>
          <w:rFonts w:hint="eastAsia"/>
        </w:rPr>
        <w:t>单位</w:t>
      </w:r>
      <w:r w:rsidR="00F90AE3">
        <w:t>，</w:t>
      </w:r>
      <w:r w:rsidR="00F90AE3">
        <w:rPr>
          <w:rFonts w:hint="eastAsia"/>
        </w:rPr>
        <w:t>如</w:t>
      </w:r>
      <w:r w:rsidR="00F90AE3">
        <w:t>5</w:t>
      </w:r>
      <w:r w:rsidR="00F90AE3">
        <w:rPr>
          <w:rFonts w:hint="eastAsia"/>
        </w:rPr>
        <w:t>米</w:t>
      </w:r>
      <w:r w:rsidR="00F90AE3">
        <w:t>。</w:t>
      </w:r>
      <w:r w:rsidR="00F90AE3">
        <w:rPr>
          <w:rFonts w:hint="eastAsia"/>
        </w:rPr>
        <w:t>通过</w:t>
      </w:r>
      <w:r w:rsidR="00F90AE3">
        <w:t>在</w:t>
      </w:r>
      <w:r w:rsidR="00F90AE3">
        <w:rPr>
          <w:rFonts w:hint="eastAsia"/>
        </w:rPr>
        <w:t>文本</w:t>
      </w:r>
      <w:r w:rsidR="00F90AE3">
        <w:t>中匹配相应问题类型的短语，</w:t>
      </w:r>
      <w:r w:rsidR="00F90AE3">
        <w:rPr>
          <w:rFonts w:hint="eastAsia"/>
        </w:rPr>
        <w:t>就</w:t>
      </w:r>
      <w:r w:rsidR="00F90AE3">
        <w:t>构成了候选答案集合。</w:t>
      </w:r>
    </w:p>
    <w:p w14:paraId="3393E035" w14:textId="6AFAC34A" w:rsidR="00AA5D0E" w:rsidRDefault="00AA5D0E" w:rsidP="00AA5D0E">
      <w:pPr>
        <w:pStyle w:val="4"/>
      </w:pPr>
      <w:r>
        <w:t>答案提取</w:t>
      </w:r>
    </w:p>
    <w:p w14:paraId="17336A1D" w14:textId="45342A50" w:rsidR="00355EC6" w:rsidRDefault="001F3E0C" w:rsidP="00355EC6">
      <w:pPr>
        <w:ind w:firstLine="420"/>
      </w:pPr>
      <w:r>
        <w:t>与问题处理模块相类似，</w:t>
      </w:r>
      <w:r>
        <w:rPr>
          <w:rFonts w:hint="eastAsia"/>
        </w:rPr>
        <w:t>答案</w:t>
      </w:r>
      <w:r>
        <w:t>处理模块会使用相应的信息抽取策略。</w:t>
      </w:r>
      <w:r>
        <w:rPr>
          <w:rFonts w:hint="eastAsia"/>
        </w:rPr>
        <w:t>这些</w:t>
      </w:r>
      <w:r>
        <w:t>方法从语义描述能力的不同来分，</w:t>
      </w:r>
      <w:r>
        <w:rPr>
          <w:rFonts w:hint="eastAsia"/>
        </w:rPr>
        <w:t>包括</w:t>
      </w:r>
      <w:r>
        <w:t>：基于表层特征的答案提取，</w:t>
      </w:r>
      <w:r>
        <w:rPr>
          <w:rFonts w:hint="eastAsia"/>
        </w:rPr>
        <w:t>基于</w:t>
      </w:r>
      <w:r>
        <w:t>语法结构匹配</w:t>
      </w:r>
      <w:r>
        <w:rPr>
          <w:rFonts w:hint="eastAsia"/>
        </w:rPr>
        <w:t>的</w:t>
      </w:r>
      <w:r>
        <w:t>答案提取</w:t>
      </w:r>
      <w:r w:rsidR="003E0FF6">
        <w:t>，基于模版的答案提取，</w:t>
      </w:r>
      <w:r>
        <w:rPr>
          <w:rFonts w:hint="eastAsia"/>
        </w:rPr>
        <w:t>基于统计</w:t>
      </w:r>
      <w:r>
        <w:t>模型的答案提取，</w:t>
      </w:r>
      <w:r>
        <w:rPr>
          <w:rFonts w:hint="eastAsia"/>
        </w:rPr>
        <w:t>等等</w:t>
      </w:r>
      <w:r>
        <w:t>。</w:t>
      </w:r>
      <w:r w:rsidR="002C43DF">
        <w:t>下面来具体介绍分析一下这些方法。</w:t>
      </w:r>
    </w:p>
    <w:p w14:paraId="3ACD9E96" w14:textId="4600A386" w:rsidR="00355EC6" w:rsidRDefault="00355EC6" w:rsidP="00355EC6">
      <w:pPr>
        <w:ind w:firstLine="420"/>
      </w:pPr>
      <w:r w:rsidRPr="00355EC6">
        <w:rPr>
          <w:b/>
        </w:rPr>
        <w:t>基于表层特征的答案提取</w:t>
      </w:r>
      <w:r w:rsidR="005418DC">
        <w:t xml:space="preserve"> </w:t>
      </w:r>
      <w:r w:rsidR="005418DC">
        <w:rPr>
          <w:rFonts w:hint="eastAsia"/>
        </w:rPr>
        <w:t>常用</w:t>
      </w:r>
      <w:r w:rsidR="005418DC">
        <w:t>的表层特征是答案周围段落的一些特征，</w:t>
      </w:r>
      <w:r w:rsidR="005418DC">
        <w:rPr>
          <w:rFonts w:hint="eastAsia"/>
        </w:rPr>
        <w:t>如</w:t>
      </w:r>
      <w:r w:rsidR="005418DC">
        <w:t>段落和问题关键词的相关</w:t>
      </w:r>
      <w:r w:rsidR="005418DC">
        <w:rPr>
          <w:rFonts w:hint="eastAsia"/>
        </w:rPr>
        <w:t>程度</w:t>
      </w:r>
      <w:r w:rsidR="005418DC">
        <w:t>、</w:t>
      </w:r>
      <w:r w:rsidR="005418DC">
        <w:rPr>
          <w:rFonts w:hint="eastAsia"/>
        </w:rPr>
        <w:t>问题</w:t>
      </w:r>
      <w:r w:rsidR="005418DC">
        <w:t>关键词之间的距离、</w:t>
      </w:r>
      <w:r w:rsidR="005418DC">
        <w:rPr>
          <w:rFonts w:hint="eastAsia"/>
        </w:rPr>
        <w:t>问题</w:t>
      </w:r>
      <w:r w:rsidR="005418DC">
        <w:t>关键词和候选答案的距离</w:t>
      </w:r>
      <w:r w:rsidR="005418DC">
        <w:rPr>
          <w:rFonts w:hint="eastAsia"/>
        </w:rPr>
        <w:t>等</w:t>
      </w:r>
      <w:r w:rsidR="005418DC">
        <w:t>。</w:t>
      </w:r>
      <w:r w:rsidR="005418DC">
        <w:rPr>
          <w:rFonts w:hint="eastAsia"/>
        </w:rPr>
        <w:t>一般</w:t>
      </w:r>
      <w:r w:rsidR="005418DC">
        <w:t>来说，</w:t>
      </w:r>
      <w:r w:rsidR="005418DC">
        <w:rPr>
          <w:rFonts w:hint="eastAsia"/>
        </w:rPr>
        <w:t>段落</w:t>
      </w:r>
      <w:r w:rsidR="005418DC">
        <w:t>相关</w:t>
      </w:r>
      <w:r w:rsidR="005418DC">
        <w:rPr>
          <w:rFonts w:hint="eastAsia"/>
        </w:rPr>
        <w:t>程度</w:t>
      </w:r>
      <w:r w:rsidR="005418DC">
        <w:t>越高，</w:t>
      </w:r>
      <w:r w:rsidR="005418DC">
        <w:rPr>
          <w:rFonts w:hint="eastAsia"/>
        </w:rPr>
        <w:t>问题</w:t>
      </w:r>
      <w:r w:rsidR="005418DC">
        <w:t>关键词之间以及问题关键词和候选答案之间的距离越接近，</w:t>
      </w:r>
      <w:r w:rsidR="005418DC">
        <w:rPr>
          <w:rFonts w:hint="eastAsia"/>
        </w:rPr>
        <w:t>则</w:t>
      </w:r>
      <w:r w:rsidR="005418DC">
        <w:t>该候选</w:t>
      </w:r>
      <w:r w:rsidR="000849F8">
        <w:t>答案越可能是问题的答案。</w:t>
      </w:r>
      <w:r w:rsidR="000849F8">
        <w:rPr>
          <w:rFonts w:hint="eastAsia"/>
        </w:rPr>
        <w:t>另一个</w:t>
      </w:r>
      <w:r w:rsidR="000849F8">
        <w:t>常用的特征是该候选答案出现的次数。</w:t>
      </w:r>
      <w:r w:rsidR="000849F8">
        <w:rPr>
          <w:rFonts w:hint="eastAsia"/>
        </w:rPr>
        <w:t>对于</w:t>
      </w:r>
      <w:r w:rsidR="000849F8">
        <w:t>一个比较大的文档集，</w:t>
      </w:r>
      <w:r w:rsidR="000849F8">
        <w:rPr>
          <w:rFonts w:hint="eastAsia"/>
        </w:rPr>
        <w:t>一个</w:t>
      </w:r>
      <w:r w:rsidR="000849F8">
        <w:t>问题的答案可能反复出现，</w:t>
      </w:r>
      <w:r w:rsidR="000849F8">
        <w:rPr>
          <w:rFonts w:hint="eastAsia"/>
        </w:rPr>
        <w:t>出现</w:t>
      </w:r>
      <w:r w:rsidR="000849F8">
        <w:t>的次数越多，</w:t>
      </w:r>
      <w:r w:rsidR="000849F8">
        <w:rPr>
          <w:rFonts w:hint="eastAsia"/>
        </w:rPr>
        <w:t>则</w:t>
      </w:r>
      <w:r w:rsidR="000849F8">
        <w:t>它越可能是正确答案</w:t>
      </w:r>
      <w:r w:rsidR="00EC6279">
        <w:t>[Lin 2003]</w:t>
      </w:r>
      <w:r w:rsidR="000849F8">
        <w:t>。</w:t>
      </w:r>
    </w:p>
    <w:p w14:paraId="1145DCFE" w14:textId="34E8276C" w:rsidR="003E0FF6" w:rsidRDefault="003E0FF6" w:rsidP="00355EC6">
      <w:pPr>
        <w:ind w:firstLine="420"/>
      </w:pPr>
      <w:r w:rsidRPr="0089566B">
        <w:rPr>
          <w:b/>
        </w:rPr>
        <w:t>基于</w:t>
      </w:r>
      <w:r w:rsidR="00AA4FD7" w:rsidRPr="0089566B">
        <w:rPr>
          <w:b/>
        </w:rPr>
        <w:t>语法结构匹配</w:t>
      </w:r>
      <w:r w:rsidRPr="0089566B">
        <w:rPr>
          <w:b/>
        </w:rPr>
        <w:t>的答案提取</w:t>
      </w:r>
      <w:r>
        <w:t xml:space="preserve"> </w:t>
      </w:r>
      <w:r w:rsidR="001B147F">
        <w:t>表层特征没有考虑语法、</w:t>
      </w:r>
      <w:r w:rsidR="001B147F">
        <w:rPr>
          <w:rFonts w:hint="eastAsia"/>
        </w:rPr>
        <w:t>语义</w:t>
      </w:r>
      <w:r w:rsidR="001B147F">
        <w:t>的因素，</w:t>
      </w:r>
      <w:r w:rsidR="001B147F">
        <w:rPr>
          <w:rFonts w:hint="eastAsia"/>
        </w:rPr>
        <w:t>容易</w:t>
      </w:r>
      <w:r w:rsidR="001B147F">
        <w:t>出错，</w:t>
      </w:r>
      <w:r w:rsidR="001B147F">
        <w:rPr>
          <w:rFonts w:hint="eastAsia"/>
        </w:rPr>
        <w:t>特别</w:t>
      </w:r>
      <w:r w:rsidR="001B147F">
        <w:t>是词相同，</w:t>
      </w:r>
      <w:r w:rsidR="001B147F">
        <w:rPr>
          <w:rFonts w:hint="eastAsia"/>
        </w:rPr>
        <w:t>但</w:t>
      </w:r>
      <w:r w:rsidR="001B147F">
        <w:t>词序不同</w:t>
      </w:r>
      <w:r w:rsidR="001B147F">
        <w:rPr>
          <w:rFonts w:hint="eastAsia"/>
        </w:rPr>
        <w:t>的</w:t>
      </w:r>
      <w:r w:rsidR="001B147F">
        <w:t>情况。</w:t>
      </w:r>
      <w:r w:rsidR="000D182B">
        <w:t>[Light 2001]</w:t>
      </w:r>
      <w:r w:rsidR="000D182B">
        <w:t>指出，</w:t>
      </w:r>
      <w:r w:rsidR="000D182B">
        <w:rPr>
          <w:rFonts w:hint="eastAsia"/>
        </w:rPr>
        <w:t>这种</w:t>
      </w:r>
      <w:r w:rsidR="000D182B">
        <w:t>基于实体识别和表层</w:t>
      </w:r>
      <w:r w:rsidR="000D182B">
        <w:rPr>
          <w:rFonts w:hint="eastAsia"/>
        </w:rPr>
        <w:t>特征</w:t>
      </w:r>
      <w:r w:rsidR="000D182B">
        <w:t>的方法的性能上限是</w:t>
      </w:r>
      <w:r w:rsidR="000D182B">
        <w:t>70%</w:t>
      </w:r>
      <w:r w:rsidR="000D182B">
        <w:t>。</w:t>
      </w:r>
      <w:r w:rsidR="000D182B">
        <w:rPr>
          <w:rFonts w:hint="eastAsia"/>
        </w:rPr>
        <w:t>味了</w:t>
      </w:r>
      <w:r w:rsidR="000D182B">
        <w:t>客服基于表层特征抽取答案的缺陷，</w:t>
      </w:r>
      <w:r w:rsidR="000D182B">
        <w:rPr>
          <w:rFonts w:hint="eastAsia"/>
        </w:rPr>
        <w:t>基于</w:t>
      </w:r>
      <w:r w:rsidR="000D182B">
        <w:t>语法结构</w:t>
      </w:r>
      <w:r w:rsidR="000D182B">
        <w:rPr>
          <w:rFonts w:hint="eastAsia"/>
        </w:rPr>
        <w:t>匹配</w:t>
      </w:r>
      <w:r w:rsidR="000D182B">
        <w:t>的答案提取方法被</w:t>
      </w:r>
      <w:r w:rsidR="000D182B">
        <w:rPr>
          <w:rFonts w:hint="eastAsia"/>
        </w:rPr>
        <w:t>提出</w:t>
      </w:r>
      <w:r w:rsidR="000D182B">
        <w:t>。</w:t>
      </w:r>
      <w:r w:rsidR="00FF22E9">
        <w:rPr>
          <w:rFonts w:hint="eastAsia"/>
        </w:rPr>
        <w:t>其中</w:t>
      </w:r>
      <w:r w:rsidR="00FF22E9">
        <w:t>一种方法是基于依存关系分析，</w:t>
      </w:r>
      <w:r w:rsidR="00FF22E9">
        <w:rPr>
          <w:rFonts w:hint="eastAsia"/>
        </w:rPr>
        <w:t>将</w:t>
      </w:r>
      <w:r w:rsidR="00FF22E9">
        <w:t>问题</w:t>
      </w:r>
      <w:r w:rsidR="00FF22E9">
        <w:rPr>
          <w:rFonts w:hint="eastAsia"/>
        </w:rPr>
        <w:t>和</w:t>
      </w:r>
      <w:r w:rsidR="00FF22E9">
        <w:t>候选段落转换成</w:t>
      </w:r>
      <w:r w:rsidR="00FF22E9">
        <w:t>&lt;</w:t>
      </w:r>
      <w:r w:rsidR="00FF22E9">
        <w:t>主，</w:t>
      </w:r>
      <w:r w:rsidR="00FF22E9">
        <w:rPr>
          <w:rFonts w:hint="eastAsia"/>
        </w:rPr>
        <w:t>谓，宾</w:t>
      </w:r>
      <w:r w:rsidR="00FF22E9">
        <w:t>&gt;</w:t>
      </w:r>
      <w:r w:rsidR="00FF22E9">
        <w:t>三元组，</w:t>
      </w:r>
      <w:r w:rsidR="00FF22E9">
        <w:rPr>
          <w:rFonts w:hint="eastAsia"/>
        </w:rPr>
        <w:t>删除</w:t>
      </w:r>
      <w:r w:rsidR="00FF22E9">
        <w:t>句子中的修饰成分，</w:t>
      </w:r>
      <w:r w:rsidR="00FF22E9">
        <w:rPr>
          <w:rFonts w:hint="eastAsia"/>
        </w:rPr>
        <w:t>就</w:t>
      </w:r>
      <w:r w:rsidR="00FF22E9">
        <w:t>可以从文本三元组中获得答案而不产生混淆</w:t>
      </w:r>
      <w:r w:rsidR="002818EF">
        <w:t>[Katz 2003]</w:t>
      </w:r>
      <w:r w:rsidR="00FF22E9">
        <w:t>。</w:t>
      </w:r>
      <w:r w:rsidR="00AB4819">
        <w:t>另一种改进方法是建立问题到答案的逻辑表示</w:t>
      </w:r>
      <w:r w:rsidR="00AB4819">
        <w:t>[</w:t>
      </w:r>
      <w:r w:rsidR="00AB4819" w:rsidRPr="007915EF">
        <w:t>Moldovan</w:t>
      </w:r>
      <w:r w:rsidR="00AB4819">
        <w:t xml:space="preserve"> 2002]</w:t>
      </w:r>
      <w:r w:rsidR="00AB4819">
        <w:t>。</w:t>
      </w:r>
      <w:r w:rsidR="00AB4819">
        <w:rPr>
          <w:rFonts w:hint="eastAsia"/>
        </w:rPr>
        <w:t>逻辑</w:t>
      </w:r>
      <w:r w:rsidR="00AB4819">
        <w:t>表示是介于</w:t>
      </w:r>
      <w:r w:rsidR="00AB4819">
        <w:rPr>
          <w:rFonts w:hint="eastAsia"/>
        </w:rPr>
        <w:t>句法</w:t>
      </w:r>
      <w:r w:rsidR="00AB4819">
        <w:t>解析表示和深层语义表示之间的一种表示形式，</w:t>
      </w:r>
      <w:r w:rsidR="00AB4819">
        <w:rPr>
          <w:rFonts w:hint="eastAsia"/>
        </w:rPr>
        <w:t>它</w:t>
      </w:r>
      <w:r w:rsidR="00AB4819">
        <w:t>可以通过对解析获得的句法树进行一些规则计算获得、</w:t>
      </w:r>
      <w:r w:rsidR="00AB4819">
        <w:rPr>
          <w:rFonts w:hint="eastAsia"/>
        </w:rPr>
        <w:t>表达</w:t>
      </w:r>
      <w:r w:rsidR="00AD1EF2">
        <w:t>主语、</w:t>
      </w:r>
      <w:r w:rsidR="00AD1EF2">
        <w:rPr>
          <w:rFonts w:hint="eastAsia"/>
        </w:rPr>
        <w:t>宾语</w:t>
      </w:r>
      <w:r w:rsidR="00AD1EF2">
        <w:t>、</w:t>
      </w:r>
      <w:r w:rsidR="00AD1EF2">
        <w:rPr>
          <w:rFonts w:hint="eastAsia"/>
        </w:rPr>
        <w:t>前置</w:t>
      </w:r>
      <w:r w:rsidR="00AD1EF2">
        <w:t>词、</w:t>
      </w:r>
      <w:r w:rsidR="00AD1EF2">
        <w:rPr>
          <w:rFonts w:hint="eastAsia"/>
        </w:rPr>
        <w:t>复杂</w:t>
      </w:r>
      <w:r w:rsidR="00AD1EF2">
        <w:t>的名词性短语、</w:t>
      </w:r>
      <w:r w:rsidR="00AD1EF2">
        <w:rPr>
          <w:rFonts w:hint="eastAsia"/>
        </w:rPr>
        <w:t>附属</w:t>
      </w:r>
      <w:r w:rsidR="00AD1EF2">
        <w:t>的形容词或副词之间的关系。</w:t>
      </w:r>
    </w:p>
    <w:p w14:paraId="7E03C200" w14:textId="1283754C" w:rsidR="00EA562F" w:rsidRDefault="00EA562F" w:rsidP="00355EC6">
      <w:pPr>
        <w:ind w:firstLine="420"/>
      </w:pPr>
      <w:r w:rsidRPr="00EA562F">
        <w:rPr>
          <w:b/>
        </w:rPr>
        <w:t>基于模版的答案提取</w:t>
      </w:r>
      <w:r w:rsidRPr="00EA562F">
        <w:rPr>
          <w:b/>
        </w:rPr>
        <w:t xml:space="preserve"> </w:t>
      </w:r>
      <w:r>
        <w:t>基于模版的答案提取方法通常被应用于将问题模版作为问题特征的问答系统中。</w:t>
      </w:r>
      <w:r>
        <w:rPr>
          <w:rFonts w:hint="eastAsia"/>
        </w:rPr>
        <w:t>在</w:t>
      </w:r>
      <w:r>
        <w:t>问题被映射到问题模版之后，</w:t>
      </w:r>
      <w:r>
        <w:rPr>
          <w:rFonts w:hint="eastAsia"/>
        </w:rPr>
        <w:t>可以</w:t>
      </w:r>
      <w:r>
        <w:t>直接获取该问题模版</w:t>
      </w:r>
      <w:r>
        <w:rPr>
          <w:rFonts w:hint="eastAsia"/>
        </w:rPr>
        <w:t>对</w:t>
      </w:r>
      <w:r>
        <w:rPr>
          <w:rFonts w:hint="eastAsia"/>
        </w:rPr>
        <w:lastRenderedPageBreak/>
        <w:t>应</w:t>
      </w:r>
      <w:r>
        <w:t>的答案模版，</w:t>
      </w:r>
      <w:r>
        <w:rPr>
          <w:rFonts w:hint="eastAsia"/>
        </w:rPr>
        <w:t>最后</w:t>
      </w:r>
      <w:r>
        <w:t>再利用答案模版从候选段落中抽取答案。</w:t>
      </w:r>
      <w:r>
        <w:rPr>
          <w:rFonts w:hint="eastAsia"/>
        </w:rPr>
        <w:t>味了</w:t>
      </w:r>
      <w:r>
        <w:t>能够保证答案的正确性，</w:t>
      </w:r>
      <w:r>
        <w:rPr>
          <w:rFonts w:hint="eastAsia"/>
        </w:rPr>
        <w:t>每个</w:t>
      </w:r>
      <w:r>
        <w:t>答案模版</w:t>
      </w:r>
      <w:r>
        <w:rPr>
          <w:rFonts w:hint="eastAsia"/>
        </w:rPr>
        <w:t>只能</w:t>
      </w:r>
      <w:r>
        <w:t>和一个问题模版相对应。</w:t>
      </w:r>
      <w:r>
        <w:rPr>
          <w:rFonts w:hint="eastAsia"/>
        </w:rPr>
        <w:t>该</w:t>
      </w:r>
      <w:r>
        <w:t>方法虽然不能分析候选段落的语义信息，</w:t>
      </w:r>
      <w:r>
        <w:rPr>
          <w:rFonts w:hint="eastAsia"/>
        </w:rPr>
        <w:t>但是</w:t>
      </w:r>
      <w:r>
        <w:t>通过这种模版间的一一对应关系，</w:t>
      </w:r>
      <w:r>
        <w:rPr>
          <w:rFonts w:hint="eastAsia"/>
        </w:rPr>
        <w:t>保证</w:t>
      </w:r>
      <w:r>
        <w:t>了所抽取到的信息的准确性。</w:t>
      </w:r>
      <w:r>
        <w:rPr>
          <w:rFonts w:hint="eastAsia"/>
        </w:rPr>
        <w:t>例如</w:t>
      </w:r>
      <w:r>
        <w:t>，</w:t>
      </w:r>
      <w:r>
        <w:t>TREC-10</w:t>
      </w:r>
      <w:r>
        <w:rPr>
          <w:rFonts w:hint="eastAsia"/>
        </w:rPr>
        <w:t>中</w:t>
      </w:r>
      <w:r>
        <w:t>的系统</w:t>
      </w:r>
      <w:r>
        <w:t>INSIGHT</w:t>
      </w:r>
      <w:r w:rsidR="00697691">
        <w:t>[</w:t>
      </w:r>
      <w:proofErr w:type="spellStart"/>
      <w:r w:rsidR="00697691" w:rsidRPr="00EA562F">
        <w:t>Soubbotin</w:t>
      </w:r>
      <w:proofErr w:type="spellEnd"/>
      <w:r w:rsidR="00697691">
        <w:t xml:space="preserve"> 2001]</w:t>
      </w:r>
      <w:r w:rsidR="009F70BC">
        <w:t>通过人工分析的方法，</w:t>
      </w:r>
      <w:r w:rsidR="009F70BC">
        <w:rPr>
          <w:rFonts w:hint="eastAsia"/>
        </w:rPr>
        <w:t>将</w:t>
      </w:r>
      <w:r w:rsidR="009F70BC">
        <w:t>定义类问题的解答方式分为六种，</w:t>
      </w:r>
      <w:r w:rsidR="009F70BC">
        <w:rPr>
          <w:rFonts w:hint="eastAsia"/>
        </w:rPr>
        <w:t>并</w:t>
      </w:r>
      <w:r w:rsidR="009F70BC">
        <w:t>构建了六个答案模版，</w:t>
      </w:r>
      <w:r w:rsidR="009F70BC">
        <w:rPr>
          <w:rFonts w:hint="eastAsia"/>
        </w:rPr>
        <w:t>以</w:t>
      </w:r>
      <w:r w:rsidR="009F70BC">
        <w:t>从信息来源中抽取答案。</w:t>
      </w:r>
      <w:r w:rsidR="009F70BC">
        <w:rPr>
          <w:rFonts w:hint="eastAsia"/>
        </w:rPr>
        <w:t>利用</w:t>
      </w:r>
      <w:r w:rsidR="009F70BC">
        <w:t>这些答案模版，</w:t>
      </w:r>
      <w:r w:rsidR="009F70BC">
        <w:t>INSIGHT</w:t>
      </w:r>
      <w:r w:rsidR="009F70BC">
        <w:t>在该届</w:t>
      </w:r>
      <w:r w:rsidR="009F70BC">
        <w:t>TREC</w:t>
      </w:r>
      <w:r w:rsidR="009F70BC">
        <w:t>的比赛中赢得了冠军。</w:t>
      </w:r>
      <w:r w:rsidR="009F70BC">
        <w:rPr>
          <w:rFonts w:hint="eastAsia"/>
        </w:rPr>
        <w:t>淡然</w:t>
      </w:r>
      <w:r w:rsidR="009F70BC">
        <w:t>，</w:t>
      </w:r>
      <w:r w:rsidR="009F70BC">
        <w:rPr>
          <w:rFonts w:hint="eastAsia"/>
        </w:rPr>
        <w:t>模版</w:t>
      </w:r>
      <w:r w:rsidR="009F70BC">
        <w:t>的粒度和涵盖程度，</w:t>
      </w:r>
      <w:r w:rsidR="009F70BC">
        <w:rPr>
          <w:rFonts w:hint="eastAsia"/>
        </w:rPr>
        <w:t>对</w:t>
      </w:r>
      <w:r w:rsidR="009F70BC">
        <w:t>系统</w:t>
      </w:r>
      <w:r w:rsidR="009F70BC">
        <w:rPr>
          <w:rFonts w:hint="eastAsia"/>
        </w:rPr>
        <w:t>得到</w:t>
      </w:r>
      <w:r w:rsidR="009F70BC">
        <w:t>正确</w:t>
      </w:r>
      <w:r w:rsidR="009F70BC">
        <w:rPr>
          <w:rFonts w:hint="eastAsia"/>
        </w:rPr>
        <w:t>答案</w:t>
      </w:r>
      <w:r w:rsidR="009F70BC">
        <w:t>的成功率和答案质量都有决定性</w:t>
      </w:r>
      <w:r w:rsidR="009F70BC">
        <w:rPr>
          <w:rFonts w:hint="eastAsia"/>
        </w:rPr>
        <w:t>影响</w:t>
      </w:r>
      <w:r w:rsidR="009F70BC">
        <w:t>。</w:t>
      </w:r>
      <w:r w:rsidR="009F70BC">
        <w:rPr>
          <w:rFonts w:hint="eastAsia"/>
        </w:rPr>
        <w:t>于是</w:t>
      </w:r>
      <w:r w:rsidR="009F70BC">
        <w:t>，</w:t>
      </w:r>
      <w:r w:rsidR="009F70BC">
        <w:rPr>
          <w:rFonts w:hint="eastAsia"/>
        </w:rPr>
        <w:t>这种</w:t>
      </w:r>
      <w:r w:rsidR="009F70BC">
        <w:t>方法也带来了繁重的模版制定工作。</w:t>
      </w:r>
      <w:r w:rsidR="002079B3">
        <w:rPr>
          <w:rFonts w:hint="eastAsia"/>
        </w:rPr>
        <w:t>为了</w:t>
      </w:r>
      <w:r w:rsidR="002079B3">
        <w:t>解决这一问题，</w:t>
      </w:r>
      <w:r w:rsidR="002079B3">
        <w:rPr>
          <w:rFonts w:hint="eastAsia"/>
        </w:rPr>
        <w:t>可以</w:t>
      </w:r>
      <w:r w:rsidR="002079B3">
        <w:t>通过在训练数据上自动学习以得到模版。</w:t>
      </w:r>
      <w:r w:rsidR="002079B3">
        <w:rPr>
          <w:rFonts w:hint="eastAsia"/>
        </w:rPr>
        <w:t>例如</w:t>
      </w:r>
      <w:r w:rsidR="002079B3">
        <w:t>，</w:t>
      </w:r>
      <w:r w:rsidR="00905D52">
        <w:t>[Cui 2004]</w:t>
      </w:r>
      <w:r w:rsidR="00905D52">
        <w:t>提出了一种软模式的方法，</w:t>
      </w:r>
      <w:r w:rsidR="00905D52">
        <w:rPr>
          <w:rFonts w:hint="eastAsia"/>
        </w:rPr>
        <w:t>来</w:t>
      </w:r>
      <w:r w:rsidR="00905D52">
        <w:t>处理定义类问题答案的抽取。</w:t>
      </w:r>
    </w:p>
    <w:p w14:paraId="2E34AE87" w14:textId="71292173" w:rsidR="00230D77" w:rsidRDefault="00230D77" w:rsidP="00355EC6">
      <w:pPr>
        <w:ind w:firstLine="420"/>
      </w:pPr>
      <w:r w:rsidRPr="00230D77">
        <w:rPr>
          <w:b/>
        </w:rPr>
        <w:t>基于统计模型的答案提取</w:t>
      </w:r>
      <w:r w:rsidR="00206BDA">
        <w:t xml:space="preserve"> </w:t>
      </w:r>
      <w:r w:rsidR="00206BDA">
        <w:t>在上述答案提取方法之外，</w:t>
      </w:r>
      <w:r>
        <w:rPr>
          <w:rFonts w:hint="eastAsia"/>
        </w:rPr>
        <w:t>研究人员</w:t>
      </w:r>
      <w:r w:rsidR="00206BDA">
        <w:rPr>
          <w:rFonts w:hint="eastAsia"/>
        </w:rPr>
        <w:t>还</w:t>
      </w:r>
      <w:r>
        <w:t>尝试用统计模型对答案提取进行建模。</w:t>
      </w:r>
      <w:r>
        <w:rPr>
          <w:rFonts w:hint="eastAsia"/>
        </w:rPr>
        <w:t>目前</w:t>
      </w:r>
      <w:r>
        <w:t>两个</w:t>
      </w:r>
      <w:r>
        <w:rPr>
          <w:rFonts w:hint="eastAsia"/>
        </w:rPr>
        <w:t>有</w:t>
      </w:r>
      <w:r>
        <w:t>代表性的建模方法为：</w:t>
      </w:r>
      <w:r>
        <w:rPr>
          <w:rFonts w:hint="eastAsia"/>
        </w:rPr>
        <w:t>一种</w:t>
      </w:r>
      <w:r>
        <w:t>是噪音信道模型</w:t>
      </w:r>
      <w:r w:rsidR="00940FD4">
        <w:t>，</w:t>
      </w:r>
      <w:r w:rsidR="00940FD4">
        <w:rPr>
          <w:rFonts w:hint="eastAsia"/>
        </w:rPr>
        <w:t>该</w:t>
      </w:r>
      <w:r w:rsidR="00940FD4">
        <w:t>模型把问题看成目标</w:t>
      </w:r>
      <w:r w:rsidR="00940FD4">
        <w:rPr>
          <w:rFonts w:hint="eastAsia"/>
        </w:rPr>
        <w:t>信息</w:t>
      </w:r>
      <w:r w:rsidR="00940FD4">
        <w:t>，</w:t>
      </w:r>
      <w:r w:rsidR="00940FD4">
        <w:rPr>
          <w:rFonts w:hint="eastAsia"/>
        </w:rPr>
        <w:t>把</w:t>
      </w:r>
      <w:r w:rsidR="00940FD4">
        <w:t>答案看成源信息，</w:t>
      </w:r>
      <w:r w:rsidR="00940FD4">
        <w:rPr>
          <w:rFonts w:hint="eastAsia"/>
        </w:rPr>
        <w:t>假设</w:t>
      </w:r>
      <w:r w:rsidR="00940FD4">
        <w:t>源信息需要通过一个包含噪音的信道，</w:t>
      </w:r>
      <w:r w:rsidR="00940FD4">
        <w:rPr>
          <w:rFonts w:hint="eastAsia"/>
        </w:rPr>
        <w:t>则</w:t>
      </w:r>
      <w:r w:rsidR="00940FD4">
        <w:t>转换概率可以通过一组训练数据（问题答案对集合）训练获得</w:t>
      </w:r>
      <w:r w:rsidR="00206BDA">
        <w:t>[</w:t>
      </w:r>
      <w:proofErr w:type="spellStart"/>
      <w:r w:rsidR="00206BDA" w:rsidRPr="00230D77">
        <w:t>Echihabi</w:t>
      </w:r>
      <w:proofErr w:type="spellEnd"/>
      <w:r w:rsidR="00206BDA">
        <w:t xml:space="preserve"> 2003]</w:t>
      </w:r>
      <w:r w:rsidR="00940FD4">
        <w:t>；</w:t>
      </w:r>
      <w:r w:rsidR="00940FD4">
        <w:rPr>
          <w:rFonts w:hint="eastAsia"/>
        </w:rPr>
        <w:t>另一种</w:t>
      </w:r>
      <w:r w:rsidR="00940FD4">
        <w:t>是用无向图模型对答案提取过程进行建模</w:t>
      </w:r>
      <w:r w:rsidR="00940FD4" w:rsidRPr="00940FD4">
        <w:t xml:space="preserve"> </w:t>
      </w:r>
      <w:r w:rsidR="00940FD4">
        <w:t>[</w:t>
      </w:r>
      <w:proofErr w:type="spellStart"/>
      <w:r w:rsidR="00940FD4">
        <w:t>Ko</w:t>
      </w:r>
      <w:proofErr w:type="spellEnd"/>
      <w:r w:rsidR="00940FD4">
        <w:t xml:space="preserve"> 2007]</w:t>
      </w:r>
      <w:r w:rsidR="00940FD4">
        <w:t>。</w:t>
      </w:r>
    </w:p>
    <w:p w14:paraId="53821BDE" w14:textId="160138B1" w:rsidR="00F821A1" w:rsidRDefault="00F821A1" w:rsidP="00192AFC">
      <w:pPr>
        <w:pStyle w:val="2"/>
      </w:pPr>
      <w:bookmarkStart w:id="192" w:name="_Toc477205749"/>
      <w:r>
        <w:t>IBM Watson</w:t>
      </w:r>
      <w:bookmarkEnd w:id="192"/>
    </w:p>
    <w:p w14:paraId="413D29AA" w14:textId="193961EF" w:rsidR="00E9026B" w:rsidRDefault="00E9026B" w:rsidP="00F821A1">
      <w:pPr>
        <w:ind w:firstLine="420"/>
      </w:pPr>
      <w:r>
        <w:t>前文介绍了问答系统的研究背景、基本概念与基本结构。</w:t>
      </w:r>
      <w:r>
        <w:rPr>
          <w:rFonts w:hint="eastAsia"/>
        </w:rPr>
        <w:t>本</w:t>
      </w:r>
      <w:r>
        <w:t>节将</w:t>
      </w:r>
      <w:r>
        <w:rPr>
          <w:rFonts w:hint="eastAsia"/>
        </w:rPr>
        <w:t>具体</w:t>
      </w:r>
      <w:r>
        <w:t>介绍</w:t>
      </w:r>
      <w:r>
        <w:t>IBM Watson</w:t>
      </w:r>
      <w:r>
        <w:t>，近年来最负盛名的开放领域问答系统</w:t>
      </w:r>
      <w:r w:rsidR="00E52027">
        <w:t>。</w:t>
      </w:r>
    </w:p>
    <w:p w14:paraId="1A560476" w14:textId="0E0323E4" w:rsidR="00F821A1" w:rsidRDefault="00C44325" w:rsidP="00F821A1">
      <w:pPr>
        <w:ind w:firstLine="420"/>
      </w:pPr>
      <w:r>
        <w:t>Watson</w:t>
      </w:r>
      <w:r>
        <w:t>是由</w:t>
      </w:r>
      <w:r>
        <w:t>IBM</w:t>
      </w:r>
      <w:r>
        <w:t>公司研发的</w:t>
      </w:r>
      <w:r w:rsidR="00E275FB">
        <w:t>一个开放领域问答系统</w:t>
      </w:r>
      <w:r w:rsidR="00E275FB">
        <w:t>[</w:t>
      </w:r>
      <w:proofErr w:type="spellStart"/>
      <w:r w:rsidR="00E275FB" w:rsidRPr="00C44325">
        <w:t>Ferrucci</w:t>
      </w:r>
      <w:proofErr w:type="spellEnd"/>
      <w:r w:rsidR="00E275FB">
        <w:t xml:space="preserve"> 2012]</w:t>
      </w:r>
      <w:r w:rsidR="00E275FB">
        <w:t>。该系统在</w:t>
      </w:r>
      <w:r w:rsidR="00E275FB">
        <w:t>2011</w:t>
      </w:r>
      <w:r w:rsidR="00E275FB">
        <w:rPr>
          <w:rFonts w:hint="eastAsia"/>
        </w:rPr>
        <w:t>年</w:t>
      </w:r>
      <w:r w:rsidR="00E275FB">
        <w:t>2</w:t>
      </w:r>
      <w:r w:rsidR="00E275FB">
        <w:rPr>
          <w:rFonts w:hint="eastAsia"/>
        </w:rPr>
        <w:t>月</w:t>
      </w:r>
      <w:r w:rsidR="00E275FB">
        <w:t>的美国问答节目《</w:t>
      </w:r>
      <w:r w:rsidR="00E275FB">
        <w:t>Jeopardy!</w:t>
      </w:r>
      <w:r w:rsidR="00E275FB">
        <w:t>》上一</w:t>
      </w:r>
      <w:r w:rsidR="00E275FB">
        <w:rPr>
          <w:rFonts w:hint="eastAsia"/>
        </w:rPr>
        <w:t>战</w:t>
      </w:r>
      <w:r w:rsidR="00E275FB">
        <w:t>成名。</w:t>
      </w:r>
      <w:r w:rsidR="00E275FB">
        <w:rPr>
          <w:rFonts w:hint="eastAsia"/>
        </w:rPr>
        <w:t>在</w:t>
      </w:r>
      <w:r w:rsidR="00E275FB">
        <w:t>这次节目中，</w:t>
      </w:r>
      <w:r w:rsidR="00E275FB">
        <w:t>Watson</w:t>
      </w:r>
      <w:r w:rsidR="00E275FB">
        <w:t>战胜了这一节目的两位冠军选手，</w:t>
      </w:r>
      <w:r w:rsidR="00E275FB">
        <w:rPr>
          <w:rFonts w:hint="eastAsia"/>
        </w:rPr>
        <w:t>这</w:t>
      </w:r>
      <w:r w:rsidR="00E275FB">
        <w:t>被和</w:t>
      </w:r>
      <w:r w:rsidR="00E275FB">
        <w:t>1996</w:t>
      </w:r>
      <w:r w:rsidR="00E275FB">
        <w:rPr>
          <w:rFonts w:hint="eastAsia"/>
        </w:rPr>
        <w:t>年</w:t>
      </w:r>
      <w:r w:rsidR="00E275FB">
        <w:t>同样来自</w:t>
      </w:r>
      <w:r w:rsidR="00E275FB">
        <w:t>IBM</w:t>
      </w:r>
      <w:r w:rsidR="00E275FB">
        <w:t>的</w:t>
      </w:r>
      <w:r w:rsidR="00E275FB">
        <w:t>“</w:t>
      </w:r>
      <w:r w:rsidR="00E275FB">
        <w:t>深蓝</w:t>
      </w:r>
      <w:r w:rsidR="00E275FB">
        <w:t>”</w:t>
      </w:r>
      <w:r w:rsidR="00E275FB">
        <w:t>战胜国际象棋大师</w:t>
      </w:r>
      <w:r w:rsidR="00E275FB" w:rsidRPr="00E275FB">
        <w:rPr>
          <w:rFonts w:hint="eastAsia"/>
        </w:rPr>
        <w:t>卡斯帕罗夫相提并论，被认为是人工智能历史上的一个里程碑。</w:t>
      </w:r>
      <w:r w:rsidR="00AA7069" w:rsidRPr="00AA7069">
        <w:rPr>
          <w:rFonts w:hint="eastAsia"/>
        </w:rPr>
        <w:t>从技术角度来看，</w:t>
      </w:r>
      <w:r w:rsidR="00AA7069" w:rsidRPr="00AA7069">
        <w:rPr>
          <w:rFonts w:hint="eastAsia"/>
        </w:rPr>
        <w:t>2011</w:t>
      </w:r>
      <w:r w:rsidR="00AA7069" w:rsidRPr="00AA7069">
        <w:rPr>
          <w:rFonts w:hint="eastAsia"/>
        </w:rPr>
        <w:t>年参加“</w:t>
      </w:r>
      <w:r w:rsidR="00AA7069" w:rsidRPr="00AA7069">
        <w:rPr>
          <w:rFonts w:hint="eastAsia"/>
        </w:rPr>
        <w:t>Jeopardy</w:t>
      </w:r>
      <w:r w:rsidR="00AA7069" w:rsidRPr="00AA7069">
        <w:rPr>
          <w:rFonts w:hint="eastAsia"/>
        </w:rPr>
        <w:t>！”电视问答挑战赛时，</w:t>
      </w:r>
      <w:r w:rsidR="00AA7069" w:rsidRPr="00AA7069">
        <w:rPr>
          <w:rFonts w:hint="eastAsia"/>
        </w:rPr>
        <w:t>Watson</w:t>
      </w:r>
      <w:r w:rsidR="00AA7069" w:rsidRPr="00AA7069">
        <w:rPr>
          <w:rFonts w:hint="eastAsia"/>
        </w:rPr>
        <w:t>做了一件事——用自然语言进行深度问答。</w:t>
      </w:r>
      <w:r w:rsidR="008566CE">
        <w:t>近年来，</w:t>
      </w:r>
      <w:r w:rsidR="008566CE">
        <w:t>IBM</w:t>
      </w:r>
      <w:r w:rsidR="008566CE">
        <w:t>公司</w:t>
      </w:r>
      <w:r w:rsidR="008566CE">
        <w:rPr>
          <w:rFonts w:hint="eastAsia"/>
        </w:rPr>
        <w:t>已经对</w:t>
      </w:r>
      <w:r w:rsidR="008566CE">
        <w:t>Watson</w:t>
      </w:r>
      <w:r w:rsidR="008566CE">
        <w:t>在外延上进行了极大的</w:t>
      </w:r>
      <w:r w:rsidR="008566CE">
        <w:rPr>
          <w:rFonts w:hint="eastAsia"/>
        </w:rPr>
        <w:t>扩展</w:t>
      </w:r>
      <w:r w:rsidR="008566CE">
        <w:t>。</w:t>
      </w:r>
      <w:r w:rsidR="008566CE">
        <w:rPr>
          <w:rFonts w:hint="eastAsia"/>
        </w:rPr>
        <w:t>如今</w:t>
      </w:r>
      <w:r w:rsidR="008566CE">
        <w:t>，</w:t>
      </w:r>
      <w:r w:rsidR="00AA7069" w:rsidRPr="00AA7069">
        <w:rPr>
          <w:rFonts w:hint="eastAsia"/>
        </w:rPr>
        <w:t>问答只是</w:t>
      </w:r>
      <w:r w:rsidR="00AA7069" w:rsidRPr="00AA7069">
        <w:rPr>
          <w:rFonts w:hint="eastAsia"/>
        </w:rPr>
        <w:t>Watson</w:t>
      </w:r>
      <w:r w:rsidR="00AA7069" w:rsidRPr="00AA7069">
        <w:rPr>
          <w:rFonts w:hint="eastAsia"/>
        </w:rPr>
        <w:t>具备的众多能力之一，截至</w:t>
      </w:r>
      <w:r w:rsidR="00AA7069" w:rsidRPr="00AA7069">
        <w:rPr>
          <w:rFonts w:hint="eastAsia"/>
        </w:rPr>
        <w:t>2015</w:t>
      </w:r>
      <w:r w:rsidR="00AA7069" w:rsidRPr="00AA7069">
        <w:rPr>
          <w:rFonts w:hint="eastAsia"/>
        </w:rPr>
        <w:t>年</w:t>
      </w:r>
      <w:r w:rsidR="00AA7069" w:rsidRPr="00AA7069">
        <w:rPr>
          <w:rFonts w:hint="eastAsia"/>
        </w:rPr>
        <w:t>10</w:t>
      </w:r>
      <w:r w:rsidR="00AA7069" w:rsidRPr="00AA7069">
        <w:rPr>
          <w:rFonts w:hint="eastAsia"/>
        </w:rPr>
        <w:t>月，</w:t>
      </w:r>
      <w:r w:rsidR="00AA7069" w:rsidRPr="00AA7069">
        <w:rPr>
          <w:rFonts w:hint="eastAsia"/>
        </w:rPr>
        <w:t>Watson</w:t>
      </w:r>
      <w:r w:rsidR="00AA7069" w:rsidRPr="00AA7069">
        <w:rPr>
          <w:rFonts w:hint="eastAsia"/>
        </w:rPr>
        <w:t>已经拥有包括问答在内的</w:t>
      </w:r>
      <w:r w:rsidR="00AA7069" w:rsidRPr="00AA7069">
        <w:rPr>
          <w:rFonts w:hint="eastAsia"/>
        </w:rPr>
        <w:t>28</w:t>
      </w:r>
      <w:r w:rsidR="00AA7069" w:rsidRPr="00AA7069">
        <w:rPr>
          <w:rFonts w:hint="eastAsia"/>
        </w:rPr>
        <w:t>项能力</w:t>
      </w:r>
      <w:r w:rsidR="00AE5092">
        <w:t>，</w:t>
      </w:r>
      <w:r w:rsidR="00AE5092">
        <w:rPr>
          <w:rFonts w:hint="eastAsia"/>
        </w:rPr>
        <w:t>并</w:t>
      </w:r>
      <w:r w:rsidR="00AE5092">
        <w:t>形成了一系列数字服务或</w:t>
      </w:r>
      <w:r w:rsidR="00AE5092">
        <w:t>API</w:t>
      </w:r>
      <w:r w:rsidR="00AA7069" w:rsidRPr="00AA7069">
        <w:rPr>
          <w:rFonts w:hint="eastAsia"/>
        </w:rPr>
        <w:t>。</w:t>
      </w:r>
      <w:r w:rsidR="00806E6F">
        <w:t>在本文中，我们所说的</w:t>
      </w:r>
      <w:r w:rsidR="00806E6F">
        <w:t>Watson</w:t>
      </w:r>
      <w:r w:rsidR="00806E6F">
        <w:t>特指其中的自然语言问答功能。</w:t>
      </w:r>
    </w:p>
    <w:p w14:paraId="659BC3AA" w14:textId="259F8D39" w:rsidR="00494BAD" w:rsidRDefault="00494BAD" w:rsidP="00F821A1">
      <w:pPr>
        <w:ind w:firstLine="420"/>
      </w:pPr>
      <w:r>
        <w:t>我们可以通过</w:t>
      </w:r>
      <w:r>
        <w:t>2000</w:t>
      </w:r>
      <w:r>
        <w:rPr>
          <w:rFonts w:hint="eastAsia"/>
        </w:rPr>
        <w:t>次</w:t>
      </w:r>
      <w:r>
        <w:t>Jeopardy</w:t>
      </w:r>
      <w:r>
        <w:t>竞赛的数据来</w:t>
      </w:r>
      <w:r w:rsidR="00CD7490">
        <w:t>分析人类</w:t>
      </w:r>
      <w:r w:rsidR="00CD7490">
        <w:rPr>
          <w:rFonts w:hint="eastAsia"/>
        </w:rPr>
        <w:t>在</w:t>
      </w:r>
      <w:r w:rsidR="00CD7490">
        <w:t>回答这些问题时的表现。</w:t>
      </w:r>
      <w:r w:rsidR="00CD7490">
        <w:rPr>
          <w:rFonts w:hint="eastAsia"/>
        </w:rPr>
        <w:t>平均</w:t>
      </w:r>
      <w:r w:rsidR="00CD7490">
        <w:t>上看，</w:t>
      </w:r>
      <w:r w:rsidR="00CD7490">
        <w:rPr>
          <w:rFonts w:hint="eastAsia"/>
        </w:rPr>
        <w:t>一个</w:t>
      </w:r>
      <w:r w:rsidR="00CD7490">
        <w:t>人类选手会</w:t>
      </w:r>
      <w:r w:rsidR="00CD7490">
        <w:rPr>
          <w:rFonts w:hint="eastAsia"/>
        </w:rPr>
        <w:t>对</w:t>
      </w:r>
      <w:r w:rsidR="00CD7490">
        <w:t>40%</w:t>
      </w:r>
      <w:r w:rsidR="00CD7490">
        <w:rPr>
          <w:rFonts w:hint="eastAsia"/>
        </w:rPr>
        <w:t>到</w:t>
      </w:r>
      <w:r w:rsidR="00CD7490">
        <w:t>50%</w:t>
      </w:r>
      <w:r w:rsidR="00CD7490">
        <w:rPr>
          <w:rFonts w:hint="eastAsia"/>
        </w:rPr>
        <w:t>的</w:t>
      </w:r>
      <w:r w:rsidR="00CD7490">
        <w:t>问题给出答案，</w:t>
      </w:r>
      <w:r w:rsidR="00CD7490">
        <w:rPr>
          <w:rFonts w:hint="eastAsia"/>
        </w:rPr>
        <w:t>答案</w:t>
      </w:r>
      <w:r w:rsidR="00CD7490">
        <w:t>的正确率在</w:t>
      </w:r>
      <w:r w:rsidR="00CD7490">
        <w:t>85%</w:t>
      </w:r>
      <w:r w:rsidR="00CD7490">
        <w:rPr>
          <w:rFonts w:hint="eastAsia"/>
        </w:rPr>
        <w:t>到</w:t>
      </w:r>
      <w:r w:rsidR="00CD7490">
        <w:t>95%</w:t>
      </w:r>
      <w:r w:rsidR="00CD7490">
        <w:rPr>
          <w:rFonts w:hint="eastAsia"/>
        </w:rPr>
        <w:t>之间</w:t>
      </w:r>
      <w:r w:rsidR="00CD7490">
        <w:t>。</w:t>
      </w:r>
      <w:r w:rsidR="008B03AD">
        <w:rPr>
          <w:rFonts w:hint="eastAsia"/>
        </w:rPr>
        <w:t>为了</w:t>
      </w:r>
      <w:r w:rsidR="008B03AD">
        <w:t>击败人类选手，</w:t>
      </w:r>
      <w:r w:rsidR="008B03AD">
        <w:t>Watson</w:t>
      </w:r>
      <w:r w:rsidR="008B03AD">
        <w:rPr>
          <w:rFonts w:hint="eastAsia"/>
        </w:rPr>
        <w:t>的</w:t>
      </w:r>
      <w:r w:rsidR="008B03AD">
        <w:t>目标</w:t>
      </w:r>
      <w:r w:rsidR="008B03AD">
        <w:rPr>
          <w:rFonts w:hint="eastAsia"/>
        </w:rPr>
        <w:t>是</w:t>
      </w:r>
      <w:r w:rsidR="008B03AD">
        <w:t>：</w:t>
      </w:r>
      <w:r w:rsidR="008B03AD">
        <w:rPr>
          <w:rFonts w:hint="eastAsia"/>
        </w:rPr>
        <w:t>以</w:t>
      </w:r>
      <w:r w:rsidR="008B03AD">
        <w:t>至少</w:t>
      </w:r>
      <w:r w:rsidR="008B03AD">
        <w:t>85%</w:t>
      </w:r>
      <w:r w:rsidR="008B03AD">
        <w:rPr>
          <w:rFonts w:hint="eastAsia"/>
        </w:rPr>
        <w:t>的</w:t>
      </w:r>
      <w:r w:rsidR="008B03AD">
        <w:t>正确率回答</w:t>
      </w:r>
      <w:r w:rsidR="008B03AD">
        <w:t>70%</w:t>
      </w:r>
      <w:r w:rsidR="008B03AD">
        <w:rPr>
          <w:rFonts w:hint="eastAsia"/>
        </w:rPr>
        <w:t>以上</w:t>
      </w:r>
      <w:r w:rsidR="008B03AD">
        <w:t>的问题</w:t>
      </w:r>
      <w:r w:rsidR="00A06F32">
        <w:t>，</w:t>
      </w:r>
      <w:r w:rsidR="00A06F32">
        <w:rPr>
          <w:rFonts w:hint="eastAsia"/>
        </w:rPr>
        <w:t>且回答</w:t>
      </w:r>
      <w:r w:rsidR="00A06F32">
        <w:t>每个问题的反应时间只</w:t>
      </w:r>
      <w:r w:rsidR="00A06F32">
        <w:rPr>
          <w:rFonts w:hint="eastAsia"/>
        </w:rPr>
        <w:t>有</w:t>
      </w:r>
      <w:r w:rsidR="00A06F32">
        <w:t>数秒。</w:t>
      </w:r>
    </w:p>
    <w:p w14:paraId="6EF64CD3" w14:textId="0ECBA790" w:rsidR="005B0232" w:rsidRDefault="009E1AC3" w:rsidP="00F821A1">
      <w:pPr>
        <w:ind w:firstLine="420"/>
      </w:pPr>
      <w:r>
        <w:lastRenderedPageBreak/>
        <w:t>在</w:t>
      </w:r>
      <w:r>
        <w:t>Watson</w:t>
      </w:r>
      <w:r>
        <w:t>的处理流程中，</w:t>
      </w:r>
      <w:r>
        <w:rPr>
          <w:rFonts w:hint="eastAsia"/>
        </w:rPr>
        <w:t>共有</w:t>
      </w:r>
      <w:r>
        <w:t>数百个具体算法合作执行，</w:t>
      </w:r>
      <w:r>
        <w:rPr>
          <w:rFonts w:hint="eastAsia"/>
        </w:rPr>
        <w:t>以</w:t>
      </w:r>
      <w:r>
        <w:t>获得问题的答案。这些算法按照如</w:t>
      </w:r>
      <w:r>
        <w:fldChar w:fldCharType="begin"/>
      </w:r>
      <w:r>
        <w:instrText xml:space="preserve"> REF _Ref477086002 \h </w:instrText>
      </w:r>
      <w:r>
        <w:fldChar w:fldCharType="separate"/>
      </w:r>
      <w:r w:rsidRPr="001B3626">
        <w:rPr>
          <w:rFonts w:hint="eastAsia"/>
        </w:rPr>
        <w:t>图</w:t>
      </w:r>
      <w:r w:rsidRPr="001B3626">
        <w:rPr>
          <w:rFonts w:hint="eastAsia"/>
        </w:rPr>
        <w:t xml:space="preserve"> </w:t>
      </w:r>
      <w:r w:rsidRPr="001B3626">
        <w:rPr>
          <w:noProof/>
        </w:rPr>
        <w:t>3</w:t>
      </w:r>
      <w:r w:rsidRPr="001B3626">
        <w:noBreakHyphen/>
      </w:r>
      <w:r w:rsidRPr="001B3626">
        <w:rPr>
          <w:noProof/>
        </w:rPr>
        <w:t>7</w:t>
      </w:r>
      <w:r>
        <w:fldChar w:fldCharType="end"/>
      </w:r>
      <w:r>
        <w:t>所示的整体架构</w:t>
      </w:r>
      <w:r w:rsidR="00A6751B">
        <w:t>[</w:t>
      </w:r>
      <w:proofErr w:type="spellStart"/>
      <w:r w:rsidR="00A6751B" w:rsidRPr="00C44325">
        <w:t>Ferrucci</w:t>
      </w:r>
      <w:proofErr w:type="spellEnd"/>
      <w:r w:rsidR="00A6751B">
        <w:t xml:space="preserve"> 2012]</w:t>
      </w:r>
      <w:r>
        <w:t>进行组织。</w:t>
      </w:r>
    </w:p>
    <w:p w14:paraId="159AED3C" w14:textId="77777777" w:rsidR="001B3626" w:rsidRDefault="001B3626" w:rsidP="00F821A1">
      <w:pPr>
        <w:ind w:firstLine="420"/>
      </w:pPr>
    </w:p>
    <w:p w14:paraId="68415A2D" w14:textId="77777777" w:rsidR="001B3626" w:rsidRDefault="001B3626" w:rsidP="001B3626">
      <w:pPr>
        <w:keepNext/>
      </w:pPr>
      <w:r>
        <w:rPr>
          <w:noProof/>
        </w:rPr>
        <w:drawing>
          <wp:inline distT="0" distB="0" distL="0" distR="0" wp14:anchorId="7799D6B2" wp14:editId="17229B8F">
            <wp:extent cx="5486400" cy="3073400"/>
            <wp:effectExtent l="0" t="0" r="0" b="0"/>
            <wp:docPr id="7" name="图片 7" descr="../屏幕快照%202017-03-12%20下午12.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2%20下午12.41.2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738BD25D" w14:textId="511654C0" w:rsidR="001B3626" w:rsidRPr="00C80CF9" w:rsidRDefault="001B3626" w:rsidP="001B3626">
      <w:pPr>
        <w:pStyle w:val="ae"/>
        <w:jc w:val="center"/>
        <w:rPr>
          <w:rFonts w:asciiTheme="minorEastAsia" w:eastAsiaTheme="minorEastAsia" w:hAnsiTheme="minorEastAsia"/>
          <w:sz w:val="24"/>
          <w:szCs w:val="24"/>
        </w:rPr>
      </w:pPr>
      <w:bookmarkStart w:id="193" w:name="_Ref477086002"/>
      <w:bookmarkStart w:id="194" w:name="_Toc477189241"/>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7</w:t>
      </w:r>
      <w:r w:rsidR="003A4209" w:rsidRPr="00C80CF9">
        <w:rPr>
          <w:rFonts w:asciiTheme="minorEastAsia" w:eastAsiaTheme="minorEastAsia" w:hAnsiTheme="minorEastAsia"/>
          <w:sz w:val="24"/>
          <w:szCs w:val="24"/>
        </w:rPr>
        <w:fldChar w:fldCharType="end"/>
      </w:r>
      <w:bookmarkEnd w:id="193"/>
      <w:r w:rsidRPr="00C80CF9">
        <w:rPr>
          <w:rFonts w:asciiTheme="minorEastAsia" w:eastAsiaTheme="minorEastAsia" w:hAnsiTheme="minorEastAsia"/>
          <w:sz w:val="24"/>
          <w:szCs w:val="24"/>
        </w:rPr>
        <w:t xml:space="preserve"> IBM Watson的整体架构</w:t>
      </w:r>
      <w:bookmarkEnd w:id="194"/>
    </w:p>
    <w:p w14:paraId="56122322" w14:textId="77777777" w:rsidR="001B3626" w:rsidRDefault="001B3626" w:rsidP="00F821A1">
      <w:pPr>
        <w:ind w:firstLine="420"/>
      </w:pPr>
    </w:p>
    <w:p w14:paraId="4DB4EBAA" w14:textId="7C739323" w:rsidR="001B3626" w:rsidRDefault="00493E08" w:rsidP="00C976BD">
      <w:pPr>
        <w:ind w:firstLine="420"/>
      </w:pPr>
      <w:r>
        <w:rPr>
          <w:rFonts w:hint="eastAsia"/>
        </w:rPr>
        <w:t>Watson</w:t>
      </w:r>
      <w:r>
        <w:rPr>
          <w:rFonts w:hint="eastAsia"/>
        </w:rPr>
        <w:t>中涉及到大量的技术细节，本文并不一一对它们进行列举，而是从下述四个方面，概要性地介绍</w:t>
      </w:r>
      <w:r>
        <w:rPr>
          <w:rFonts w:hint="eastAsia"/>
        </w:rPr>
        <w:t>Watson</w:t>
      </w:r>
      <w:r>
        <w:rPr>
          <w:rFonts w:hint="eastAsia"/>
        </w:rPr>
        <w:t>系统的主干：</w:t>
      </w:r>
    </w:p>
    <w:p w14:paraId="30C1BAD7" w14:textId="2DDF276D" w:rsidR="001B3626" w:rsidRDefault="00AF56AF" w:rsidP="00AF56AF">
      <w:pPr>
        <w:pStyle w:val="ab"/>
        <w:numPr>
          <w:ilvl w:val="0"/>
          <w:numId w:val="13"/>
        </w:numPr>
        <w:ind w:firstLineChars="0"/>
      </w:pPr>
      <w:r>
        <w:t>信息来源；</w:t>
      </w:r>
    </w:p>
    <w:p w14:paraId="7D8330DB" w14:textId="36F37153" w:rsidR="00AF56AF" w:rsidRDefault="00D51855" w:rsidP="00AF56AF">
      <w:pPr>
        <w:pStyle w:val="ab"/>
        <w:numPr>
          <w:ilvl w:val="0"/>
          <w:numId w:val="13"/>
        </w:numPr>
        <w:ind w:firstLineChars="0"/>
      </w:pPr>
      <w:r>
        <w:t>问题</w:t>
      </w:r>
      <w:r w:rsidR="003B554A">
        <w:rPr>
          <w:rFonts w:hint="eastAsia"/>
        </w:rPr>
        <w:t>分析</w:t>
      </w:r>
      <w:r>
        <w:t>；</w:t>
      </w:r>
    </w:p>
    <w:p w14:paraId="36498770" w14:textId="50621820" w:rsidR="003B554A" w:rsidRDefault="003B554A" w:rsidP="00AF56AF">
      <w:pPr>
        <w:pStyle w:val="ab"/>
        <w:numPr>
          <w:ilvl w:val="0"/>
          <w:numId w:val="13"/>
        </w:numPr>
        <w:ind w:firstLineChars="0"/>
      </w:pPr>
      <w:r>
        <w:rPr>
          <w:rFonts w:hint="eastAsia"/>
        </w:rPr>
        <w:t>假设</w:t>
      </w:r>
      <w:r>
        <w:t>生成（即生成候选答案集合）；</w:t>
      </w:r>
    </w:p>
    <w:p w14:paraId="64F84AA0" w14:textId="0309CC51" w:rsidR="00345B07" w:rsidRDefault="00FF43BA" w:rsidP="00254A7B">
      <w:pPr>
        <w:pStyle w:val="ab"/>
        <w:numPr>
          <w:ilvl w:val="0"/>
          <w:numId w:val="13"/>
        </w:numPr>
        <w:ind w:firstLineChars="0"/>
      </w:pPr>
      <w:r>
        <w:t>最终答案生成</w:t>
      </w:r>
      <w:r w:rsidR="00254A7B">
        <w:rPr>
          <w:rFonts w:hint="eastAsia"/>
        </w:rPr>
        <w:t>。</w:t>
      </w:r>
    </w:p>
    <w:p w14:paraId="357334BD" w14:textId="1E9C51AC" w:rsidR="00345B07" w:rsidRDefault="00345B07" w:rsidP="00436599">
      <w:pPr>
        <w:pStyle w:val="3"/>
      </w:pPr>
      <w:bookmarkStart w:id="195" w:name="_Toc477205750"/>
      <w:r>
        <w:t>信息来源</w:t>
      </w:r>
      <w:bookmarkEnd w:id="195"/>
    </w:p>
    <w:p w14:paraId="1FBB0EEE" w14:textId="1D5CAEE8" w:rsidR="00345B07" w:rsidRDefault="00713735" w:rsidP="00F0305E">
      <w:pPr>
        <w:ind w:firstLine="720"/>
      </w:pPr>
      <w:r>
        <w:rPr>
          <w:rFonts w:hint="eastAsia"/>
        </w:rPr>
        <w:t>在</w:t>
      </w:r>
      <w:r>
        <w:t>信息来源方面，</w:t>
      </w:r>
      <w:r>
        <w:t>Watson</w:t>
      </w:r>
      <w:r>
        <w:t>主要</w:t>
      </w:r>
      <w:r>
        <w:rPr>
          <w:rFonts w:hint="eastAsia"/>
        </w:rPr>
        <w:t>做</w:t>
      </w:r>
      <w:r>
        <w:t>了三项处理：</w:t>
      </w:r>
      <w:r>
        <w:rPr>
          <w:rFonts w:hint="eastAsia"/>
        </w:rPr>
        <w:t>信息</w:t>
      </w:r>
      <w:r>
        <w:t>来源获取、</w:t>
      </w:r>
      <w:r>
        <w:rPr>
          <w:rFonts w:hint="eastAsia"/>
        </w:rPr>
        <w:t>信息</w:t>
      </w:r>
      <w:r>
        <w:t>来源转换、</w:t>
      </w:r>
      <w:r>
        <w:rPr>
          <w:rFonts w:hint="eastAsia"/>
        </w:rPr>
        <w:t>信息</w:t>
      </w:r>
      <w:r>
        <w:t>来源扩展</w:t>
      </w:r>
      <w:r w:rsidR="00F0305E">
        <w:t>[Chu 2012]</w:t>
      </w:r>
      <w:r>
        <w:t>。</w:t>
      </w:r>
    </w:p>
    <w:p w14:paraId="344752CC" w14:textId="5401AC26" w:rsidR="009D62DE" w:rsidRDefault="00F0305E" w:rsidP="009D62DE">
      <w:pPr>
        <w:ind w:firstLine="720"/>
      </w:pPr>
      <w:r w:rsidRPr="00C3635C">
        <w:rPr>
          <w:rFonts w:hint="eastAsia"/>
          <w:b/>
        </w:rPr>
        <w:t>信息</w:t>
      </w:r>
      <w:r w:rsidRPr="00C3635C">
        <w:rPr>
          <w:b/>
        </w:rPr>
        <w:t>来源获取</w:t>
      </w:r>
      <w:r>
        <w:t>，</w:t>
      </w:r>
      <w:r w:rsidR="00FD0A2C">
        <w:t>指的是</w:t>
      </w:r>
      <w:r w:rsidR="00FD0A2C">
        <w:rPr>
          <w:rFonts w:hint="eastAsia"/>
        </w:rPr>
        <w:t>获取能够</w:t>
      </w:r>
      <w:r w:rsidR="00FD0A2C">
        <w:t>对问题</w:t>
      </w:r>
      <w:r w:rsidR="00FD0A2C">
        <w:rPr>
          <w:rFonts w:hint="eastAsia"/>
        </w:rPr>
        <w:t>与</w:t>
      </w:r>
      <w:r w:rsidR="00FD0A2C">
        <w:t>答案有很好的覆盖度的数据集。</w:t>
      </w:r>
      <w:r w:rsidR="00FD0A2C">
        <w:t>Watson</w:t>
      </w:r>
      <w:r w:rsidR="00FD0A2C">
        <w:t>所采用的</w:t>
      </w:r>
      <w:r w:rsidR="00FD0A2C">
        <w:rPr>
          <w:rFonts w:hint="eastAsia"/>
        </w:rPr>
        <w:t>初始</w:t>
      </w:r>
      <w:r w:rsidR="00FD0A2C">
        <w:t>数据集为</w:t>
      </w:r>
      <w:r w:rsidR="00FD0A2C">
        <w:t>Wikipedia</w:t>
      </w:r>
      <w:r w:rsidR="00FD0A2C">
        <w:t>上的半结构化网页数据，一共包含超过</w:t>
      </w:r>
      <w:r w:rsidR="00FD0A2C">
        <w:t>3,500,000</w:t>
      </w:r>
      <w:r w:rsidR="00FD0A2C">
        <w:t>个页面，</w:t>
      </w:r>
      <w:r w:rsidR="00FD0A2C">
        <w:rPr>
          <w:rFonts w:hint="eastAsia"/>
        </w:rPr>
        <w:t>合计</w:t>
      </w:r>
      <w:r w:rsidR="00FD0A2C">
        <w:t>13GB</w:t>
      </w:r>
      <w:r w:rsidR="00FD0A2C">
        <w:t>。对于</w:t>
      </w:r>
      <w:r w:rsidR="00FD0A2C" w:rsidRPr="00AA7069">
        <w:rPr>
          <w:rFonts w:hint="eastAsia"/>
        </w:rPr>
        <w:t>Jeopardy</w:t>
      </w:r>
      <w:r w:rsidR="00FD0A2C">
        <w:t>竞赛的历史</w:t>
      </w:r>
      <w:r w:rsidR="00FD0A2C">
        <w:rPr>
          <w:rFonts w:hint="eastAsia"/>
        </w:rPr>
        <w:t>问答</w:t>
      </w:r>
      <w:r w:rsidR="00FD0A2C">
        <w:t>集，</w:t>
      </w:r>
      <w:r w:rsidR="00FD0A2C">
        <w:rPr>
          <w:rFonts w:hint="eastAsia"/>
        </w:rPr>
        <w:t>这一</w:t>
      </w:r>
      <w:r w:rsidR="00FD0A2C">
        <w:t>数据集大约能够覆盖其中的</w:t>
      </w:r>
      <w:r w:rsidR="00FD0A2C">
        <w:t>77.1%</w:t>
      </w:r>
      <w:r w:rsidR="00FD0A2C">
        <w:t>的问题。</w:t>
      </w:r>
      <w:r w:rsidR="00FD0A2C">
        <w:rPr>
          <w:rFonts w:hint="eastAsia"/>
        </w:rPr>
        <w:t>在此</w:t>
      </w:r>
      <w:r w:rsidR="00FD0A2C">
        <w:t>基础上，</w:t>
      </w:r>
      <w:r w:rsidR="00FD0A2C">
        <w:t>Watson</w:t>
      </w:r>
      <w:r w:rsidR="00FD0A2C">
        <w:t>采用</w:t>
      </w:r>
      <w:r w:rsidR="00FD0A2C">
        <w:rPr>
          <w:rFonts w:hint="eastAsia"/>
        </w:rPr>
        <w:t>一种</w:t>
      </w:r>
      <w:r w:rsidR="00FD0A2C">
        <w:t>迭代式的失配分析方法来</w:t>
      </w:r>
      <w:r w:rsidR="00FD0A2C">
        <w:rPr>
          <w:rFonts w:hint="eastAsia"/>
        </w:rPr>
        <w:t>获取</w:t>
      </w:r>
      <w:r w:rsidR="00FD0A2C">
        <w:t>更多的</w:t>
      </w:r>
      <w:r w:rsidR="00FD0A2C">
        <w:rPr>
          <w:rFonts w:hint="eastAsia"/>
        </w:rPr>
        <w:t>信息</w:t>
      </w:r>
      <w:r w:rsidR="00FD0A2C">
        <w:t>来源，</w:t>
      </w:r>
      <w:r w:rsidR="00FD0A2C">
        <w:rPr>
          <w:rFonts w:hint="eastAsia"/>
        </w:rPr>
        <w:t>以</w:t>
      </w:r>
      <w:r w:rsidR="00FD0A2C">
        <w:t>覆盖更多的问题。</w:t>
      </w:r>
      <w:r w:rsidR="008263F4">
        <w:t>在这一方法中，</w:t>
      </w:r>
      <w:r w:rsidR="008263F4">
        <w:rPr>
          <w:rFonts w:hint="eastAsia"/>
        </w:rPr>
        <w:t>首先</w:t>
      </w:r>
      <w:r w:rsidR="008263F4">
        <w:t>需要</w:t>
      </w:r>
      <w:r w:rsidR="008263F4">
        <w:rPr>
          <w:rFonts w:hint="eastAsia"/>
        </w:rPr>
        <w:t>找出最经常</w:t>
      </w:r>
      <w:r w:rsidR="008263F4">
        <w:t>发生</w:t>
      </w:r>
      <w:r w:rsidR="009D62DE">
        <w:rPr>
          <w:rFonts w:hint="eastAsia"/>
        </w:rPr>
        <w:t>失配</w:t>
      </w:r>
      <w:r w:rsidR="009D62DE">
        <w:t>的问题类型。这些问题类型包括：</w:t>
      </w:r>
      <w:r w:rsidR="009D62DE">
        <w:rPr>
          <w:rFonts w:hint="eastAsia"/>
        </w:rPr>
        <w:t>逆定义</w:t>
      </w:r>
      <w:r w:rsidR="009D62DE">
        <w:t>类问题（给出</w:t>
      </w:r>
      <w:r w:rsidR="009D62DE">
        <w:rPr>
          <w:rFonts w:hint="eastAsia"/>
        </w:rPr>
        <w:t>定义</w:t>
      </w:r>
      <w:r w:rsidR="009D62DE">
        <w:t>描述，</w:t>
      </w:r>
      <w:r w:rsidR="009D62DE">
        <w:rPr>
          <w:rFonts w:hint="eastAsia"/>
        </w:rPr>
        <w:t>要</w:t>
      </w:r>
      <w:r w:rsidR="009D62DE">
        <w:rPr>
          <w:rFonts w:hint="eastAsia"/>
        </w:rPr>
        <w:lastRenderedPageBreak/>
        <w:t>求答案</w:t>
      </w:r>
      <w:r w:rsidR="009D62DE">
        <w:t>给出</w:t>
      </w:r>
      <w:r w:rsidR="009D62DE">
        <w:rPr>
          <w:rFonts w:hint="eastAsia"/>
        </w:rPr>
        <w:t>相应</w:t>
      </w:r>
      <w:r w:rsidR="009D62DE">
        <w:t>的实体），</w:t>
      </w:r>
      <w:r w:rsidR="009D62DE">
        <w:rPr>
          <w:rFonts w:hint="eastAsia"/>
        </w:rPr>
        <w:t>引用类</w:t>
      </w:r>
      <w:r w:rsidR="009D62DE">
        <w:t>问题（可以是</w:t>
      </w:r>
      <w:r w:rsidR="009D62DE">
        <w:rPr>
          <w:rFonts w:hint="eastAsia"/>
        </w:rPr>
        <w:t>对</w:t>
      </w:r>
      <w:r w:rsidR="009D62DE">
        <w:t>引</w:t>
      </w:r>
      <w:r w:rsidR="009D62DE">
        <w:rPr>
          <w:rFonts w:hint="eastAsia"/>
        </w:rPr>
        <w:t>用</w:t>
      </w:r>
      <w:r w:rsidR="009D62DE">
        <w:t>中缺失的词</w:t>
      </w:r>
      <w:r w:rsidR="009D62DE">
        <w:t>/</w:t>
      </w:r>
      <w:r w:rsidR="009D62DE">
        <w:rPr>
          <w:rFonts w:hint="eastAsia"/>
        </w:rPr>
        <w:t>句子</w:t>
      </w:r>
      <w:r w:rsidR="009D62DE">
        <w:t>进行补充完整，</w:t>
      </w:r>
      <w:r w:rsidR="009D62DE">
        <w:rPr>
          <w:rFonts w:hint="eastAsia"/>
        </w:rPr>
        <w:t>也</w:t>
      </w:r>
      <w:r w:rsidR="009D62DE">
        <w:t>可以是要求给出引用内容的来源），圣经的细节，书籍和电影的情节等等。</w:t>
      </w:r>
      <w:r w:rsidR="009D62DE">
        <w:rPr>
          <w:rFonts w:hint="eastAsia"/>
        </w:rPr>
        <w:t>针对</w:t>
      </w:r>
      <w:r w:rsidR="009D62DE">
        <w:t>这些问题类型，</w:t>
      </w:r>
      <w:r w:rsidR="009D62DE">
        <w:t>Watson</w:t>
      </w:r>
      <w:r w:rsidR="009D62DE">
        <w:t>研究组</w:t>
      </w:r>
      <w:r w:rsidR="009D62DE">
        <w:rPr>
          <w:rFonts w:hint="eastAsia"/>
        </w:rPr>
        <w:t>搜集</w:t>
      </w:r>
      <w:r w:rsidR="009D62DE">
        <w:t>与之对应的数据源来覆盖它们，</w:t>
      </w:r>
      <w:r w:rsidR="009D62DE">
        <w:rPr>
          <w:rFonts w:hint="eastAsia"/>
        </w:rPr>
        <w:t>包括</w:t>
      </w:r>
      <w:r w:rsidR="009D62DE">
        <w:t>：维基</w:t>
      </w:r>
      <w:r w:rsidR="009D62DE">
        <w:rPr>
          <w:rFonts w:hint="eastAsia"/>
        </w:rPr>
        <w:t>词典</w:t>
      </w:r>
      <w:r w:rsidR="009D62DE">
        <w:t>、</w:t>
      </w:r>
      <w:r w:rsidR="009D62DE" w:rsidRPr="009D62DE">
        <w:rPr>
          <w:rFonts w:hint="eastAsia"/>
        </w:rPr>
        <w:t>维基语录</w:t>
      </w:r>
      <w:r w:rsidR="009D62DE">
        <w:t>、</w:t>
      </w:r>
      <w:r w:rsidR="009D62DE">
        <w:rPr>
          <w:rFonts w:hint="eastAsia"/>
        </w:rPr>
        <w:t>各种</w:t>
      </w:r>
      <w:r w:rsidR="009D62DE">
        <w:t>不同版本的圣经、古滕堡项目中搜集的各种热门书籍，</w:t>
      </w:r>
      <w:r w:rsidR="009D62DE">
        <w:rPr>
          <w:rFonts w:hint="eastAsia"/>
        </w:rPr>
        <w:t>等等</w:t>
      </w:r>
      <w:r w:rsidR="009D62DE">
        <w:t>。</w:t>
      </w:r>
      <w:r w:rsidR="009D62DE">
        <w:rPr>
          <w:rFonts w:hint="eastAsia"/>
        </w:rPr>
        <w:t>通过</w:t>
      </w:r>
      <w:r w:rsidR="009D62DE">
        <w:t>这样的方式，</w:t>
      </w:r>
      <w:r w:rsidR="009D62DE">
        <w:t>Watson</w:t>
      </w:r>
      <w:r w:rsidR="009D62DE">
        <w:t>系统性地对</w:t>
      </w:r>
      <w:r w:rsidR="009D62DE">
        <w:rPr>
          <w:rFonts w:hint="eastAsia"/>
        </w:rPr>
        <w:t>主要</w:t>
      </w:r>
      <w:r w:rsidR="009D62DE">
        <w:t>失配的问题类型进行了信息来源补充。</w:t>
      </w:r>
      <w:r w:rsidR="009D62DE">
        <w:rPr>
          <w:rFonts w:hint="eastAsia"/>
        </w:rPr>
        <w:t>然而</w:t>
      </w:r>
      <w:r w:rsidR="009D62DE">
        <w:t>，</w:t>
      </w:r>
      <w:r w:rsidR="009D62DE">
        <w:rPr>
          <w:rFonts w:hint="eastAsia"/>
        </w:rPr>
        <w:t>还有</w:t>
      </w:r>
      <w:r w:rsidR="009D62DE">
        <w:t>一些特殊的问题并没有被覆盖到。</w:t>
      </w:r>
      <w:r w:rsidR="009D62DE">
        <w:rPr>
          <w:rFonts w:hint="eastAsia"/>
        </w:rPr>
        <w:t>为了</w:t>
      </w:r>
      <w:r w:rsidR="009D62DE">
        <w:t>覆盖这些问题，</w:t>
      </w:r>
      <w:r w:rsidR="009D62DE">
        <w:t>Watson</w:t>
      </w:r>
      <w:r w:rsidR="009D62DE">
        <w:t>课题组又加入了一些额外的</w:t>
      </w:r>
      <w:r w:rsidR="009D62DE">
        <w:rPr>
          <w:rFonts w:hint="eastAsia"/>
        </w:rPr>
        <w:t>开放</w:t>
      </w:r>
      <w:r w:rsidR="009D62DE">
        <w:t>领域数据集合，</w:t>
      </w:r>
      <w:r w:rsidR="009D62DE">
        <w:rPr>
          <w:rFonts w:hint="eastAsia"/>
        </w:rPr>
        <w:t>例如</w:t>
      </w:r>
      <w:r w:rsidR="009D62DE">
        <w:t>：</w:t>
      </w:r>
      <w:r w:rsidR="009D62DE">
        <w:rPr>
          <w:rFonts w:hint="eastAsia"/>
        </w:rPr>
        <w:t>辞典</w:t>
      </w:r>
      <w:r w:rsidR="009D62DE">
        <w:t>、</w:t>
      </w:r>
      <w:r w:rsidR="009D62DE">
        <w:rPr>
          <w:rFonts w:hint="eastAsia"/>
        </w:rPr>
        <w:t>新闻</w:t>
      </w:r>
      <w:r w:rsidR="009D62DE">
        <w:t>报道等等。</w:t>
      </w:r>
    </w:p>
    <w:p w14:paraId="5F3611AF" w14:textId="238DF197" w:rsidR="009D62DE" w:rsidRDefault="009D62DE" w:rsidP="009D62DE">
      <w:pPr>
        <w:ind w:firstLine="720"/>
      </w:pPr>
      <w:r w:rsidRPr="00C3635C">
        <w:rPr>
          <w:b/>
        </w:rPr>
        <w:t>信息来源转换</w:t>
      </w:r>
      <w:r>
        <w:t>，</w:t>
      </w:r>
      <w:r w:rsidR="00CB760B">
        <w:t>指的是对信息来源中的原始数据进行一定的</w:t>
      </w:r>
      <w:r w:rsidR="00CB760B">
        <w:rPr>
          <w:rFonts w:hint="eastAsia"/>
        </w:rPr>
        <w:t>预处理</w:t>
      </w:r>
      <w:r w:rsidR="00CB760B">
        <w:t>，</w:t>
      </w:r>
      <w:r w:rsidR="00CB760B">
        <w:rPr>
          <w:rFonts w:hint="eastAsia"/>
        </w:rPr>
        <w:t>使其</w:t>
      </w:r>
      <w:r w:rsidR="00CB760B">
        <w:t>更</w:t>
      </w:r>
      <w:r w:rsidR="00CB760B">
        <w:rPr>
          <w:rFonts w:hint="eastAsia"/>
        </w:rPr>
        <w:t>符合</w:t>
      </w:r>
      <w:r w:rsidR="00CB760B">
        <w:t>后续的句子处理与答案抽取等工作的要求。</w:t>
      </w:r>
      <w:r w:rsidR="00FC1EDE">
        <w:fldChar w:fldCharType="begin"/>
      </w:r>
      <w:r w:rsidR="00FC1EDE">
        <w:instrText xml:space="preserve"> REF _Ref477110291 \h </w:instrText>
      </w:r>
      <w:r w:rsidR="00FC1EDE">
        <w:fldChar w:fldCharType="separate"/>
      </w:r>
      <w:r w:rsidR="00FC1EDE" w:rsidRPr="00CB760B">
        <w:rPr>
          <w:rFonts w:hint="eastAsia"/>
        </w:rPr>
        <w:t>图</w:t>
      </w:r>
      <w:r w:rsidR="00FC1EDE" w:rsidRPr="00CB760B">
        <w:rPr>
          <w:rFonts w:hint="eastAsia"/>
        </w:rPr>
        <w:t xml:space="preserve"> </w:t>
      </w:r>
      <w:r w:rsidR="00FC1EDE">
        <w:rPr>
          <w:noProof/>
        </w:rPr>
        <w:t>3</w:t>
      </w:r>
      <w:r w:rsidR="00FC1EDE">
        <w:noBreakHyphen/>
      </w:r>
      <w:r w:rsidR="00FC1EDE">
        <w:rPr>
          <w:noProof/>
        </w:rPr>
        <w:t>8</w:t>
      </w:r>
      <w:r w:rsidR="00FC1EDE">
        <w:fldChar w:fldCharType="end"/>
      </w:r>
      <w:r w:rsidR="00FC1EDE">
        <w:t>和</w:t>
      </w:r>
      <w:r w:rsidR="00FC1EDE">
        <w:fldChar w:fldCharType="begin"/>
      </w:r>
      <w:r w:rsidR="00FC1EDE">
        <w:instrText xml:space="preserve"> REF _Ref477110294 \h </w:instrText>
      </w:r>
      <w:r w:rsidR="00FC1EDE">
        <w:fldChar w:fldCharType="separate"/>
      </w:r>
      <w:r w:rsidR="00FC1EDE" w:rsidRPr="00CB760B">
        <w:rPr>
          <w:rFonts w:hint="eastAsia"/>
        </w:rPr>
        <w:t>图</w:t>
      </w:r>
      <w:r w:rsidR="00FC1EDE" w:rsidRPr="00CB760B">
        <w:rPr>
          <w:rFonts w:hint="eastAsia"/>
        </w:rPr>
        <w:t xml:space="preserve"> </w:t>
      </w:r>
      <w:r w:rsidR="00FC1EDE" w:rsidRPr="00CB760B">
        <w:rPr>
          <w:noProof/>
        </w:rPr>
        <w:t>3</w:t>
      </w:r>
      <w:r w:rsidR="00FC1EDE" w:rsidRPr="00CB760B">
        <w:noBreakHyphen/>
      </w:r>
      <w:r w:rsidR="00FC1EDE" w:rsidRPr="00CB760B">
        <w:rPr>
          <w:noProof/>
        </w:rPr>
        <w:t>9</w:t>
      </w:r>
      <w:r w:rsidR="00FC1EDE">
        <w:fldChar w:fldCharType="end"/>
      </w:r>
      <w:r w:rsidR="00FC1EDE">
        <w:t>给出了一个简单的示例。</w:t>
      </w:r>
      <w:r w:rsidR="00FC1EDE">
        <w:fldChar w:fldCharType="begin"/>
      </w:r>
      <w:r w:rsidR="00FC1EDE">
        <w:instrText xml:space="preserve"> REF _Ref477110291 \h </w:instrText>
      </w:r>
      <w:r w:rsidR="00FC1EDE">
        <w:fldChar w:fldCharType="separate"/>
      </w:r>
      <w:r w:rsidR="00FC1EDE" w:rsidRPr="00CB760B">
        <w:rPr>
          <w:rFonts w:hint="eastAsia"/>
        </w:rPr>
        <w:t>图</w:t>
      </w:r>
      <w:r w:rsidR="00FC1EDE" w:rsidRPr="00CB760B">
        <w:rPr>
          <w:rFonts w:hint="eastAsia"/>
        </w:rPr>
        <w:t xml:space="preserve"> </w:t>
      </w:r>
      <w:r w:rsidR="00FC1EDE">
        <w:rPr>
          <w:noProof/>
        </w:rPr>
        <w:t>3</w:t>
      </w:r>
      <w:r w:rsidR="00FC1EDE">
        <w:noBreakHyphen/>
      </w:r>
      <w:r w:rsidR="00FC1EDE">
        <w:rPr>
          <w:noProof/>
        </w:rPr>
        <w:t>8</w:t>
      </w:r>
      <w:r w:rsidR="00FC1EDE">
        <w:fldChar w:fldCharType="end"/>
      </w:r>
      <w:r w:rsidR="00FC1EDE">
        <w:rPr>
          <w:rFonts w:hint="eastAsia"/>
        </w:rPr>
        <w:t>是</w:t>
      </w:r>
      <w:r w:rsidR="00FC1EDE">
        <w:t>一段定义</w:t>
      </w:r>
      <w:r w:rsidR="00D84837">
        <w:rPr>
          <w:rFonts w:hint="eastAsia"/>
        </w:rPr>
        <w:t>类型</w:t>
      </w:r>
      <w:r w:rsidR="00D84837">
        <w:t>的语料，</w:t>
      </w:r>
      <w:r w:rsidR="00D84837">
        <w:rPr>
          <w:rFonts w:hint="eastAsia"/>
        </w:rPr>
        <w:t>其中</w:t>
      </w:r>
      <w:r w:rsidR="00D84837">
        <w:t>的句子</w:t>
      </w:r>
      <w:r w:rsidR="00D84837">
        <w:rPr>
          <w:rFonts w:hint="eastAsia"/>
        </w:rPr>
        <w:t>大多</w:t>
      </w:r>
      <w:r w:rsidR="00D84837">
        <w:t>没有主语（如</w:t>
      </w:r>
      <w:r w:rsidR="00D84837">
        <w:t>“A set of structured activities.”</w:t>
      </w:r>
      <w:r w:rsidR="00D84837">
        <w:t>），</w:t>
      </w:r>
      <w:r w:rsidR="00D84837">
        <w:rPr>
          <w:rFonts w:hint="eastAsia"/>
        </w:rPr>
        <w:t>不利于</w:t>
      </w:r>
      <w:r w:rsidR="00D84837">
        <w:t>后续处理。</w:t>
      </w:r>
      <w:r w:rsidR="00D84837">
        <w:t>Watson</w:t>
      </w:r>
      <w:r w:rsidR="00D84837">
        <w:t>将利用文档的标题，</w:t>
      </w:r>
      <w:r w:rsidR="00D84837">
        <w:rPr>
          <w:rFonts w:hint="eastAsia"/>
        </w:rPr>
        <w:t>对</w:t>
      </w:r>
      <w:r w:rsidR="00D84837">
        <w:t>这些句子进行</w:t>
      </w:r>
      <w:r w:rsidR="00D84837">
        <w:rPr>
          <w:rFonts w:hint="eastAsia"/>
        </w:rPr>
        <w:t>重构</w:t>
      </w:r>
      <w:r w:rsidR="00D84837">
        <w:t>。</w:t>
      </w:r>
      <w:r w:rsidR="00D84837">
        <w:rPr>
          <w:rFonts w:hint="eastAsia"/>
        </w:rPr>
        <w:t>例如</w:t>
      </w:r>
      <w:r w:rsidR="00D84837">
        <w:t>，</w:t>
      </w:r>
      <w:r w:rsidR="00D84837">
        <w:rPr>
          <w:rFonts w:hint="eastAsia"/>
        </w:rPr>
        <w:t>对于</w:t>
      </w:r>
      <w:r w:rsidR="00D84837">
        <w:t>前述的句子，</w:t>
      </w:r>
      <w:r w:rsidR="00D84837">
        <w:rPr>
          <w:rFonts w:hint="eastAsia"/>
        </w:rPr>
        <w:t>转换后</w:t>
      </w:r>
      <w:r w:rsidR="00D84837">
        <w:t>的句子是：</w:t>
      </w:r>
      <w:r w:rsidR="00D84837">
        <w:t>“</w:t>
      </w:r>
      <w:r w:rsidR="00737030">
        <w:t>A program is a set of structured activities</w:t>
      </w:r>
      <w:r w:rsidR="00D84837">
        <w:t>”</w:t>
      </w:r>
      <w:r w:rsidR="00D84837">
        <w:t>。</w:t>
      </w:r>
    </w:p>
    <w:p w14:paraId="4BFC53B8" w14:textId="77777777" w:rsidR="00CB760B" w:rsidRDefault="00CB760B" w:rsidP="009D62DE">
      <w:pPr>
        <w:ind w:firstLine="720"/>
      </w:pPr>
    </w:p>
    <w:p w14:paraId="7596C1DB" w14:textId="77777777" w:rsidR="00CB760B" w:rsidRDefault="00CB760B" w:rsidP="00CB760B">
      <w:pPr>
        <w:keepNext/>
        <w:jc w:val="center"/>
      </w:pPr>
      <w:r>
        <w:rPr>
          <w:noProof/>
        </w:rPr>
        <w:drawing>
          <wp:inline distT="0" distB="0" distL="0" distR="0" wp14:anchorId="2D0BC21E" wp14:editId="1F0C0EB2">
            <wp:extent cx="4013200" cy="16637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7-03-12 下午7.26.03.png"/>
                    <pic:cNvPicPr/>
                  </pic:nvPicPr>
                  <pic:blipFill>
                    <a:blip r:embed="rId32">
                      <a:extLst>
                        <a:ext uri="{28A0092B-C50C-407E-A947-70E740481C1C}">
                          <a14:useLocalDpi xmlns:a14="http://schemas.microsoft.com/office/drawing/2010/main" val="0"/>
                        </a:ext>
                      </a:extLst>
                    </a:blip>
                    <a:stretch>
                      <a:fillRect/>
                    </a:stretch>
                  </pic:blipFill>
                  <pic:spPr>
                    <a:xfrm>
                      <a:off x="0" y="0"/>
                      <a:ext cx="4013200" cy="1663700"/>
                    </a:xfrm>
                    <a:prstGeom prst="rect">
                      <a:avLst/>
                    </a:prstGeom>
                  </pic:spPr>
                </pic:pic>
              </a:graphicData>
            </a:graphic>
          </wp:inline>
        </w:drawing>
      </w:r>
    </w:p>
    <w:p w14:paraId="19CFB594" w14:textId="566F7A94" w:rsidR="00CB760B" w:rsidRPr="00C80CF9" w:rsidRDefault="00CB760B" w:rsidP="00CB760B">
      <w:pPr>
        <w:pStyle w:val="ae"/>
        <w:jc w:val="center"/>
        <w:rPr>
          <w:rFonts w:asciiTheme="minorEastAsia" w:eastAsiaTheme="minorEastAsia" w:hAnsiTheme="minorEastAsia"/>
          <w:sz w:val="24"/>
          <w:szCs w:val="24"/>
        </w:rPr>
      </w:pPr>
      <w:bookmarkStart w:id="196" w:name="_Ref477110291"/>
      <w:bookmarkStart w:id="197" w:name="_Toc477189242"/>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8</w:t>
      </w:r>
      <w:r w:rsidR="003A4209" w:rsidRPr="00C80CF9">
        <w:rPr>
          <w:rFonts w:asciiTheme="minorEastAsia" w:eastAsiaTheme="minorEastAsia" w:hAnsiTheme="minorEastAsia"/>
          <w:sz w:val="24"/>
          <w:szCs w:val="24"/>
        </w:rPr>
        <w:fldChar w:fldCharType="end"/>
      </w:r>
      <w:bookmarkEnd w:id="196"/>
      <w:r w:rsidRPr="00C80CF9">
        <w:rPr>
          <w:rFonts w:asciiTheme="minorEastAsia" w:eastAsiaTheme="minorEastAsia" w:hAnsiTheme="minorEastAsia"/>
          <w:sz w:val="24"/>
          <w:szCs w:val="24"/>
        </w:rPr>
        <w:t xml:space="preserve"> 定义类型的语料的一个示例</w:t>
      </w:r>
      <w:bookmarkEnd w:id="197"/>
    </w:p>
    <w:p w14:paraId="42411CD1" w14:textId="77777777" w:rsidR="00CB760B" w:rsidRDefault="00CB760B" w:rsidP="009D62DE">
      <w:pPr>
        <w:ind w:firstLine="720"/>
      </w:pPr>
    </w:p>
    <w:p w14:paraId="4484E5F6" w14:textId="77777777" w:rsidR="00CB760B" w:rsidRDefault="00CB760B" w:rsidP="00CB760B">
      <w:pPr>
        <w:keepNext/>
        <w:jc w:val="center"/>
      </w:pPr>
      <w:r>
        <w:rPr>
          <w:noProof/>
        </w:rPr>
        <w:drawing>
          <wp:inline distT="0" distB="0" distL="0" distR="0" wp14:anchorId="36AC5B9A" wp14:editId="7C3617EF">
            <wp:extent cx="4051300" cy="1739900"/>
            <wp:effectExtent l="0" t="0" r="1270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3-12 下午7.26.18.png"/>
                    <pic:cNvPicPr/>
                  </pic:nvPicPr>
                  <pic:blipFill>
                    <a:blip r:embed="rId33">
                      <a:extLst>
                        <a:ext uri="{28A0092B-C50C-407E-A947-70E740481C1C}">
                          <a14:useLocalDpi xmlns:a14="http://schemas.microsoft.com/office/drawing/2010/main" val="0"/>
                        </a:ext>
                      </a:extLst>
                    </a:blip>
                    <a:stretch>
                      <a:fillRect/>
                    </a:stretch>
                  </pic:blipFill>
                  <pic:spPr>
                    <a:xfrm>
                      <a:off x="0" y="0"/>
                      <a:ext cx="4051300" cy="1739900"/>
                    </a:xfrm>
                    <a:prstGeom prst="rect">
                      <a:avLst/>
                    </a:prstGeom>
                  </pic:spPr>
                </pic:pic>
              </a:graphicData>
            </a:graphic>
          </wp:inline>
        </w:drawing>
      </w:r>
    </w:p>
    <w:p w14:paraId="42568B9F" w14:textId="530F1C03" w:rsidR="00CB760B" w:rsidRPr="00C80CF9" w:rsidRDefault="00CB760B" w:rsidP="00CB760B">
      <w:pPr>
        <w:pStyle w:val="ae"/>
        <w:jc w:val="center"/>
        <w:rPr>
          <w:rFonts w:asciiTheme="minorEastAsia" w:eastAsiaTheme="minorEastAsia" w:hAnsiTheme="minorEastAsia"/>
          <w:sz w:val="24"/>
          <w:szCs w:val="24"/>
        </w:rPr>
      </w:pPr>
      <w:bookmarkStart w:id="198" w:name="_Ref477110294"/>
      <w:bookmarkStart w:id="199" w:name="_Toc477189243"/>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9</w:t>
      </w:r>
      <w:r w:rsidR="003A4209" w:rsidRPr="00C80CF9">
        <w:rPr>
          <w:rFonts w:asciiTheme="minorEastAsia" w:eastAsiaTheme="minorEastAsia" w:hAnsiTheme="minorEastAsia"/>
          <w:sz w:val="24"/>
          <w:szCs w:val="24"/>
        </w:rPr>
        <w:fldChar w:fldCharType="end"/>
      </w:r>
      <w:bookmarkEnd w:id="198"/>
      <w:r w:rsidRPr="00C80CF9">
        <w:rPr>
          <w:rFonts w:asciiTheme="minorEastAsia" w:eastAsiaTheme="minorEastAsia" w:hAnsiTheme="minorEastAsia"/>
          <w:sz w:val="24"/>
          <w:szCs w:val="24"/>
        </w:rPr>
        <w:t xml:space="preserve"> 对定义类型的语料的重构示例</w:t>
      </w:r>
      <w:bookmarkEnd w:id="199"/>
    </w:p>
    <w:p w14:paraId="2C9C729F" w14:textId="77777777" w:rsidR="00CB760B" w:rsidRPr="00C80CF9" w:rsidRDefault="00CB760B" w:rsidP="009D62DE">
      <w:pPr>
        <w:ind w:firstLine="720"/>
        <w:rPr>
          <w:rFonts w:asciiTheme="minorEastAsia" w:hAnsiTheme="minorEastAsia"/>
        </w:rPr>
      </w:pPr>
    </w:p>
    <w:p w14:paraId="08E5FAD5" w14:textId="73167A15" w:rsidR="00CB760B" w:rsidRDefault="00A35CB4" w:rsidP="009D62DE">
      <w:pPr>
        <w:ind w:firstLine="720"/>
      </w:pPr>
      <w:r w:rsidRPr="00A35CB4">
        <w:rPr>
          <w:b/>
        </w:rPr>
        <w:lastRenderedPageBreak/>
        <w:t>信息来源扩展</w:t>
      </w:r>
      <w:r>
        <w:t>，针对的是辞典、</w:t>
      </w:r>
      <w:r>
        <w:rPr>
          <w:rFonts w:hint="eastAsia"/>
        </w:rPr>
        <w:t>字典</w:t>
      </w:r>
      <w:r>
        <w:t>等类型的信息来源。</w:t>
      </w:r>
      <w:r>
        <w:rPr>
          <w:rFonts w:hint="eastAsia"/>
        </w:rPr>
        <w:t>这些数据</w:t>
      </w:r>
      <w:r>
        <w:t>条目清晰，</w:t>
      </w:r>
      <w:r>
        <w:rPr>
          <w:rFonts w:hint="eastAsia"/>
        </w:rPr>
        <w:t>但</w:t>
      </w:r>
      <w:r>
        <w:t>这也意味着缺乏</w:t>
      </w:r>
      <w:r>
        <w:rPr>
          <w:rFonts w:hint="eastAsia"/>
        </w:rPr>
        <w:t>冗余</w:t>
      </w:r>
      <w:r>
        <w:t>。</w:t>
      </w:r>
      <w:r>
        <w:rPr>
          <w:rFonts w:hint="eastAsia"/>
        </w:rPr>
        <w:t>对于</w:t>
      </w:r>
      <w:r>
        <w:t>一个概念或实体，</w:t>
      </w:r>
      <w:r>
        <w:rPr>
          <w:rFonts w:hint="eastAsia"/>
        </w:rPr>
        <w:t>没有</w:t>
      </w:r>
      <w:r>
        <w:t>更多的数据从不同的侧面对</w:t>
      </w:r>
      <w:r>
        <w:rPr>
          <w:rFonts w:hint="eastAsia"/>
        </w:rPr>
        <w:t>其</w:t>
      </w:r>
      <w:r>
        <w:t>进行补充描述，这样的信息量很可能是不够的，</w:t>
      </w:r>
      <w:r>
        <w:rPr>
          <w:rFonts w:hint="eastAsia"/>
        </w:rPr>
        <w:t>导致有</w:t>
      </w:r>
      <w:r>
        <w:t>一些问题无法从中找到答案。因此，</w:t>
      </w:r>
      <w:r>
        <w:rPr>
          <w:rFonts w:hint="eastAsia"/>
        </w:rPr>
        <w:t>需要利用</w:t>
      </w:r>
      <w:r>
        <w:t>海量的互联网网页数据对已有的信息来源进行扩展，</w:t>
      </w:r>
      <w:r>
        <w:rPr>
          <w:rFonts w:hint="eastAsia"/>
        </w:rPr>
        <w:t>增加</w:t>
      </w:r>
      <w:r>
        <w:t>信息的</w:t>
      </w:r>
      <w:r>
        <w:rPr>
          <w:rFonts w:hint="eastAsia"/>
        </w:rPr>
        <w:t>冗余</w:t>
      </w:r>
      <w:r>
        <w:t>程度与丰富程度，</w:t>
      </w:r>
      <w:r>
        <w:rPr>
          <w:rFonts w:hint="eastAsia"/>
        </w:rPr>
        <w:t>以</w:t>
      </w:r>
      <w:r>
        <w:t>提高对问题的覆盖率。</w:t>
      </w:r>
      <w:r w:rsidR="00395321">
        <w:t>对于原信息来源中的一个文档，</w:t>
      </w:r>
      <w:r w:rsidR="00EC148B">
        <w:rPr>
          <w:rFonts w:hint="eastAsia"/>
        </w:rPr>
        <w:t>首先为其</w:t>
      </w:r>
      <w:r w:rsidR="00EC148B">
        <w:t>生成候选的扩展文档集。</w:t>
      </w:r>
      <w:r w:rsidR="00EC148B">
        <w:rPr>
          <w:rFonts w:hint="eastAsia"/>
        </w:rPr>
        <w:t>候选</w:t>
      </w:r>
      <w:r w:rsidR="00EC148B">
        <w:t>的扩展文档集一方面包含原文档中的链接所指向的互联网页面，</w:t>
      </w:r>
      <w:r w:rsidR="00EC148B">
        <w:rPr>
          <w:rFonts w:hint="eastAsia"/>
        </w:rPr>
        <w:t>另一方面</w:t>
      </w:r>
      <w:r w:rsidR="00EC148B">
        <w:t>包含以原文档中的关键词进行互联网搜索之后得到的</w:t>
      </w:r>
      <w:r w:rsidR="00EC148B">
        <w:rPr>
          <w:rFonts w:hint="eastAsia"/>
        </w:rPr>
        <w:t>高</w:t>
      </w:r>
      <w:r w:rsidR="00EC148B">
        <w:t>相关性网页。</w:t>
      </w:r>
      <w:r w:rsidR="00EC148B">
        <w:rPr>
          <w:rFonts w:hint="eastAsia"/>
        </w:rPr>
        <w:t>之后</w:t>
      </w:r>
      <w:r w:rsidR="00EC148B">
        <w:t>，</w:t>
      </w:r>
      <w:r w:rsidR="00EC148B">
        <w:rPr>
          <w:rFonts w:hint="eastAsia"/>
        </w:rPr>
        <w:t>对</w:t>
      </w:r>
      <w:r w:rsidR="00EC148B">
        <w:t>候选的扩展文档集</w:t>
      </w:r>
      <w:r w:rsidR="00EC148B">
        <w:rPr>
          <w:rFonts w:hint="eastAsia"/>
        </w:rPr>
        <w:t>进行</w:t>
      </w:r>
      <w:r w:rsidR="00EC148B">
        <w:t>段落切分</w:t>
      </w:r>
      <w:r w:rsidR="00EC148B">
        <w:rPr>
          <w:rFonts w:hint="eastAsia"/>
        </w:rPr>
        <w:t>与</w:t>
      </w:r>
      <w:r w:rsidR="00EC148B">
        <w:t>评分，</w:t>
      </w:r>
      <w:r w:rsidR="00EC148B">
        <w:rPr>
          <w:rFonts w:hint="eastAsia"/>
        </w:rPr>
        <w:t>选取</w:t>
      </w:r>
      <w:r w:rsidR="00EC148B">
        <w:t>得分较高的若干个段落，</w:t>
      </w:r>
      <w:r w:rsidR="00EC148B">
        <w:rPr>
          <w:rFonts w:hint="eastAsia"/>
        </w:rPr>
        <w:t>整合</w:t>
      </w:r>
      <w:r w:rsidR="00EC148B">
        <w:t>在一起作为原文档的扩展语料。</w:t>
      </w:r>
      <w:r w:rsidR="003A4209">
        <w:fldChar w:fldCharType="begin"/>
      </w:r>
      <w:r w:rsidR="003A4209">
        <w:instrText xml:space="preserve"> REF _Ref477111288 \h </w:instrText>
      </w:r>
      <w:r w:rsidR="003A4209">
        <w:fldChar w:fldCharType="separate"/>
      </w:r>
      <w:r w:rsidR="003A4209" w:rsidRPr="003A4209">
        <w:rPr>
          <w:rFonts w:hint="eastAsia"/>
        </w:rPr>
        <w:t>图</w:t>
      </w:r>
      <w:r w:rsidR="003A4209" w:rsidRPr="003A4209">
        <w:rPr>
          <w:rFonts w:hint="eastAsia"/>
        </w:rPr>
        <w:t xml:space="preserve"> </w:t>
      </w:r>
      <w:r w:rsidR="003A4209" w:rsidRPr="003A4209">
        <w:rPr>
          <w:noProof/>
        </w:rPr>
        <w:t>3</w:t>
      </w:r>
      <w:r w:rsidR="003A4209" w:rsidRPr="003A4209">
        <w:noBreakHyphen/>
      </w:r>
      <w:r w:rsidR="003A4209" w:rsidRPr="003A4209">
        <w:rPr>
          <w:noProof/>
        </w:rPr>
        <w:t>10</w:t>
      </w:r>
      <w:r w:rsidR="003A4209">
        <w:fldChar w:fldCharType="end"/>
      </w:r>
      <w:r w:rsidR="003A4209">
        <w:rPr>
          <w:rFonts w:hint="eastAsia"/>
        </w:rPr>
        <w:t>给出</w:t>
      </w:r>
      <w:r w:rsidR="003A4209">
        <w:t>了这一流程的示例。</w:t>
      </w:r>
    </w:p>
    <w:p w14:paraId="60F590D9" w14:textId="77777777" w:rsidR="003A4209" w:rsidRDefault="003A4209" w:rsidP="009D62DE">
      <w:pPr>
        <w:ind w:firstLine="720"/>
      </w:pPr>
    </w:p>
    <w:p w14:paraId="649AF0BC" w14:textId="77777777" w:rsidR="003A4209" w:rsidRDefault="003A4209" w:rsidP="003A4209">
      <w:pPr>
        <w:keepNext/>
        <w:jc w:val="center"/>
      </w:pPr>
      <w:r>
        <w:rPr>
          <w:noProof/>
        </w:rPr>
        <w:drawing>
          <wp:inline distT="0" distB="0" distL="0" distR="0" wp14:anchorId="589DEA67" wp14:editId="60DE0CBD">
            <wp:extent cx="5540967" cy="22670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7-03-12 下午7.44.4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44531" cy="2268509"/>
                    </a:xfrm>
                    <a:prstGeom prst="rect">
                      <a:avLst/>
                    </a:prstGeom>
                  </pic:spPr>
                </pic:pic>
              </a:graphicData>
            </a:graphic>
          </wp:inline>
        </w:drawing>
      </w:r>
    </w:p>
    <w:p w14:paraId="620A2728" w14:textId="28036ACD" w:rsidR="003A4209" w:rsidRPr="00C80CF9" w:rsidRDefault="003A4209" w:rsidP="003A4209">
      <w:pPr>
        <w:pStyle w:val="ae"/>
        <w:jc w:val="center"/>
        <w:rPr>
          <w:rFonts w:asciiTheme="minorEastAsia" w:eastAsiaTheme="minorEastAsia" w:hAnsiTheme="minorEastAsia"/>
          <w:sz w:val="24"/>
          <w:szCs w:val="24"/>
        </w:rPr>
      </w:pPr>
      <w:bookmarkStart w:id="200" w:name="_Ref477111288"/>
      <w:bookmarkStart w:id="201" w:name="_Toc477189244"/>
      <w:r w:rsidRPr="00C80CF9">
        <w:rPr>
          <w:rFonts w:asciiTheme="minorEastAsia" w:eastAsiaTheme="minorEastAsia" w:hAnsiTheme="minorEastAsia" w:hint="eastAsia"/>
          <w:sz w:val="24"/>
          <w:szCs w:val="24"/>
        </w:rPr>
        <w:t xml:space="preserve">图 </w:t>
      </w:r>
      <w:r w:rsidRPr="00C80CF9">
        <w:rPr>
          <w:rFonts w:asciiTheme="minorEastAsia" w:eastAsiaTheme="minorEastAsia" w:hAnsiTheme="minorEastAsia"/>
          <w:sz w:val="24"/>
          <w:szCs w:val="24"/>
        </w:rPr>
        <w:fldChar w:fldCharType="begin"/>
      </w:r>
      <w:r w:rsidRPr="00C80CF9">
        <w:rPr>
          <w:rFonts w:asciiTheme="minorEastAsia" w:eastAsiaTheme="minorEastAsia" w:hAnsiTheme="minorEastAsia"/>
          <w:sz w:val="24"/>
          <w:szCs w:val="24"/>
        </w:rPr>
        <w:instrText xml:space="preserve"> </w:instrText>
      </w:r>
      <w:r w:rsidRPr="00C80CF9">
        <w:rPr>
          <w:rFonts w:asciiTheme="minorEastAsia" w:eastAsiaTheme="minorEastAsia" w:hAnsiTheme="minorEastAsia" w:hint="eastAsia"/>
          <w:sz w:val="24"/>
          <w:szCs w:val="24"/>
        </w:rPr>
        <w:instrText>STYLEREF 1 \s</w:instrText>
      </w:r>
      <w:r w:rsidRPr="00C80CF9">
        <w:rPr>
          <w:rFonts w:asciiTheme="minorEastAsia" w:eastAsiaTheme="minorEastAsia" w:hAnsiTheme="minorEastAsia"/>
          <w:sz w:val="24"/>
          <w:szCs w:val="24"/>
        </w:rPr>
        <w:instrText xml:space="preserve"> </w:instrText>
      </w:r>
      <w:r w:rsidRPr="00C80CF9">
        <w:rPr>
          <w:rFonts w:asciiTheme="minorEastAsia" w:eastAsiaTheme="minorEastAsia" w:hAnsiTheme="minorEastAsia"/>
          <w:sz w:val="24"/>
          <w:szCs w:val="24"/>
        </w:rPr>
        <w:fldChar w:fldCharType="separate"/>
      </w:r>
      <w:r w:rsidRPr="00C80CF9">
        <w:rPr>
          <w:rFonts w:asciiTheme="minorEastAsia" w:eastAsiaTheme="minorEastAsia" w:hAnsiTheme="minorEastAsia"/>
          <w:noProof/>
          <w:sz w:val="24"/>
          <w:szCs w:val="24"/>
        </w:rPr>
        <w:t>3</w:t>
      </w:r>
      <w:r w:rsidRPr="00C80CF9">
        <w:rPr>
          <w:rFonts w:asciiTheme="minorEastAsia" w:eastAsiaTheme="minorEastAsia" w:hAnsiTheme="minorEastAsia"/>
          <w:sz w:val="24"/>
          <w:szCs w:val="24"/>
        </w:rPr>
        <w:fldChar w:fldCharType="end"/>
      </w:r>
      <w:r w:rsidRPr="00C80CF9">
        <w:rPr>
          <w:rFonts w:asciiTheme="minorEastAsia" w:eastAsiaTheme="minorEastAsia" w:hAnsiTheme="minorEastAsia"/>
          <w:sz w:val="24"/>
          <w:szCs w:val="24"/>
        </w:rPr>
        <w:noBreakHyphen/>
      </w:r>
      <w:r w:rsidRPr="00C80CF9">
        <w:rPr>
          <w:rFonts w:asciiTheme="minorEastAsia" w:eastAsiaTheme="minorEastAsia" w:hAnsiTheme="minorEastAsia"/>
          <w:sz w:val="24"/>
          <w:szCs w:val="24"/>
        </w:rPr>
        <w:fldChar w:fldCharType="begin"/>
      </w:r>
      <w:r w:rsidRPr="00C80CF9">
        <w:rPr>
          <w:rFonts w:asciiTheme="minorEastAsia" w:eastAsiaTheme="minorEastAsia" w:hAnsiTheme="minorEastAsia"/>
          <w:sz w:val="24"/>
          <w:szCs w:val="24"/>
        </w:rPr>
        <w:instrText xml:space="preserve"> </w:instrText>
      </w:r>
      <w:r w:rsidRPr="00C80CF9">
        <w:rPr>
          <w:rFonts w:asciiTheme="minorEastAsia" w:eastAsiaTheme="minorEastAsia" w:hAnsiTheme="minorEastAsia" w:hint="eastAsia"/>
          <w:sz w:val="24"/>
          <w:szCs w:val="24"/>
        </w:rPr>
        <w:instrText>SEQ 图 \* ARABIC \s 1</w:instrText>
      </w:r>
      <w:r w:rsidRPr="00C80CF9">
        <w:rPr>
          <w:rFonts w:asciiTheme="minorEastAsia" w:eastAsiaTheme="minorEastAsia" w:hAnsiTheme="minorEastAsia"/>
          <w:sz w:val="24"/>
          <w:szCs w:val="24"/>
        </w:rPr>
        <w:instrText xml:space="preserve"> </w:instrText>
      </w:r>
      <w:r w:rsidRPr="00C80CF9">
        <w:rPr>
          <w:rFonts w:asciiTheme="minorEastAsia" w:eastAsiaTheme="minorEastAsia" w:hAnsiTheme="minorEastAsia"/>
          <w:sz w:val="24"/>
          <w:szCs w:val="24"/>
        </w:rPr>
        <w:fldChar w:fldCharType="separate"/>
      </w:r>
      <w:r w:rsidRPr="00C80CF9">
        <w:rPr>
          <w:rFonts w:asciiTheme="minorEastAsia" w:eastAsiaTheme="minorEastAsia" w:hAnsiTheme="minorEastAsia"/>
          <w:noProof/>
          <w:sz w:val="24"/>
          <w:szCs w:val="24"/>
        </w:rPr>
        <w:t>10</w:t>
      </w:r>
      <w:r w:rsidRPr="00C80CF9">
        <w:rPr>
          <w:rFonts w:asciiTheme="minorEastAsia" w:eastAsiaTheme="minorEastAsia" w:hAnsiTheme="minorEastAsia"/>
          <w:sz w:val="24"/>
          <w:szCs w:val="24"/>
        </w:rPr>
        <w:fldChar w:fldCharType="end"/>
      </w:r>
      <w:bookmarkEnd w:id="200"/>
      <w:r w:rsidRPr="00C80CF9">
        <w:rPr>
          <w:rFonts w:asciiTheme="minorEastAsia" w:eastAsiaTheme="minorEastAsia" w:hAnsiTheme="minorEastAsia"/>
          <w:sz w:val="24"/>
          <w:szCs w:val="24"/>
        </w:rPr>
        <w:t xml:space="preserve"> 信息来源扩展的流程示例</w:t>
      </w:r>
      <w:bookmarkEnd w:id="201"/>
    </w:p>
    <w:p w14:paraId="79D47246" w14:textId="77777777" w:rsidR="00CB760B" w:rsidRDefault="00CB760B" w:rsidP="009D62DE">
      <w:pPr>
        <w:ind w:firstLine="720"/>
      </w:pPr>
    </w:p>
    <w:p w14:paraId="405661A7" w14:textId="477B1F7F" w:rsidR="007D2548" w:rsidRDefault="007D2548" w:rsidP="009D62DE">
      <w:pPr>
        <w:ind w:firstLine="720"/>
      </w:pPr>
      <w:r>
        <w:t>经过这三个步骤，</w:t>
      </w:r>
      <w:r>
        <w:t>Watson</w:t>
      </w:r>
      <w:r>
        <w:t>系统对</w:t>
      </w:r>
      <w:r w:rsidRPr="00AA7069">
        <w:rPr>
          <w:rFonts w:hint="eastAsia"/>
        </w:rPr>
        <w:t>Jeopardy</w:t>
      </w:r>
      <w:r>
        <w:t>的问题覆盖率从</w:t>
      </w:r>
      <w:r>
        <w:t>77.1%</w:t>
      </w:r>
      <w:r>
        <w:t>提升到了</w:t>
      </w:r>
      <w:r>
        <w:t>87.5%</w:t>
      </w:r>
      <w:r>
        <w:t>。</w:t>
      </w:r>
    </w:p>
    <w:p w14:paraId="04DD6346" w14:textId="39A7BDE4" w:rsidR="00DA5F12" w:rsidRDefault="00DA5F12" w:rsidP="00DA5F12">
      <w:pPr>
        <w:pStyle w:val="3"/>
      </w:pPr>
      <w:bookmarkStart w:id="202" w:name="_Toc477205751"/>
      <w:r>
        <w:t>问题分析</w:t>
      </w:r>
      <w:bookmarkEnd w:id="202"/>
    </w:p>
    <w:p w14:paraId="6668FFE7" w14:textId="52B673D6" w:rsidR="00DA5F12" w:rsidRDefault="00584E2F" w:rsidP="009D62DE">
      <w:pPr>
        <w:ind w:firstLine="720"/>
      </w:pPr>
      <w:r>
        <w:t>通过问题分析，</w:t>
      </w:r>
      <w:r>
        <w:t>Watson</w:t>
      </w:r>
      <w:r>
        <w:t>从无结构的自然语言问题中识别出了句法与语义层面上的元素，并将它们编码为结构化的信息，从而在</w:t>
      </w:r>
      <w:r>
        <w:t>Watson</w:t>
      </w:r>
      <w:r>
        <w:t>的后续工作流程中</w:t>
      </w:r>
      <w:r w:rsidR="00967340">
        <w:t>进行使用。</w:t>
      </w:r>
      <w:r w:rsidR="00602234">
        <w:t>在</w:t>
      </w:r>
      <w:r w:rsidR="00602234">
        <w:t>Watson</w:t>
      </w:r>
      <w:r w:rsidR="00602234">
        <w:t>中，几乎所有组件都在某种程度上需要用到问题分析产生的结果。</w:t>
      </w:r>
      <w:r w:rsidR="00C147DF">
        <w:t>在</w:t>
      </w:r>
      <w:r w:rsidR="00C147DF">
        <w:t>Watson</w:t>
      </w:r>
      <w:r w:rsidR="00C147DF">
        <w:t>中，有许多检测规则和分类器被用于从问题中识别出各种特定的元素。不同的元素在后续处理中被不同的组件所使用。</w:t>
      </w:r>
      <w:r w:rsidR="00602234">
        <w:t>[</w:t>
      </w:r>
      <w:proofErr w:type="spellStart"/>
      <w:r w:rsidR="00602234" w:rsidRPr="00602234">
        <w:t>Lally</w:t>
      </w:r>
      <w:proofErr w:type="spellEnd"/>
      <w:r w:rsidR="00602234">
        <w:t xml:space="preserve"> 2012]</w:t>
      </w:r>
      <w:r w:rsidR="00602234">
        <w:t>对</w:t>
      </w:r>
      <w:r w:rsidR="00602234">
        <w:t>Watson</w:t>
      </w:r>
      <w:r w:rsidR="00602234">
        <w:t>中的问题分析进行了概述。</w:t>
      </w:r>
    </w:p>
    <w:p w14:paraId="3C86B295" w14:textId="5C9D54C0" w:rsidR="00C147DF" w:rsidRDefault="00C147DF" w:rsidP="009D62DE">
      <w:pPr>
        <w:ind w:firstLine="720"/>
      </w:pPr>
      <w:r>
        <w:lastRenderedPageBreak/>
        <w:t>在</w:t>
      </w:r>
      <w:r>
        <w:t>Watson</w:t>
      </w:r>
      <w:r>
        <w:t>的问题分析中，最重要的元素包括：问题焦点（</w:t>
      </w:r>
      <w:r>
        <w:t>focus</w:t>
      </w:r>
      <w:r>
        <w:t>）、词法答案类型（</w:t>
      </w:r>
      <w:r>
        <w:t>lexical answer types, LATs</w:t>
      </w:r>
      <w:r>
        <w:t>）、问题分类（</w:t>
      </w:r>
      <w:r>
        <w:t>Question Classification</w:t>
      </w:r>
      <w:r>
        <w:t>），以及问题部件（</w:t>
      </w:r>
      <w:r>
        <w:t xml:space="preserve">Question Section, </w:t>
      </w:r>
      <w:proofErr w:type="spellStart"/>
      <w:r>
        <w:t>QSection</w:t>
      </w:r>
      <w:proofErr w:type="spellEnd"/>
      <w:r>
        <w:t>）。以下面这个</w:t>
      </w:r>
      <w:r>
        <w:t>Jeopardy</w:t>
      </w:r>
      <w:r>
        <w:t>问题为例：</w:t>
      </w:r>
    </w:p>
    <w:p w14:paraId="6914C383" w14:textId="02BB8713" w:rsidR="00C147DF" w:rsidRDefault="00C147DF" w:rsidP="009D62DE">
      <w:pPr>
        <w:ind w:firstLine="720"/>
      </w:pPr>
      <w:r>
        <w:t>POETS &amp; POETRY: He was a bank clerk in the Yukon before he published “Songs of a Sourdough” in 1907.</w:t>
      </w:r>
    </w:p>
    <w:p w14:paraId="1AC933A0" w14:textId="7A6FB262" w:rsidR="00C147DF" w:rsidRDefault="00C147DF" w:rsidP="009D62DE">
      <w:pPr>
        <w:ind w:firstLine="720"/>
      </w:pPr>
      <w:r>
        <w:t>问题的焦点</w:t>
      </w:r>
      <w:r w:rsidR="00317DF0">
        <w:t>指的是问题中指代答案的部分，在这个问题中，问题的焦点是</w:t>
      </w:r>
      <w:r w:rsidR="00317DF0">
        <w:t>“he”</w:t>
      </w:r>
      <w:r w:rsidR="00317DF0">
        <w:t>。在后续处理中，问题的焦点被用于与检索到的段落中的词进行对齐，从而抽取出答案。</w:t>
      </w:r>
    </w:p>
    <w:p w14:paraId="44C9692B" w14:textId="1D6E406B" w:rsidR="008833AA" w:rsidRDefault="0023116C" w:rsidP="009D62DE">
      <w:pPr>
        <w:ind w:firstLine="720"/>
      </w:pPr>
      <w:r>
        <w:t>LATs</w:t>
      </w:r>
      <w:r w:rsidR="008833AA">
        <w:t>指的是问题中能够体现答案实体应该是什么类型的词的集合。在这个问题中，</w:t>
      </w:r>
      <w:r>
        <w:t>LATs</w:t>
      </w:r>
      <w:r w:rsidR="008833AA">
        <w:t>为：</w:t>
      </w:r>
      <w:r w:rsidR="008833AA">
        <w:t>“he”, “clerk”</w:t>
      </w:r>
      <w:r w:rsidR="008833AA">
        <w:t>和</w:t>
      </w:r>
      <w:r w:rsidR="008833AA">
        <w:t>“poet”</w:t>
      </w:r>
      <w:r w:rsidR="008833AA">
        <w:t>。</w:t>
      </w:r>
      <w:r>
        <w:t>在后续处理中，</w:t>
      </w:r>
      <w:r>
        <w:t>LATs</w:t>
      </w:r>
      <w:r>
        <w:t>用于验证一个候选答案是否能用于回答这个问题。</w:t>
      </w:r>
    </w:p>
    <w:p w14:paraId="5ED6419C" w14:textId="14757C92" w:rsidR="000D082A" w:rsidRDefault="000D082A" w:rsidP="009D62DE">
      <w:pPr>
        <w:ind w:firstLine="720"/>
      </w:pPr>
      <w:r>
        <w:t>问题分类指的是问题是否属于某个或多个较为宽泛的类型。本问题属于一个事实型的问题。对于</w:t>
      </w:r>
      <w:r>
        <w:t>Jeopardy</w:t>
      </w:r>
      <w:r>
        <w:t>的问题，还有其它的问题分类，包括：定义型问题、多选型问题、填空型问题、缩写型问题，等等。在后续处理中，问题分类的不同将导致</w:t>
      </w:r>
      <w:r>
        <w:t>Watson</w:t>
      </w:r>
      <w:r>
        <w:t>从不同的答案提取技术中选取最适合该问题类型的答案提取技术来进行处理。</w:t>
      </w:r>
    </w:p>
    <w:p w14:paraId="21C2CC8F" w14:textId="5E5DD09F" w:rsidR="00EC5481" w:rsidRDefault="00EC5481" w:rsidP="009D62DE">
      <w:pPr>
        <w:ind w:firstLine="720"/>
      </w:pPr>
      <w:r>
        <w:t>问题部件指的是问题中需要特殊处理的片段，一般是一些约束。例如：</w:t>
      </w:r>
      <w:r>
        <w:t>“4-letter”</w:t>
      </w:r>
      <w:r>
        <w:t>或者</w:t>
      </w:r>
      <w:r>
        <w:t>“3-word”</w:t>
      </w:r>
      <w:r>
        <w:t>。</w:t>
      </w:r>
      <w:r w:rsidR="00B97514">
        <w:t>在后续处理中，问题部件用于将问题分解为多个子问题的组合。</w:t>
      </w:r>
    </w:p>
    <w:p w14:paraId="028D5B8A" w14:textId="77777777" w:rsidR="00674CFA" w:rsidRDefault="00AC45C0" w:rsidP="00AC45C0">
      <w:pPr>
        <w:ind w:firstLine="720"/>
      </w:pPr>
      <w:r>
        <w:t>Watson</w:t>
      </w:r>
      <w:r>
        <w:t>实现问题分析的基本方法为：</w:t>
      </w:r>
    </w:p>
    <w:p w14:paraId="1A7D0D8F" w14:textId="77777777" w:rsidR="00674CFA" w:rsidRDefault="00AC45C0" w:rsidP="00AC45C0">
      <w:pPr>
        <w:ind w:firstLine="720"/>
      </w:pPr>
      <w:r>
        <w:t>首先解析问题句中的依存关系</w:t>
      </w:r>
      <w:r w:rsidR="00674CFA">
        <w:t>。</w:t>
      </w:r>
      <w:r w:rsidR="00674CFA">
        <w:t>Watson</w:t>
      </w:r>
      <w:r w:rsidR="00674CFA">
        <w:t>使用英文的槽文法（</w:t>
      </w:r>
      <w:r w:rsidR="00674CFA">
        <w:t>English Slot Grammar, ESG</w:t>
      </w:r>
      <w:r w:rsidR="00674CFA">
        <w:t>）解析器来实现依存关系的解析。</w:t>
      </w:r>
    </w:p>
    <w:p w14:paraId="7B50F71A" w14:textId="5EF83852" w:rsidR="00AC45C0" w:rsidRDefault="00674CFA" w:rsidP="00AC45C0">
      <w:pPr>
        <w:ind w:firstLine="720"/>
      </w:pPr>
      <w:r>
        <w:t>随后，基于这一解析结果，</w:t>
      </w:r>
      <w:r>
        <w:t>Watson</w:t>
      </w:r>
      <w:r>
        <w:t>的研究组用</w:t>
      </w:r>
      <w:r>
        <w:t>Prolog</w:t>
      </w:r>
      <w:r>
        <w:t>逻辑编程语言构造模版，从而可以通过模版规则匹配提取出问题中的各种元素</w:t>
      </w:r>
      <w:r w:rsidR="0026787B">
        <w:t>。</w:t>
      </w:r>
    </w:p>
    <w:p w14:paraId="1A5F1664" w14:textId="72A7571F" w:rsidR="00944B3D" w:rsidRDefault="00944B3D" w:rsidP="00944B3D">
      <w:pPr>
        <w:pStyle w:val="3"/>
      </w:pPr>
      <w:bookmarkStart w:id="203" w:name="_Toc477205752"/>
      <w:r>
        <w:t>假设生成</w:t>
      </w:r>
      <w:bookmarkEnd w:id="203"/>
    </w:p>
    <w:p w14:paraId="4CEAC302" w14:textId="04548001" w:rsidR="00944B3D" w:rsidRDefault="00D6596D" w:rsidP="00D6596D">
      <w:pPr>
        <w:ind w:firstLine="720"/>
      </w:pPr>
      <w:r>
        <w:t>假设生成，指为一个问题生成候选答案集合。相比于最终给出的答案，假设生成所得到的候选答案集合并不十分看重候选答案的准确率，其重点在于尽量保证正确答案的召回率。当然，候选答案集合的规模也不宜过大，否则后续对各个候选答案进行评分的过程的代价将会过大，且容易被噪音所干扰。</w:t>
      </w:r>
      <w:r>
        <w:t>Watson</w:t>
      </w:r>
      <w:r>
        <w:t>的假设生成的概述可见</w:t>
      </w:r>
      <w:r>
        <w:t>[Chu 2012 a]</w:t>
      </w:r>
      <w:r>
        <w:t>。</w:t>
      </w:r>
    </w:p>
    <w:p w14:paraId="6FCDD046" w14:textId="77777777" w:rsidR="00EB3AA3" w:rsidRDefault="00EB3AA3" w:rsidP="00D6596D">
      <w:pPr>
        <w:ind w:firstLine="720"/>
      </w:pPr>
      <w:r>
        <w:t>在</w:t>
      </w:r>
      <w:r>
        <w:t>Watson</w:t>
      </w:r>
      <w:r>
        <w:t>中，假设生成主要由两部分构成：搜索和候选集合生成。</w:t>
      </w:r>
    </w:p>
    <w:p w14:paraId="37FB2FDF" w14:textId="21EE444D" w:rsidR="00EB3AA3" w:rsidRDefault="00EB3AA3" w:rsidP="00D6596D">
      <w:pPr>
        <w:ind w:firstLine="720"/>
      </w:pPr>
      <w:r>
        <w:lastRenderedPageBreak/>
        <w:t>在搜索步骤中，</w:t>
      </w:r>
      <w:r>
        <w:t>Watson</w:t>
      </w:r>
      <w:r>
        <w:t>使用一种多因素的方法来获取与问题具有较高相关性的段落。相比于其它问答系统，</w:t>
      </w:r>
      <w:r>
        <w:t>Watson</w:t>
      </w:r>
      <w:r>
        <w:t>采用的段落检索策略在两方面进行了改进：首先，对于标题是概念或实体的问答，</w:t>
      </w:r>
      <w:r>
        <w:t>Watson</w:t>
      </w:r>
      <w:r>
        <w:t>采用了特殊的搜索策略以对标题与文本内容之间的关系加以利用；其次，</w:t>
      </w:r>
      <w:r>
        <w:t>Watson</w:t>
      </w:r>
      <w:r>
        <w:t>利用了从问题中提取出的句法和语义层面上的关系信息。</w:t>
      </w:r>
    </w:p>
    <w:p w14:paraId="321146DC" w14:textId="7FCA9ABC" w:rsidR="00F83FFB" w:rsidRDefault="00F83FFB" w:rsidP="00D6596D">
      <w:pPr>
        <w:ind w:firstLine="720"/>
      </w:pPr>
      <w:r>
        <w:t>候选</w:t>
      </w:r>
      <w:r w:rsidR="00184866">
        <w:t>集合生成步骤中包含了多重候选集合生成策略，本文取其重的</w:t>
      </w:r>
      <w:r w:rsidR="005907BF">
        <w:t>两</w:t>
      </w:r>
      <w:r w:rsidR="00184866">
        <w:t>个具有代表性的策略作为示例：</w:t>
      </w:r>
    </w:p>
    <w:p w14:paraId="342B33C0" w14:textId="7B0AFD15" w:rsidR="00274498" w:rsidRDefault="00274498" w:rsidP="00D6596D">
      <w:pPr>
        <w:ind w:firstLine="720"/>
      </w:pPr>
      <w:r w:rsidRPr="000F03DB">
        <w:rPr>
          <w:b/>
        </w:rPr>
        <w:t>基于文档标题的候选集合生成策略</w:t>
      </w:r>
      <w:r>
        <w:t xml:space="preserve"> </w:t>
      </w:r>
      <w:r>
        <w:t>若搜索到的某个文档的标题是概念或者实体，则这个概念或实体就可以被作为一个候选答案。</w:t>
      </w:r>
      <w:r w:rsidR="005407FB">
        <w:t>有的时候，文档标题具有消歧信息。例如，对于来自</w:t>
      </w:r>
      <w:r w:rsidR="005407FB">
        <w:t>Wikipedia</w:t>
      </w:r>
      <w:r w:rsidR="005407FB">
        <w:t>的文档，一个文档的标题是</w:t>
      </w:r>
      <w:r w:rsidR="005407FB">
        <w:t>“Naomi(Bible)”</w:t>
      </w:r>
      <w:r w:rsidR="005407FB">
        <w:t>，这说明该文档所述的</w:t>
      </w:r>
      <w:r w:rsidR="005407FB">
        <w:t>Naomi</w:t>
      </w:r>
      <w:r w:rsidR="005407FB">
        <w:t>是一个人；另一个文档的标题是</w:t>
      </w:r>
      <w:r w:rsidR="005407FB">
        <w:t>“Naomi(band)”</w:t>
      </w:r>
      <w:r w:rsidR="005407FB">
        <w:t>，这说明该文档所述的</w:t>
      </w:r>
      <w:r w:rsidR="005407FB">
        <w:t>Naomi</w:t>
      </w:r>
      <w:r w:rsidR="005407FB">
        <w:t>是一个乐队。</w:t>
      </w:r>
      <w:r w:rsidR="005407FB">
        <w:t>Watson</w:t>
      </w:r>
      <w:r w:rsidR="005407FB">
        <w:t>对这种情况进行了特殊处理，通过检查文档标题中的消歧信息是否与问题分析结果中的</w:t>
      </w:r>
      <w:r w:rsidR="005407FB">
        <w:t>LATs</w:t>
      </w:r>
      <w:r w:rsidR="005407FB">
        <w:t>相匹配来决定该概念或实体是否应该被加入到候选答案集合中。</w:t>
      </w:r>
    </w:p>
    <w:p w14:paraId="0436DF31" w14:textId="7BD39637" w:rsidR="009142F2" w:rsidRPr="00523BC1" w:rsidRDefault="009142F2" w:rsidP="00D6596D">
      <w:pPr>
        <w:ind w:firstLine="720"/>
      </w:pPr>
      <w:r w:rsidRPr="00523BC1">
        <w:rPr>
          <w:b/>
        </w:rPr>
        <w:t>基于</w:t>
      </w:r>
      <w:r w:rsidR="008D1959" w:rsidRPr="00523BC1">
        <w:rPr>
          <w:b/>
        </w:rPr>
        <w:t>命名实体识别的候选集合生成策略</w:t>
      </w:r>
      <w:r w:rsidR="00523BC1" w:rsidRPr="00523BC1">
        <w:rPr>
          <w:b/>
        </w:rPr>
        <w:t xml:space="preserve"> </w:t>
      </w:r>
      <w:r w:rsidR="00523BC1">
        <w:t>从搜索到的文档中识别出若干命名实体，并将这些命名实体关联到</w:t>
      </w:r>
      <w:r w:rsidR="00523BC1">
        <w:t>Wikipedia</w:t>
      </w:r>
      <w:r w:rsidR="00523BC1">
        <w:t>中的条目上去。依照</w:t>
      </w:r>
      <w:r w:rsidR="00523BC1">
        <w:t>Wikipedia</w:t>
      </w:r>
      <w:r w:rsidR="00523BC1">
        <w:t>条目内的信息，可以知道该命名实体的类型。之后，比对该命名实体的类型与问题分析结果中的</w:t>
      </w:r>
      <w:r w:rsidR="00523BC1">
        <w:t>LATs</w:t>
      </w:r>
      <w:r w:rsidR="00523BC1">
        <w:t>是否匹配，来决定该命名实体是否应该被加入到候选答案集合中。</w:t>
      </w:r>
      <w:r w:rsidR="003D0F4F">
        <w:t>由于</w:t>
      </w:r>
      <w:r w:rsidR="003D0F4F">
        <w:t>Watson</w:t>
      </w:r>
      <w:r w:rsidR="003D0F4F">
        <w:t>处理的最主要的文档是</w:t>
      </w:r>
      <w:r w:rsidR="003D0F4F">
        <w:t>Wikipedia</w:t>
      </w:r>
      <w:r w:rsidR="003D0F4F">
        <w:t>文档，而</w:t>
      </w:r>
      <w:r w:rsidR="003D0F4F">
        <w:t>Wikipedia</w:t>
      </w:r>
      <w:r w:rsidR="003D0F4F">
        <w:t>文档中的命名实体往往都带有超链接标签，因此这一策略中的命名实体识别主要指的是基于对超链接标签的解析找到对应的</w:t>
      </w:r>
      <w:r w:rsidR="003D0F4F">
        <w:t>Wikipedia</w:t>
      </w:r>
      <w:r w:rsidR="003D0F4F">
        <w:t>文档。</w:t>
      </w:r>
    </w:p>
    <w:p w14:paraId="60BF3E52" w14:textId="77777777" w:rsidR="002352BD" w:rsidRDefault="002352BD" w:rsidP="002352BD">
      <w:pPr>
        <w:pStyle w:val="3"/>
      </w:pPr>
      <w:bookmarkStart w:id="204" w:name="_Toc477205753"/>
      <w:r>
        <w:t>最终答案生成</w:t>
      </w:r>
      <w:bookmarkEnd w:id="204"/>
    </w:p>
    <w:p w14:paraId="16F128AD" w14:textId="773D113A" w:rsidR="00944B3D" w:rsidRDefault="00BD710D" w:rsidP="009F1226">
      <w:pPr>
        <w:ind w:firstLine="720"/>
      </w:pPr>
      <w:r>
        <w:t>在得到候选答案集合之后，</w:t>
      </w:r>
      <w:r>
        <w:t>Watson</w:t>
      </w:r>
      <w:r>
        <w:t>为每个候选答案生成证据，</w:t>
      </w:r>
      <w:r>
        <w:rPr>
          <w:rFonts w:hint="eastAsia"/>
        </w:rPr>
        <w:t>并</w:t>
      </w:r>
      <w:r>
        <w:t>根据证据是支持这一候选答案还是拒绝这一候选答案对证据进行打分。</w:t>
      </w:r>
      <w:r>
        <w:rPr>
          <w:rFonts w:hint="eastAsia"/>
        </w:rPr>
        <w:t>随后</w:t>
      </w:r>
      <w:r>
        <w:t>，</w:t>
      </w:r>
      <w:r>
        <w:rPr>
          <w:rFonts w:hint="eastAsia"/>
        </w:rPr>
        <w:t>这些</w:t>
      </w:r>
      <w:r>
        <w:t>证据的得分被综合起来，</w:t>
      </w:r>
      <w:r>
        <w:rPr>
          <w:rFonts w:hint="eastAsia"/>
        </w:rPr>
        <w:t>用于</w:t>
      </w:r>
      <w:r>
        <w:t>对候选答案进行排序，</w:t>
      </w:r>
      <w:r>
        <w:rPr>
          <w:rFonts w:hint="eastAsia"/>
        </w:rPr>
        <w:t>并</w:t>
      </w:r>
      <w:r>
        <w:t>给出答案的可信度。</w:t>
      </w:r>
      <w:r w:rsidR="00E7282D">
        <w:t>在</w:t>
      </w:r>
      <w:r w:rsidR="00E7282D">
        <w:t>Watson</w:t>
      </w:r>
      <w:r w:rsidR="00E7282D">
        <w:t>中，</w:t>
      </w:r>
      <w:r w:rsidR="00E7282D">
        <w:rPr>
          <w:rFonts w:hint="eastAsia"/>
        </w:rPr>
        <w:t>涉及</w:t>
      </w:r>
      <w:r w:rsidR="00E7282D">
        <w:t>到的证据多达上千种，</w:t>
      </w:r>
      <w:r w:rsidR="00E7282D">
        <w:rPr>
          <w:rFonts w:hint="eastAsia"/>
        </w:rPr>
        <w:t>人工设定这些</w:t>
      </w:r>
      <w:r w:rsidR="00E7282D">
        <w:t>证据的分值应该被如何综合起来是不现实的。针对这一问题，</w:t>
      </w:r>
      <w:r w:rsidR="00E7282D">
        <w:t>Watson</w:t>
      </w:r>
      <w:r w:rsidR="00E7282D">
        <w:t>使用机器学习算法，</w:t>
      </w:r>
      <w:r w:rsidR="00E7282D">
        <w:rPr>
          <w:rFonts w:hint="eastAsia"/>
        </w:rPr>
        <w:t>从</w:t>
      </w:r>
      <w:r w:rsidR="00E7282D">
        <w:t>已知的问题答案对中</w:t>
      </w:r>
      <w:r w:rsidR="00E7282D">
        <w:rPr>
          <w:rFonts w:hint="eastAsia"/>
        </w:rPr>
        <w:t>训练</w:t>
      </w:r>
      <w:r w:rsidR="00E7282D">
        <w:t>分值综合模型。</w:t>
      </w:r>
      <w:r w:rsidR="002A13B6">
        <w:rPr>
          <w:rFonts w:hint="eastAsia"/>
        </w:rPr>
        <w:t>在这一框架中，用于学习和预测的实例指的是一个问题</w:t>
      </w:r>
      <w:r w:rsidR="002A13B6">
        <w:rPr>
          <w:rFonts w:hint="eastAsia"/>
        </w:rPr>
        <w:t>-</w:t>
      </w:r>
      <w:r w:rsidR="002A13B6">
        <w:rPr>
          <w:rFonts w:hint="eastAsia"/>
        </w:rPr>
        <w:t>答案对，特征指的是对一个问题</w:t>
      </w:r>
      <w:r w:rsidR="002A13B6">
        <w:rPr>
          <w:rFonts w:hint="eastAsia"/>
        </w:rPr>
        <w:t>-</w:t>
      </w:r>
      <w:r w:rsidR="002A13B6">
        <w:rPr>
          <w:rFonts w:hint="eastAsia"/>
        </w:rPr>
        <w:t>答案对从不同场面上打出的一系列分值。</w:t>
      </w:r>
      <w:r w:rsidR="009F1226">
        <w:rPr>
          <w:rFonts w:hint="eastAsia"/>
        </w:rPr>
        <w:t>为了构造机器学习的训练集，</w:t>
      </w:r>
      <w:r w:rsidR="009F1226">
        <w:rPr>
          <w:rFonts w:hint="eastAsia"/>
        </w:rPr>
        <w:t>Watson</w:t>
      </w:r>
      <w:r w:rsidR="009F1226">
        <w:rPr>
          <w:rFonts w:hint="eastAsia"/>
        </w:rPr>
        <w:t>从</w:t>
      </w:r>
      <w:r w:rsidR="009F1226">
        <w:rPr>
          <w:rFonts w:hint="eastAsia"/>
        </w:rPr>
        <w:t>Jeopardy</w:t>
      </w:r>
      <w:r w:rsidR="009F1226">
        <w:rPr>
          <w:rFonts w:hint="eastAsia"/>
        </w:rPr>
        <w:t>节目中的约</w:t>
      </w:r>
      <w:r w:rsidR="009F1226">
        <w:rPr>
          <w:rFonts w:hint="eastAsia"/>
        </w:rPr>
        <w:t>25</w:t>
      </w:r>
      <w:r w:rsidR="009F1226">
        <w:t>,000</w:t>
      </w:r>
      <w:r w:rsidR="009F1226">
        <w:rPr>
          <w:rFonts w:hint="eastAsia"/>
        </w:rPr>
        <w:t>个问题出发，采集了</w:t>
      </w:r>
      <w:r w:rsidR="009F1226">
        <w:rPr>
          <w:rFonts w:hint="eastAsia"/>
        </w:rPr>
        <w:t>5,700,000</w:t>
      </w:r>
      <w:r w:rsidR="009F1226">
        <w:rPr>
          <w:rFonts w:hint="eastAsia"/>
        </w:rPr>
        <w:t>个问</w:t>
      </w:r>
      <w:r w:rsidR="009F1226">
        <w:rPr>
          <w:rFonts w:hint="eastAsia"/>
        </w:rPr>
        <w:lastRenderedPageBreak/>
        <w:t>题</w:t>
      </w:r>
      <w:r w:rsidR="009F1226">
        <w:rPr>
          <w:rFonts w:hint="eastAsia"/>
        </w:rPr>
        <w:t>-</w:t>
      </w:r>
      <w:r w:rsidR="009F1226">
        <w:rPr>
          <w:rFonts w:hint="eastAsia"/>
        </w:rPr>
        <w:t>答案对样本。对于每个样本，</w:t>
      </w:r>
      <w:r w:rsidR="009F1226">
        <w:rPr>
          <w:rFonts w:hint="eastAsia"/>
        </w:rPr>
        <w:t>Watson</w:t>
      </w:r>
      <w:r w:rsidR="009F1226">
        <w:rPr>
          <w:rFonts w:hint="eastAsia"/>
        </w:rPr>
        <w:t>共计算了</w:t>
      </w:r>
      <w:r w:rsidR="009F1226">
        <w:rPr>
          <w:rFonts w:hint="eastAsia"/>
        </w:rPr>
        <w:t>550</w:t>
      </w:r>
      <w:r w:rsidR="009F1226">
        <w:rPr>
          <w:rFonts w:hint="eastAsia"/>
        </w:rPr>
        <w:t>个特征。</w:t>
      </w:r>
      <w:r w:rsidR="009B4A39">
        <w:t>[</w:t>
      </w:r>
      <w:proofErr w:type="spellStart"/>
      <w:r w:rsidR="009B4A39" w:rsidRPr="00D17A87">
        <w:t>Gondek</w:t>
      </w:r>
      <w:proofErr w:type="spellEnd"/>
      <w:r w:rsidR="009B4A39">
        <w:t xml:space="preserve"> 2012]</w:t>
      </w:r>
      <w:r w:rsidR="007120AD">
        <w:t>介绍了这一</w:t>
      </w:r>
      <w:r w:rsidR="007120AD">
        <w:rPr>
          <w:rFonts w:hint="eastAsia"/>
        </w:rPr>
        <w:t>基于</w:t>
      </w:r>
      <w:r w:rsidR="007120AD">
        <w:t>机器学习的答案综合与排序框架。</w:t>
      </w:r>
    </w:p>
    <w:p w14:paraId="097CCF26" w14:textId="4614CF65" w:rsidR="00B0360F" w:rsidRDefault="000A5217" w:rsidP="009D62DE">
      <w:pPr>
        <w:ind w:firstLine="720"/>
      </w:pPr>
      <w:r>
        <w:rPr>
          <w:rFonts w:hint="eastAsia"/>
        </w:rPr>
        <w:t>对于生成最终答案这一任务，</w:t>
      </w:r>
      <w:r>
        <w:rPr>
          <w:rFonts w:hint="eastAsia"/>
        </w:rPr>
        <w:t>Watson</w:t>
      </w:r>
      <w:r>
        <w:rPr>
          <w:rFonts w:hint="eastAsia"/>
        </w:rPr>
        <w:t>面临的主要挑战包括：</w:t>
      </w:r>
    </w:p>
    <w:p w14:paraId="3DD0D1F3" w14:textId="46897E05" w:rsidR="00CB5E6E" w:rsidRDefault="004B4E62" w:rsidP="00CB5E6E">
      <w:pPr>
        <w:pStyle w:val="ab"/>
        <w:numPr>
          <w:ilvl w:val="0"/>
          <w:numId w:val="48"/>
        </w:numPr>
        <w:ind w:firstLineChars="0"/>
      </w:pPr>
      <w:r>
        <w:rPr>
          <w:rFonts w:hint="eastAsia"/>
        </w:rPr>
        <w:t>一些候选答案可能是等同的，或者它们紧密相关联。在这种情况下，一个答案的证据可能</w:t>
      </w:r>
      <w:r w:rsidR="00CB5E6E">
        <w:rPr>
          <w:rFonts w:hint="eastAsia"/>
        </w:rPr>
        <w:t>也能够用来影响另一个答案的可信度。</w:t>
      </w:r>
    </w:p>
    <w:p w14:paraId="356A8A42" w14:textId="058DAEF1" w:rsidR="00B0360F" w:rsidRDefault="00CB5E6E" w:rsidP="00CB5E6E">
      <w:pPr>
        <w:pStyle w:val="ab"/>
        <w:numPr>
          <w:ilvl w:val="0"/>
          <w:numId w:val="48"/>
        </w:numPr>
        <w:ind w:firstLineChars="0"/>
      </w:pPr>
      <w:r>
        <w:rPr>
          <w:rFonts w:hint="eastAsia"/>
        </w:rPr>
        <w:t>对于不同的问题和问题类型，各种不同的特征的影响力可能会有非常大的区别。同时，对于某些类型的问题，训练数据可能非常有限。</w:t>
      </w:r>
    </w:p>
    <w:p w14:paraId="277D053B" w14:textId="655958C4" w:rsidR="00CB5E6E" w:rsidRDefault="00CB5E6E" w:rsidP="00CB5E6E">
      <w:pPr>
        <w:pStyle w:val="ab"/>
        <w:numPr>
          <w:ilvl w:val="0"/>
          <w:numId w:val="48"/>
        </w:numPr>
        <w:ind w:firstLineChars="0"/>
      </w:pPr>
      <w:r>
        <w:rPr>
          <w:rFonts w:hint="eastAsia"/>
        </w:rPr>
        <w:t>一些特征在进行答案排序的不同阶段可能会有不一样的影响力。例如，在进行初期排序时，更看重能够提高答案召回率的特征；而在后期的精化排序时，更看重能够提高答案准确率的特征。</w:t>
      </w:r>
    </w:p>
    <w:p w14:paraId="2FAF40A1" w14:textId="76CFD240" w:rsidR="00CB5E6E" w:rsidRDefault="00CB5E6E" w:rsidP="00CB5E6E">
      <w:pPr>
        <w:pStyle w:val="ab"/>
        <w:numPr>
          <w:ilvl w:val="0"/>
          <w:numId w:val="48"/>
        </w:numPr>
        <w:ind w:firstLineChars="0"/>
      </w:pPr>
      <w:r>
        <w:rPr>
          <w:rFonts w:hint="eastAsia"/>
        </w:rPr>
        <w:t>不同的特征可能具有很大的异构性。它们是采用不同的算法计算出来的，且这些算法是独立开发的。因此，很多特征并没有归一化。同时，在问题数据集中，很多特征都是稀疏的。</w:t>
      </w:r>
    </w:p>
    <w:p w14:paraId="1DC1C7FB" w14:textId="746003C5" w:rsidR="00CB5E6E" w:rsidRDefault="00CB5E6E" w:rsidP="00CB5E6E">
      <w:pPr>
        <w:pStyle w:val="ab"/>
        <w:numPr>
          <w:ilvl w:val="0"/>
          <w:numId w:val="48"/>
        </w:numPr>
        <w:ind w:firstLineChars="0"/>
      </w:pPr>
      <w:r>
        <w:rPr>
          <w:rFonts w:hint="eastAsia"/>
        </w:rPr>
        <w:t>如果将最终答案生成问题看成是候选答案集合上的一个二分类问题，那么这个二分类问题是很不平衡的。候选答案集合中可能包含很多候选答案，但只有一个答案能成为最终的正确答案。</w:t>
      </w:r>
    </w:p>
    <w:p w14:paraId="40DF1269" w14:textId="5EC39F29" w:rsidR="00737645" w:rsidRDefault="00737645" w:rsidP="00737645">
      <w:pPr>
        <w:ind w:firstLine="720"/>
      </w:pPr>
      <w:r>
        <w:rPr>
          <w:rFonts w:hint="eastAsia"/>
        </w:rPr>
        <w:t>为了解决这些挑战，</w:t>
      </w:r>
      <w:r w:rsidR="00A3799B">
        <w:rPr>
          <w:rFonts w:hint="eastAsia"/>
        </w:rPr>
        <w:t>Watson</w:t>
      </w:r>
      <w:r w:rsidR="00A3799B">
        <w:rPr>
          <w:rFonts w:hint="eastAsia"/>
        </w:rPr>
        <w:t>用到的技术包括：</w:t>
      </w:r>
      <w:r>
        <w:t xml:space="preserve"> </w:t>
      </w:r>
    </w:p>
    <w:p w14:paraId="204F7269" w14:textId="5B7856D9" w:rsidR="00737645" w:rsidRDefault="000872AA" w:rsidP="0008500D">
      <w:pPr>
        <w:ind w:firstLine="720"/>
      </w:pPr>
      <w:r w:rsidRPr="0008500D">
        <w:rPr>
          <w:rFonts w:hint="eastAsia"/>
          <w:b/>
        </w:rPr>
        <w:t>答案融合技术</w:t>
      </w:r>
      <w:r w:rsidR="00221FE0">
        <w:rPr>
          <w:rFonts w:hint="eastAsia"/>
        </w:rPr>
        <w:t xml:space="preserve"> </w:t>
      </w:r>
      <w:r>
        <w:rPr>
          <w:rFonts w:hint="eastAsia"/>
        </w:rPr>
        <w:t>该技术</w:t>
      </w:r>
      <w:r w:rsidR="00221FE0">
        <w:rPr>
          <w:rFonts w:hint="eastAsia"/>
        </w:rPr>
        <w:t>能够</w:t>
      </w:r>
      <w:r>
        <w:rPr>
          <w:rFonts w:hint="eastAsia"/>
        </w:rPr>
        <w:t>识别出哪些答案是相同的。例如，“</w:t>
      </w:r>
      <w:r>
        <w:rPr>
          <w:rFonts w:hint="eastAsia"/>
        </w:rPr>
        <w:t>John F. Kennedy</w:t>
      </w:r>
      <w:r>
        <w:rPr>
          <w:rFonts w:hint="eastAsia"/>
        </w:rPr>
        <w:t>”</w:t>
      </w:r>
      <w:r>
        <w:rPr>
          <w:rFonts w:hint="eastAsia"/>
        </w:rPr>
        <w:t xml:space="preserve">, </w:t>
      </w:r>
      <w:r>
        <w:rPr>
          <w:rFonts w:hint="eastAsia"/>
        </w:rPr>
        <w:t>“</w:t>
      </w:r>
      <w:r>
        <w:rPr>
          <w:rFonts w:hint="eastAsia"/>
        </w:rPr>
        <w:t>J.F.K</w:t>
      </w:r>
      <w:r>
        <w:rPr>
          <w:rFonts w:hint="eastAsia"/>
        </w:rPr>
        <w:t>”和“</w:t>
      </w:r>
      <w:r>
        <w:rPr>
          <w:rFonts w:hint="eastAsia"/>
        </w:rPr>
        <w:t>Kennedy</w:t>
      </w:r>
      <w:r>
        <w:rPr>
          <w:rFonts w:hint="eastAsia"/>
        </w:rPr>
        <w:t>”指的都是美国总统肯尼迪。</w:t>
      </w:r>
      <w:r w:rsidR="00221FE0">
        <w:rPr>
          <w:rFonts w:hint="eastAsia"/>
        </w:rPr>
        <w:t>答案融合技术由多个相互独立的构件组成，代表性的构件有包括：一个基于英文词形的答案融合构件；一个基于模式的答案融合构件；一个基于结构化知识库消歧的答案融合构件；等等。</w:t>
      </w:r>
    </w:p>
    <w:p w14:paraId="3919A3BD" w14:textId="5B7DCE4F" w:rsidR="001E13C2" w:rsidRPr="009D5BC0" w:rsidRDefault="001E13C2" w:rsidP="0008500D">
      <w:pPr>
        <w:ind w:firstLine="720"/>
      </w:pPr>
      <w:r w:rsidRPr="001E13C2">
        <w:rPr>
          <w:b/>
        </w:rPr>
        <w:t>特征选取技术</w:t>
      </w:r>
      <w:r w:rsidRPr="001E13C2">
        <w:rPr>
          <w:b/>
        </w:rPr>
        <w:t xml:space="preserve"> </w:t>
      </w:r>
      <w:r w:rsidR="009D5BC0">
        <w:t>从词法、</w:t>
      </w:r>
      <w:r w:rsidR="009D5BC0">
        <w:rPr>
          <w:rFonts w:hint="eastAsia"/>
        </w:rPr>
        <w:t>句法</w:t>
      </w:r>
      <w:r w:rsidR="009D5BC0">
        <w:t>、</w:t>
      </w:r>
      <w:r w:rsidR="009D5BC0">
        <w:rPr>
          <w:rFonts w:hint="eastAsia"/>
        </w:rPr>
        <w:t>语义</w:t>
      </w:r>
      <w:r w:rsidR="009D5BC0">
        <w:t>等各个层面上，</w:t>
      </w:r>
      <w:r w:rsidR="009D5BC0">
        <w:t>Watson</w:t>
      </w:r>
      <w:r w:rsidR="009D5BC0">
        <w:t>共</w:t>
      </w:r>
      <w:r w:rsidR="00F32A2F">
        <w:t>选取了</w:t>
      </w:r>
      <w:r w:rsidR="00F32A2F">
        <w:t>550</w:t>
      </w:r>
      <w:r w:rsidR="00F32A2F">
        <w:rPr>
          <w:rFonts w:hint="eastAsia"/>
        </w:rPr>
        <w:t>个</w:t>
      </w:r>
      <w:r w:rsidR="00F32A2F">
        <w:t>特征。</w:t>
      </w:r>
      <w:r w:rsidR="00F32A2F">
        <w:rPr>
          <w:rFonts w:hint="eastAsia"/>
        </w:rPr>
        <w:t>然而</w:t>
      </w:r>
      <w:r w:rsidR="00F32A2F">
        <w:t>，</w:t>
      </w:r>
      <w:r w:rsidR="00F32A2F">
        <w:rPr>
          <w:rFonts w:hint="eastAsia"/>
        </w:rPr>
        <w:t>为了</w:t>
      </w:r>
      <w:r w:rsidR="00F32A2F">
        <w:t>避免发生过拟合，不能直接对这些特征进行机器学习，</w:t>
      </w:r>
      <w:r w:rsidR="00F32A2F">
        <w:rPr>
          <w:rFonts w:hint="eastAsia"/>
        </w:rPr>
        <w:t>而是</w:t>
      </w:r>
      <w:r w:rsidR="00F32A2F">
        <w:t>应该对这些特征进行预处理，</w:t>
      </w:r>
      <w:r w:rsidR="00F32A2F">
        <w:rPr>
          <w:rFonts w:hint="eastAsia"/>
        </w:rPr>
        <w:t>对于</w:t>
      </w:r>
      <w:r w:rsidR="00F32A2F">
        <w:t>每一种类型的问题，</w:t>
      </w:r>
      <w:r w:rsidR="00F32A2F">
        <w:rPr>
          <w:rFonts w:hint="eastAsia"/>
        </w:rPr>
        <w:t>选取</w:t>
      </w:r>
      <w:r w:rsidR="00F32A2F">
        <w:t>出合适的一个特征子集来进行机器学习。</w:t>
      </w:r>
      <w:r w:rsidR="00F32A2F">
        <w:t>Watson</w:t>
      </w:r>
      <w:r w:rsidR="00F32A2F">
        <w:t>使用了一种自动化方法来</w:t>
      </w:r>
      <w:r w:rsidR="00F32A2F">
        <w:rPr>
          <w:rFonts w:hint="eastAsia"/>
        </w:rPr>
        <w:t>选取特征</w:t>
      </w:r>
      <w:r w:rsidR="00F32A2F">
        <w:t>子集。</w:t>
      </w:r>
      <w:r w:rsidR="00804FD6">
        <w:t>首先，使用最好优先一致性子集搜索技术（</w:t>
      </w:r>
      <w:r w:rsidR="00804FD6">
        <w:t>best first consistency subset technique, [Liu 1996]</w:t>
      </w:r>
      <w:r w:rsidR="00804FD6">
        <w:t>）生成一个初始的特征子集；随后，</w:t>
      </w:r>
      <w:r w:rsidR="00804FD6">
        <w:rPr>
          <w:rFonts w:hint="eastAsia"/>
        </w:rPr>
        <w:t>基于</w:t>
      </w:r>
      <w:r w:rsidR="00804FD6">
        <w:t>正确相关性（</w:t>
      </w:r>
      <w:r w:rsidR="00804FD6">
        <w:t>correlation with correctness</w:t>
      </w:r>
      <w:r w:rsidR="00804FD6">
        <w:t>），</w:t>
      </w:r>
      <w:r w:rsidR="00804FD6">
        <w:rPr>
          <w:rFonts w:hint="eastAsia"/>
        </w:rPr>
        <w:t>为</w:t>
      </w:r>
      <w:r w:rsidR="00804FD6">
        <w:t>这个特征子集补充更多特征。</w:t>
      </w:r>
    </w:p>
    <w:p w14:paraId="32A8B2A0" w14:textId="2EC3026E" w:rsidR="003E5CE6" w:rsidRDefault="003E5CE6" w:rsidP="0008500D">
      <w:pPr>
        <w:ind w:firstLine="720"/>
      </w:pPr>
      <w:r w:rsidRPr="0008500D">
        <w:rPr>
          <w:rFonts w:hint="eastAsia"/>
          <w:b/>
        </w:rPr>
        <w:t>特征融合技术</w:t>
      </w:r>
      <w:r w:rsidRPr="0008500D">
        <w:rPr>
          <w:rFonts w:hint="eastAsia"/>
          <w:b/>
        </w:rPr>
        <w:t xml:space="preserve"> </w:t>
      </w:r>
      <w:r>
        <w:rPr>
          <w:rFonts w:hint="eastAsia"/>
        </w:rPr>
        <w:t>一个答案可能会有多个来源，比如，有多个被检索到的段落都能抽取出这个答案，或者是答案融合技术将来自不同段落的多个答案融合在了一</w:t>
      </w:r>
      <w:r>
        <w:rPr>
          <w:rFonts w:hint="eastAsia"/>
        </w:rPr>
        <w:lastRenderedPageBreak/>
        <w:t>起。而问题</w:t>
      </w:r>
      <w:r>
        <w:rPr>
          <w:rFonts w:hint="eastAsia"/>
        </w:rPr>
        <w:t>-</w:t>
      </w:r>
      <w:r>
        <w:rPr>
          <w:rFonts w:hint="eastAsia"/>
        </w:rPr>
        <w:t>答案对的很多特征</w:t>
      </w:r>
      <w:r w:rsidR="007437CB">
        <w:rPr>
          <w:rFonts w:hint="eastAsia"/>
        </w:rPr>
        <w:t>都需要通过答案的来源来计算，这就导致了根据答案的不同来源可能会算出多个不同的特征向量。因此，需要使用特征融合技术，将多个特征向量融合为单一的特征向量。</w:t>
      </w:r>
      <w:r w:rsidR="00123EF3">
        <w:rPr>
          <w:rFonts w:hint="eastAsia"/>
        </w:rPr>
        <w:t>Watson</w:t>
      </w:r>
      <w:r w:rsidR="00123EF3">
        <w:rPr>
          <w:rFonts w:hint="eastAsia"/>
        </w:rPr>
        <w:t>在进行特征融合时采用的基本思想是：</w:t>
      </w:r>
      <w:r w:rsidR="00DD0CAB">
        <w:rPr>
          <w:rFonts w:hint="eastAsia"/>
        </w:rPr>
        <w:t>特征值越高的来源，其可信度越高。因此，在特征融合公式中，不同的特征值首先从高到低进行排序，而后按照排序进行指数式的权重衰减，最后通过求和生成单一的特征值。</w:t>
      </w:r>
      <w:r w:rsidR="00E02ADD">
        <w:t>具体</w:t>
      </w:r>
      <w:r w:rsidR="00E02ADD">
        <w:rPr>
          <w:rFonts w:hint="eastAsia"/>
        </w:rPr>
        <w:t>公式</w:t>
      </w:r>
      <w:r w:rsidR="00E02ADD">
        <w:t>如下所示：</w:t>
      </w:r>
    </w:p>
    <w:p w14:paraId="565CCBA5" w14:textId="77777777" w:rsidR="0008500D" w:rsidRPr="0008500D" w:rsidRDefault="00E02ADD" w:rsidP="0008500D">
      <m:oMathPara>
        <m:oMath>
          <m:r>
            <m:rPr>
              <m:sty m:val="p"/>
            </m:rPr>
            <w:rPr>
              <w:rFonts w:ascii="Cambria Math" w:hAnsi="Cambria Math"/>
            </w:rPr>
            <m:t>decay</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ctrlPr>
                <w:rPr>
                  <w:rFonts w:ascii="Cambria Math" w:hAnsi="Cambria Math"/>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p>
                    <m:sSupPr>
                      <m:ctrlPr>
                        <w:rPr>
                          <w:rFonts w:ascii="Cambria Math" w:hAnsi="Cambria Math"/>
                          <w:i/>
                        </w:rPr>
                      </m:ctrlPr>
                    </m:sSupPr>
                    <m:e>
                      <m:r>
                        <w:rPr>
                          <w:rFonts w:ascii="Cambria Math" w:hAnsi="Cambria Math"/>
                        </w:rPr>
                        <m:t>2</m:t>
                      </m:r>
                    </m:e>
                    <m:sup>
                      <m:r>
                        <w:rPr>
                          <w:rFonts w:ascii="Cambria Math" w:hAnsi="Cambria Math"/>
                        </w:rPr>
                        <m:t>i</m:t>
                      </m:r>
                    </m:sup>
                  </m:sSup>
                </m:den>
              </m:f>
            </m:e>
          </m:nary>
        </m:oMath>
      </m:oMathPara>
    </w:p>
    <w:p w14:paraId="45F5A181" w14:textId="40FD4FA2" w:rsidR="00E02ADD" w:rsidRDefault="00E02ADD" w:rsidP="0008500D">
      <w:pPr>
        <w:ind w:firstLine="720"/>
      </w:pPr>
      <w:r>
        <w:t>其中，</w:t>
      </w:r>
      <w:r>
        <w:t>p</w:t>
      </w:r>
      <w:r>
        <w:t>代表</w:t>
      </w:r>
      <w:r>
        <w:rPr>
          <w:rFonts w:hint="eastAsia"/>
        </w:rPr>
        <w:t>同一个</w:t>
      </w:r>
      <w:r>
        <w:t>特征在不同的答案来源上的不同的</w:t>
      </w:r>
      <w:r>
        <w:rPr>
          <w:rFonts w:hint="eastAsia"/>
        </w:rPr>
        <w:t>取值</w:t>
      </w:r>
      <w:r>
        <w:t>，</w:t>
      </w:r>
      <w:r>
        <w:rPr>
          <w:rFonts w:hint="eastAsia"/>
        </w:rPr>
        <w:t>并</w:t>
      </w:r>
      <w:r>
        <w:t>按照从高到低的顺序进行排序。</w:t>
      </w:r>
    </w:p>
    <w:p w14:paraId="6F398F9B" w14:textId="45D7E408" w:rsidR="00F729D8" w:rsidRDefault="00F729D8" w:rsidP="0008500D">
      <w:pPr>
        <w:ind w:firstLine="720"/>
      </w:pPr>
      <w:r w:rsidRPr="00F729D8">
        <w:rPr>
          <w:b/>
        </w:rPr>
        <w:t>特征标准化技术</w:t>
      </w:r>
      <w:r>
        <w:t xml:space="preserve"> </w:t>
      </w:r>
      <w:r>
        <w:t>特征值在</w:t>
      </w:r>
      <w:r>
        <w:rPr>
          <w:rFonts w:hint="eastAsia"/>
        </w:rPr>
        <w:t>候选</w:t>
      </w:r>
      <w:r>
        <w:t>答案中的分布</w:t>
      </w:r>
      <w:r>
        <w:rPr>
          <w:rFonts w:hint="eastAsia"/>
        </w:rPr>
        <w:t>是</w:t>
      </w:r>
      <w:r>
        <w:t>不同的，</w:t>
      </w:r>
      <w:r>
        <w:t>Watson</w:t>
      </w:r>
      <w:r>
        <w:t>认为其分布会影响特征的重要性。例如，</w:t>
      </w:r>
      <w:r w:rsidR="00BB167B">
        <w:t>如果有一个特征，它的值在某个</w:t>
      </w:r>
      <w:r w:rsidR="00BB167B">
        <w:rPr>
          <w:rFonts w:hint="eastAsia"/>
        </w:rPr>
        <w:t>候选</w:t>
      </w:r>
      <w:r w:rsidR="00BB167B">
        <w:t>答案上很高，</w:t>
      </w:r>
      <w:r w:rsidR="00BB167B">
        <w:rPr>
          <w:rFonts w:hint="eastAsia"/>
        </w:rPr>
        <w:t>而</w:t>
      </w:r>
      <w:r w:rsidR="00BB167B">
        <w:t>在其它候选答案上很低，</w:t>
      </w:r>
      <w:r w:rsidR="00BB167B">
        <w:rPr>
          <w:rFonts w:hint="eastAsia"/>
        </w:rPr>
        <w:t>则</w:t>
      </w:r>
      <w:r w:rsidR="00BB167B">
        <w:t>这个特征很可能是一个较为重要的特征；</w:t>
      </w:r>
      <w:r w:rsidR="00BB167B">
        <w:rPr>
          <w:rFonts w:hint="eastAsia"/>
        </w:rPr>
        <w:t>反</w:t>
      </w:r>
      <w:r w:rsidR="00BB167B">
        <w:t>之，</w:t>
      </w:r>
      <w:r w:rsidR="00BB167B">
        <w:rPr>
          <w:rFonts w:hint="eastAsia"/>
        </w:rPr>
        <w:t>如果</w:t>
      </w:r>
      <w:r w:rsidR="00BB167B">
        <w:t>一个特征在所有候选答案上的值都</w:t>
      </w:r>
      <w:r w:rsidR="00BB167B">
        <w:rPr>
          <w:rFonts w:hint="eastAsia"/>
        </w:rPr>
        <w:t>很高</w:t>
      </w:r>
      <w:r w:rsidR="00BB167B">
        <w:t>，</w:t>
      </w:r>
      <w:r w:rsidR="00BB167B">
        <w:rPr>
          <w:rFonts w:hint="eastAsia"/>
        </w:rPr>
        <w:t>那么</w:t>
      </w:r>
      <w:r w:rsidR="00BB167B">
        <w:t>这个特征就不是一个重要的特征。</w:t>
      </w:r>
      <w:r w:rsidR="00BB167B">
        <w:rPr>
          <w:rFonts w:hint="eastAsia"/>
        </w:rPr>
        <w:t>基于</w:t>
      </w:r>
      <w:r w:rsidR="00BB167B">
        <w:t>这一思想，</w:t>
      </w:r>
      <w:r w:rsidR="00BB167B">
        <w:t>Watson</w:t>
      </w:r>
      <w:r w:rsidR="00BB167B">
        <w:t>对特征值进行了标准</w:t>
      </w:r>
      <w:r w:rsidR="00BB167B">
        <w:rPr>
          <w:rFonts w:hint="eastAsia"/>
        </w:rPr>
        <w:t>化</w:t>
      </w:r>
      <w:r w:rsidR="00BB167B">
        <w:t>。</w:t>
      </w:r>
      <w:r w:rsidR="00BB167B">
        <w:rPr>
          <w:rFonts w:hint="eastAsia"/>
        </w:rPr>
        <w:t>特征</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BB167B">
        <w:t>将按照下面的公式被标准化为</w:t>
      </w:r>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std</m:t>
            </m:r>
          </m:sup>
        </m:sSubSup>
      </m:oMath>
      <w:r w:rsidR="00BB167B">
        <w:t>：</w:t>
      </w:r>
    </w:p>
    <w:p w14:paraId="3004DE7B" w14:textId="6F00BFA4" w:rsidR="00BB167B" w:rsidRPr="00BB167B" w:rsidRDefault="00746E6F" w:rsidP="0008500D">
      <w:pPr>
        <w:ind w:firstLine="720"/>
      </w:pPr>
      <m:oMathPara>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std</m:t>
              </m:r>
            </m:sup>
          </m:sSubSup>
          <m:r>
            <m:rPr>
              <m:sty m:val="bi"/>
            </m:rPr>
            <w:rPr>
              <w:rFonts w:ascii="Cambria Math" w:eastAsia="MS Mincho" w:hAnsi="Cambria Math" w:cs="MS Mincho"/>
            </w:rPr>
            <m:t>=</m:t>
          </m:r>
          <m:f>
            <m:fPr>
              <m:ctrlPr>
                <w:rPr>
                  <w:rFonts w:ascii="Cambria Math" w:eastAsia="MS Mincho" w:hAnsi="Cambria Math" w:cs="MS Mincho"/>
                  <w:b/>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num>
            <m:den>
              <m:sSub>
                <m:sSubPr>
                  <m:ctrlPr>
                    <w:rPr>
                      <w:rFonts w:ascii="Cambria Math" w:eastAsia="MS Mincho" w:hAnsi="Cambria Math" w:cs="MS Mincho"/>
                      <w:i/>
                    </w:rPr>
                  </m:ctrlPr>
                </m:sSubPr>
                <m:e>
                  <m:r>
                    <w:rPr>
                      <w:rFonts w:ascii="Cambria Math" w:eastAsia="MS Mincho" w:hAnsi="Cambria Math" w:cs="MS Mincho"/>
                    </w:rPr>
                    <m:t>σ</m:t>
                  </m:r>
                </m:e>
                <m:sub>
                  <m:r>
                    <w:rPr>
                      <w:rFonts w:ascii="Cambria Math" w:eastAsia="MS Mincho" w:hAnsi="Cambria Math" w:cs="MS Mincho"/>
                    </w:rPr>
                    <m:t>j</m:t>
                  </m:r>
                </m:sub>
              </m:sSub>
            </m:den>
          </m:f>
          <m:r>
            <m:rPr>
              <m:sty m:val="bi"/>
            </m:rP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r>
            <w:rPr>
              <w:rFonts w:ascii="Cambria Math" w:eastAsia="MS Mincho" w:hAnsi="Cambria Math" w:cs="MS Mincho"/>
            </w:rPr>
            <m:t>=</m:t>
          </m:r>
          <m:f>
            <m:fPr>
              <m:ctrlPr>
                <w:rPr>
                  <w:rFonts w:ascii="Cambria Math" w:eastAsia="MS Mincho" w:hAnsi="Cambria Math" w:cs="MS Mincho"/>
                  <w:i/>
                </w:rPr>
              </m:ctrlPr>
            </m:fPr>
            <m:num>
              <m:r>
                <w:rPr>
                  <w:rFonts w:ascii="Cambria Math" w:eastAsia="MS Mincho" w:hAnsi="Cambria Math" w:cs="MS Mincho"/>
                </w:rPr>
                <m:t>1</m:t>
              </m:r>
            </m:num>
            <m:den>
              <m:d>
                <m:dPr>
                  <m:begChr m:val="|"/>
                  <m:endChr m:val="|"/>
                  <m:ctrlPr>
                    <w:rPr>
                      <w:rFonts w:ascii="Cambria Math" w:eastAsia="MS Mincho" w:hAnsi="Cambria Math" w:cs="MS Mincho"/>
                      <w:i/>
                    </w:rPr>
                  </m:ctrlPr>
                </m:dPr>
                <m:e>
                  <m:r>
                    <w:rPr>
                      <w:rFonts w:ascii="Cambria Math" w:eastAsia="MS Mincho" w:hAnsi="Cambria Math" w:cs="MS Mincho"/>
                    </w:rPr>
                    <m:t>Q</m:t>
                  </m:r>
                </m:e>
              </m:d>
            </m:den>
          </m:f>
          <m:nary>
            <m:naryPr>
              <m:chr m:val="∑"/>
              <m:limLoc m:val="undOvr"/>
              <m:ctrlPr>
                <w:rPr>
                  <w:rFonts w:ascii="Cambria Math" w:eastAsia="MS Mincho" w:hAnsi="Cambria Math" w:cs="MS Mincho"/>
                  <w:i/>
                </w:rPr>
              </m:ctrlPr>
            </m:naryPr>
            <m:sub>
              <m:r>
                <w:rPr>
                  <w:rFonts w:ascii="Cambria Math" w:eastAsia="MS Mincho" w:hAnsi="Cambria Math" w:cs="MS Mincho"/>
                </w:rPr>
                <m:t>k=1</m:t>
              </m:r>
            </m:sub>
            <m:sup>
              <m:d>
                <m:dPr>
                  <m:begChr m:val="|"/>
                  <m:endChr m:val="|"/>
                  <m:ctrlPr>
                    <w:rPr>
                      <w:rFonts w:ascii="Cambria Math" w:eastAsia="MS Mincho" w:hAnsi="Cambria Math" w:cs="MS Mincho"/>
                      <w:i/>
                    </w:rPr>
                  </m:ctrlPr>
                </m:dPr>
                <m:e>
                  <m:r>
                    <w:rPr>
                      <w:rFonts w:ascii="Cambria Math" w:eastAsia="MS Mincho" w:hAnsi="Cambria Math" w:cs="MS Mincho"/>
                    </w:rPr>
                    <m:t>Q</m:t>
                  </m:r>
                </m:e>
              </m:d>
            </m:sup>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kj</m:t>
                  </m:r>
                </m:sub>
              </m:sSub>
            </m:e>
          </m:nary>
          <m:r>
            <w:rPr>
              <w:rFonts w:ascii="Cambria Math" w:eastAsia="MS Mincho" w:hAnsi="Cambria Math" w:cs="MS Mincho"/>
            </w:rPr>
            <m:t>,</m:t>
          </m:r>
        </m:oMath>
      </m:oMathPara>
    </w:p>
    <w:p w14:paraId="6B54E3F7" w14:textId="1353459D" w:rsidR="00BB167B" w:rsidRPr="00BB167B" w:rsidRDefault="00746E6F" w:rsidP="0008500D">
      <w:pPr>
        <w:ind w:firstLine="720"/>
        <w:rPr>
          <w:b/>
        </w:rPr>
      </w:pPr>
      <m:oMathPara>
        <m:oMath>
          <m:sSub>
            <m:sSubPr>
              <m:ctrlPr>
                <w:rPr>
                  <w:rFonts w:ascii="Cambria Math" w:eastAsia="MS Mincho" w:hAnsi="Cambria Math" w:cs="MS Mincho"/>
                  <w:i/>
                </w:rPr>
              </m:ctrlPr>
            </m:sSubPr>
            <m:e>
              <m:r>
                <w:rPr>
                  <w:rFonts w:ascii="Cambria Math" w:eastAsia="MS Mincho" w:hAnsi="Cambria Math" w:cs="MS Mincho"/>
                </w:rPr>
                <m:t>σ</m:t>
              </m:r>
            </m:e>
            <m:sub>
              <m:r>
                <w:rPr>
                  <w:rFonts w:ascii="Cambria Math" w:eastAsia="MS Mincho" w:hAnsi="Cambria Math" w:cs="MS Mincho"/>
                </w:rPr>
                <m:t>j</m:t>
              </m:r>
            </m:sub>
          </m:sSub>
          <m:r>
            <m:rPr>
              <m:sty m:val="bi"/>
            </m:rPr>
            <w:rPr>
              <w:rFonts w:ascii="Cambria Math" w:hAnsi="Cambria Math"/>
            </w:rPr>
            <m:t>=</m:t>
          </m:r>
          <m:rad>
            <m:radPr>
              <m:degHide m:val="1"/>
              <m:ctrlPr>
                <w:rPr>
                  <w:rFonts w:ascii="Cambria Math" w:hAnsi="Cambria Math"/>
                  <w:b/>
                  <w:i/>
                </w:rPr>
              </m:ctrlPr>
            </m:radPr>
            <m:deg/>
            <m:e>
              <m:f>
                <m:fPr>
                  <m:ctrlPr>
                    <w:rPr>
                      <w:rFonts w:ascii="Cambria Math" w:eastAsia="MS Mincho" w:hAnsi="Cambria Math" w:cs="MS Mincho"/>
                      <w:i/>
                    </w:rPr>
                  </m:ctrlPr>
                </m:fPr>
                <m:num>
                  <m:r>
                    <w:rPr>
                      <w:rFonts w:ascii="Cambria Math" w:eastAsia="MS Mincho" w:hAnsi="Cambria Math" w:cs="MS Mincho"/>
                    </w:rPr>
                    <m:t>1</m:t>
                  </m:r>
                </m:num>
                <m:den>
                  <m:d>
                    <m:dPr>
                      <m:begChr m:val="|"/>
                      <m:endChr m:val="|"/>
                      <m:ctrlPr>
                        <w:rPr>
                          <w:rFonts w:ascii="Cambria Math" w:eastAsia="MS Mincho" w:hAnsi="Cambria Math" w:cs="MS Mincho"/>
                          <w:i/>
                        </w:rPr>
                      </m:ctrlPr>
                    </m:dPr>
                    <m:e>
                      <m:r>
                        <w:rPr>
                          <w:rFonts w:ascii="Cambria Math" w:eastAsia="MS Mincho" w:hAnsi="Cambria Math" w:cs="MS Mincho"/>
                        </w:rPr>
                        <m:t>Q</m:t>
                      </m:r>
                    </m:e>
                  </m:d>
                </m:den>
              </m:f>
              <m:nary>
                <m:naryPr>
                  <m:chr m:val="∑"/>
                  <m:limLoc m:val="undOvr"/>
                  <m:ctrlPr>
                    <w:rPr>
                      <w:rFonts w:ascii="Cambria Math" w:eastAsia="MS Mincho" w:hAnsi="Cambria Math" w:cs="MS Mincho"/>
                      <w:i/>
                    </w:rPr>
                  </m:ctrlPr>
                </m:naryPr>
                <m:sub>
                  <m:r>
                    <w:rPr>
                      <w:rFonts w:ascii="Cambria Math" w:eastAsia="MS Mincho" w:hAnsi="Cambria Math" w:cs="MS Mincho"/>
                    </w:rPr>
                    <m:t>k=1</m:t>
                  </m:r>
                </m:sub>
                <m:sup>
                  <m:d>
                    <m:dPr>
                      <m:begChr m:val="|"/>
                      <m:endChr m:val="|"/>
                      <m:ctrlPr>
                        <w:rPr>
                          <w:rFonts w:ascii="Cambria Math" w:eastAsia="MS Mincho" w:hAnsi="Cambria Math" w:cs="MS Mincho"/>
                          <w:i/>
                        </w:rPr>
                      </m:ctrlPr>
                    </m:dPr>
                    <m:e>
                      <m:r>
                        <w:rPr>
                          <w:rFonts w:ascii="Cambria Math" w:eastAsia="MS Mincho" w:hAnsi="Cambria Math" w:cs="MS Mincho"/>
                        </w:rPr>
                        <m:t>Q</m:t>
                      </m:r>
                    </m:e>
                  </m:d>
                </m:sup>
                <m:e>
                  <m:sSup>
                    <m:sSupPr>
                      <m:ctrlPr>
                        <w:rPr>
                          <w:rFonts w:ascii="Cambria Math" w:eastAsia="MS Mincho" w:hAnsi="Cambria Math" w:cs="MS Mincho"/>
                          <w:i/>
                        </w:rPr>
                      </m:ctrlPr>
                    </m:sSupPr>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kj</m:t>
                          </m:r>
                        </m:sub>
                      </m:sSub>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r>
                        <w:rPr>
                          <w:rFonts w:ascii="Cambria Math" w:eastAsia="MS Mincho" w:hAnsi="Cambria Math" w:cs="MS Mincho"/>
                        </w:rPr>
                        <m:t>)</m:t>
                      </m:r>
                    </m:e>
                    <m:sup>
                      <m:r>
                        <w:rPr>
                          <w:rFonts w:ascii="Cambria Math" w:eastAsia="MS Mincho" w:hAnsi="Cambria Math" w:cs="MS Mincho"/>
                        </w:rPr>
                        <m:t>2</m:t>
                      </m:r>
                    </m:sup>
                  </m:sSup>
                </m:e>
              </m:nary>
            </m:e>
          </m:rad>
        </m:oMath>
      </m:oMathPara>
    </w:p>
    <w:p w14:paraId="68F23408" w14:textId="5F6F4A8D" w:rsidR="00E02ADD" w:rsidRDefault="00E02ADD" w:rsidP="0008500D">
      <w:pPr>
        <w:ind w:firstLine="720"/>
      </w:pPr>
      <w:r w:rsidRPr="0008500D">
        <w:rPr>
          <w:b/>
        </w:rPr>
        <w:t>基于分类</w:t>
      </w:r>
      <w:r w:rsidRPr="0008500D">
        <w:rPr>
          <w:rFonts w:hint="eastAsia"/>
          <w:b/>
        </w:rPr>
        <w:t>器的</w:t>
      </w:r>
      <w:r w:rsidRPr="0008500D">
        <w:rPr>
          <w:b/>
        </w:rPr>
        <w:t>答案排序技术</w:t>
      </w:r>
      <w:r>
        <w:t xml:space="preserve"> Watson</w:t>
      </w:r>
      <w:r>
        <w:t>使用机器学习中的有监督分类器将不同的特征综合为一个数值，</w:t>
      </w:r>
      <w:r>
        <w:rPr>
          <w:rFonts w:hint="eastAsia"/>
        </w:rPr>
        <w:t>从而</w:t>
      </w:r>
      <w:r>
        <w:t>能够</w:t>
      </w:r>
      <w:r>
        <w:rPr>
          <w:rFonts w:hint="eastAsia"/>
        </w:rPr>
        <w:t>对</w:t>
      </w:r>
      <w:r>
        <w:t>不同的候选答案进行排序。</w:t>
      </w:r>
      <w:r>
        <w:rPr>
          <w:rFonts w:hint="eastAsia"/>
        </w:rPr>
        <w:t>更</w:t>
      </w:r>
      <w:r>
        <w:t>具体地，</w:t>
      </w:r>
      <w:r>
        <w:t>Watson</w:t>
      </w:r>
      <w:r>
        <w:t>使用的分类算法为正则</w:t>
      </w:r>
      <w:r>
        <w:rPr>
          <w:rFonts w:hint="eastAsia"/>
        </w:rPr>
        <w:t>化</w:t>
      </w:r>
      <w:r>
        <w:t>的逻辑</w:t>
      </w:r>
      <w:r>
        <w:rPr>
          <w:rFonts w:hint="eastAsia"/>
        </w:rPr>
        <w:t>回归</w:t>
      </w:r>
      <w:r>
        <w:t>分类器。</w:t>
      </w:r>
      <w:r>
        <w:rPr>
          <w:rFonts w:hint="eastAsia"/>
        </w:rPr>
        <w:t>该</w:t>
      </w:r>
      <w:r>
        <w:t>分类器</w:t>
      </w:r>
      <w:r>
        <w:rPr>
          <w:rFonts w:hint="eastAsia"/>
        </w:rPr>
        <w:t>依照如下</w:t>
      </w:r>
      <w:r>
        <w:t>公式</w:t>
      </w:r>
      <w:r>
        <w:rPr>
          <w:rFonts w:hint="eastAsia"/>
        </w:rPr>
        <w:t>为</w:t>
      </w:r>
      <w:r>
        <w:t>每个</w:t>
      </w:r>
      <w:r>
        <w:rPr>
          <w:rFonts w:hint="eastAsia"/>
        </w:rPr>
        <w:t>候选</w:t>
      </w:r>
      <w:r>
        <w:t>答案生成一个</w:t>
      </w:r>
      <w:r>
        <w:t>0</w:t>
      </w:r>
      <w:r>
        <w:t>到</w:t>
      </w:r>
      <w:r>
        <w:t>1</w:t>
      </w:r>
      <w:r>
        <w:rPr>
          <w:rFonts w:hint="eastAsia"/>
        </w:rPr>
        <w:t>之间</w:t>
      </w:r>
      <w:r>
        <w:t>的分值：</w:t>
      </w:r>
    </w:p>
    <w:p w14:paraId="1C57E837" w14:textId="75A37E66" w:rsidR="00E02ADD" w:rsidRPr="00E02ADD" w:rsidRDefault="00E02ADD" w:rsidP="0008500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e>
                  </m:nary>
                </m:sup>
              </m:sSup>
            </m:den>
          </m:f>
        </m:oMath>
      </m:oMathPara>
    </w:p>
    <w:p w14:paraId="7807BD3E" w14:textId="3C5BC4CB" w:rsidR="00E02ADD" w:rsidRDefault="00E02ADD" w:rsidP="0008500D">
      <w:pPr>
        <w:ind w:firstLine="720"/>
      </w:pPr>
      <w:r>
        <w:t>其中，</w:t>
      </w:r>
      <w:r>
        <w:rPr>
          <w:rFonts w:hint="eastAsia"/>
        </w:rPr>
        <w:t>候选</w:t>
      </w:r>
      <w:r>
        <w:t>答案</w:t>
      </w:r>
      <w:r>
        <w:t>x</w:t>
      </w:r>
      <w:r>
        <w:t>共有</w:t>
      </w:r>
      <w:r>
        <w:t>M</w:t>
      </w:r>
      <w:r>
        <w:t>个特征，</w:t>
      </w:r>
      <m:oMath>
        <m:r>
          <w:rPr>
            <w:rFonts w:ascii="Cambria Math" w:hAnsi="Cambria Math"/>
          </w:rPr>
          <m:t>β</m:t>
        </m:r>
      </m:oMath>
      <w:r w:rsidR="0008500D">
        <w:t>则为一系列超参数。基于这一公式，</w:t>
      </w:r>
      <w:r w:rsidR="0008500D">
        <w:t>Watson</w:t>
      </w:r>
      <w:r w:rsidR="0008500D">
        <w:t>在训练时会使正确的答案的</w:t>
      </w:r>
      <w:r w:rsidR="0008500D">
        <w:t>f</w:t>
      </w:r>
      <w:r w:rsidR="0008500D">
        <w:t>值尽可能大，</w:t>
      </w:r>
      <w:r w:rsidR="0008500D">
        <w:rPr>
          <w:rFonts w:hint="eastAsia"/>
        </w:rPr>
        <w:t>错误</w:t>
      </w:r>
      <w:r w:rsidR="0008500D">
        <w:t>答案的</w:t>
      </w:r>
      <w:r w:rsidR="0008500D">
        <w:t>f</w:t>
      </w:r>
      <w:r w:rsidR="0008500D">
        <w:t>值尽可能小，</w:t>
      </w:r>
      <w:r w:rsidR="0008500D">
        <w:rPr>
          <w:rFonts w:hint="eastAsia"/>
        </w:rPr>
        <w:t>从而训练</w:t>
      </w:r>
      <w:r w:rsidR="0008500D">
        <w:t>生成一个分类器。</w:t>
      </w:r>
      <w:r w:rsidR="0008500D">
        <w:rPr>
          <w:rFonts w:hint="eastAsia"/>
        </w:rPr>
        <w:t>对于</w:t>
      </w:r>
      <w:r w:rsidR="0008500D">
        <w:t>一个新问题，</w:t>
      </w:r>
      <w:r w:rsidR="0008500D">
        <w:rPr>
          <w:rFonts w:hint="eastAsia"/>
        </w:rPr>
        <w:t>该</w:t>
      </w:r>
      <w:r w:rsidR="0008500D">
        <w:t>分类器使用</w:t>
      </w:r>
      <w:r w:rsidR="0008500D">
        <w:t>f</w:t>
      </w:r>
      <w:r w:rsidR="0008500D">
        <w:t>值从高到低地对候选答案进行排序。</w:t>
      </w:r>
    </w:p>
    <w:p w14:paraId="5A325AB5" w14:textId="1CA11E9E" w:rsidR="000872AA" w:rsidRDefault="00711489" w:rsidP="002A13B6">
      <w:pPr>
        <w:ind w:firstLine="720"/>
      </w:pPr>
      <w:r w:rsidRPr="00994D05">
        <w:rPr>
          <w:b/>
        </w:rPr>
        <w:lastRenderedPageBreak/>
        <w:t>迁移学习技术</w:t>
      </w:r>
      <w:r>
        <w:t xml:space="preserve"> Watson</w:t>
      </w:r>
      <w:r>
        <w:t>对于不同类型的问题分别进行机器学习。</w:t>
      </w:r>
      <w:r>
        <w:rPr>
          <w:rFonts w:hint="eastAsia"/>
        </w:rPr>
        <w:t>这种</w:t>
      </w:r>
      <w:r>
        <w:t>方法对于很多类型的问题，</w:t>
      </w:r>
      <w:r>
        <w:rPr>
          <w:rFonts w:hint="eastAsia"/>
        </w:rPr>
        <w:t>例如</w:t>
      </w:r>
      <w:r>
        <w:t>定义类问题和翻译类问题，</w:t>
      </w:r>
      <w:r>
        <w:rPr>
          <w:rFonts w:hint="eastAsia"/>
        </w:rPr>
        <w:t>是</w:t>
      </w:r>
      <w:r>
        <w:t>很有效的。</w:t>
      </w:r>
      <w:r>
        <w:rPr>
          <w:rFonts w:hint="eastAsia"/>
        </w:rPr>
        <w:t>然而</w:t>
      </w:r>
      <w:r>
        <w:t>，</w:t>
      </w:r>
      <w:r>
        <w:rPr>
          <w:rFonts w:hint="eastAsia"/>
        </w:rPr>
        <w:t>有些</w:t>
      </w:r>
      <w:r>
        <w:t>类型的问题的训练数据较少，</w:t>
      </w:r>
      <w:r>
        <w:rPr>
          <w:rFonts w:hint="eastAsia"/>
        </w:rPr>
        <w:t>则</w:t>
      </w:r>
      <w:r w:rsidR="00994D05">
        <w:t>效果就会很受限。</w:t>
      </w:r>
      <w:r w:rsidR="00994D05">
        <w:rPr>
          <w:rFonts w:hint="eastAsia"/>
        </w:rPr>
        <w:t>因此</w:t>
      </w:r>
      <w:r w:rsidR="00994D05">
        <w:t>，</w:t>
      </w:r>
      <w:r w:rsidR="00994D05">
        <w:t>Watson</w:t>
      </w:r>
      <w:r w:rsidR="00994D05">
        <w:t>采用迁移学习技术，</w:t>
      </w:r>
      <w:r w:rsidR="00994D05">
        <w:rPr>
          <w:rFonts w:hint="eastAsia"/>
        </w:rPr>
        <w:t>使得</w:t>
      </w:r>
      <w:r w:rsidR="00994D05">
        <w:t>这些</w:t>
      </w:r>
      <w:r w:rsidR="00994D05">
        <w:rPr>
          <w:rFonts w:hint="eastAsia"/>
        </w:rPr>
        <w:t>训练数据</w:t>
      </w:r>
      <w:r w:rsidR="00994D05">
        <w:t>不足的问题类型可以从其它问题类型中借鉴模型参数。</w:t>
      </w:r>
    </w:p>
    <w:p w14:paraId="26EC9947" w14:textId="19D24DCA" w:rsidR="00FB08BB" w:rsidRDefault="00FB08BB" w:rsidP="002A13B6">
      <w:pPr>
        <w:ind w:firstLine="720"/>
      </w:pPr>
      <w:r w:rsidRPr="00FB08BB">
        <w:rPr>
          <w:b/>
        </w:rPr>
        <w:t>迭代精</w:t>
      </w:r>
      <w:r w:rsidRPr="00FB08BB">
        <w:rPr>
          <w:rFonts w:hint="eastAsia"/>
          <w:b/>
        </w:rPr>
        <w:t>化</w:t>
      </w:r>
      <w:r w:rsidR="007E56D6">
        <w:rPr>
          <w:b/>
        </w:rPr>
        <w:t>技术</w:t>
      </w:r>
      <w:r w:rsidRPr="00FB08BB">
        <w:rPr>
          <w:b/>
        </w:rPr>
        <w:t xml:space="preserve"> </w:t>
      </w:r>
      <w:r>
        <w:t>Watson</w:t>
      </w:r>
      <w:r>
        <w:t>的机器学习不是一次完成的，</w:t>
      </w:r>
      <w:r>
        <w:rPr>
          <w:rFonts w:hint="eastAsia"/>
        </w:rPr>
        <w:t>而是</w:t>
      </w:r>
      <w:r>
        <w:t>反复</w:t>
      </w:r>
      <w:r>
        <w:rPr>
          <w:rFonts w:hint="eastAsia"/>
        </w:rPr>
        <w:t>执行</w:t>
      </w:r>
      <w:r>
        <w:t>、</w:t>
      </w:r>
      <w:r>
        <w:rPr>
          <w:rFonts w:hint="eastAsia"/>
        </w:rPr>
        <w:t>持续</w:t>
      </w:r>
      <w:r>
        <w:t>迭代精化的。</w:t>
      </w:r>
      <w:r w:rsidR="00AD754F">
        <w:t>每次迭代都将分值明显偏低的</w:t>
      </w:r>
      <w:r w:rsidR="00AD754F">
        <w:rPr>
          <w:rFonts w:hint="eastAsia"/>
        </w:rPr>
        <w:t>候选</w:t>
      </w:r>
      <w:r w:rsidR="00AD754F">
        <w:t>答案筛除，</w:t>
      </w:r>
      <w:r w:rsidR="00AD754F">
        <w:rPr>
          <w:rFonts w:hint="eastAsia"/>
        </w:rPr>
        <w:t>然后</w:t>
      </w:r>
      <w:r w:rsidR="00AD754F">
        <w:t>进行下一次迭代，</w:t>
      </w:r>
      <w:r w:rsidR="00AD754F">
        <w:rPr>
          <w:rFonts w:hint="eastAsia"/>
        </w:rPr>
        <w:t>最终</w:t>
      </w:r>
      <w:r w:rsidR="00AD754F">
        <w:t>生成精化的排序结果。</w:t>
      </w:r>
    </w:p>
    <w:p w14:paraId="1D3316BF" w14:textId="28449FC0" w:rsidR="000F5AFF" w:rsidRDefault="000F5AFF" w:rsidP="000F5AFF">
      <w:pPr>
        <w:ind w:firstLine="720"/>
      </w:pPr>
      <w:r w:rsidRPr="000F5AFF">
        <w:rPr>
          <w:b/>
        </w:rPr>
        <w:t>证据扩散技术</w:t>
      </w:r>
      <w:r>
        <w:t xml:space="preserve"> </w:t>
      </w:r>
      <w:r>
        <w:t>证据扩散，</w:t>
      </w:r>
      <w:r>
        <w:rPr>
          <w:rFonts w:hint="eastAsia"/>
        </w:rPr>
        <w:t>指</w:t>
      </w:r>
      <w:r>
        <w:t>的是</w:t>
      </w:r>
      <w:r>
        <w:rPr>
          <w:rFonts w:hint="eastAsia"/>
        </w:rPr>
        <w:t>候选</w:t>
      </w:r>
      <w:r>
        <w:t>答案集合中的证据可以作为背景知识来互相影响。</w:t>
      </w:r>
      <w:r>
        <w:rPr>
          <w:rFonts w:hint="eastAsia"/>
        </w:rPr>
        <w:t>例如</w:t>
      </w:r>
      <w:r>
        <w:t>，</w:t>
      </w:r>
      <w:r>
        <w:rPr>
          <w:rFonts w:hint="eastAsia"/>
        </w:rPr>
        <w:t>对于</w:t>
      </w:r>
      <w:r>
        <w:t>下面这个</w:t>
      </w:r>
      <w:r>
        <w:t>Jeopardy</w:t>
      </w:r>
      <w:r>
        <w:t>问题：</w:t>
      </w:r>
      <w:r>
        <w:t xml:space="preserve">WORLD TRAVEL: If you want to visit this country, you can fly into </w:t>
      </w:r>
      <w:proofErr w:type="spellStart"/>
      <w:r>
        <w:t>Sunan</w:t>
      </w:r>
      <w:proofErr w:type="spellEnd"/>
      <w:r>
        <w:t xml:space="preserve"> International Airport or … or not visit this country. (Correct answer: “North Korea”)</w:t>
      </w:r>
      <w:r>
        <w:t>。问题中提到的</w:t>
      </w:r>
      <w:r>
        <w:t>“</w:t>
      </w:r>
      <w:proofErr w:type="spellStart"/>
      <w:r>
        <w:t>Sunan</w:t>
      </w:r>
      <w:proofErr w:type="spellEnd"/>
      <w:r>
        <w:t xml:space="preserve"> International Airport</w:t>
      </w:r>
      <w:r>
        <w:t>”</w:t>
      </w:r>
      <w:r>
        <w:t>位于平壤。</w:t>
      </w:r>
      <w:r>
        <w:rPr>
          <w:rFonts w:hint="eastAsia"/>
        </w:rPr>
        <w:t>对于</w:t>
      </w:r>
      <w:r>
        <w:t>绝大部分提到这个实体的</w:t>
      </w:r>
      <w:r>
        <w:rPr>
          <w:rFonts w:hint="eastAsia"/>
        </w:rPr>
        <w:t>答案</w:t>
      </w:r>
      <w:r>
        <w:t>来源段落，</w:t>
      </w:r>
      <w:r>
        <w:rPr>
          <w:rFonts w:hint="eastAsia"/>
        </w:rPr>
        <w:t>它们</w:t>
      </w:r>
      <w:r>
        <w:t>都会提到平壤。</w:t>
      </w:r>
      <w:r>
        <w:rPr>
          <w:rFonts w:hint="eastAsia"/>
        </w:rPr>
        <w:t>因此</w:t>
      </w:r>
      <w:r>
        <w:t>，</w:t>
      </w:r>
      <w:r>
        <w:rPr>
          <w:rFonts w:hint="eastAsia"/>
        </w:rPr>
        <w:t>我们</w:t>
      </w:r>
      <w:r>
        <w:t>可以</w:t>
      </w:r>
      <w:r>
        <w:rPr>
          <w:rFonts w:hint="eastAsia"/>
        </w:rPr>
        <w:t>将</w:t>
      </w:r>
      <w:r>
        <w:t>其与平壤的关系视为背景知识，进而依靠平壤与朝鲜的语义关联关系而找到正确答案：</w:t>
      </w:r>
      <w:r>
        <w:rPr>
          <w:rFonts w:hint="eastAsia"/>
        </w:rPr>
        <w:t>朝鲜</w:t>
      </w:r>
      <w:r>
        <w:t>。</w:t>
      </w:r>
    </w:p>
    <w:p w14:paraId="3E8E9184" w14:textId="0D9D2F9C" w:rsidR="00A8734B" w:rsidRDefault="00A8734B" w:rsidP="00A8734B">
      <w:pPr>
        <w:pStyle w:val="2"/>
      </w:pPr>
      <w:bookmarkStart w:id="205" w:name="_Toc477205754"/>
      <w:r>
        <w:rPr>
          <w:rFonts w:hint="eastAsia"/>
        </w:rPr>
        <w:t>参考文献</w:t>
      </w:r>
      <w:bookmarkEnd w:id="205"/>
    </w:p>
    <w:p w14:paraId="1EA3703A" w14:textId="76E160FB" w:rsidR="00ED041D" w:rsidRDefault="00ED041D" w:rsidP="00ED041D">
      <w:pPr>
        <w:ind w:left="480" w:hangingChars="200" w:hanging="480"/>
        <w:rPr>
          <w:rFonts w:asciiTheme="minorHAnsi" w:eastAsia="Times New Roman" w:hAnsiTheme="minorHAnsi" w:cs="Arial"/>
          <w:color w:val="222222"/>
          <w:shd w:val="clear" w:color="auto" w:fill="FFFFFF"/>
        </w:rPr>
      </w:pPr>
      <w:r>
        <w:rPr>
          <w:rFonts w:asciiTheme="minorHAnsi" w:eastAsia="Times New Roman" w:hAnsiTheme="minorHAnsi" w:cs="Arial"/>
          <w:color w:val="222222"/>
          <w:shd w:val="clear" w:color="auto" w:fill="FFFFFF"/>
        </w:rPr>
        <w:t>[</w:t>
      </w:r>
      <w:proofErr w:type="spellStart"/>
      <w:r w:rsidRPr="00ED041D">
        <w:rPr>
          <w:rFonts w:asciiTheme="minorHAnsi" w:eastAsia="Times New Roman" w:hAnsiTheme="minorHAnsi" w:cs="Arial"/>
          <w:color w:val="222222"/>
          <w:shd w:val="clear" w:color="auto" w:fill="FFFFFF"/>
        </w:rPr>
        <w:t>Agichtein</w:t>
      </w:r>
      <w:proofErr w:type="spellEnd"/>
      <w:r>
        <w:rPr>
          <w:rFonts w:asciiTheme="minorHAnsi" w:eastAsia="Times New Roman" w:hAnsiTheme="minorHAnsi" w:cs="Arial"/>
          <w:color w:val="222222"/>
          <w:shd w:val="clear" w:color="auto" w:fill="FFFFFF"/>
        </w:rPr>
        <w:t xml:space="preserve"> 2004] </w:t>
      </w:r>
      <w:proofErr w:type="spellStart"/>
      <w:r w:rsidRPr="00ED041D">
        <w:rPr>
          <w:rFonts w:asciiTheme="minorHAnsi" w:eastAsia="Times New Roman" w:hAnsiTheme="minorHAnsi" w:cs="Arial"/>
          <w:color w:val="222222"/>
          <w:shd w:val="clear" w:color="auto" w:fill="FFFFFF"/>
        </w:rPr>
        <w:t>Agichtein</w:t>
      </w:r>
      <w:proofErr w:type="spellEnd"/>
      <w:r w:rsidRPr="00ED041D">
        <w:rPr>
          <w:rFonts w:asciiTheme="minorHAnsi" w:eastAsia="Times New Roman" w:hAnsiTheme="minorHAnsi" w:cs="Arial"/>
          <w:color w:val="222222"/>
          <w:shd w:val="clear" w:color="auto" w:fill="FFFFFF"/>
        </w:rPr>
        <w:t xml:space="preserve">, E., Lawrence, S., &amp; </w:t>
      </w:r>
      <w:proofErr w:type="spellStart"/>
      <w:r w:rsidRPr="00ED041D">
        <w:rPr>
          <w:rFonts w:asciiTheme="minorHAnsi" w:eastAsia="Times New Roman" w:hAnsiTheme="minorHAnsi" w:cs="Arial"/>
          <w:color w:val="222222"/>
          <w:shd w:val="clear" w:color="auto" w:fill="FFFFFF"/>
        </w:rPr>
        <w:t>Gravano</w:t>
      </w:r>
      <w:proofErr w:type="spellEnd"/>
      <w:r w:rsidRPr="00ED041D">
        <w:rPr>
          <w:rFonts w:asciiTheme="minorHAnsi" w:eastAsia="Times New Roman" w:hAnsiTheme="minorHAnsi" w:cs="Arial"/>
          <w:color w:val="222222"/>
          <w:shd w:val="clear" w:color="auto" w:fill="FFFFFF"/>
        </w:rPr>
        <w:t>, L. (2004). Learning to find answers to questions on the Web.</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ACM Transactions on Internet Technology (TOIT)</w:t>
      </w:r>
      <w:r w:rsidRPr="00ED041D">
        <w:rPr>
          <w:rFonts w:asciiTheme="minorHAnsi" w:eastAsia="Times New Roman" w:hAnsiTheme="minorHAnsi" w:cs="Arial"/>
          <w:color w:val="222222"/>
          <w:shd w:val="clear" w:color="auto" w:fill="FFFFFF"/>
        </w:rPr>
        <w:t>,</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4</w:t>
      </w:r>
      <w:r w:rsidRPr="00ED041D">
        <w:rPr>
          <w:rFonts w:asciiTheme="minorHAnsi" w:eastAsia="Times New Roman" w:hAnsiTheme="minorHAnsi" w:cs="Arial"/>
          <w:color w:val="222222"/>
          <w:shd w:val="clear" w:color="auto" w:fill="FFFFFF"/>
        </w:rPr>
        <w:t>(2), 129-162.</w:t>
      </w:r>
    </w:p>
    <w:p w14:paraId="676AF4CD" w14:textId="318F6B81" w:rsidR="00F91DD3" w:rsidRPr="00ED041D" w:rsidRDefault="00F91DD3" w:rsidP="00ED041D">
      <w:pPr>
        <w:ind w:left="480" w:hangingChars="200" w:hanging="480"/>
        <w:rPr>
          <w:rFonts w:asciiTheme="minorHAnsi" w:eastAsia="Times New Roman" w:hAnsiTheme="minorHAnsi"/>
        </w:rPr>
      </w:pPr>
      <w:r>
        <w:rPr>
          <w:rFonts w:asciiTheme="minorHAnsi" w:eastAsia="Times New Roman" w:hAnsiTheme="minorHAnsi"/>
        </w:rPr>
        <w:t>[</w:t>
      </w:r>
      <w:proofErr w:type="spellStart"/>
      <w:r w:rsidRPr="00F91DD3">
        <w:rPr>
          <w:rFonts w:asciiTheme="minorHAnsi" w:eastAsia="Times New Roman" w:hAnsiTheme="minorHAnsi"/>
        </w:rPr>
        <w:t>Bilotti</w:t>
      </w:r>
      <w:proofErr w:type="spellEnd"/>
      <w:r>
        <w:rPr>
          <w:rFonts w:asciiTheme="minorHAnsi" w:eastAsia="Times New Roman" w:hAnsiTheme="minorHAnsi"/>
        </w:rPr>
        <w:t xml:space="preserve"> 2007] </w:t>
      </w:r>
      <w:proofErr w:type="spellStart"/>
      <w:r w:rsidRPr="00F91DD3">
        <w:rPr>
          <w:rFonts w:asciiTheme="minorHAnsi" w:eastAsia="Times New Roman" w:hAnsiTheme="minorHAnsi"/>
        </w:rPr>
        <w:t>Bilotti</w:t>
      </w:r>
      <w:proofErr w:type="spellEnd"/>
      <w:r w:rsidRPr="00F91DD3">
        <w:rPr>
          <w:rFonts w:asciiTheme="minorHAnsi" w:eastAsia="Times New Roman" w:hAnsiTheme="minorHAnsi"/>
        </w:rPr>
        <w:t>, M. W., Ogilvie, P., Callan, J., &amp; Nyberg, E. (2007, July). Structured retrieval for question answering. In Proceedings of the 30th annual international ACM SIGIR conference on Research and development in information retrieval (pp. 351-358). ACM.</w:t>
      </w:r>
    </w:p>
    <w:p w14:paraId="26377ED7" w14:textId="730B6F03" w:rsidR="006A2FA6" w:rsidRPr="00206BDA" w:rsidRDefault="006A2FA6" w:rsidP="005B1165">
      <w:pPr>
        <w:ind w:left="480" w:hangingChars="200" w:hanging="480"/>
        <w:rPr>
          <w:rFonts w:asciiTheme="minorHAnsi" w:eastAsia="Times New Roman" w:hAnsiTheme="minorHAnsi" w:cs="Arial"/>
        </w:rPr>
      </w:pPr>
      <w:r w:rsidRPr="00206BDA">
        <w:rPr>
          <w:rFonts w:asciiTheme="minorHAnsi" w:eastAsia="Times New Roman" w:hAnsiTheme="minorHAnsi" w:cs="Arial"/>
          <w:color w:val="222222"/>
          <w:shd w:val="clear" w:color="auto" w:fill="FFFFFF"/>
        </w:rPr>
        <w:t>[</w:t>
      </w:r>
      <w:proofErr w:type="spellStart"/>
      <w:r w:rsidRPr="00206BDA">
        <w:rPr>
          <w:rFonts w:asciiTheme="minorHAnsi" w:eastAsia="Times New Roman" w:hAnsiTheme="minorHAnsi" w:cs="Arial"/>
          <w:color w:val="222222"/>
          <w:shd w:val="clear" w:color="auto" w:fill="FFFFFF"/>
        </w:rPr>
        <w:t>Bouma</w:t>
      </w:r>
      <w:proofErr w:type="spellEnd"/>
      <w:r w:rsidRPr="00206BDA">
        <w:rPr>
          <w:rFonts w:asciiTheme="minorHAnsi" w:eastAsia="Times New Roman" w:hAnsiTheme="minorHAnsi" w:cs="Arial"/>
          <w:color w:val="222222"/>
          <w:shd w:val="clear" w:color="auto" w:fill="FFFFFF"/>
        </w:rPr>
        <w:t xml:space="preserve"> 2002] </w:t>
      </w:r>
      <w:proofErr w:type="spellStart"/>
      <w:r w:rsidRPr="00206BDA">
        <w:rPr>
          <w:rFonts w:asciiTheme="minorHAnsi" w:eastAsia="Times New Roman" w:hAnsiTheme="minorHAnsi" w:cs="Arial"/>
          <w:color w:val="222222"/>
          <w:shd w:val="clear" w:color="auto" w:fill="FFFFFF"/>
        </w:rPr>
        <w:t>Bouma</w:t>
      </w:r>
      <w:proofErr w:type="spellEnd"/>
      <w:r w:rsidRPr="00206BDA">
        <w:rPr>
          <w:rFonts w:asciiTheme="minorHAnsi" w:eastAsia="Times New Roman" w:hAnsiTheme="minorHAnsi" w:cs="Arial"/>
          <w:color w:val="222222"/>
          <w:shd w:val="clear" w:color="auto" w:fill="FFFFFF"/>
        </w:rPr>
        <w:t xml:space="preserve">, G., &amp; </w:t>
      </w:r>
      <w:proofErr w:type="spellStart"/>
      <w:r w:rsidRPr="00206BDA">
        <w:rPr>
          <w:rFonts w:asciiTheme="minorHAnsi" w:eastAsia="Times New Roman" w:hAnsiTheme="minorHAnsi" w:cs="Arial"/>
          <w:color w:val="222222"/>
          <w:shd w:val="clear" w:color="auto" w:fill="FFFFFF"/>
        </w:rPr>
        <w:t>Kloosterman</w:t>
      </w:r>
      <w:proofErr w:type="spellEnd"/>
      <w:r w:rsidRPr="00206BDA">
        <w:rPr>
          <w:rFonts w:asciiTheme="minorHAnsi" w:eastAsia="Times New Roman" w:hAnsiTheme="minorHAnsi" w:cs="Arial"/>
          <w:color w:val="222222"/>
          <w:shd w:val="clear" w:color="auto" w:fill="FFFFFF"/>
        </w:rPr>
        <w:t>,</w:t>
      </w:r>
      <w:r w:rsidR="00EC1C8D" w:rsidRPr="00206BDA">
        <w:rPr>
          <w:rFonts w:asciiTheme="minorHAnsi" w:eastAsia="Times New Roman" w:hAnsiTheme="minorHAnsi" w:cs="Arial"/>
          <w:color w:val="222222"/>
          <w:shd w:val="clear" w:color="auto" w:fill="FFFFFF"/>
        </w:rPr>
        <w:t xml:space="preserve"> G. (2002). Querying Dependency </w:t>
      </w:r>
      <w:r w:rsidRPr="00206BDA">
        <w:rPr>
          <w:rFonts w:asciiTheme="minorHAnsi" w:eastAsia="Times New Roman" w:hAnsiTheme="minorHAnsi" w:cs="Arial"/>
          <w:color w:val="222222"/>
          <w:shd w:val="clear" w:color="auto" w:fill="FFFFFF"/>
        </w:rPr>
        <w:t>Treebanks in XML. In </w:t>
      </w:r>
      <w:r w:rsidRPr="00206BDA">
        <w:rPr>
          <w:rFonts w:asciiTheme="minorHAnsi" w:eastAsia="Times New Roman" w:hAnsiTheme="minorHAnsi" w:cs="Arial"/>
          <w:i/>
          <w:iCs/>
          <w:color w:val="222222"/>
          <w:shd w:val="clear" w:color="auto" w:fill="FFFFFF"/>
        </w:rPr>
        <w:t>LREC</w:t>
      </w:r>
      <w:r w:rsidRPr="00206BDA">
        <w:rPr>
          <w:rFonts w:asciiTheme="minorHAnsi" w:eastAsia="Times New Roman" w:hAnsiTheme="minorHAnsi" w:cs="Arial"/>
          <w:color w:val="222222"/>
          <w:shd w:val="clear" w:color="auto" w:fill="FFFFFF"/>
        </w:rPr>
        <w:t>.</w:t>
      </w:r>
    </w:p>
    <w:p w14:paraId="198ECE7C" w14:textId="08D436B5" w:rsidR="00125244" w:rsidRDefault="005C04E4" w:rsidP="005B1165">
      <w:pPr>
        <w:ind w:left="480" w:hangingChars="200" w:hanging="480"/>
      </w:pPr>
      <w:r>
        <w:rPr>
          <w:rFonts w:hint="eastAsia"/>
        </w:rPr>
        <w:t>[</w:t>
      </w:r>
      <w:proofErr w:type="spellStart"/>
      <w:r>
        <w:t>Brin</w:t>
      </w:r>
      <w:proofErr w:type="spellEnd"/>
      <w:r>
        <w:t xml:space="preserve"> 1998] </w:t>
      </w:r>
      <w:proofErr w:type="spellStart"/>
      <w:r w:rsidRPr="005C04E4">
        <w:t>Brin</w:t>
      </w:r>
      <w:proofErr w:type="spellEnd"/>
      <w:r w:rsidRPr="005C04E4">
        <w:t xml:space="preserve">, S., &amp; Page, L. (1998). The anatomy of a large-scale </w:t>
      </w:r>
      <w:proofErr w:type="spellStart"/>
      <w:r w:rsidRPr="005C04E4">
        <w:t>hypertextual</w:t>
      </w:r>
      <w:proofErr w:type="spellEnd"/>
      <w:r w:rsidRPr="005C04E4">
        <w:t xml:space="preserve"> web search engine. Computer networks and ISDN systems, 30(1), 107-117.</w:t>
      </w:r>
    </w:p>
    <w:p w14:paraId="13510E2C" w14:textId="11987CF4" w:rsidR="00365330" w:rsidRDefault="00365330" w:rsidP="005B1165">
      <w:pPr>
        <w:ind w:left="480" w:hangingChars="200" w:hanging="480"/>
      </w:pPr>
      <w:r>
        <w:t xml:space="preserve">[Carreras 2005] </w:t>
      </w:r>
      <w:r w:rsidRPr="00365330">
        <w:t xml:space="preserve">Carreras, X., &amp; </w:t>
      </w:r>
      <w:proofErr w:type="spellStart"/>
      <w:r w:rsidRPr="00365330">
        <w:t>Màrquez</w:t>
      </w:r>
      <w:proofErr w:type="spellEnd"/>
      <w:r w:rsidRPr="00365330">
        <w:t>, L. (2005, June). Introduction to the CoNLL-2005 shared task: Semantic role labeling. In Proceedings of the Ninth Conference on Computational Natural Language Learning (pp. 152-164). Association for Computational Linguistics.</w:t>
      </w:r>
    </w:p>
    <w:p w14:paraId="6D0A7455" w14:textId="10CB210B" w:rsidR="003F29E2" w:rsidRDefault="003F29E2" w:rsidP="005B1165">
      <w:pPr>
        <w:ind w:left="480" w:hangingChars="200" w:hanging="480"/>
      </w:pPr>
      <w:r>
        <w:t xml:space="preserve">[Chu 2006] </w:t>
      </w:r>
      <w:r w:rsidRPr="003F29E2">
        <w:t xml:space="preserve">Chu-Carroll, J., Prager, J., </w:t>
      </w:r>
      <w:proofErr w:type="spellStart"/>
      <w:r w:rsidRPr="003F29E2">
        <w:t>Czuba</w:t>
      </w:r>
      <w:proofErr w:type="spellEnd"/>
      <w:r w:rsidRPr="003F29E2">
        <w:t xml:space="preserve">, K., </w:t>
      </w:r>
      <w:proofErr w:type="spellStart"/>
      <w:r w:rsidRPr="003F29E2">
        <w:t>Ferrucci</w:t>
      </w:r>
      <w:proofErr w:type="spellEnd"/>
      <w:r w:rsidRPr="003F29E2">
        <w:t xml:space="preserve">, D., &amp; </w:t>
      </w:r>
      <w:proofErr w:type="spellStart"/>
      <w:r w:rsidRPr="003F29E2">
        <w:t>Duboue</w:t>
      </w:r>
      <w:proofErr w:type="spellEnd"/>
      <w:r w:rsidRPr="003F29E2">
        <w:t>, P. (2006, August). Semantic search via XML fragments: a high-precision approach to IR. In Proceedings of the 29th annual international ACM SIGIR conference on Research and development in information retrieval (pp. 445-452). ACM.</w:t>
      </w:r>
    </w:p>
    <w:p w14:paraId="577569C3" w14:textId="00961248" w:rsidR="00F0305E" w:rsidRDefault="00F0305E" w:rsidP="005B1165">
      <w:pPr>
        <w:ind w:left="480" w:hangingChars="200" w:hanging="480"/>
      </w:pPr>
      <w:r>
        <w:t xml:space="preserve">[Chu 2012] </w:t>
      </w:r>
      <w:r w:rsidRPr="00F0305E">
        <w:t xml:space="preserve">Chu-Carroll, J., Fan, J., </w:t>
      </w:r>
      <w:proofErr w:type="spellStart"/>
      <w:r w:rsidRPr="00F0305E">
        <w:t>Schlaefer</w:t>
      </w:r>
      <w:proofErr w:type="spellEnd"/>
      <w:r w:rsidRPr="00F0305E">
        <w:t xml:space="preserve">, N., &amp; </w:t>
      </w:r>
      <w:proofErr w:type="spellStart"/>
      <w:r w:rsidRPr="00F0305E">
        <w:t>Zadrozny</w:t>
      </w:r>
      <w:proofErr w:type="spellEnd"/>
      <w:r w:rsidRPr="00F0305E">
        <w:t>, W. (2012). Textual resource acquisition and engineering. IBM Journal of Research and Development, 56(3.4), 4-1.</w:t>
      </w:r>
    </w:p>
    <w:p w14:paraId="100924DC" w14:textId="45E8C641" w:rsidR="009F1F22" w:rsidRDefault="009F1F22" w:rsidP="005B1165">
      <w:pPr>
        <w:ind w:left="480" w:hangingChars="200" w:hanging="480"/>
      </w:pPr>
      <w:r>
        <w:lastRenderedPageBreak/>
        <w:t xml:space="preserve">[Chu 2012 a] </w:t>
      </w:r>
      <w:r w:rsidRPr="009F1F22">
        <w:t xml:space="preserve">Chu-Carroll, J., Fan, J., </w:t>
      </w:r>
      <w:proofErr w:type="spellStart"/>
      <w:r w:rsidRPr="009F1F22">
        <w:t>Boguraev</w:t>
      </w:r>
      <w:proofErr w:type="spellEnd"/>
      <w:r w:rsidRPr="009F1F22">
        <w:t xml:space="preserve">, B. K., Carmel, D., </w:t>
      </w:r>
      <w:proofErr w:type="spellStart"/>
      <w:r w:rsidRPr="009F1F22">
        <w:t>Sheinwald</w:t>
      </w:r>
      <w:proofErr w:type="spellEnd"/>
      <w:r w:rsidRPr="009F1F22">
        <w:t>, D., &amp; Welty, C. (2012). Finding needles in the haystack: Search and candidate generation. IBM Journal of Research and Development, 56(3.4), 6-1.</w:t>
      </w:r>
    </w:p>
    <w:p w14:paraId="1B28AB85" w14:textId="07F5A835" w:rsidR="00287065" w:rsidRDefault="00287065" w:rsidP="005B1165">
      <w:pPr>
        <w:ind w:left="480" w:hangingChars="200" w:hanging="480"/>
      </w:pPr>
      <w:r>
        <w:t xml:space="preserve">[Clarke 2000] </w:t>
      </w:r>
      <w:r w:rsidRPr="00287065">
        <w:t xml:space="preserve">Clarke, C. L., Cormack, G. V., </w:t>
      </w:r>
      <w:proofErr w:type="spellStart"/>
      <w:r w:rsidRPr="00287065">
        <w:t>Kisman</w:t>
      </w:r>
      <w:proofErr w:type="spellEnd"/>
      <w:r w:rsidRPr="00287065">
        <w:t xml:space="preserve">, D. I., &amp; </w:t>
      </w:r>
      <w:proofErr w:type="spellStart"/>
      <w:r w:rsidRPr="00287065">
        <w:t>Lynam</w:t>
      </w:r>
      <w:proofErr w:type="spellEnd"/>
      <w:r w:rsidRPr="00287065">
        <w:t>, T. R. (2000, November). Question Answering by Passage Selection (</w:t>
      </w:r>
      <w:proofErr w:type="spellStart"/>
      <w:r w:rsidRPr="00287065">
        <w:t>MultiText</w:t>
      </w:r>
      <w:proofErr w:type="spellEnd"/>
      <w:r w:rsidRPr="00287065">
        <w:t xml:space="preserve"> Experiments for TREC-9). In TREC.</w:t>
      </w:r>
    </w:p>
    <w:p w14:paraId="61E97283" w14:textId="09605360" w:rsidR="00657CAA" w:rsidRDefault="00657CAA" w:rsidP="005B1165">
      <w:pPr>
        <w:ind w:left="480" w:hangingChars="200" w:hanging="480"/>
      </w:pPr>
      <w:r>
        <w:t>[</w:t>
      </w:r>
      <w:r w:rsidRPr="00657CAA">
        <w:t>Collins</w:t>
      </w:r>
      <w:r>
        <w:t xml:space="preserve"> 2004] </w:t>
      </w:r>
      <w:r w:rsidRPr="00657CAA">
        <w:t>Collins-Thompson, K., Callan, J., Terra, E., &amp; Clarke, C. L. (2004, July). The effect of document retrieval quality on factoid question answering performance. In Proceedings of the 27th annual international ACM SIGIR conference on Research and development in information retrieval (pp. 574-575). ACM.</w:t>
      </w:r>
    </w:p>
    <w:p w14:paraId="4C4E2A52" w14:textId="0B36437F" w:rsidR="00DE3D7B" w:rsidRDefault="00DE3D7B" w:rsidP="005B1165">
      <w:pPr>
        <w:ind w:left="480" w:hangingChars="200" w:hanging="480"/>
      </w:pPr>
      <w:r>
        <w:t xml:space="preserve">[Cui 2004] </w:t>
      </w:r>
      <w:r w:rsidRPr="00DE3D7B">
        <w:t xml:space="preserve">Cui, H., </w:t>
      </w:r>
      <w:proofErr w:type="spellStart"/>
      <w:r w:rsidRPr="00DE3D7B">
        <w:t>Kan</w:t>
      </w:r>
      <w:proofErr w:type="spellEnd"/>
      <w:r w:rsidRPr="00DE3D7B">
        <w:t>, M. Y., &amp; Chua, T. S. (2004, May). Unsupervised learning of soft patterns for generating definitions from online news. In Proceedings of the 13th international conference on World Wide Web (pp. 90-99). ACM.</w:t>
      </w:r>
    </w:p>
    <w:p w14:paraId="26DE3EA2" w14:textId="4C0E92CE" w:rsidR="00B55932" w:rsidRDefault="00B55932" w:rsidP="005B1165">
      <w:pPr>
        <w:ind w:left="480" w:hangingChars="200" w:hanging="480"/>
      </w:pPr>
      <w:r>
        <w:t xml:space="preserve">[Cui 2005] </w:t>
      </w:r>
      <w:r w:rsidRPr="00B55932">
        <w:t xml:space="preserve">Cui, H., Sun, R., Li, K., </w:t>
      </w:r>
      <w:proofErr w:type="spellStart"/>
      <w:r w:rsidRPr="00B55932">
        <w:t>Kan</w:t>
      </w:r>
      <w:proofErr w:type="spellEnd"/>
      <w:r w:rsidRPr="00B55932">
        <w:t>, M. Y., &amp; Chua, T. S. (2005, August). Question answering passage retrieval using dependency relations. In Proceedings of the 28th annual international ACM SIGIR conference on Research and development in information retrieval (pp. 400-407). ACM.</w:t>
      </w:r>
    </w:p>
    <w:p w14:paraId="50436ED5" w14:textId="2FBB3F7E" w:rsidR="00282A41" w:rsidRDefault="00282A41" w:rsidP="005B1165">
      <w:pPr>
        <w:ind w:left="480" w:hangingChars="200" w:hanging="480"/>
      </w:pPr>
      <w:r>
        <w:rPr>
          <w:rFonts w:hint="eastAsia"/>
        </w:rPr>
        <w:t>[</w:t>
      </w:r>
      <w:r w:rsidRPr="00282A41">
        <w:t>Dang</w:t>
      </w:r>
      <w:r>
        <w:t xml:space="preserve"> 2007</w:t>
      </w:r>
      <w:r>
        <w:rPr>
          <w:rFonts w:hint="eastAsia"/>
        </w:rPr>
        <w:t xml:space="preserve">] </w:t>
      </w:r>
      <w:r w:rsidRPr="00282A41">
        <w:t xml:space="preserve">Dang, H. T., Kelly, D., &amp; Lin, J. J. (2007, November). Overview of the TREC 2007 Question Answering Track. In </w:t>
      </w:r>
      <w:proofErr w:type="spellStart"/>
      <w:r w:rsidRPr="00282A41">
        <w:t>Trec</w:t>
      </w:r>
      <w:proofErr w:type="spellEnd"/>
      <w:r w:rsidRPr="00282A41">
        <w:t xml:space="preserve"> (Vol. 7, p. 63).</w:t>
      </w:r>
    </w:p>
    <w:p w14:paraId="4FB3833A" w14:textId="5D9A2BE2" w:rsidR="003B17C3" w:rsidRDefault="003B17C3" w:rsidP="005B1165">
      <w:pPr>
        <w:ind w:left="480" w:hangingChars="200" w:hanging="480"/>
      </w:pPr>
      <w:r>
        <w:t xml:space="preserve">[Dave 2003] </w:t>
      </w:r>
      <w:r w:rsidRPr="003B17C3">
        <w:t xml:space="preserve">Dave, K., Lawrence, S., &amp; </w:t>
      </w:r>
      <w:proofErr w:type="spellStart"/>
      <w:r w:rsidRPr="003B17C3">
        <w:t>Pennock</w:t>
      </w:r>
      <w:proofErr w:type="spellEnd"/>
      <w:r w:rsidRPr="003B17C3">
        <w:t>, D. M. (2003, May). Mining the peanut gallery: Opinion extraction and semantic classification of product reviews. In Proceedings of the 12th international conference on World Wide Web (pp. 519-528). ACM.</w:t>
      </w:r>
    </w:p>
    <w:p w14:paraId="6D3EA341" w14:textId="609A9392" w:rsidR="00230D77" w:rsidRDefault="00230D77" w:rsidP="005B1165">
      <w:pPr>
        <w:ind w:left="480" w:hangingChars="200" w:hanging="480"/>
      </w:pPr>
      <w:r>
        <w:t>[</w:t>
      </w:r>
      <w:proofErr w:type="spellStart"/>
      <w:r w:rsidRPr="00230D77">
        <w:t>Echihabi</w:t>
      </w:r>
      <w:proofErr w:type="spellEnd"/>
      <w:r>
        <w:t xml:space="preserve"> 2003] </w:t>
      </w:r>
      <w:proofErr w:type="spellStart"/>
      <w:r w:rsidRPr="00230D77">
        <w:t>Echihabi</w:t>
      </w:r>
      <w:proofErr w:type="spellEnd"/>
      <w:r w:rsidRPr="00230D77">
        <w:t xml:space="preserve">, A., &amp; </w:t>
      </w:r>
      <w:proofErr w:type="spellStart"/>
      <w:r w:rsidRPr="00230D77">
        <w:t>Marcu</w:t>
      </w:r>
      <w:proofErr w:type="spellEnd"/>
      <w:r w:rsidRPr="00230D77">
        <w:t>, D. (2003, July). A noisy-channel approach to question answering. In Proceedings of the 41st Annual Meeting on Association for Computational Linguistics-Volume 1 (pp. 16-23). Association for Computational Linguistics.</w:t>
      </w:r>
    </w:p>
    <w:p w14:paraId="36B5B5BC" w14:textId="5812207A" w:rsidR="00C44325" w:rsidRDefault="00C44325" w:rsidP="005B1165">
      <w:pPr>
        <w:ind w:left="480" w:hangingChars="200" w:hanging="480"/>
      </w:pPr>
      <w:r>
        <w:t>[</w:t>
      </w:r>
      <w:proofErr w:type="spellStart"/>
      <w:r w:rsidRPr="00C44325">
        <w:t>Ferrucci</w:t>
      </w:r>
      <w:proofErr w:type="spellEnd"/>
      <w:r>
        <w:t xml:space="preserve"> 2012] </w:t>
      </w:r>
      <w:proofErr w:type="spellStart"/>
      <w:r w:rsidRPr="00C44325">
        <w:t>Ferrucci</w:t>
      </w:r>
      <w:proofErr w:type="spellEnd"/>
      <w:r w:rsidRPr="00C44325">
        <w:t xml:space="preserve">, D. A. (2012). Introduction to “this is </w:t>
      </w:r>
      <w:proofErr w:type="spellStart"/>
      <w:r w:rsidRPr="00C44325">
        <w:t>watson</w:t>
      </w:r>
      <w:proofErr w:type="spellEnd"/>
      <w:r w:rsidRPr="00C44325">
        <w:t>”. IBM Journal of Research and Development, 56(3.4), 1-1.</w:t>
      </w:r>
    </w:p>
    <w:p w14:paraId="7274BA02" w14:textId="6B70C2E4" w:rsidR="00D17A87" w:rsidRDefault="00D17A87" w:rsidP="005B1165">
      <w:pPr>
        <w:ind w:left="480" w:hangingChars="200" w:hanging="480"/>
      </w:pPr>
      <w:r>
        <w:t>[</w:t>
      </w:r>
      <w:proofErr w:type="spellStart"/>
      <w:r w:rsidRPr="00D17A87">
        <w:t>Gondek</w:t>
      </w:r>
      <w:proofErr w:type="spellEnd"/>
      <w:r>
        <w:t xml:space="preserve"> </w:t>
      </w:r>
      <w:r w:rsidR="00951BC4">
        <w:t>2012</w:t>
      </w:r>
      <w:r>
        <w:t xml:space="preserve">] </w:t>
      </w:r>
      <w:proofErr w:type="spellStart"/>
      <w:r w:rsidRPr="00D17A87">
        <w:t>Gondek</w:t>
      </w:r>
      <w:proofErr w:type="spellEnd"/>
      <w:r w:rsidRPr="00D17A87">
        <w:t xml:space="preserve">, D. C., </w:t>
      </w:r>
      <w:proofErr w:type="spellStart"/>
      <w:r w:rsidRPr="00D17A87">
        <w:t>Lally</w:t>
      </w:r>
      <w:proofErr w:type="spellEnd"/>
      <w:r w:rsidRPr="00D17A87">
        <w:t xml:space="preserve">, A., </w:t>
      </w:r>
      <w:proofErr w:type="spellStart"/>
      <w:r w:rsidRPr="00D17A87">
        <w:t>Kalyanpur</w:t>
      </w:r>
      <w:proofErr w:type="spellEnd"/>
      <w:r w:rsidRPr="00D17A87">
        <w:t xml:space="preserve">, A., Murdock, J. W., </w:t>
      </w:r>
      <w:proofErr w:type="spellStart"/>
      <w:r w:rsidRPr="00D17A87">
        <w:t>Duboué</w:t>
      </w:r>
      <w:proofErr w:type="spellEnd"/>
      <w:r w:rsidRPr="00D17A87">
        <w:t xml:space="preserve">, P. A., Zhang, L., ... &amp; Welty, C. (2012). A framework for merging and ranking of answers in </w:t>
      </w:r>
      <w:proofErr w:type="spellStart"/>
      <w:r w:rsidRPr="00D17A87">
        <w:t>DeepQA</w:t>
      </w:r>
      <w:proofErr w:type="spellEnd"/>
      <w:r w:rsidRPr="00D17A87">
        <w:t>. IBM Journal of Research and Development, 56(3.4), 14-1.</w:t>
      </w:r>
    </w:p>
    <w:p w14:paraId="129374FF" w14:textId="537EAE4C" w:rsidR="001B340D" w:rsidRDefault="001B340D" w:rsidP="005B1165">
      <w:pPr>
        <w:ind w:left="480" w:hangingChars="200" w:hanging="480"/>
      </w:pPr>
      <w:r>
        <w:t xml:space="preserve">[Green 1961] </w:t>
      </w:r>
      <w:r w:rsidRPr="001B340D">
        <w:t xml:space="preserve">Green Jr, B. F., Wolf, A. K., Chomsky, C., &amp; </w:t>
      </w:r>
      <w:proofErr w:type="spellStart"/>
      <w:r w:rsidRPr="001B340D">
        <w:t>Laughery</w:t>
      </w:r>
      <w:proofErr w:type="spellEnd"/>
      <w:r w:rsidRPr="001B340D">
        <w:t>, K. (1961, May). Baseball: an automatic question-answerer. In Papers presented at the May 9-11, 1961, western joint IRE-AIEE-ACM computer conference (pp. 219-224). ACM.</w:t>
      </w:r>
    </w:p>
    <w:p w14:paraId="23FD98EC" w14:textId="6596CAC3" w:rsidR="00725D93" w:rsidRDefault="00725D93" w:rsidP="005B1165">
      <w:pPr>
        <w:ind w:left="480" w:hangingChars="200" w:hanging="480"/>
      </w:pPr>
      <w:r>
        <w:t>[</w:t>
      </w:r>
      <w:proofErr w:type="spellStart"/>
      <w:r w:rsidRPr="00725D93">
        <w:t>Hacioglu</w:t>
      </w:r>
      <w:proofErr w:type="spellEnd"/>
      <w:r>
        <w:t xml:space="preserve"> 2004] </w:t>
      </w:r>
      <w:proofErr w:type="spellStart"/>
      <w:r w:rsidRPr="00725D93">
        <w:t>Hacioglu</w:t>
      </w:r>
      <w:proofErr w:type="spellEnd"/>
      <w:r w:rsidRPr="00725D93">
        <w:t xml:space="preserve">, K., Pradhan, S., Ward, W. H., Martin, J. H., &amp; </w:t>
      </w:r>
      <w:proofErr w:type="spellStart"/>
      <w:r w:rsidRPr="00725D93">
        <w:t>Jurafsky</w:t>
      </w:r>
      <w:proofErr w:type="spellEnd"/>
      <w:r w:rsidRPr="00725D93">
        <w:t xml:space="preserve">, D. (2004, May). Semantic Role Labeling by Tagging Syntactic Chunks. In </w:t>
      </w:r>
      <w:proofErr w:type="spellStart"/>
      <w:r w:rsidRPr="00725D93">
        <w:t>CoNLL</w:t>
      </w:r>
      <w:proofErr w:type="spellEnd"/>
      <w:r w:rsidRPr="00725D93">
        <w:t xml:space="preserve"> (pp. 110-113).</w:t>
      </w:r>
    </w:p>
    <w:p w14:paraId="71DB1C63" w14:textId="1BCB877A" w:rsidR="001C69A8" w:rsidRDefault="001C69A8" w:rsidP="005B1165">
      <w:pPr>
        <w:ind w:left="480" w:hangingChars="200" w:hanging="480"/>
      </w:pPr>
      <w:r>
        <w:t>[</w:t>
      </w:r>
      <w:proofErr w:type="spellStart"/>
      <w:r>
        <w:t>Hao</w:t>
      </w:r>
      <w:proofErr w:type="spellEnd"/>
      <w:r>
        <w:t xml:space="preserve"> 2008] </w:t>
      </w:r>
      <w:proofErr w:type="spellStart"/>
      <w:r w:rsidRPr="001C69A8">
        <w:rPr>
          <w:rFonts w:hint="eastAsia"/>
        </w:rPr>
        <w:t>Hao</w:t>
      </w:r>
      <w:proofErr w:type="spellEnd"/>
      <w:r w:rsidRPr="001C69A8">
        <w:rPr>
          <w:rFonts w:hint="eastAsia"/>
        </w:rPr>
        <w:t xml:space="preserve">, T., Hu, D., </w:t>
      </w:r>
      <w:proofErr w:type="spellStart"/>
      <w:r w:rsidRPr="001C69A8">
        <w:rPr>
          <w:rFonts w:hint="eastAsia"/>
        </w:rPr>
        <w:t>Wenyin</w:t>
      </w:r>
      <w:proofErr w:type="spellEnd"/>
      <w:r w:rsidRPr="001C69A8">
        <w:rPr>
          <w:rFonts w:hint="eastAsia"/>
        </w:rPr>
        <w:t>, L., &amp; Zeng, Q. (2008). Semantic patterns for user</w:t>
      </w:r>
      <w:r w:rsidRPr="001C69A8">
        <w:rPr>
          <w:rFonts w:hint="eastAsia"/>
        </w:rPr>
        <w:t>‐</w:t>
      </w:r>
      <w:r w:rsidRPr="001C69A8">
        <w:rPr>
          <w:rFonts w:hint="eastAsia"/>
        </w:rPr>
        <w:t>interactive question answering. Concurrency and Computation: Practice and Experience, 20(7), 783-799.</w:t>
      </w:r>
    </w:p>
    <w:p w14:paraId="68FA7436" w14:textId="26B96470" w:rsidR="0021165F" w:rsidRDefault="0021165F" w:rsidP="005B1165">
      <w:pPr>
        <w:ind w:left="480" w:hangingChars="200" w:hanging="480"/>
      </w:pPr>
      <w:r>
        <w:t>[</w:t>
      </w:r>
      <w:proofErr w:type="spellStart"/>
      <w:r w:rsidRPr="0021165F">
        <w:t>Harabagiu</w:t>
      </w:r>
      <w:proofErr w:type="spellEnd"/>
      <w:r>
        <w:t xml:space="preserve"> 2000] </w:t>
      </w:r>
      <w:proofErr w:type="spellStart"/>
      <w:r w:rsidRPr="0021165F">
        <w:t>Harabagiu</w:t>
      </w:r>
      <w:proofErr w:type="spellEnd"/>
      <w:r w:rsidRPr="0021165F">
        <w:t xml:space="preserve">, S. M., Moldovan, D. I., </w:t>
      </w:r>
      <w:proofErr w:type="spellStart"/>
      <w:r w:rsidRPr="0021165F">
        <w:t>Paşca</w:t>
      </w:r>
      <w:proofErr w:type="spellEnd"/>
      <w:r w:rsidRPr="0021165F">
        <w:t xml:space="preserve">, M., </w:t>
      </w:r>
      <w:proofErr w:type="spellStart"/>
      <w:r w:rsidRPr="0021165F">
        <w:t>Mihalcea</w:t>
      </w:r>
      <w:proofErr w:type="spellEnd"/>
      <w:r w:rsidRPr="0021165F">
        <w:t xml:space="preserve">, R., </w:t>
      </w:r>
      <w:proofErr w:type="spellStart"/>
      <w:r w:rsidRPr="0021165F">
        <w:t>Surdeanu</w:t>
      </w:r>
      <w:proofErr w:type="spellEnd"/>
      <w:r w:rsidRPr="0021165F">
        <w:t xml:space="preserve">, M., </w:t>
      </w:r>
      <w:proofErr w:type="spellStart"/>
      <w:r w:rsidRPr="0021165F">
        <w:t>Bunescu</w:t>
      </w:r>
      <w:proofErr w:type="spellEnd"/>
      <w:r w:rsidRPr="0021165F">
        <w:t xml:space="preserve">, R., ... &amp; </w:t>
      </w:r>
      <w:proofErr w:type="spellStart"/>
      <w:r w:rsidRPr="0021165F">
        <w:t>Morărescu</w:t>
      </w:r>
      <w:proofErr w:type="spellEnd"/>
      <w:r w:rsidRPr="0021165F">
        <w:t>, P. (2000). Falcon: Boosting knowledge for answer engines.</w:t>
      </w:r>
    </w:p>
    <w:p w14:paraId="09868C4A" w14:textId="21A37DD7" w:rsidR="00B10629" w:rsidRDefault="00B10629" w:rsidP="005B1165">
      <w:pPr>
        <w:ind w:left="480" w:hangingChars="200" w:hanging="480"/>
      </w:pPr>
      <w:r>
        <w:t xml:space="preserve">[Hu 2007] </w:t>
      </w:r>
      <w:r w:rsidRPr="00B10629">
        <w:t xml:space="preserve">Hu, D., Li, H., </w:t>
      </w:r>
      <w:proofErr w:type="spellStart"/>
      <w:r w:rsidRPr="00B10629">
        <w:t>Hao</w:t>
      </w:r>
      <w:proofErr w:type="spellEnd"/>
      <w:r w:rsidRPr="00B10629">
        <w:t xml:space="preserve">, T., Chen, E., &amp; </w:t>
      </w:r>
      <w:proofErr w:type="spellStart"/>
      <w:r w:rsidRPr="00B10629">
        <w:t>Wenyin</w:t>
      </w:r>
      <w:proofErr w:type="spellEnd"/>
      <w:r w:rsidRPr="00B10629">
        <w:t xml:space="preserve">, L. (2007, June). Heuristic learning of rules for information extraction from web documents. In Proceedings of </w:t>
      </w:r>
      <w:r w:rsidRPr="00B10629">
        <w:lastRenderedPageBreak/>
        <w:t>the 2nd international conference on Scalable information systems (p. 61). ICST (Institute for Computer Sciences, Social-Informatics and Telecommunications Engineering).</w:t>
      </w:r>
    </w:p>
    <w:p w14:paraId="1C07B95F" w14:textId="6F5F3E9C" w:rsidR="00453099" w:rsidRDefault="004674F1" w:rsidP="00453099">
      <w:pPr>
        <w:ind w:left="480" w:hangingChars="200" w:hanging="480"/>
      </w:pPr>
      <w:r>
        <w:t>[</w:t>
      </w:r>
      <w:proofErr w:type="spellStart"/>
      <w:r w:rsidRPr="004674F1">
        <w:t>Ittycheriah</w:t>
      </w:r>
      <w:proofErr w:type="spellEnd"/>
      <w:r>
        <w:t xml:space="preserve"> 2000] </w:t>
      </w:r>
      <w:proofErr w:type="spellStart"/>
      <w:r w:rsidRPr="004674F1">
        <w:t>Ittycheriah</w:t>
      </w:r>
      <w:proofErr w:type="spellEnd"/>
      <w:r w:rsidRPr="004674F1">
        <w:t xml:space="preserve">, A., Franz, M., Zhu, W. J., </w:t>
      </w:r>
      <w:proofErr w:type="spellStart"/>
      <w:r w:rsidRPr="004674F1">
        <w:t>Ratnaparkhi</w:t>
      </w:r>
      <w:proofErr w:type="spellEnd"/>
      <w:r w:rsidRPr="004674F1">
        <w:t xml:space="preserve">, A., &amp; </w:t>
      </w:r>
      <w:proofErr w:type="spellStart"/>
      <w:r w:rsidRPr="004674F1">
        <w:t>Mammone</w:t>
      </w:r>
      <w:proofErr w:type="spellEnd"/>
      <w:r w:rsidRPr="004674F1">
        <w:t>, R. J. (2000, November). IBM's Statistical Question Answering System. In TREC.</w:t>
      </w:r>
    </w:p>
    <w:p w14:paraId="1D1CACD6" w14:textId="432EC7C6" w:rsidR="001C4BCD" w:rsidRDefault="001C4BCD" w:rsidP="005B1165">
      <w:pPr>
        <w:ind w:left="480" w:hangingChars="200" w:hanging="480"/>
      </w:pPr>
      <w:r>
        <w:t xml:space="preserve">[Katz 2003] </w:t>
      </w:r>
      <w:r w:rsidRPr="001C4BCD">
        <w:t>Katz, B., &amp; Lin, J. (2003, April). Selectively using relations to improve precision in question answering. In Proceedings of the workshop on Natural Language Processing for Question Answering (EACL 2003) (pp. 43-50).</w:t>
      </w:r>
    </w:p>
    <w:p w14:paraId="59BF8EF6" w14:textId="1313585B" w:rsidR="00100318" w:rsidRDefault="00100318" w:rsidP="005B1165">
      <w:pPr>
        <w:ind w:left="480" w:hangingChars="200" w:hanging="480"/>
      </w:pPr>
      <w:r>
        <w:t>[</w:t>
      </w:r>
      <w:proofErr w:type="spellStart"/>
      <w:r>
        <w:t>Ko</w:t>
      </w:r>
      <w:proofErr w:type="spellEnd"/>
      <w:r>
        <w:t xml:space="preserve"> 2007] </w:t>
      </w:r>
      <w:proofErr w:type="spellStart"/>
      <w:r w:rsidRPr="00100318">
        <w:t>Ko</w:t>
      </w:r>
      <w:proofErr w:type="spellEnd"/>
      <w:r w:rsidRPr="00100318">
        <w:t>, J., Nyberg, E., &amp; Si, L. (2007, July). A probabilistic graphical model for joint answer ranking in question answering. In Proceedings of the 30th annual international ACM SIGIR conference on Research and development in information retrieval (pp. 343-350). ACM.</w:t>
      </w:r>
    </w:p>
    <w:p w14:paraId="65C59167" w14:textId="45C8A08A" w:rsidR="00BB12E8" w:rsidRDefault="00BB12E8" w:rsidP="005B1165">
      <w:pPr>
        <w:ind w:left="480" w:hangingChars="200" w:hanging="480"/>
      </w:pPr>
      <w:r>
        <w:rPr>
          <w:rFonts w:hint="eastAsia"/>
        </w:rPr>
        <w:t>[</w:t>
      </w:r>
      <w:proofErr w:type="spellStart"/>
      <w:r w:rsidRPr="00BB12E8">
        <w:t>Kolomiyets</w:t>
      </w:r>
      <w:proofErr w:type="spellEnd"/>
      <w:r>
        <w:t xml:space="preserve"> 2011</w:t>
      </w:r>
      <w:r>
        <w:rPr>
          <w:rFonts w:hint="eastAsia"/>
        </w:rPr>
        <w:t>]</w:t>
      </w:r>
      <w:r>
        <w:t xml:space="preserve"> </w:t>
      </w:r>
      <w:proofErr w:type="spellStart"/>
      <w:r w:rsidRPr="00BB12E8">
        <w:t>Kolomiyets</w:t>
      </w:r>
      <w:proofErr w:type="spellEnd"/>
      <w:r w:rsidRPr="00BB12E8">
        <w:t xml:space="preserve">, O., &amp; </w:t>
      </w:r>
      <w:proofErr w:type="spellStart"/>
      <w:r w:rsidRPr="00BB12E8">
        <w:t>Moens</w:t>
      </w:r>
      <w:proofErr w:type="spellEnd"/>
      <w:r w:rsidRPr="00BB12E8">
        <w:t>, M. F. (2011). A survey on question answering technology from an information retrieval perspective. Information Sciences, 181(24), 5412-5434.</w:t>
      </w:r>
    </w:p>
    <w:p w14:paraId="0482C88A" w14:textId="010CE596" w:rsidR="00602234" w:rsidRDefault="00602234" w:rsidP="005B1165">
      <w:pPr>
        <w:ind w:left="480" w:hangingChars="200" w:hanging="480"/>
      </w:pPr>
      <w:r>
        <w:t>[</w:t>
      </w:r>
      <w:proofErr w:type="spellStart"/>
      <w:r w:rsidRPr="00602234">
        <w:t>Lally</w:t>
      </w:r>
      <w:proofErr w:type="spellEnd"/>
      <w:r>
        <w:t xml:space="preserve"> 2012] </w:t>
      </w:r>
      <w:proofErr w:type="spellStart"/>
      <w:r w:rsidRPr="00602234">
        <w:t>Lally</w:t>
      </w:r>
      <w:proofErr w:type="spellEnd"/>
      <w:r w:rsidRPr="00602234">
        <w:t xml:space="preserve">, A., Prager, J. M., </w:t>
      </w:r>
      <w:proofErr w:type="spellStart"/>
      <w:r w:rsidRPr="00602234">
        <w:t>Mccord</w:t>
      </w:r>
      <w:proofErr w:type="spellEnd"/>
      <w:r w:rsidRPr="00602234">
        <w:t xml:space="preserve">, M. C., </w:t>
      </w:r>
      <w:proofErr w:type="spellStart"/>
      <w:r w:rsidRPr="00602234">
        <w:t>Boguraev</w:t>
      </w:r>
      <w:proofErr w:type="spellEnd"/>
      <w:r w:rsidRPr="00602234">
        <w:t xml:space="preserve">, B. K., </w:t>
      </w:r>
      <w:proofErr w:type="spellStart"/>
      <w:r w:rsidRPr="00602234">
        <w:t>Patwardhan</w:t>
      </w:r>
      <w:proofErr w:type="spellEnd"/>
      <w:r w:rsidRPr="00602234">
        <w:t xml:space="preserve">, S., &amp; Fan, J., et al. (2012). Question analysis: how </w:t>
      </w:r>
      <w:proofErr w:type="spellStart"/>
      <w:r w:rsidRPr="00602234">
        <w:t>watson</w:t>
      </w:r>
      <w:proofErr w:type="spellEnd"/>
      <w:r w:rsidRPr="00602234">
        <w:t xml:space="preserve"> reads a clue. </w:t>
      </w:r>
      <w:proofErr w:type="spellStart"/>
      <w:r w:rsidRPr="00602234">
        <w:t>Ibm</w:t>
      </w:r>
      <w:proofErr w:type="spellEnd"/>
      <w:r w:rsidRPr="00602234">
        <w:t xml:space="preserve"> Journal of Research &amp; Development, 56(56), 2:1-2:14.</w:t>
      </w:r>
    </w:p>
    <w:p w14:paraId="3CC3B157" w14:textId="0EB045EB" w:rsidR="00DC556F" w:rsidRDefault="00DC556F" w:rsidP="005B1165">
      <w:pPr>
        <w:ind w:left="480" w:hangingChars="200" w:hanging="480"/>
      </w:pPr>
      <w:r>
        <w:t>[</w:t>
      </w:r>
      <w:r w:rsidRPr="00DC556F">
        <w:t>Lampert</w:t>
      </w:r>
      <w:r>
        <w:t xml:space="preserve"> 2004] </w:t>
      </w:r>
      <w:r w:rsidRPr="00DC556F">
        <w:t>Lampert, A. (2004). A quick introduction to question answering. Dated December.</w:t>
      </w:r>
    </w:p>
    <w:p w14:paraId="52B240FB" w14:textId="00BD4753" w:rsidR="009D0C4D" w:rsidRDefault="009D0C4D" w:rsidP="005B1165">
      <w:pPr>
        <w:ind w:left="480" w:hangingChars="200" w:hanging="480"/>
      </w:pPr>
      <w:r>
        <w:t xml:space="preserve">[Lee 2001] </w:t>
      </w:r>
      <w:r w:rsidRPr="009D0C4D">
        <w:t xml:space="preserve">Lee, G. G., </w:t>
      </w:r>
      <w:proofErr w:type="spellStart"/>
      <w:r w:rsidRPr="009D0C4D">
        <w:t>Seo</w:t>
      </w:r>
      <w:proofErr w:type="spellEnd"/>
      <w:r w:rsidRPr="009D0C4D">
        <w:t xml:space="preserve">, J., Lee, S., Jung, H., Cho, B. H., Lee, C., ... &amp; Kim, H. (2001, November). </w:t>
      </w:r>
      <w:proofErr w:type="spellStart"/>
      <w:r w:rsidRPr="009D0C4D">
        <w:t>SiteQ</w:t>
      </w:r>
      <w:proofErr w:type="spellEnd"/>
      <w:r w:rsidRPr="009D0C4D">
        <w:t xml:space="preserve">: Engineering High Performance QA System Using </w:t>
      </w:r>
      <w:proofErr w:type="spellStart"/>
      <w:r w:rsidRPr="009D0C4D">
        <w:t>Lexico</w:t>
      </w:r>
      <w:proofErr w:type="spellEnd"/>
      <w:r w:rsidRPr="009D0C4D">
        <w:t>-Semantic Pattern Matching and Shallow NLP. In TREC.</w:t>
      </w:r>
    </w:p>
    <w:p w14:paraId="49F1CDE7" w14:textId="0E6F6B03" w:rsidR="005A7F7D" w:rsidRDefault="005A7F7D" w:rsidP="005B1165">
      <w:pPr>
        <w:ind w:left="480" w:hangingChars="200" w:hanging="480"/>
      </w:pPr>
      <w:r>
        <w:t xml:space="preserve">[Li 2002] </w:t>
      </w:r>
      <w:r w:rsidRPr="005A7F7D">
        <w:t xml:space="preserve">Li, X., &amp; Roth, D. (2002, August). Learning question classifiers. In Proceedings of the 19th international conference on Computational </w:t>
      </w:r>
      <w:proofErr w:type="gramStart"/>
      <w:r w:rsidRPr="005A7F7D">
        <w:t>linguistics</w:t>
      </w:r>
      <w:proofErr w:type="gramEnd"/>
      <w:r w:rsidRPr="005A7F7D">
        <w:t>-Volume 1 (pp. 1-7). Association for Computational Linguistics.</w:t>
      </w:r>
    </w:p>
    <w:p w14:paraId="5C1AA02F" w14:textId="79C820CD" w:rsidR="000D182B" w:rsidRDefault="000D182B" w:rsidP="005B1165">
      <w:pPr>
        <w:ind w:left="480" w:hangingChars="200" w:hanging="480"/>
      </w:pPr>
      <w:r>
        <w:t xml:space="preserve">[Light 2001] </w:t>
      </w:r>
      <w:r w:rsidRPr="000D182B">
        <w:t xml:space="preserve">Light, M., Mann, G. S., </w:t>
      </w:r>
      <w:proofErr w:type="spellStart"/>
      <w:r w:rsidRPr="000D182B">
        <w:t>Riloff</w:t>
      </w:r>
      <w:proofErr w:type="spellEnd"/>
      <w:r w:rsidRPr="000D182B">
        <w:t xml:space="preserve">, E., &amp; </w:t>
      </w:r>
      <w:proofErr w:type="spellStart"/>
      <w:r w:rsidRPr="000D182B">
        <w:t>Breck</w:t>
      </w:r>
      <w:proofErr w:type="spellEnd"/>
      <w:r w:rsidRPr="000D182B">
        <w:t>, E. (2001). Analyses for elucidating current question answering technology. Natural Language Engineering, 7(04), 325-342.</w:t>
      </w:r>
    </w:p>
    <w:p w14:paraId="2BE882DB" w14:textId="2FCB6B20" w:rsidR="001464DD" w:rsidRDefault="001464DD" w:rsidP="005B1165">
      <w:pPr>
        <w:ind w:left="480" w:hangingChars="200" w:hanging="480"/>
      </w:pPr>
      <w:r>
        <w:t xml:space="preserve">[Lin 2003] </w:t>
      </w:r>
      <w:r w:rsidRPr="001464DD">
        <w:t>Lin, J., &amp; Katz, B. (2003, November). Question answering from the web using knowledge annotation and knowledge mining techniques. In Proceedings of the twelfth international conference on Information and knowledge management (pp. 116-123). ACM.</w:t>
      </w:r>
    </w:p>
    <w:p w14:paraId="3F1F5AEA" w14:textId="216D8456" w:rsidR="00804FD6" w:rsidRDefault="00804FD6" w:rsidP="005B1165">
      <w:pPr>
        <w:ind w:left="480" w:hangingChars="200" w:hanging="480"/>
      </w:pPr>
      <w:r>
        <w:t xml:space="preserve">[Liu 1996] </w:t>
      </w:r>
      <w:r w:rsidRPr="00804FD6">
        <w:t xml:space="preserve">Liu, H., &amp; </w:t>
      </w:r>
      <w:proofErr w:type="spellStart"/>
      <w:r w:rsidRPr="00804FD6">
        <w:t>Setiono</w:t>
      </w:r>
      <w:proofErr w:type="spellEnd"/>
      <w:r w:rsidRPr="00804FD6">
        <w:t>, R. (1996, July). A probabilistic approach to feature selection-a filter solution. In ICML (Vol. 96, pp. 319-327).</w:t>
      </w:r>
    </w:p>
    <w:p w14:paraId="4AFAC78E" w14:textId="5B6EEFDF" w:rsidR="00544978" w:rsidRDefault="00544978" w:rsidP="005B1165">
      <w:pPr>
        <w:ind w:left="480" w:hangingChars="200" w:hanging="480"/>
      </w:pPr>
      <w:r>
        <w:t xml:space="preserve">[Liu 2002] </w:t>
      </w:r>
      <w:r w:rsidRPr="00544978">
        <w:t>Liu, X., &amp; Croft, W. B. (2002, November). Passage retrieval based on language models. In Proceedings of the eleventh international conference on Information and knowledge management (pp. 375-382). ACM.</w:t>
      </w:r>
    </w:p>
    <w:p w14:paraId="1C7246C8" w14:textId="6C259DC8" w:rsidR="00A9020F" w:rsidRDefault="00A9020F" w:rsidP="005B1165">
      <w:pPr>
        <w:ind w:left="480" w:hangingChars="200" w:hanging="480"/>
      </w:pPr>
      <w:r>
        <w:t xml:space="preserve">[Liu 2007] </w:t>
      </w:r>
      <w:proofErr w:type="spellStart"/>
      <w:r w:rsidRPr="00A9020F">
        <w:t>Xiaoli</w:t>
      </w:r>
      <w:proofErr w:type="spellEnd"/>
      <w:r w:rsidRPr="00A9020F">
        <w:t xml:space="preserve">, L., Hu, D., Feng, M., &amp; </w:t>
      </w:r>
      <w:proofErr w:type="spellStart"/>
      <w:r w:rsidRPr="00A9020F">
        <w:t>Wenyin</w:t>
      </w:r>
      <w:proofErr w:type="spellEnd"/>
      <w:r w:rsidRPr="00A9020F">
        <w:t>, L. (2007, October). Semantic Pattern based Dependency Matching for Exact Answer Retrieval. In Semantics, Knowledge and Grid, Third International Conference on (pp. 262-265). IEEE.</w:t>
      </w:r>
    </w:p>
    <w:p w14:paraId="58A2B58E" w14:textId="39974A39" w:rsidR="000D235D" w:rsidRDefault="000D235D" w:rsidP="005B1165">
      <w:pPr>
        <w:ind w:left="480" w:hangingChars="200" w:hanging="480"/>
      </w:pPr>
      <w:r>
        <w:t xml:space="preserve">[Mann 2002] </w:t>
      </w:r>
      <w:r w:rsidRPr="000D235D">
        <w:t xml:space="preserve">Mann, G. S. (2002, September). Fine-grained proper noun ontologies for question answering. In Proceedings of the 2002 workshop on Building and using semantic </w:t>
      </w:r>
      <w:proofErr w:type="gramStart"/>
      <w:r w:rsidRPr="000D235D">
        <w:t>networks</w:t>
      </w:r>
      <w:proofErr w:type="gramEnd"/>
      <w:r w:rsidRPr="000D235D">
        <w:t>-Volume 11 (pp. 1-7). Association for Computational Linguistics.</w:t>
      </w:r>
    </w:p>
    <w:p w14:paraId="676802D8" w14:textId="31F0796E" w:rsidR="00FA0433" w:rsidRDefault="00FA0433" w:rsidP="005B1165">
      <w:pPr>
        <w:ind w:left="480" w:hangingChars="200" w:hanging="480"/>
      </w:pPr>
      <w:r>
        <w:rPr>
          <w:rFonts w:hint="eastAsia"/>
        </w:rPr>
        <w:t>[</w:t>
      </w:r>
      <w:proofErr w:type="spellStart"/>
      <w:r w:rsidRPr="00FA0433">
        <w:t>Moens</w:t>
      </w:r>
      <w:proofErr w:type="spellEnd"/>
      <w:r>
        <w:t xml:space="preserve"> 2006</w:t>
      </w:r>
      <w:r>
        <w:rPr>
          <w:rFonts w:hint="eastAsia"/>
        </w:rPr>
        <w:t xml:space="preserve">] </w:t>
      </w:r>
      <w:proofErr w:type="spellStart"/>
      <w:r w:rsidRPr="00FA0433">
        <w:t>Moens</w:t>
      </w:r>
      <w:proofErr w:type="spellEnd"/>
      <w:r w:rsidRPr="00FA0433">
        <w:t>, M. F. (2006). Information extraction: algorithms and prospects in a retrieval context (Vol. 21). Springer Science &amp; Business Media.</w:t>
      </w:r>
    </w:p>
    <w:p w14:paraId="716F48ED" w14:textId="1A882D6B" w:rsidR="00DF1F29" w:rsidRDefault="00DF1F29" w:rsidP="005B1165">
      <w:pPr>
        <w:ind w:left="480" w:hangingChars="200" w:hanging="480"/>
      </w:pPr>
      <w:r>
        <w:lastRenderedPageBreak/>
        <w:t>[</w:t>
      </w:r>
      <w:r w:rsidRPr="00DF1F29">
        <w:t>Moldovan</w:t>
      </w:r>
      <w:r>
        <w:t xml:space="preserve"> 1999] </w:t>
      </w:r>
      <w:r w:rsidRPr="00DF1F29">
        <w:t xml:space="preserve">Moldovan, D. I., </w:t>
      </w:r>
      <w:proofErr w:type="spellStart"/>
      <w:r w:rsidRPr="00DF1F29">
        <w:t>Harabagiu</w:t>
      </w:r>
      <w:proofErr w:type="spellEnd"/>
      <w:r w:rsidRPr="00DF1F29">
        <w:t xml:space="preserve">, S. M., </w:t>
      </w:r>
      <w:proofErr w:type="spellStart"/>
      <w:r w:rsidRPr="00DF1F29">
        <w:t>Paşca</w:t>
      </w:r>
      <w:proofErr w:type="spellEnd"/>
      <w:r w:rsidRPr="00DF1F29">
        <w:t xml:space="preserve">, M., </w:t>
      </w:r>
      <w:proofErr w:type="spellStart"/>
      <w:r w:rsidRPr="00DF1F29">
        <w:t>Mihalcea</w:t>
      </w:r>
      <w:proofErr w:type="spellEnd"/>
      <w:r w:rsidRPr="00DF1F29">
        <w:t xml:space="preserve">, R., </w:t>
      </w:r>
      <w:proofErr w:type="spellStart"/>
      <w:r w:rsidRPr="00DF1F29">
        <w:t>Goodrum</w:t>
      </w:r>
      <w:proofErr w:type="spellEnd"/>
      <w:r w:rsidRPr="00DF1F29">
        <w:t xml:space="preserve">, R. A., </w:t>
      </w:r>
      <w:proofErr w:type="spellStart"/>
      <w:r w:rsidRPr="00DF1F29">
        <w:t>Gîrju</w:t>
      </w:r>
      <w:proofErr w:type="spellEnd"/>
      <w:r w:rsidRPr="00DF1F29">
        <w:t xml:space="preserve">, C. R., &amp; </w:t>
      </w:r>
      <w:proofErr w:type="spellStart"/>
      <w:r w:rsidRPr="00DF1F29">
        <w:t>Rus</w:t>
      </w:r>
      <w:proofErr w:type="spellEnd"/>
      <w:r w:rsidRPr="00DF1F29">
        <w:t>, V. (1999). Lasso: A tool for surfing the answer net.</w:t>
      </w:r>
    </w:p>
    <w:p w14:paraId="7543133F" w14:textId="26C4CD1D" w:rsidR="00E95098" w:rsidRDefault="00E95098" w:rsidP="005B1165">
      <w:pPr>
        <w:ind w:left="480" w:hangingChars="200" w:hanging="480"/>
      </w:pPr>
      <w:r>
        <w:t>[</w:t>
      </w:r>
      <w:r w:rsidRPr="00DF1F29">
        <w:t>Moldovan</w:t>
      </w:r>
      <w:r>
        <w:t xml:space="preserve"> 2000] </w:t>
      </w:r>
      <w:r w:rsidRPr="00E95098">
        <w:t xml:space="preserve">Moldovan, D., </w:t>
      </w:r>
      <w:proofErr w:type="spellStart"/>
      <w:r w:rsidRPr="00E95098">
        <w:t>Harabagiu</w:t>
      </w:r>
      <w:proofErr w:type="spellEnd"/>
      <w:r w:rsidRPr="00E95098">
        <w:t xml:space="preserve">, S., </w:t>
      </w:r>
      <w:proofErr w:type="spellStart"/>
      <w:r w:rsidRPr="00E95098">
        <w:t>Pasca</w:t>
      </w:r>
      <w:proofErr w:type="spellEnd"/>
      <w:r w:rsidRPr="00E95098">
        <w:t xml:space="preserve">, M., </w:t>
      </w:r>
      <w:proofErr w:type="spellStart"/>
      <w:r w:rsidRPr="00E95098">
        <w:t>Mihalcea</w:t>
      </w:r>
      <w:proofErr w:type="spellEnd"/>
      <w:r w:rsidRPr="00E95098">
        <w:t xml:space="preserve">, R., </w:t>
      </w:r>
      <w:proofErr w:type="spellStart"/>
      <w:r w:rsidRPr="00E95098">
        <w:t>Girju</w:t>
      </w:r>
      <w:proofErr w:type="spellEnd"/>
      <w:r w:rsidRPr="00E95098">
        <w:t xml:space="preserve">, R., </w:t>
      </w:r>
      <w:proofErr w:type="spellStart"/>
      <w:r w:rsidRPr="00E95098">
        <w:t>Goodrum</w:t>
      </w:r>
      <w:proofErr w:type="spellEnd"/>
      <w:r w:rsidRPr="00E95098">
        <w:t xml:space="preserve">, R., &amp; </w:t>
      </w:r>
      <w:proofErr w:type="spellStart"/>
      <w:r w:rsidRPr="00E95098">
        <w:t>Rus</w:t>
      </w:r>
      <w:proofErr w:type="spellEnd"/>
      <w:r w:rsidRPr="00E95098">
        <w:t>, V. (2000, October). The structure and performance of an open-domain question answering system. In Proceedings of the 38th Annual Meeting on Association for Computational Linguistics (pp. 563-570). Association for Computational Linguistics.</w:t>
      </w:r>
    </w:p>
    <w:p w14:paraId="1E86D845" w14:textId="3084C9DC" w:rsidR="007915EF" w:rsidRDefault="007915EF" w:rsidP="005B1165">
      <w:pPr>
        <w:ind w:left="480" w:hangingChars="200" w:hanging="480"/>
      </w:pPr>
      <w:r>
        <w:t>[</w:t>
      </w:r>
      <w:r w:rsidRPr="007915EF">
        <w:t>Moldovan</w:t>
      </w:r>
      <w:r>
        <w:t xml:space="preserve"> 2002] </w:t>
      </w:r>
      <w:r w:rsidRPr="007915EF">
        <w:t xml:space="preserve">Moldovan, D. I., </w:t>
      </w:r>
      <w:proofErr w:type="spellStart"/>
      <w:r w:rsidRPr="007915EF">
        <w:t>Harabagiu</w:t>
      </w:r>
      <w:proofErr w:type="spellEnd"/>
      <w:r w:rsidRPr="007915EF">
        <w:t xml:space="preserve">, S. M., </w:t>
      </w:r>
      <w:proofErr w:type="spellStart"/>
      <w:r w:rsidRPr="007915EF">
        <w:t>Girju</w:t>
      </w:r>
      <w:proofErr w:type="spellEnd"/>
      <w:r w:rsidRPr="007915EF">
        <w:t xml:space="preserve">, R., </w:t>
      </w:r>
      <w:proofErr w:type="spellStart"/>
      <w:r w:rsidRPr="007915EF">
        <w:t>Morarescu</w:t>
      </w:r>
      <w:proofErr w:type="spellEnd"/>
      <w:r w:rsidRPr="007915EF">
        <w:t xml:space="preserve">, P., </w:t>
      </w:r>
      <w:proofErr w:type="spellStart"/>
      <w:r w:rsidRPr="007915EF">
        <w:t>Lacatusu</w:t>
      </w:r>
      <w:proofErr w:type="spellEnd"/>
      <w:r w:rsidRPr="007915EF">
        <w:t xml:space="preserve">, V. F., </w:t>
      </w:r>
      <w:proofErr w:type="spellStart"/>
      <w:r w:rsidRPr="007915EF">
        <w:t>Novischi</w:t>
      </w:r>
      <w:proofErr w:type="spellEnd"/>
      <w:r w:rsidRPr="007915EF">
        <w:t xml:space="preserve">, A., ... &amp; </w:t>
      </w:r>
      <w:proofErr w:type="spellStart"/>
      <w:r w:rsidRPr="007915EF">
        <w:t>Bolohan</w:t>
      </w:r>
      <w:proofErr w:type="spellEnd"/>
      <w:r w:rsidRPr="007915EF">
        <w:t>, O. (2002, November). LCC Tools for Question Answering. In TREC.</w:t>
      </w:r>
    </w:p>
    <w:p w14:paraId="44684CF5" w14:textId="3421A904" w:rsidR="00B12935" w:rsidRDefault="00B12935" w:rsidP="005B1165">
      <w:pPr>
        <w:ind w:left="480" w:hangingChars="200" w:hanging="480"/>
      </w:pPr>
      <w:r>
        <w:t>[</w:t>
      </w:r>
      <w:r w:rsidRPr="00B12935">
        <w:t>Moldovan</w:t>
      </w:r>
      <w:r>
        <w:t xml:space="preserve"> 2003] </w:t>
      </w:r>
      <w:r w:rsidRPr="00B12935">
        <w:t xml:space="preserve">Moldovan, D., </w:t>
      </w:r>
      <w:proofErr w:type="spellStart"/>
      <w:r w:rsidRPr="00B12935">
        <w:t>Paşca</w:t>
      </w:r>
      <w:proofErr w:type="spellEnd"/>
      <w:r w:rsidRPr="00B12935">
        <w:t xml:space="preserve">, M., </w:t>
      </w:r>
      <w:proofErr w:type="spellStart"/>
      <w:r w:rsidRPr="00B12935">
        <w:t>Harabagiu</w:t>
      </w:r>
      <w:proofErr w:type="spellEnd"/>
      <w:r w:rsidRPr="00B12935">
        <w:t xml:space="preserve">, S., &amp; </w:t>
      </w:r>
      <w:proofErr w:type="spellStart"/>
      <w:r w:rsidRPr="00B12935">
        <w:t>Surdeanu</w:t>
      </w:r>
      <w:proofErr w:type="spellEnd"/>
      <w:r w:rsidRPr="00B12935">
        <w:t>, M. (2003). Performance issues and error analysis in an open-domain question answering system. ACM Transactions on Information Systems (TOIS), 21(2), 133-154.</w:t>
      </w:r>
    </w:p>
    <w:p w14:paraId="1C41FDED" w14:textId="11B9E3E8" w:rsidR="008409CB" w:rsidRDefault="0038706D" w:rsidP="005B1165">
      <w:pPr>
        <w:ind w:left="480" w:hangingChars="200" w:hanging="480"/>
      </w:pPr>
      <w:r>
        <w:t>[</w:t>
      </w:r>
      <w:proofErr w:type="spellStart"/>
      <w:r w:rsidRPr="0038706D">
        <w:t>Mollá</w:t>
      </w:r>
      <w:proofErr w:type="spellEnd"/>
      <w:r>
        <w:t xml:space="preserve"> 2007] </w:t>
      </w:r>
      <w:proofErr w:type="spellStart"/>
      <w:r w:rsidRPr="0038706D">
        <w:t>Mollá</w:t>
      </w:r>
      <w:proofErr w:type="spellEnd"/>
      <w:r w:rsidRPr="0038706D">
        <w:t xml:space="preserve">, D., &amp; </w:t>
      </w:r>
      <w:proofErr w:type="spellStart"/>
      <w:r w:rsidRPr="0038706D">
        <w:t>Vicedo</w:t>
      </w:r>
      <w:proofErr w:type="spellEnd"/>
      <w:r w:rsidRPr="0038706D">
        <w:t>, J. L. (2007). Question answering in restricted domains: An overview. Computational Linguistics, 33(1), 41-61.</w:t>
      </w:r>
    </w:p>
    <w:p w14:paraId="0863F411" w14:textId="4C3993B8" w:rsidR="00970C18" w:rsidRDefault="00970C18" w:rsidP="005B1165">
      <w:pPr>
        <w:ind w:left="480" w:hangingChars="200" w:hanging="480"/>
      </w:pPr>
      <w:r>
        <w:t>[</w:t>
      </w:r>
      <w:proofErr w:type="spellStart"/>
      <w:r>
        <w:t>Radev</w:t>
      </w:r>
      <w:proofErr w:type="spellEnd"/>
      <w:r>
        <w:t xml:space="preserve"> 2000] </w:t>
      </w:r>
      <w:proofErr w:type="spellStart"/>
      <w:r w:rsidRPr="00970C18">
        <w:t>Radev</w:t>
      </w:r>
      <w:proofErr w:type="spellEnd"/>
      <w:r w:rsidRPr="00970C18">
        <w:t xml:space="preserve">, D. R., Prager, J., &amp; </w:t>
      </w:r>
      <w:proofErr w:type="spellStart"/>
      <w:r w:rsidRPr="00970C18">
        <w:t>Samn</w:t>
      </w:r>
      <w:proofErr w:type="spellEnd"/>
      <w:r w:rsidRPr="00970C18">
        <w:t>, V. (2000, April). Ranking suspected answers to natural language questions using predictive annotation. In Proceedings of the sixth conference on Applied natural language processing (pp. 150-157). Association for Computational Linguistics.</w:t>
      </w:r>
    </w:p>
    <w:p w14:paraId="4E133CF4" w14:textId="0149A0F1" w:rsidR="00786C5B" w:rsidRDefault="00786C5B" w:rsidP="005B1165">
      <w:pPr>
        <w:ind w:left="480" w:hangingChars="200" w:hanging="480"/>
      </w:pPr>
      <w:r>
        <w:rPr>
          <w:rFonts w:hint="eastAsia"/>
        </w:rPr>
        <w:t>[</w:t>
      </w:r>
      <w:r>
        <w:t>Salton 1986</w:t>
      </w:r>
      <w:r>
        <w:rPr>
          <w:rFonts w:hint="eastAsia"/>
        </w:rPr>
        <w:t>]</w:t>
      </w:r>
      <w:r>
        <w:t xml:space="preserve"> </w:t>
      </w:r>
      <w:r w:rsidRPr="00786C5B">
        <w:t>Salton, G., &amp; McGill, M. J. (1986). Introduction to modern information retrieval.</w:t>
      </w:r>
    </w:p>
    <w:p w14:paraId="06F10668" w14:textId="7C8044C8" w:rsidR="00C1298F" w:rsidRDefault="00C1298F" w:rsidP="005B1165">
      <w:pPr>
        <w:ind w:left="480" w:hangingChars="200" w:hanging="480"/>
      </w:pPr>
      <w:r>
        <w:t xml:space="preserve">[Sang 2005] </w:t>
      </w:r>
      <w:r w:rsidRPr="00C1298F">
        <w:t xml:space="preserve">Sang, E. T. K., </w:t>
      </w:r>
      <w:proofErr w:type="spellStart"/>
      <w:r w:rsidRPr="00C1298F">
        <w:t>Bouma</w:t>
      </w:r>
      <w:proofErr w:type="spellEnd"/>
      <w:r w:rsidRPr="00C1298F">
        <w:t xml:space="preserve">, G., &amp; de </w:t>
      </w:r>
      <w:proofErr w:type="spellStart"/>
      <w:r w:rsidRPr="00C1298F">
        <w:t>Rijke</w:t>
      </w:r>
      <w:proofErr w:type="spellEnd"/>
      <w:r w:rsidRPr="00C1298F">
        <w:t>, M. (2005, July). Developing offline strategies for answering medical questions. In Proceedings of the AAAI-05 Workshop on Question Answering in Restricted Domains, Pittsburgh, PA, USA (pp. 41-45).</w:t>
      </w:r>
    </w:p>
    <w:p w14:paraId="2B07C9FD" w14:textId="6480DDA8" w:rsidR="00EA562F" w:rsidRDefault="00EA562F" w:rsidP="005B1165">
      <w:pPr>
        <w:ind w:left="480" w:hangingChars="200" w:hanging="480"/>
      </w:pPr>
      <w:r>
        <w:t>[</w:t>
      </w:r>
      <w:proofErr w:type="spellStart"/>
      <w:r w:rsidRPr="00EA562F">
        <w:t>Soubbotin</w:t>
      </w:r>
      <w:proofErr w:type="spellEnd"/>
      <w:r>
        <w:t xml:space="preserve"> 2001] </w:t>
      </w:r>
      <w:proofErr w:type="spellStart"/>
      <w:r w:rsidRPr="00EA562F">
        <w:t>Soubbotin</w:t>
      </w:r>
      <w:proofErr w:type="spellEnd"/>
      <w:r w:rsidRPr="00EA562F">
        <w:t xml:space="preserve">, M. M., &amp; </w:t>
      </w:r>
      <w:proofErr w:type="spellStart"/>
      <w:r w:rsidRPr="00EA562F">
        <w:t>Soubbotin</w:t>
      </w:r>
      <w:proofErr w:type="spellEnd"/>
      <w:r w:rsidRPr="00EA562F">
        <w:t>, S. M. (2001, November). Patterns of Potential Answer Expressions as Clues to the Right Answers. In TREC.</w:t>
      </w:r>
    </w:p>
    <w:p w14:paraId="5A29D3CD" w14:textId="2ED3D06B" w:rsidR="00F664C5" w:rsidRDefault="00F664C5" w:rsidP="005B1165">
      <w:pPr>
        <w:ind w:left="480" w:hangingChars="200" w:hanging="480"/>
      </w:pPr>
      <w:r>
        <w:t>[</w:t>
      </w:r>
      <w:proofErr w:type="spellStart"/>
      <w:r w:rsidRPr="00F664C5">
        <w:t>Tellex</w:t>
      </w:r>
      <w:proofErr w:type="spellEnd"/>
      <w:r>
        <w:t xml:space="preserve"> 2003] </w:t>
      </w:r>
      <w:proofErr w:type="spellStart"/>
      <w:r w:rsidRPr="00F664C5">
        <w:t>Tellex</w:t>
      </w:r>
      <w:proofErr w:type="spellEnd"/>
      <w:r w:rsidRPr="00F664C5">
        <w:t xml:space="preserve">, S., Katz, B., Lin, J., </w:t>
      </w:r>
      <w:proofErr w:type="spellStart"/>
      <w:r w:rsidRPr="00F664C5">
        <w:t>Fernandes</w:t>
      </w:r>
      <w:proofErr w:type="spellEnd"/>
      <w:r w:rsidRPr="00F664C5">
        <w:t xml:space="preserve">, A., &amp; </w:t>
      </w:r>
      <w:proofErr w:type="spellStart"/>
      <w:r w:rsidRPr="00F664C5">
        <w:t>Marton</w:t>
      </w:r>
      <w:proofErr w:type="spellEnd"/>
      <w:r w:rsidRPr="00F664C5">
        <w:t xml:space="preserve">, G. (2003, July). Quantitative evaluation of passage retrieval algorithms for question answering. In Proceedings of the 26th annual international ACM SIGIR conference on Research and development in </w:t>
      </w:r>
      <w:proofErr w:type="spellStart"/>
      <w:r w:rsidRPr="00F664C5">
        <w:t>informaion</w:t>
      </w:r>
      <w:proofErr w:type="spellEnd"/>
      <w:r w:rsidRPr="00F664C5">
        <w:t xml:space="preserve"> retrieval (pp. 41-47). ACM.</w:t>
      </w:r>
    </w:p>
    <w:p w14:paraId="5B511349" w14:textId="24D347AB" w:rsidR="001F2138" w:rsidRDefault="001F2138" w:rsidP="005B1165">
      <w:pPr>
        <w:ind w:left="480" w:hangingChars="200" w:hanging="480"/>
      </w:pPr>
      <w:r>
        <w:t xml:space="preserve">[Woods 1977] </w:t>
      </w:r>
      <w:r w:rsidRPr="001F2138">
        <w:t>Woods, W. A., &amp; Kaplan, R. (1977). Lunar rocks in natural English: Explorations in natural language question answering. Linguistic structures processing, 5, 521-569.</w:t>
      </w:r>
    </w:p>
    <w:p w14:paraId="587143FC" w14:textId="21143E66" w:rsidR="007606C0" w:rsidRDefault="007606C0" w:rsidP="005B1165">
      <w:pPr>
        <w:ind w:left="480" w:hangingChars="200" w:hanging="480"/>
      </w:pPr>
      <w:r>
        <w:rPr>
          <w:rFonts w:hint="eastAsia"/>
        </w:rPr>
        <w:t>[</w:t>
      </w:r>
      <w:r>
        <w:t>Zhang 2003</w:t>
      </w:r>
      <w:r>
        <w:rPr>
          <w:rFonts w:hint="eastAsia"/>
        </w:rPr>
        <w:t>]</w:t>
      </w:r>
      <w:r>
        <w:t xml:space="preserve"> </w:t>
      </w:r>
      <w:r w:rsidRPr="007606C0">
        <w:t xml:space="preserve">Zhang, D., &amp; Lee, W. S. (2003, July). Question classification using support vector machines. In Proceedings of the 26th annual international ACM SIGIR conference on Research and development in </w:t>
      </w:r>
      <w:proofErr w:type="spellStart"/>
      <w:r w:rsidRPr="007606C0">
        <w:t>informaion</w:t>
      </w:r>
      <w:proofErr w:type="spellEnd"/>
      <w:r w:rsidRPr="007606C0">
        <w:t xml:space="preserve"> retrieval (pp. 26-32). ACM.</w:t>
      </w:r>
    </w:p>
    <w:p w14:paraId="5F05B879" w14:textId="44FC6721" w:rsidR="001204F2" w:rsidRPr="005C04E4" w:rsidRDefault="001204F2" w:rsidP="005B1165">
      <w:pPr>
        <w:ind w:left="480" w:hangingChars="200" w:hanging="480"/>
      </w:pPr>
      <w:r>
        <w:t>[</w:t>
      </w:r>
      <w:proofErr w:type="spellStart"/>
      <w:r w:rsidRPr="001204F2">
        <w:t>Zweigenbaum</w:t>
      </w:r>
      <w:proofErr w:type="spellEnd"/>
      <w:r>
        <w:t xml:space="preserve"> 2003] </w:t>
      </w:r>
      <w:proofErr w:type="spellStart"/>
      <w:r w:rsidRPr="001204F2">
        <w:t>Zweigenbaum</w:t>
      </w:r>
      <w:proofErr w:type="spellEnd"/>
      <w:r w:rsidRPr="001204F2">
        <w:t>, P. (2003, April). Question answering in biomedicine. In Proceedings Workshop on Natural Language Processing for Question Answering, EACL (Vol. 2005, pp. 1-4).</w:t>
      </w:r>
    </w:p>
    <w:sectPr w:rsidR="001204F2" w:rsidRPr="005C04E4" w:rsidSect="001D3AD4">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98359D" w14:textId="77777777" w:rsidR="00746E6F" w:rsidRDefault="00746E6F" w:rsidP="00BC7065">
      <w:pPr>
        <w:ind w:firstLine="440"/>
      </w:pPr>
      <w:r>
        <w:separator/>
      </w:r>
    </w:p>
  </w:endnote>
  <w:endnote w:type="continuationSeparator" w:id="0">
    <w:p w14:paraId="0EDD84D6" w14:textId="77777777" w:rsidR="00746E6F" w:rsidRDefault="00746E6F" w:rsidP="00BC7065">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微软雅黑">
    <w:charset w:val="88"/>
    <w:family w:val="auto"/>
    <w:pitch w:val="variable"/>
    <w:sig w:usb0="80000287" w:usb1="28CF3C52" w:usb2="00000016" w:usb3="00000000" w:csb0="0014001F" w:csb1="00000000"/>
  </w:font>
  <w:font w:name="Cambria">
    <w:panose1 w:val="02040503050406030204"/>
    <w:charset w:val="00"/>
    <w:family w:val="auto"/>
    <w:pitch w:val="variable"/>
    <w:sig w:usb0="E00002FF" w:usb1="400004FF" w:usb2="00000000"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华文新魏">
    <w:charset w:val="86"/>
    <w:family w:val="auto"/>
    <w:pitch w:val="variable"/>
    <w:sig w:usb0="00000001" w:usb1="080F0000" w:usb2="00000010" w:usb3="00000000" w:csb0="00040000" w:csb1="00000000"/>
  </w:font>
  <w:font w:name="楷体">
    <w:charset w:val="86"/>
    <w:family w:val="auto"/>
    <w:pitch w:val="variable"/>
    <w:sig w:usb0="800002BF" w:usb1="38CF7CFA" w:usb2="00000016" w:usb3="00000000" w:csb0="00040001" w:csb1="00000000"/>
  </w:font>
  <w:font w:name="TimesNewRomanPSMT">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B763D" w14:textId="03C352B1" w:rsidR="00F729D8" w:rsidRPr="001D3AD4" w:rsidRDefault="00F729D8" w:rsidP="001D3AD4">
    <w:pPr>
      <w:pStyle w:val="a5"/>
      <w:jc w:val="center"/>
      <w:rPr>
        <w:rFonts w:ascii="Times New Roman" w:hAnsi="Times New Roman" w:cs="Times New Roman"/>
      </w:rPr>
    </w:pPr>
    <w:r w:rsidRPr="001D3AD4">
      <w:rPr>
        <w:rFonts w:ascii="Times New Roman" w:hAnsi="Times New Roman" w:cs="Times New Roman"/>
      </w:rPr>
      <w:fldChar w:fldCharType="begin"/>
    </w:r>
    <w:r w:rsidRPr="001D3AD4">
      <w:rPr>
        <w:rFonts w:ascii="Times New Roman" w:hAnsi="Times New Roman" w:cs="Times New Roman"/>
      </w:rPr>
      <w:instrText>PAGE   \* MERGEFORMAT</w:instrText>
    </w:r>
    <w:r w:rsidRPr="001D3AD4">
      <w:rPr>
        <w:rFonts w:ascii="Times New Roman" w:hAnsi="Times New Roman" w:cs="Times New Roman"/>
      </w:rPr>
      <w:fldChar w:fldCharType="separate"/>
    </w:r>
    <w:r w:rsidR="00607977" w:rsidRPr="00607977">
      <w:rPr>
        <w:rFonts w:ascii="Times New Roman" w:hAnsi="Times New Roman" w:cs="Times New Roman"/>
        <w:noProof/>
        <w:lang w:val="zh-CN"/>
      </w:rPr>
      <w:t>V</w:t>
    </w:r>
    <w:r w:rsidRPr="001D3AD4">
      <w:rPr>
        <w:rFonts w:ascii="Times New Roman" w:hAnsi="Times New Roman"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EE4152" w14:textId="77777777" w:rsidR="00746E6F" w:rsidRDefault="00746E6F" w:rsidP="00BC7065">
      <w:pPr>
        <w:ind w:firstLine="440"/>
      </w:pPr>
      <w:r>
        <w:separator/>
      </w:r>
    </w:p>
  </w:footnote>
  <w:footnote w:type="continuationSeparator" w:id="0">
    <w:p w14:paraId="321E31D5" w14:textId="77777777" w:rsidR="00746E6F" w:rsidRDefault="00746E6F" w:rsidP="00BC7065">
      <w:pPr>
        <w:ind w:firstLine="44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3C748" w14:textId="77777777" w:rsidR="00F729D8" w:rsidRPr="001D3AD4" w:rsidRDefault="00F729D8" w:rsidP="001D3AD4">
    <w:pPr>
      <w:pStyle w:val="a3"/>
      <w:pBdr>
        <w:bottom w:val="single" w:sz="4" w:space="1" w:color="auto"/>
      </w:pBdr>
      <w:jc w:val="center"/>
      <w:rPr>
        <w:rFonts w:ascii="楷体" w:eastAsia="楷体" w:hAnsi="楷体"/>
      </w:rPr>
    </w:pPr>
    <w:r w:rsidRPr="001D3AD4">
      <w:rPr>
        <w:rFonts w:ascii="楷体" w:eastAsia="楷体" w:hAnsi="楷体" w:hint="eastAsia"/>
      </w:rPr>
      <w:t>博士</w:t>
    </w:r>
    <w:r w:rsidRPr="001D3AD4">
      <w:rPr>
        <w:rFonts w:ascii="楷体" w:eastAsia="楷体" w:hAnsi="楷体"/>
      </w:rPr>
      <w:t>研究生学科综合考试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35DCC"/>
    <w:multiLevelType w:val="hybridMultilevel"/>
    <w:tmpl w:val="366E79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77968EA"/>
    <w:multiLevelType w:val="hybridMultilevel"/>
    <w:tmpl w:val="6DB67A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B224D16"/>
    <w:multiLevelType w:val="hybridMultilevel"/>
    <w:tmpl w:val="2938A3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B433048"/>
    <w:multiLevelType w:val="hybridMultilevel"/>
    <w:tmpl w:val="D068B8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0C250AEF"/>
    <w:multiLevelType w:val="hybridMultilevel"/>
    <w:tmpl w:val="32A2F186"/>
    <w:lvl w:ilvl="0" w:tplc="04090001">
      <w:start w:val="1"/>
      <w:numFmt w:val="bullet"/>
      <w:lvlText w:val=""/>
      <w:lvlJc w:val="left"/>
      <w:pPr>
        <w:tabs>
          <w:tab w:val="num" w:pos="960"/>
        </w:tabs>
        <w:ind w:left="960" w:hanging="420"/>
      </w:pPr>
      <w:rPr>
        <w:rFonts w:ascii="Wingdings" w:hAnsi="Wingdings" w:hint="default"/>
      </w:rPr>
    </w:lvl>
    <w:lvl w:ilvl="1" w:tplc="04090003" w:tentative="1">
      <w:start w:val="1"/>
      <w:numFmt w:val="bullet"/>
      <w:lvlText w:val=""/>
      <w:lvlJc w:val="left"/>
      <w:pPr>
        <w:tabs>
          <w:tab w:val="num" w:pos="1380"/>
        </w:tabs>
        <w:ind w:left="1380" w:hanging="420"/>
      </w:pPr>
      <w:rPr>
        <w:rFonts w:ascii="Wingdings" w:hAnsi="Wingdings" w:hint="default"/>
      </w:rPr>
    </w:lvl>
    <w:lvl w:ilvl="2" w:tplc="04090005"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3" w:tentative="1">
      <w:start w:val="1"/>
      <w:numFmt w:val="bullet"/>
      <w:lvlText w:val=""/>
      <w:lvlJc w:val="left"/>
      <w:pPr>
        <w:tabs>
          <w:tab w:val="num" w:pos="2640"/>
        </w:tabs>
        <w:ind w:left="2640" w:hanging="420"/>
      </w:pPr>
      <w:rPr>
        <w:rFonts w:ascii="Wingdings" w:hAnsi="Wingdings" w:hint="default"/>
      </w:rPr>
    </w:lvl>
    <w:lvl w:ilvl="5" w:tplc="04090005"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3" w:tentative="1">
      <w:start w:val="1"/>
      <w:numFmt w:val="bullet"/>
      <w:lvlText w:val=""/>
      <w:lvlJc w:val="left"/>
      <w:pPr>
        <w:tabs>
          <w:tab w:val="num" w:pos="3900"/>
        </w:tabs>
        <w:ind w:left="3900" w:hanging="420"/>
      </w:pPr>
      <w:rPr>
        <w:rFonts w:ascii="Wingdings" w:hAnsi="Wingdings" w:hint="default"/>
      </w:rPr>
    </w:lvl>
    <w:lvl w:ilvl="8" w:tplc="04090005" w:tentative="1">
      <w:start w:val="1"/>
      <w:numFmt w:val="bullet"/>
      <w:lvlText w:val=""/>
      <w:lvlJc w:val="left"/>
      <w:pPr>
        <w:tabs>
          <w:tab w:val="num" w:pos="4320"/>
        </w:tabs>
        <w:ind w:left="4320" w:hanging="420"/>
      </w:pPr>
      <w:rPr>
        <w:rFonts w:ascii="Wingdings" w:hAnsi="Wingdings" w:hint="default"/>
      </w:rPr>
    </w:lvl>
  </w:abstractNum>
  <w:abstractNum w:abstractNumId="5">
    <w:nsid w:val="0C88615C"/>
    <w:multiLevelType w:val="hybridMultilevel"/>
    <w:tmpl w:val="B31E29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CF71809"/>
    <w:multiLevelType w:val="hybridMultilevel"/>
    <w:tmpl w:val="990E2BE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
    <w:nsid w:val="0DFD4595"/>
    <w:multiLevelType w:val="hybridMultilevel"/>
    <w:tmpl w:val="70722F44"/>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132C40BD"/>
    <w:multiLevelType w:val="hybridMultilevel"/>
    <w:tmpl w:val="861E923C"/>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18A4090F"/>
    <w:multiLevelType w:val="hybridMultilevel"/>
    <w:tmpl w:val="8FDEBD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A253819"/>
    <w:multiLevelType w:val="hybridMultilevel"/>
    <w:tmpl w:val="9D64A8B8"/>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1">
    <w:nsid w:val="22991348"/>
    <w:multiLevelType w:val="hybridMultilevel"/>
    <w:tmpl w:val="DAF2F48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23472406"/>
    <w:multiLevelType w:val="hybridMultilevel"/>
    <w:tmpl w:val="56E869F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3">
    <w:nsid w:val="235B236C"/>
    <w:multiLevelType w:val="hybridMultilevel"/>
    <w:tmpl w:val="2E32B5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24CD7A27"/>
    <w:multiLevelType w:val="hybridMultilevel"/>
    <w:tmpl w:val="E11A43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2535242B"/>
    <w:multiLevelType w:val="hybridMultilevel"/>
    <w:tmpl w:val="DF3A53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7E82D28"/>
    <w:multiLevelType w:val="hybridMultilevel"/>
    <w:tmpl w:val="3BFED4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9AF4E54"/>
    <w:multiLevelType w:val="hybridMultilevel"/>
    <w:tmpl w:val="6BC261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29FF6116"/>
    <w:multiLevelType w:val="hybridMultilevel"/>
    <w:tmpl w:val="B574B540"/>
    <w:lvl w:ilvl="0" w:tplc="689CBD0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2D07294E"/>
    <w:multiLevelType w:val="hybridMultilevel"/>
    <w:tmpl w:val="A0D0D7E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D5011B2"/>
    <w:multiLevelType w:val="hybridMultilevel"/>
    <w:tmpl w:val="2C8E92B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nsid w:val="327A3D8A"/>
    <w:multiLevelType w:val="hybridMultilevel"/>
    <w:tmpl w:val="CF5451C8"/>
    <w:lvl w:ilvl="0" w:tplc="D5163782">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2EF3EA1"/>
    <w:multiLevelType w:val="hybridMultilevel"/>
    <w:tmpl w:val="B6C05E3A"/>
    <w:lvl w:ilvl="0" w:tplc="04090001">
      <w:start w:val="1"/>
      <w:numFmt w:val="bullet"/>
      <w:lvlText w:val=""/>
      <w:lvlJc w:val="left"/>
      <w:pPr>
        <w:tabs>
          <w:tab w:val="num" w:pos="960"/>
        </w:tabs>
        <w:ind w:left="960" w:hanging="420"/>
      </w:pPr>
      <w:rPr>
        <w:rFonts w:ascii="Wingdings" w:hAnsi="Wingdings" w:hint="default"/>
      </w:rPr>
    </w:lvl>
    <w:lvl w:ilvl="1" w:tplc="04090003" w:tentative="1">
      <w:start w:val="1"/>
      <w:numFmt w:val="bullet"/>
      <w:lvlText w:val=""/>
      <w:lvlJc w:val="left"/>
      <w:pPr>
        <w:tabs>
          <w:tab w:val="num" w:pos="1380"/>
        </w:tabs>
        <w:ind w:left="1380" w:hanging="420"/>
      </w:pPr>
      <w:rPr>
        <w:rFonts w:ascii="Wingdings" w:hAnsi="Wingdings" w:hint="default"/>
      </w:rPr>
    </w:lvl>
    <w:lvl w:ilvl="2" w:tplc="04090005"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3" w:tentative="1">
      <w:start w:val="1"/>
      <w:numFmt w:val="bullet"/>
      <w:lvlText w:val=""/>
      <w:lvlJc w:val="left"/>
      <w:pPr>
        <w:tabs>
          <w:tab w:val="num" w:pos="2640"/>
        </w:tabs>
        <w:ind w:left="2640" w:hanging="420"/>
      </w:pPr>
      <w:rPr>
        <w:rFonts w:ascii="Wingdings" w:hAnsi="Wingdings" w:hint="default"/>
      </w:rPr>
    </w:lvl>
    <w:lvl w:ilvl="5" w:tplc="04090005"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3" w:tentative="1">
      <w:start w:val="1"/>
      <w:numFmt w:val="bullet"/>
      <w:lvlText w:val=""/>
      <w:lvlJc w:val="left"/>
      <w:pPr>
        <w:tabs>
          <w:tab w:val="num" w:pos="3900"/>
        </w:tabs>
        <w:ind w:left="3900" w:hanging="420"/>
      </w:pPr>
      <w:rPr>
        <w:rFonts w:ascii="Wingdings" w:hAnsi="Wingdings" w:hint="default"/>
      </w:rPr>
    </w:lvl>
    <w:lvl w:ilvl="8" w:tplc="04090005" w:tentative="1">
      <w:start w:val="1"/>
      <w:numFmt w:val="bullet"/>
      <w:lvlText w:val=""/>
      <w:lvlJc w:val="left"/>
      <w:pPr>
        <w:tabs>
          <w:tab w:val="num" w:pos="4320"/>
        </w:tabs>
        <w:ind w:left="4320" w:hanging="420"/>
      </w:pPr>
      <w:rPr>
        <w:rFonts w:ascii="Wingdings" w:hAnsi="Wingdings" w:hint="default"/>
      </w:rPr>
    </w:lvl>
  </w:abstractNum>
  <w:abstractNum w:abstractNumId="23">
    <w:nsid w:val="37E05C88"/>
    <w:multiLevelType w:val="hybridMultilevel"/>
    <w:tmpl w:val="0AF6D434"/>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4">
    <w:nsid w:val="399E17F4"/>
    <w:multiLevelType w:val="hybridMultilevel"/>
    <w:tmpl w:val="24A66A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3D937A58"/>
    <w:multiLevelType w:val="hybridMultilevel"/>
    <w:tmpl w:val="A89047B0"/>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nsid w:val="41A62EEA"/>
    <w:multiLevelType w:val="hybridMultilevel"/>
    <w:tmpl w:val="EA369D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429E5C8A"/>
    <w:multiLevelType w:val="hybridMultilevel"/>
    <w:tmpl w:val="DCBA7D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495333DD"/>
    <w:multiLevelType w:val="hybridMultilevel"/>
    <w:tmpl w:val="04D01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A1954EE"/>
    <w:multiLevelType w:val="hybridMultilevel"/>
    <w:tmpl w:val="E954E8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nsid w:val="4FE82C2A"/>
    <w:multiLevelType w:val="multilevel"/>
    <w:tmpl w:val="90B4B55E"/>
    <w:numStyleLink w:val="Neo"/>
  </w:abstractNum>
  <w:abstractNum w:abstractNumId="31">
    <w:nsid w:val="50E82D90"/>
    <w:multiLevelType w:val="hybridMultilevel"/>
    <w:tmpl w:val="418E4F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54F7036"/>
    <w:multiLevelType w:val="hybridMultilevel"/>
    <w:tmpl w:val="021ADFD8"/>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nsid w:val="59D4596F"/>
    <w:multiLevelType w:val="hybridMultilevel"/>
    <w:tmpl w:val="E6CE3394"/>
    <w:lvl w:ilvl="0" w:tplc="2A5EE3AA">
      <w:start w:val="1"/>
      <w:numFmt w:val="bullet"/>
      <w:lvlText w:val=""/>
      <w:lvlJc w:val="left"/>
      <w:pPr>
        <w:ind w:left="840" w:hanging="420"/>
      </w:pPr>
      <w:rPr>
        <w:rFonts w:ascii="Wingdings" w:hAnsi="Wingding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34">
    <w:nsid w:val="5EBB7047"/>
    <w:multiLevelType w:val="hybridMultilevel"/>
    <w:tmpl w:val="5F6C3AA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nsid w:val="67A57ABF"/>
    <w:multiLevelType w:val="hybridMultilevel"/>
    <w:tmpl w:val="7C8CAA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nsid w:val="67D92F60"/>
    <w:multiLevelType w:val="hybridMultilevel"/>
    <w:tmpl w:val="539E30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nsid w:val="68CF2D1E"/>
    <w:multiLevelType w:val="multilevel"/>
    <w:tmpl w:val="90B4B55E"/>
    <w:styleLink w:val="Neo"/>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38">
    <w:nsid w:val="6AC6042B"/>
    <w:multiLevelType w:val="hybridMultilevel"/>
    <w:tmpl w:val="59C678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nsid w:val="6B0574D1"/>
    <w:multiLevelType w:val="hybridMultilevel"/>
    <w:tmpl w:val="78A0183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0">
    <w:nsid w:val="6B3A5C66"/>
    <w:multiLevelType w:val="hybridMultilevel"/>
    <w:tmpl w:val="E976F610"/>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1">
    <w:nsid w:val="6B80678E"/>
    <w:multiLevelType w:val="hybridMultilevel"/>
    <w:tmpl w:val="1ED087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6E447E9C"/>
    <w:multiLevelType w:val="hybridMultilevel"/>
    <w:tmpl w:val="D652A4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73CF170A"/>
    <w:multiLevelType w:val="hybridMultilevel"/>
    <w:tmpl w:val="FEE434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4AE093D"/>
    <w:multiLevelType w:val="hybridMultilevel"/>
    <w:tmpl w:val="53A0751A"/>
    <w:lvl w:ilvl="0" w:tplc="FCFE66CE">
      <w:start w:val="1"/>
      <w:numFmt w:val="decimal"/>
      <w:lvlText w:val="（%1）"/>
      <w:lvlJc w:val="left"/>
      <w:pPr>
        <w:tabs>
          <w:tab w:val="num" w:pos="1140"/>
        </w:tabs>
        <w:ind w:left="1140" w:hanging="720"/>
      </w:pPr>
      <w:rPr>
        <w:rFonts w:hint="default"/>
      </w:rPr>
    </w:lvl>
    <w:lvl w:ilvl="1" w:tplc="1B6E9AF6">
      <w:start w:val="1"/>
      <w:numFmt w:val="japaneseCounting"/>
      <w:lvlText w:val="%2、"/>
      <w:lvlJc w:val="left"/>
      <w:pPr>
        <w:tabs>
          <w:tab w:val="num" w:pos="1320"/>
        </w:tabs>
        <w:ind w:left="1320" w:hanging="480"/>
      </w:pPr>
      <w:rPr>
        <w:rFonts w:hint="default"/>
      </w:rPr>
    </w:lvl>
    <w:lvl w:ilvl="2" w:tplc="F03CB276">
      <w:start w:val="1"/>
      <w:numFmt w:val="decimal"/>
      <w:pStyle w:val="10"/>
      <w:lvlText w:val="%3."/>
      <w:lvlJc w:val="left"/>
      <w:pPr>
        <w:tabs>
          <w:tab w:val="num" w:pos="1650"/>
        </w:tabs>
        <w:ind w:left="1650" w:hanging="390"/>
      </w:pPr>
      <w:rPr>
        <w:rFonts w:hint="default"/>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5">
    <w:nsid w:val="74DF5ACD"/>
    <w:multiLevelType w:val="hybridMultilevel"/>
    <w:tmpl w:val="5CFED1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77107809"/>
    <w:multiLevelType w:val="hybridMultilevel"/>
    <w:tmpl w:val="66DA1F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7DBF6E0C"/>
    <w:multiLevelType w:val="hybridMultilevel"/>
    <w:tmpl w:val="1CB0CD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7EE57B49"/>
    <w:multiLevelType w:val="hybridMultilevel"/>
    <w:tmpl w:val="D14A9C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7"/>
  </w:num>
  <w:num w:numId="2">
    <w:abstractNumId w:val="30"/>
  </w:num>
  <w:num w:numId="3">
    <w:abstractNumId w:val="30"/>
    <w:lvlOverride w:ilvl="2">
      <w:lvl w:ilvl="2">
        <w:start w:val="1"/>
        <w:numFmt w:val="decimal"/>
        <w:pStyle w:val="3"/>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eastAsia"/>
        </w:rPr>
      </w:lvl>
    </w:lvlOverride>
  </w:num>
  <w:num w:numId="4">
    <w:abstractNumId w:val="44"/>
  </w:num>
  <w:num w:numId="5">
    <w:abstractNumId w:val="45"/>
  </w:num>
  <w:num w:numId="6">
    <w:abstractNumId w:val="38"/>
  </w:num>
  <w:num w:numId="7">
    <w:abstractNumId w:val="42"/>
  </w:num>
  <w:num w:numId="8">
    <w:abstractNumId w:val="23"/>
  </w:num>
  <w:num w:numId="9">
    <w:abstractNumId w:val="39"/>
  </w:num>
  <w:num w:numId="10">
    <w:abstractNumId w:val="11"/>
  </w:num>
  <w:num w:numId="11">
    <w:abstractNumId w:val="21"/>
  </w:num>
  <w:num w:numId="12">
    <w:abstractNumId w:val="8"/>
  </w:num>
  <w:num w:numId="13">
    <w:abstractNumId w:val="40"/>
  </w:num>
  <w:num w:numId="14">
    <w:abstractNumId w:val="43"/>
  </w:num>
  <w:num w:numId="15">
    <w:abstractNumId w:val="16"/>
  </w:num>
  <w:num w:numId="16">
    <w:abstractNumId w:val="10"/>
  </w:num>
  <w:num w:numId="17">
    <w:abstractNumId w:val="33"/>
  </w:num>
  <w:num w:numId="18">
    <w:abstractNumId w:val="15"/>
  </w:num>
  <w:num w:numId="19">
    <w:abstractNumId w:val="5"/>
  </w:num>
  <w:num w:numId="20">
    <w:abstractNumId w:val="14"/>
  </w:num>
  <w:num w:numId="21">
    <w:abstractNumId w:val="35"/>
  </w:num>
  <w:num w:numId="22">
    <w:abstractNumId w:val="0"/>
  </w:num>
  <w:num w:numId="23">
    <w:abstractNumId w:val="36"/>
  </w:num>
  <w:num w:numId="24">
    <w:abstractNumId w:val="20"/>
  </w:num>
  <w:num w:numId="25">
    <w:abstractNumId w:val="34"/>
  </w:num>
  <w:num w:numId="26">
    <w:abstractNumId w:val="27"/>
  </w:num>
  <w:num w:numId="27">
    <w:abstractNumId w:val="24"/>
  </w:num>
  <w:num w:numId="28">
    <w:abstractNumId w:val="17"/>
  </w:num>
  <w:num w:numId="29">
    <w:abstractNumId w:val="7"/>
  </w:num>
  <w:num w:numId="30">
    <w:abstractNumId w:val="2"/>
  </w:num>
  <w:num w:numId="31">
    <w:abstractNumId w:val="32"/>
  </w:num>
  <w:num w:numId="32">
    <w:abstractNumId w:val="19"/>
  </w:num>
  <w:num w:numId="33">
    <w:abstractNumId w:val="3"/>
  </w:num>
  <w:num w:numId="34">
    <w:abstractNumId w:val="29"/>
  </w:num>
  <w:num w:numId="35">
    <w:abstractNumId w:val="13"/>
  </w:num>
  <w:num w:numId="36">
    <w:abstractNumId w:val="26"/>
  </w:num>
  <w:num w:numId="37">
    <w:abstractNumId w:val="48"/>
  </w:num>
  <w:num w:numId="38">
    <w:abstractNumId w:val="9"/>
  </w:num>
  <w:num w:numId="39">
    <w:abstractNumId w:val="1"/>
  </w:num>
  <w:num w:numId="40">
    <w:abstractNumId w:val="47"/>
  </w:num>
  <w:num w:numId="41">
    <w:abstractNumId w:val="28"/>
  </w:num>
  <w:num w:numId="42">
    <w:abstractNumId w:val="18"/>
  </w:num>
  <w:num w:numId="43">
    <w:abstractNumId w:val="4"/>
  </w:num>
  <w:num w:numId="44">
    <w:abstractNumId w:val="46"/>
  </w:num>
  <w:num w:numId="45">
    <w:abstractNumId w:val="22"/>
  </w:num>
  <w:num w:numId="46">
    <w:abstractNumId w:val="41"/>
  </w:num>
  <w:num w:numId="47">
    <w:abstractNumId w:val="31"/>
  </w:num>
  <w:num w:numId="48">
    <w:abstractNumId w:val="6"/>
  </w:num>
  <w:num w:numId="49">
    <w:abstractNumId w:val="25"/>
  </w:num>
  <w:num w:numId="50">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bordersDoNotSurroundHeader/>
  <w:bordersDoNotSurroundFooter/>
  <w:hideSpelling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FB1"/>
    <w:rsid w:val="00000853"/>
    <w:rsid w:val="000040FA"/>
    <w:rsid w:val="00007E76"/>
    <w:rsid w:val="00011A6A"/>
    <w:rsid w:val="00023CA8"/>
    <w:rsid w:val="000264FB"/>
    <w:rsid w:val="000310D3"/>
    <w:rsid w:val="00031B88"/>
    <w:rsid w:val="00036081"/>
    <w:rsid w:val="0004209D"/>
    <w:rsid w:val="000424E0"/>
    <w:rsid w:val="000448D1"/>
    <w:rsid w:val="00055416"/>
    <w:rsid w:val="00061432"/>
    <w:rsid w:val="00061B49"/>
    <w:rsid w:val="00065CD9"/>
    <w:rsid w:val="000849F8"/>
    <w:rsid w:val="0008500D"/>
    <w:rsid w:val="0008657C"/>
    <w:rsid w:val="00087084"/>
    <w:rsid w:val="000872AA"/>
    <w:rsid w:val="0009080E"/>
    <w:rsid w:val="00090A2C"/>
    <w:rsid w:val="000A0531"/>
    <w:rsid w:val="000A5217"/>
    <w:rsid w:val="000A6C83"/>
    <w:rsid w:val="000A6D88"/>
    <w:rsid w:val="000A728F"/>
    <w:rsid w:val="000C2B18"/>
    <w:rsid w:val="000C506C"/>
    <w:rsid w:val="000C55AB"/>
    <w:rsid w:val="000C568F"/>
    <w:rsid w:val="000D082A"/>
    <w:rsid w:val="000D182B"/>
    <w:rsid w:val="000D235D"/>
    <w:rsid w:val="000D2A78"/>
    <w:rsid w:val="000F03DB"/>
    <w:rsid w:val="000F053A"/>
    <w:rsid w:val="000F5AFF"/>
    <w:rsid w:val="000F674C"/>
    <w:rsid w:val="000F7043"/>
    <w:rsid w:val="00100318"/>
    <w:rsid w:val="00102208"/>
    <w:rsid w:val="0010336E"/>
    <w:rsid w:val="001050A0"/>
    <w:rsid w:val="00115DAC"/>
    <w:rsid w:val="00117DE7"/>
    <w:rsid w:val="001204F2"/>
    <w:rsid w:val="00122F78"/>
    <w:rsid w:val="00123137"/>
    <w:rsid w:val="00123EF3"/>
    <w:rsid w:val="00124166"/>
    <w:rsid w:val="00125244"/>
    <w:rsid w:val="00125438"/>
    <w:rsid w:val="00127460"/>
    <w:rsid w:val="0013291D"/>
    <w:rsid w:val="00136628"/>
    <w:rsid w:val="001403C2"/>
    <w:rsid w:val="00143B59"/>
    <w:rsid w:val="001464DD"/>
    <w:rsid w:val="00153A88"/>
    <w:rsid w:val="0016324E"/>
    <w:rsid w:val="00163F45"/>
    <w:rsid w:val="0017201A"/>
    <w:rsid w:val="00183260"/>
    <w:rsid w:val="00184866"/>
    <w:rsid w:val="00192AFC"/>
    <w:rsid w:val="00194ABD"/>
    <w:rsid w:val="00197BDF"/>
    <w:rsid w:val="001A3BAE"/>
    <w:rsid w:val="001A4E63"/>
    <w:rsid w:val="001B147F"/>
    <w:rsid w:val="001B2074"/>
    <w:rsid w:val="001B340D"/>
    <w:rsid w:val="001B3626"/>
    <w:rsid w:val="001B4FBD"/>
    <w:rsid w:val="001B6F14"/>
    <w:rsid w:val="001C14AF"/>
    <w:rsid w:val="001C4BCD"/>
    <w:rsid w:val="001C55D3"/>
    <w:rsid w:val="001C69A8"/>
    <w:rsid w:val="001D0AA0"/>
    <w:rsid w:val="001D2F6F"/>
    <w:rsid w:val="001D3AD4"/>
    <w:rsid w:val="001E13C2"/>
    <w:rsid w:val="001E5196"/>
    <w:rsid w:val="001F2138"/>
    <w:rsid w:val="001F2FB1"/>
    <w:rsid w:val="001F3E0C"/>
    <w:rsid w:val="002030A7"/>
    <w:rsid w:val="0020484C"/>
    <w:rsid w:val="00206BDA"/>
    <w:rsid w:val="002079B3"/>
    <w:rsid w:val="00210040"/>
    <w:rsid w:val="0021165F"/>
    <w:rsid w:val="002118B1"/>
    <w:rsid w:val="00212210"/>
    <w:rsid w:val="00214B7D"/>
    <w:rsid w:val="00220AAB"/>
    <w:rsid w:val="00221FE0"/>
    <w:rsid w:val="00226229"/>
    <w:rsid w:val="00226773"/>
    <w:rsid w:val="00230D77"/>
    <w:rsid w:val="0023116C"/>
    <w:rsid w:val="002352BD"/>
    <w:rsid w:val="002366A7"/>
    <w:rsid w:val="00241352"/>
    <w:rsid w:val="00241F82"/>
    <w:rsid w:val="002502F5"/>
    <w:rsid w:val="00253A4A"/>
    <w:rsid w:val="00253CA7"/>
    <w:rsid w:val="00254A7B"/>
    <w:rsid w:val="00254B58"/>
    <w:rsid w:val="002638BA"/>
    <w:rsid w:val="00266528"/>
    <w:rsid w:val="0026787B"/>
    <w:rsid w:val="00271650"/>
    <w:rsid w:val="00274498"/>
    <w:rsid w:val="00277578"/>
    <w:rsid w:val="002800B1"/>
    <w:rsid w:val="002818EF"/>
    <w:rsid w:val="00282A41"/>
    <w:rsid w:val="00287065"/>
    <w:rsid w:val="00290003"/>
    <w:rsid w:val="00293B0F"/>
    <w:rsid w:val="002942B0"/>
    <w:rsid w:val="0029474D"/>
    <w:rsid w:val="00297990"/>
    <w:rsid w:val="002A13B6"/>
    <w:rsid w:val="002A2172"/>
    <w:rsid w:val="002A2418"/>
    <w:rsid w:val="002A5356"/>
    <w:rsid w:val="002A567F"/>
    <w:rsid w:val="002A73BC"/>
    <w:rsid w:val="002B1E82"/>
    <w:rsid w:val="002B1F26"/>
    <w:rsid w:val="002B23C3"/>
    <w:rsid w:val="002B74AE"/>
    <w:rsid w:val="002B7FCF"/>
    <w:rsid w:val="002C2F22"/>
    <w:rsid w:val="002C43DF"/>
    <w:rsid w:val="002C7A25"/>
    <w:rsid w:val="002D3C7F"/>
    <w:rsid w:val="002E28DF"/>
    <w:rsid w:val="002E37AA"/>
    <w:rsid w:val="002E73ED"/>
    <w:rsid w:val="00306988"/>
    <w:rsid w:val="003105F8"/>
    <w:rsid w:val="00310A8D"/>
    <w:rsid w:val="00310D8A"/>
    <w:rsid w:val="0031148B"/>
    <w:rsid w:val="00315D22"/>
    <w:rsid w:val="0031610E"/>
    <w:rsid w:val="00316E32"/>
    <w:rsid w:val="00317DF0"/>
    <w:rsid w:val="00321873"/>
    <w:rsid w:val="00322930"/>
    <w:rsid w:val="00324598"/>
    <w:rsid w:val="00324DF3"/>
    <w:rsid w:val="0033116D"/>
    <w:rsid w:val="003316F9"/>
    <w:rsid w:val="00331AFC"/>
    <w:rsid w:val="00334C4F"/>
    <w:rsid w:val="0033577E"/>
    <w:rsid w:val="00340648"/>
    <w:rsid w:val="00340C07"/>
    <w:rsid w:val="00341108"/>
    <w:rsid w:val="00345B07"/>
    <w:rsid w:val="003524F9"/>
    <w:rsid w:val="00355EC6"/>
    <w:rsid w:val="00361306"/>
    <w:rsid w:val="00361842"/>
    <w:rsid w:val="00364BBC"/>
    <w:rsid w:val="00365330"/>
    <w:rsid w:val="00367130"/>
    <w:rsid w:val="00367742"/>
    <w:rsid w:val="00367A5B"/>
    <w:rsid w:val="00367F19"/>
    <w:rsid w:val="00374939"/>
    <w:rsid w:val="0038203B"/>
    <w:rsid w:val="00382492"/>
    <w:rsid w:val="0038706D"/>
    <w:rsid w:val="00395321"/>
    <w:rsid w:val="00395C5B"/>
    <w:rsid w:val="00396784"/>
    <w:rsid w:val="003A0899"/>
    <w:rsid w:val="003A1FEB"/>
    <w:rsid w:val="003A3054"/>
    <w:rsid w:val="003A4209"/>
    <w:rsid w:val="003B17C3"/>
    <w:rsid w:val="003B1A7C"/>
    <w:rsid w:val="003B2370"/>
    <w:rsid w:val="003B245D"/>
    <w:rsid w:val="003B40B9"/>
    <w:rsid w:val="003B554A"/>
    <w:rsid w:val="003C426F"/>
    <w:rsid w:val="003C4EC3"/>
    <w:rsid w:val="003D0F4F"/>
    <w:rsid w:val="003D5183"/>
    <w:rsid w:val="003E0FF6"/>
    <w:rsid w:val="003E551C"/>
    <w:rsid w:val="003E5CE6"/>
    <w:rsid w:val="003E6A8A"/>
    <w:rsid w:val="003E7022"/>
    <w:rsid w:val="003F177F"/>
    <w:rsid w:val="003F29E2"/>
    <w:rsid w:val="00407291"/>
    <w:rsid w:val="00414A16"/>
    <w:rsid w:val="004151F9"/>
    <w:rsid w:val="004155FA"/>
    <w:rsid w:val="00417A3C"/>
    <w:rsid w:val="0042220B"/>
    <w:rsid w:val="00426C2E"/>
    <w:rsid w:val="00427C59"/>
    <w:rsid w:val="004349D5"/>
    <w:rsid w:val="004363D8"/>
    <w:rsid w:val="00436599"/>
    <w:rsid w:val="00442F4C"/>
    <w:rsid w:val="00453099"/>
    <w:rsid w:val="00463A99"/>
    <w:rsid w:val="004674F1"/>
    <w:rsid w:val="00472D4D"/>
    <w:rsid w:val="00477AA9"/>
    <w:rsid w:val="00477CA6"/>
    <w:rsid w:val="00482050"/>
    <w:rsid w:val="004856F4"/>
    <w:rsid w:val="00485C6A"/>
    <w:rsid w:val="004900BE"/>
    <w:rsid w:val="004930A2"/>
    <w:rsid w:val="00493E08"/>
    <w:rsid w:val="00494BAD"/>
    <w:rsid w:val="004A3C8A"/>
    <w:rsid w:val="004B4E62"/>
    <w:rsid w:val="004B5AD0"/>
    <w:rsid w:val="004C0334"/>
    <w:rsid w:val="004C377B"/>
    <w:rsid w:val="004E0B42"/>
    <w:rsid w:val="004E1164"/>
    <w:rsid w:val="004E32E6"/>
    <w:rsid w:val="004F4E21"/>
    <w:rsid w:val="005051C7"/>
    <w:rsid w:val="00506C2E"/>
    <w:rsid w:val="00513677"/>
    <w:rsid w:val="00514371"/>
    <w:rsid w:val="0052015C"/>
    <w:rsid w:val="00520937"/>
    <w:rsid w:val="00523BC1"/>
    <w:rsid w:val="0052596F"/>
    <w:rsid w:val="005263FF"/>
    <w:rsid w:val="00527617"/>
    <w:rsid w:val="00533741"/>
    <w:rsid w:val="0053410E"/>
    <w:rsid w:val="00535AFF"/>
    <w:rsid w:val="005407FB"/>
    <w:rsid w:val="005418DC"/>
    <w:rsid w:val="0054376E"/>
    <w:rsid w:val="00543AC3"/>
    <w:rsid w:val="00544978"/>
    <w:rsid w:val="00544B86"/>
    <w:rsid w:val="00545D78"/>
    <w:rsid w:val="005534B6"/>
    <w:rsid w:val="005562E6"/>
    <w:rsid w:val="005610FB"/>
    <w:rsid w:val="005663F6"/>
    <w:rsid w:val="00567133"/>
    <w:rsid w:val="00580948"/>
    <w:rsid w:val="00584E2F"/>
    <w:rsid w:val="005856B8"/>
    <w:rsid w:val="0058695A"/>
    <w:rsid w:val="00590631"/>
    <w:rsid w:val="005907BF"/>
    <w:rsid w:val="005951E1"/>
    <w:rsid w:val="0059776B"/>
    <w:rsid w:val="005A1120"/>
    <w:rsid w:val="005A50EE"/>
    <w:rsid w:val="005A56CD"/>
    <w:rsid w:val="005A7922"/>
    <w:rsid w:val="005A7F7D"/>
    <w:rsid w:val="005B0232"/>
    <w:rsid w:val="005B1165"/>
    <w:rsid w:val="005B14CA"/>
    <w:rsid w:val="005B36C9"/>
    <w:rsid w:val="005B40D9"/>
    <w:rsid w:val="005B4CEC"/>
    <w:rsid w:val="005C0459"/>
    <w:rsid w:val="005C04E4"/>
    <w:rsid w:val="005C1C40"/>
    <w:rsid w:val="005C249A"/>
    <w:rsid w:val="005C3B88"/>
    <w:rsid w:val="005C53BC"/>
    <w:rsid w:val="005D752B"/>
    <w:rsid w:val="005E1C6D"/>
    <w:rsid w:val="005E2D0D"/>
    <w:rsid w:val="005E3CE9"/>
    <w:rsid w:val="005F139A"/>
    <w:rsid w:val="005F371B"/>
    <w:rsid w:val="006000A6"/>
    <w:rsid w:val="0060047E"/>
    <w:rsid w:val="00602234"/>
    <w:rsid w:val="0060444E"/>
    <w:rsid w:val="00605362"/>
    <w:rsid w:val="0060542D"/>
    <w:rsid w:val="00607977"/>
    <w:rsid w:val="00615563"/>
    <w:rsid w:val="00615E8F"/>
    <w:rsid w:val="00623646"/>
    <w:rsid w:val="00624316"/>
    <w:rsid w:val="00626F66"/>
    <w:rsid w:val="00630418"/>
    <w:rsid w:val="006304F1"/>
    <w:rsid w:val="0063162E"/>
    <w:rsid w:val="0063476A"/>
    <w:rsid w:val="00652409"/>
    <w:rsid w:val="006561CB"/>
    <w:rsid w:val="00657CAA"/>
    <w:rsid w:val="00661E49"/>
    <w:rsid w:val="00662D46"/>
    <w:rsid w:val="00664505"/>
    <w:rsid w:val="006648F9"/>
    <w:rsid w:val="006658FD"/>
    <w:rsid w:val="0067103C"/>
    <w:rsid w:val="00674CFA"/>
    <w:rsid w:val="00675466"/>
    <w:rsid w:val="006775B2"/>
    <w:rsid w:val="00677FD8"/>
    <w:rsid w:val="00680630"/>
    <w:rsid w:val="00684CA0"/>
    <w:rsid w:val="00686412"/>
    <w:rsid w:val="0069205A"/>
    <w:rsid w:val="00697691"/>
    <w:rsid w:val="0069797E"/>
    <w:rsid w:val="006A2FA6"/>
    <w:rsid w:val="006B0FCE"/>
    <w:rsid w:val="006B3A86"/>
    <w:rsid w:val="006B5508"/>
    <w:rsid w:val="006B57C3"/>
    <w:rsid w:val="006C344A"/>
    <w:rsid w:val="006D58FD"/>
    <w:rsid w:val="006E0ADF"/>
    <w:rsid w:val="006E6AA0"/>
    <w:rsid w:val="006F504B"/>
    <w:rsid w:val="0070158F"/>
    <w:rsid w:val="00703BCC"/>
    <w:rsid w:val="00703F89"/>
    <w:rsid w:val="007042E7"/>
    <w:rsid w:val="00705378"/>
    <w:rsid w:val="00705468"/>
    <w:rsid w:val="00711489"/>
    <w:rsid w:val="007120AD"/>
    <w:rsid w:val="00713735"/>
    <w:rsid w:val="00714522"/>
    <w:rsid w:val="00715312"/>
    <w:rsid w:val="007227E9"/>
    <w:rsid w:val="00725D93"/>
    <w:rsid w:val="0072738E"/>
    <w:rsid w:val="00730030"/>
    <w:rsid w:val="00733838"/>
    <w:rsid w:val="00733FDF"/>
    <w:rsid w:val="00737030"/>
    <w:rsid w:val="00737645"/>
    <w:rsid w:val="00742E3C"/>
    <w:rsid w:val="007437CB"/>
    <w:rsid w:val="007456F9"/>
    <w:rsid w:val="00745CD1"/>
    <w:rsid w:val="00746E6F"/>
    <w:rsid w:val="007473B6"/>
    <w:rsid w:val="00754E07"/>
    <w:rsid w:val="007606C0"/>
    <w:rsid w:val="007613BD"/>
    <w:rsid w:val="0076405F"/>
    <w:rsid w:val="00764912"/>
    <w:rsid w:val="00764F89"/>
    <w:rsid w:val="00765FA0"/>
    <w:rsid w:val="00772D35"/>
    <w:rsid w:val="00775EDA"/>
    <w:rsid w:val="00776EAE"/>
    <w:rsid w:val="00782996"/>
    <w:rsid w:val="00786C5B"/>
    <w:rsid w:val="007915EF"/>
    <w:rsid w:val="007A0ADD"/>
    <w:rsid w:val="007A7F9A"/>
    <w:rsid w:val="007C6CCE"/>
    <w:rsid w:val="007D1BFF"/>
    <w:rsid w:val="007D2548"/>
    <w:rsid w:val="007D2E6E"/>
    <w:rsid w:val="007E56D6"/>
    <w:rsid w:val="007F5E88"/>
    <w:rsid w:val="00801EBE"/>
    <w:rsid w:val="00802C9F"/>
    <w:rsid w:val="00804FD6"/>
    <w:rsid w:val="00806E6F"/>
    <w:rsid w:val="00812B16"/>
    <w:rsid w:val="008130FE"/>
    <w:rsid w:val="00821504"/>
    <w:rsid w:val="008263F4"/>
    <w:rsid w:val="008325CA"/>
    <w:rsid w:val="0083417D"/>
    <w:rsid w:val="00835897"/>
    <w:rsid w:val="0083702A"/>
    <w:rsid w:val="008409CB"/>
    <w:rsid w:val="0084769A"/>
    <w:rsid w:val="0085273C"/>
    <w:rsid w:val="008566CE"/>
    <w:rsid w:val="00857561"/>
    <w:rsid w:val="008606EB"/>
    <w:rsid w:val="0086072D"/>
    <w:rsid w:val="00862D4C"/>
    <w:rsid w:val="00863DB3"/>
    <w:rsid w:val="008833AA"/>
    <w:rsid w:val="008841FF"/>
    <w:rsid w:val="0088651D"/>
    <w:rsid w:val="00886802"/>
    <w:rsid w:val="00887869"/>
    <w:rsid w:val="00890265"/>
    <w:rsid w:val="0089566B"/>
    <w:rsid w:val="008A6250"/>
    <w:rsid w:val="008B03AD"/>
    <w:rsid w:val="008B7480"/>
    <w:rsid w:val="008C0D5B"/>
    <w:rsid w:val="008C4F78"/>
    <w:rsid w:val="008D1959"/>
    <w:rsid w:val="008D1A11"/>
    <w:rsid w:val="008D59B8"/>
    <w:rsid w:val="008D5B3A"/>
    <w:rsid w:val="008E0889"/>
    <w:rsid w:val="008E49B4"/>
    <w:rsid w:val="008E6A53"/>
    <w:rsid w:val="008E6E1A"/>
    <w:rsid w:val="008F02A3"/>
    <w:rsid w:val="009006C5"/>
    <w:rsid w:val="00902575"/>
    <w:rsid w:val="00905D2C"/>
    <w:rsid w:val="00905D52"/>
    <w:rsid w:val="00907592"/>
    <w:rsid w:val="0091328E"/>
    <w:rsid w:val="009142F2"/>
    <w:rsid w:val="00922B6C"/>
    <w:rsid w:val="00924BD3"/>
    <w:rsid w:val="00926CC7"/>
    <w:rsid w:val="00932AC2"/>
    <w:rsid w:val="009338B3"/>
    <w:rsid w:val="00940FD4"/>
    <w:rsid w:val="0094174B"/>
    <w:rsid w:val="009435D1"/>
    <w:rsid w:val="00944B3D"/>
    <w:rsid w:val="00945C27"/>
    <w:rsid w:val="0095108F"/>
    <w:rsid w:val="00951BC4"/>
    <w:rsid w:val="00955235"/>
    <w:rsid w:val="00955512"/>
    <w:rsid w:val="0095569B"/>
    <w:rsid w:val="00967340"/>
    <w:rsid w:val="00970C18"/>
    <w:rsid w:val="00974452"/>
    <w:rsid w:val="00976CD5"/>
    <w:rsid w:val="00977AFF"/>
    <w:rsid w:val="009825F7"/>
    <w:rsid w:val="00994D05"/>
    <w:rsid w:val="00996F48"/>
    <w:rsid w:val="009A4A08"/>
    <w:rsid w:val="009B10B6"/>
    <w:rsid w:val="009B42EE"/>
    <w:rsid w:val="009B4A39"/>
    <w:rsid w:val="009B5E90"/>
    <w:rsid w:val="009D0C4D"/>
    <w:rsid w:val="009D4B77"/>
    <w:rsid w:val="009D5BC0"/>
    <w:rsid w:val="009D62DE"/>
    <w:rsid w:val="009E0268"/>
    <w:rsid w:val="009E1AC3"/>
    <w:rsid w:val="009E286E"/>
    <w:rsid w:val="009E68C8"/>
    <w:rsid w:val="009F0757"/>
    <w:rsid w:val="009F1226"/>
    <w:rsid w:val="009F1F22"/>
    <w:rsid w:val="009F3EE3"/>
    <w:rsid w:val="009F70BC"/>
    <w:rsid w:val="00A0078C"/>
    <w:rsid w:val="00A02D6B"/>
    <w:rsid w:val="00A03C97"/>
    <w:rsid w:val="00A05538"/>
    <w:rsid w:val="00A06F32"/>
    <w:rsid w:val="00A07B0E"/>
    <w:rsid w:val="00A11A1E"/>
    <w:rsid w:val="00A120F5"/>
    <w:rsid w:val="00A20DEB"/>
    <w:rsid w:val="00A25053"/>
    <w:rsid w:val="00A27386"/>
    <w:rsid w:val="00A27D79"/>
    <w:rsid w:val="00A35CB4"/>
    <w:rsid w:val="00A3799B"/>
    <w:rsid w:val="00A37C14"/>
    <w:rsid w:val="00A4299A"/>
    <w:rsid w:val="00A43DDC"/>
    <w:rsid w:val="00A47934"/>
    <w:rsid w:val="00A652BF"/>
    <w:rsid w:val="00A65C3B"/>
    <w:rsid w:val="00A6751B"/>
    <w:rsid w:val="00A72259"/>
    <w:rsid w:val="00A740AC"/>
    <w:rsid w:val="00A77B30"/>
    <w:rsid w:val="00A81AE1"/>
    <w:rsid w:val="00A8734B"/>
    <w:rsid w:val="00A9020F"/>
    <w:rsid w:val="00A90243"/>
    <w:rsid w:val="00A90999"/>
    <w:rsid w:val="00A91CC2"/>
    <w:rsid w:val="00A92324"/>
    <w:rsid w:val="00A955EA"/>
    <w:rsid w:val="00AA1EF3"/>
    <w:rsid w:val="00AA4F04"/>
    <w:rsid w:val="00AA4FD7"/>
    <w:rsid w:val="00AA5D0E"/>
    <w:rsid w:val="00AA7069"/>
    <w:rsid w:val="00AB08F3"/>
    <w:rsid w:val="00AB1ED4"/>
    <w:rsid w:val="00AB410B"/>
    <w:rsid w:val="00AB4819"/>
    <w:rsid w:val="00AB4B1A"/>
    <w:rsid w:val="00AB6B39"/>
    <w:rsid w:val="00AB7D93"/>
    <w:rsid w:val="00AC45C0"/>
    <w:rsid w:val="00AD1EF2"/>
    <w:rsid w:val="00AD754F"/>
    <w:rsid w:val="00AE5092"/>
    <w:rsid w:val="00AF1AA1"/>
    <w:rsid w:val="00AF56AF"/>
    <w:rsid w:val="00AF6655"/>
    <w:rsid w:val="00B0360F"/>
    <w:rsid w:val="00B04771"/>
    <w:rsid w:val="00B05290"/>
    <w:rsid w:val="00B05DA7"/>
    <w:rsid w:val="00B10629"/>
    <w:rsid w:val="00B10C9C"/>
    <w:rsid w:val="00B12935"/>
    <w:rsid w:val="00B212C7"/>
    <w:rsid w:val="00B21AFE"/>
    <w:rsid w:val="00B272EC"/>
    <w:rsid w:val="00B31CE4"/>
    <w:rsid w:val="00B423C9"/>
    <w:rsid w:val="00B42649"/>
    <w:rsid w:val="00B54AB9"/>
    <w:rsid w:val="00B55932"/>
    <w:rsid w:val="00B63C1A"/>
    <w:rsid w:val="00B7248B"/>
    <w:rsid w:val="00B76350"/>
    <w:rsid w:val="00B84DC9"/>
    <w:rsid w:val="00B90D92"/>
    <w:rsid w:val="00B962C1"/>
    <w:rsid w:val="00B97514"/>
    <w:rsid w:val="00BA0457"/>
    <w:rsid w:val="00BA0893"/>
    <w:rsid w:val="00BA0E42"/>
    <w:rsid w:val="00BA3DC3"/>
    <w:rsid w:val="00BA72BC"/>
    <w:rsid w:val="00BB0B52"/>
    <w:rsid w:val="00BB12E8"/>
    <w:rsid w:val="00BB167B"/>
    <w:rsid w:val="00BB48EA"/>
    <w:rsid w:val="00BB5FCB"/>
    <w:rsid w:val="00BC28FB"/>
    <w:rsid w:val="00BC639B"/>
    <w:rsid w:val="00BC7065"/>
    <w:rsid w:val="00BD710D"/>
    <w:rsid w:val="00BE040D"/>
    <w:rsid w:val="00BF4B6F"/>
    <w:rsid w:val="00C039B9"/>
    <w:rsid w:val="00C074F0"/>
    <w:rsid w:val="00C1298F"/>
    <w:rsid w:val="00C147DF"/>
    <w:rsid w:val="00C1646A"/>
    <w:rsid w:val="00C234D7"/>
    <w:rsid w:val="00C25AB4"/>
    <w:rsid w:val="00C25B24"/>
    <w:rsid w:val="00C273BD"/>
    <w:rsid w:val="00C30E38"/>
    <w:rsid w:val="00C3267B"/>
    <w:rsid w:val="00C35E25"/>
    <w:rsid w:val="00C3635C"/>
    <w:rsid w:val="00C427F1"/>
    <w:rsid w:val="00C44325"/>
    <w:rsid w:val="00C47693"/>
    <w:rsid w:val="00C52BBE"/>
    <w:rsid w:val="00C53E00"/>
    <w:rsid w:val="00C727DC"/>
    <w:rsid w:val="00C73786"/>
    <w:rsid w:val="00C80CF9"/>
    <w:rsid w:val="00C82664"/>
    <w:rsid w:val="00C858A7"/>
    <w:rsid w:val="00C86640"/>
    <w:rsid w:val="00C90C40"/>
    <w:rsid w:val="00C90C4D"/>
    <w:rsid w:val="00C91CFA"/>
    <w:rsid w:val="00C954E8"/>
    <w:rsid w:val="00C95D72"/>
    <w:rsid w:val="00C97374"/>
    <w:rsid w:val="00C976BD"/>
    <w:rsid w:val="00CA09D4"/>
    <w:rsid w:val="00CA1BBA"/>
    <w:rsid w:val="00CA1EB7"/>
    <w:rsid w:val="00CA3CA1"/>
    <w:rsid w:val="00CA4C96"/>
    <w:rsid w:val="00CA554E"/>
    <w:rsid w:val="00CA5A61"/>
    <w:rsid w:val="00CA71BA"/>
    <w:rsid w:val="00CA7D79"/>
    <w:rsid w:val="00CB05CF"/>
    <w:rsid w:val="00CB38BB"/>
    <w:rsid w:val="00CB3A31"/>
    <w:rsid w:val="00CB5E6E"/>
    <w:rsid w:val="00CB760B"/>
    <w:rsid w:val="00CC2BD2"/>
    <w:rsid w:val="00CD459D"/>
    <w:rsid w:val="00CD6A90"/>
    <w:rsid w:val="00CD7490"/>
    <w:rsid w:val="00CE2F1A"/>
    <w:rsid w:val="00CE3523"/>
    <w:rsid w:val="00CE3576"/>
    <w:rsid w:val="00CF4542"/>
    <w:rsid w:val="00CF503E"/>
    <w:rsid w:val="00D11001"/>
    <w:rsid w:val="00D11B31"/>
    <w:rsid w:val="00D11D4E"/>
    <w:rsid w:val="00D14166"/>
    <w:rsid w:val="00D17A87"/>
    <w:rsid w:val="00D21F77"/>
    <w:rsid w:val="00D228C7"/>
    <w:rsid w:val="00D22A01"/>
    <w:rsid w:val="00D23F55"/>
    <w:rsid w:val="00D2536E"/>
    <w:rsid w:val="00D25B61"/>
    <w:rsid w:val="00D27327"/>
    <w:rsid w:val="00D35387"/>
    <w:rsid w:val="00D42838"/>
    <w:rsid w:val="00D44980"/>
    <w:rsid w:val="00D449FA"/>
    <w:rsid w:val="00D47004"/>
    <w:rsid w:val="00D473D3"/>
    <w:rsid w:val="00D5033B"/>
    <w:rsid w:val="00D51855"/>
    <w:rsid w:val="00D53AB5"/>
    <w:rsid w:val="00D60CEF"/>
    <w:rsid w:val="00D61C02"/>
    <w:rsid w:val="00D63E67"/>
    <w:rsid w:val="00D646D4"/>
    <w:rsid w:val="00D65404"/>
    <w:rsid w:val="00D6596D"/>
    <w:rsid w:val="00D703CB"/>
    <w:rsid w:val="00D72903"/>
    <w:rsid w:val="00D73BF9"/>
    <w:rsid w:val="00D768F4"/>
    <w:rsid w:val="00D84837"/>
    <w:rsid w:val="00D86F7C"/>
    <w:rsid w:val="00D877B1"/>
    <w:rsid w:val="00D94343"/>
    <w:rsid w:val="00D945B9"/>
    <w:rsid w:val="00DA0DD4"/>
    <w:rsid w:val="00DA2F60"/>
    <w:rsid w:val="00DA3969"/>
    <w:rsid w:val="00DA5F12"/>
    <w:rsid w:val="00DB315B"/>
    <w:rsid w:val="00DB340A"/>
    <w:rsid w:val="00DB7A53"/>
    <w:rsid w:val="00DB7C71"/>
    <w:rsid w:val="00DC2CC5"/>
    <w:rsid w:val="00DC5223"/>
    <w:rsid w:val="00DC556F"/>
    <w:rsid w:val="00DC5E37"/>
    <w:rsid w:val="00DC771B"/>
    <w:rsid w:val="00DD0CAB"/>
    <w:rsid w:val="00DD6D58"/>
    <w:rsid w:val="00DE010C"/>
    <w:rsid w:val="00DE1434"/>
    <w:rsid w:val="00DE3D7B"/>
    <w:rsid w:val="00DE6604"/>
    <w:rsid w:val="00DF1F29"/>
    <w:rsid w:val="00DF2D57"/>
    <w:rsid w:val="00DF6936"/>
    <w:rsid w:val="00E02ADD"/>
    <w:rsid w:val="00E02CB5"/>
    <w:rsid w:val="00E04677"/>
    <w:rsid w:val="00E105CA"/>
    <w:rsid w:val="00E11A54"/>
    <w:rsid w:val="00E14A0B"/>
    <w:rsid w:val="00E2414D"/>
    <w:rsid w:val="00E275FB"/>
    <w:rsid w:val="00E312E9"/>
    <w:rsid w:val="00E3252F"/>
    <w:rsid w:val="00E37E83"/>
    <w:rsid w:val="00E43965"/>
    <w:rsid w:val="00E51086"/>
    <w:rsid w:val="00E52027"/>
    <w:rsid w:val="00E62DED"/>
    <w:rsid w:val="00E64124"/>
    <w:rsid w:val="00E7282D"/>
    <w:rsid w:val="00E76084"/>
    <w:rsid w:val="00E8796C"/>
    <w:rsid w:val="00E9026B"/>
    <w:rsid w:val="00E92D4B"/>
    <w:rsid w:val="00E93E3D"/>
    <w:rsid w:val="00E95098"/>
    <w:rsid w:val="00EA30A7"/>
    <w:rsid w:val="00EA562F"/>
    <w:rsid w:val="00EA7901"/>
    <w:rsid w:val="00EB1759"/>
    <w:rsid w:val="00EB28AA"/>
    <w:rsid w:val="00EB3AA3"/>
    <w:rsid w:val="00EC0534"/>
    <w:rsid w:val="00EC148B"/>
    <w:rsid w:val="00EC1BCA"/>
    <w:rsid w:val="00EC1C8D"/>
    <w:rsid w:val="00EC1D3C"/>
    <w:rsid w:val="00EC5481"/>
    <w:rsid w:val="00EC6279"/>
    <w:rsid w:val="00EC6506"/>
    <w:rsid w:val="00ED041D"/>
    <w:rsid w:val="00ED54F3"/>
    <w:rsid w:val="00EE0A56"/>
    <w:rsid w:val="00EE3B20"/>
    <w:rsid w:val="00EE69A5"/>
    <w:rsid w:val="00EE78AD"/>
    <w:rsid w:val="00EF12CD"/>
    <w:rsid w:val="00EF4884"/>
    <w:rsid w:val="00EF63EC"/>
    <w:rsid w:val="00EF6D80"/>
    <w:rsid w:val="00F0305E"/>
    <w:rsid w:val="00F03F3A"/>
    <w:rsid w:val="00F0542B"/>
    <w:rsid w:val="00F24D43"/>
    <w:rsid w:val="00F27D50"/>
    <w:rsid w:val="00F27EC7"/>
    <w:rsid w:val="00F316B7"/>
    <w:rsid w:val="00F32A2F"/>
    <w:rsid w:val="00F32D7B"/>
    <w:rsid w:val="00F32EBA"/>
    <w:rsid w:val="00F4184D"/>
    <w:rsid w:val="00F42149"/>
    <w:rsid w:val="00F44D11"/>
    <w:rsid w:val="00F47A36"/>
    <w:rsid w:val="00F539B6"/>
    <w:rsid w:val="00F54CF6"/>
    <w:rsid w:val="00F553CE"/>
    <w:rsid w:val="00F61B93"/>
    <w:rsid w:val="00F62123"/>
    <w:rsid w:val="00F6240D"/>
    <w:rsid w:val="00F6608A"/>
    <w:rsid w:val="00F664C5"/>
    <w:rsid w:val="00F67B58"/>
    <w:rsid w:val="00F70B69"/>
    <w:rsid w:val="00F7144B"/>
    <w:rsid w:val="00F729D8"/>
    <w:rsid w:val="00F72F07"/>
    <w:rsid w:val="00F74DE5"/>
    <w:rsid w:val="00F75B71"/>
    <w:rsid w:val="00F76226"/>
    <w:rsid w:val="00F821A1"/>
    <w:rsid w:val="00F8368F"/>
    <w:rsid w:val="00F83FFB"/>
    <w:rsid w:val="00F86C8D"/>
    <w:rsid w:val="00F90AE3"/>
    <w:rsid w:val="00F91DD3"/>
    <w:rsid w:val="00F937EA"/>
    <w:rsid w:val="00FA0433"/>
    <w:rsid w:val="00FA266C"/>
    <w:rsid w:val="00FA544D"/>
    <w:rsid w:val="00FA7F7C"/>
    <w:rsid w:val="00FB0745"/>
    <w:rsid w:val="00FB08BB"/>
    <w:rsid w:val="00FB24AC"/>
    <w:rsid w:val="00FB3D49"/>
    <w:rsid w:val="00FB4F50"/>
    <w:rsid w:val="00FB7CC7"/>
    <w:rsid w:val="00FB7F20"/>
    <w:rsid w:val="00FC1EDE"/>
    <w:rsid w:val="00FC447D"/>
    <w:rsid w:val="00FC46E5"/>
    <w:rsid w:val="00FD0A2C"/>
    <w:rsid w:val="00FD14A4"/>
    <w:rsid w:val="00FD4F1C"/>
    <w:rsid w:val="00FD65D4"/>
    <w:rsid w:val="00FD6DCA"/>
    <w:rsid w:val="00FE728C"/>
    <w:rsid w:val="00FF22E9"/>
    <w:rsid w:val="00FF4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B71B7"/>
  <w15:docId w15:val="{D579F2CC-DB0A-4A88-AA21-CD592A28F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041D"/>
    <w:pPr>
      <w:spacing w:after="0" w:line="240" w:lineRule="auto"/>
    </w:pPr>
    <w:rPr>
      <w:rFonts w:ascii="Times New Roman" w:hAnsi="Times New Roman" w:cs="Times New Roman"/>
      <w:sz w:val="24"/>
      <w:szCs w:val="24"/>
    </w:rPr>
  </w:style>
  <w:style w:type="paragraph" w:styleId="1">
    <w:name w:val="heading 1"/>
    <w:basedOn w:val="a"/>
    <w:next w:val="a"/>
    <w:link w:val="11"/>
    <w:qFormat/>
    <w:rsid w:val="009825F7"/>
    <w:pPr>
      <w:keepNext/>
      <w:keepLines/>
      <w:numPr>
        <w:numId w:val="3"/>
      </w:numPr>
      <w:spacing w:before="480"/>
      <w:jc w:val="both"/>
      <w:outlineLvl w:val="0"/>
    </w:pPr>
    <w:rPr>
      <w:rFonts w:asciiTheme="majorHAnsi" w:eastAsiaTheme="majorEastAsia" w:hAnsiTheme="majorHAnsi" w:cstheme="majorBidi"/>
      <w:b/>
      <w:bCs/>
      <w:sz w:val="28"/>
      <w:szCs w:val="28"/>
    </w:rPr>
  </w:style>
  <w:style w:type="paragraph" w:styleId="2">
    <w:name w:val="heading 2"/>
    <w:basedOn w:val="a"/>
    <w:next w:val="a"/>
    <w:link w:val="20"/>
    <w:unhideWhenUsed/>
    <w:qFormat/>
    <w:rsid w:val="009825F7"/>
    <w:pPr>
      <w:keepNext/>
      <w:keepLines/>
      <w:numPr>
        <w:ilvl w:val="1"/>
        <w:numId w:val="3"/>
      </w:numPr>
      <w:spacing w:before="200"/>
      <w:jc w:val="both"/>
      <w:outlineLvl w:val="1"/>
    </w:pPr>
    <w:rPr>
      <w:rFonts w:asciiTheme="majorHAnsi" w:eastAsiaTheme="majorEastAsia" w:hAnsiTheme="majorHAnsi" w:cstheme="majorBidi"/>
      <w:b/>
      <w:bCs/>
      <w:sz w:val="26"/>
      <w:szCs w:val="26"/>
    </w:rPr>
  </w:style>
  <w:style w:type="paragraph" w:styleId="3">
    <w:name w:val="heading 3"/>
    <w:basedOn w:val="a"/>
    <w:next w:val="a"/>
    <w:link w:val="30"/>
    <w:unhideWhenUsed/>
    <w:qFormat/>
    <w:rsid w:val="009825F7"/>
    <w:pPr>
      <w:keepNext/>
      <w:keepLines/>
      <w:numPr>
        <w:ilvl w:val="2"/>
        <w:numId w:val="3"/>
      </w:numPr>
      <w:spacing w:before="200"/>
      <w:jc w:val="both"/>
      <w:outlineLvl w:val="2"/>
    </w:pPr>
    <w:rPr>
      <w:rFonts w:asciiTheme="majorHAnsi" w:eastAsiaTheme="majorEastAsia" w:hAnsiTheme="majorHAnsi" w:cstheme="majorBidi"/>
      <w:b/>
      <w:bCs/>
      <w:szCs w:val="22"/>
    </w:rPr>
  </w:style>
  <w:style w:type="paragraph" w:styleId="4">
    <w:name w:val="heading 4"/>
    <w:basedOn w:val="a"/>
    <w:next w:val="a"/>
    <w:link w:val="40"/>
    <w:unhideWhenUsed/>
    <w:qFormat/>
    <w:rsid w:val="009825F7"/>
    <w:pPr>
      <w:keepNext/>
      <w:keepLines/>
      <w:numPr>
        <w:ilvl w:val="3"/>
        <w:numId w:val="3"/>
      </w:numPr>
      <w:spacing w:before="200"/>
      <w:jc w:val="both"/>
      <w:outlineLvl w:val="3"/>
    </w:pPr>
    <w:rPr>
      <w:rFonts w:asciiTheme="majorHAnsi" w:eastAsiaTheme="majorEastAsia" w:hAnsiTheme="majorHAnsi" w:cstheme="majorBidi"/>
      <w:b/>
      <w:bCs/>
      <w:i/>
      <w:iCs/>
      <w:szCs w:val="22"/>
    </w:rPr>
  </w:style>
  <w:style w:type="paragraph" w:styleId="5">
    <w:name w:val="heading 5"/>
    <w:basedOn w:val="a"/>
    <w:next w:val="a"/>
    <w:link w:val="50"/>
    <w:uiPriority w:val="9"/>
    <w:semiHidden/>
    <w:unhideWhenUsed/>
    <w:qFormat/>
    <w:rsid w:val="00F27D50"/>
    <w:pPr>
      <w:keepNext/>
      <w:keepLines/>
      <w:numPr>
        <w:ilvl w:val="4"/>
        <w:numId w:val="3"/>
      </w:numPr>
      <w:jc w:val="both"/>
      <w:outlineLvl w:val="4"/>
    </w:pPr>
    <w:rPr>
      <w:rFonts w:asciiTheme="majorHAnsi" w:eastAsiaTheme="majorEastAsia" w:hAnsiTheme="majorHAnsi" w:cstheme="majorBidi"/>
      <w:szCs w:val="22"/>
    </w:rPr>
  </w:style>
  <w:style w:type="paragraph" w:styleId="6">
    <w:name w:val="heading 6"/>
    <w:basedOn w:val="a"/>
    <w:next w:val="a"/>
    <w:link w:val="60"/>
    <w:uiPriority w:val="9"/>
    <w:semiHidden/>
    <w:unhideWhenUsed/>
    <w:qFormat/>
    <w:rsid w:val="009825F7"/>
    <w:pPr>
      <w:keepNext/>
      <w:keepLines/>
      <w:numPr>
        <w:ilvl w:val="5"/>
        <w:numId w:val="3"/>
      </w:numPr>
      <w:spacing w:before="200"/>
      <w:jc w:val="both"/>
      <w:outlineLvl w:val="5"/>
    </w:pPr>
    <w:rPr>
      <w:rFonts w:asciiTheme="majorHAnsi" w:eastAsiaTheme="majorEastAsia" w:hAnsiTheme="majorHAnsi" w:cstheme="majorBidi"/>
      <w:i/>
      <w:iCs/>
      <w:color w:val="243F60" w:themeColor="accent1" w:themeShade="7F"/>
      <w:szCs w:val="22"/>
    </w:rPr>
  </w:style>
  <w:style w:type="paragraph" w:styleId="7">
    <w:name w:val="heading 7"/>
    <w:basedOn w:val="a"/>
    <w:next w:val="a"/>
    <w:link w:val="70"/>
    <w:uiPriority w:val="9"/>
    <w:semiHidden/>
    <w:unhideWhenUsed/>
    <w:qFormat/>
    <w:rsid w:val="009825F7"/>
    <w:pPr>
      <w:keepNext/>
      <w:keepLines/>
      <w:numPr>
        <w:ilvl w:val="6"/>
        <w:numId w:val="3"/>
      </w:numPr>
      <w:spacing w:before="200"/>
      <w:jc w:val="both"/>
      <w:outlineLvl w:val="6"/>
    </w:pPr>
    <w:rPr>
      <w:rFonts w:asciiTheme="majorHAnsi" w:eastAsiaTheme="majorEastAsia" w:hAnsiTheme="majorHAnsi" w:cstheme="majorBidi"/>
      <w:i/>
      <w:iCs/>
      <w:color w:val="404040" w:themeColor="text1" w:themeTint="BF"/>
      <w:szCs w:val="22"/>
    </w:rPr>
  </w:style>
  <w:style w:type="paragraph" w:styleId="8">
    <w:name w:val="heading 8"/>
    <w:basedOn w:val="a"/>
    <w:next w:val="a"/>
    <w:link w:val="80"/>
    <w:uiPriority w:val="9"/>
    <w:semiHidden/>
    <w:unhideWhenUsed/>
    <w:qFormat/>
    <w:rsid w:val="009825F7"/>
    <w:pPr>
      <w:keepNext/>
      <w:keepLines/>
      <w:numPr>
        <w:ilvl w:val="7"/>
        <w:numId w:val="3"/>
      </w:numPr>
      <w:spacing w:before="200"/>
      <w:jc w:val="both"/>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9825F7"/>
    <w:pPr>
      <w:keepNext/>
      <w:keepLines/>
      <w:numPr>
        <w:ilvl w:val="8"/>
        <w:numId w:val="2"/>
      </w:numPr>
      <w:spacing w:before="200"/>
      <w:jc w:val="both"/>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4">
    <w:name w:val="页眉字符"/>
    <w:basedOn w:val="a0"/>
    <w:link w:val="a3"/>
    <w:uiPriority w:val="99"/>
    <w:rsid w:val="00BC7065"/>
  </w:style>
  <w:style w:type="paragraph" w:styleId="a5">
    <w:name w:val="footer"/>
    <w:basedOn w:val="a"/>
    <w:link w:val="a6"/>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6">
    <w:name w:val="页脚字符"/>
    <w:basedOn w:val="a0"/>
    <w:link w:val="a5"/>
    <w:uiPriority w:val="99"/>
    <w:rsid w:val="00BC7065"/>
  </w:style>
  <w:style w:type="numbering" w:customStyle="1" w:styleId="Neo">
    <w:name w:val="Neo标题列表式样"/>
    <w:uiPriority w:val="99"/>
    <w:rsid w:val="00BC7065"/>
    <w:pPr>
      <w:numPr>
        <w:numId w:val="1"/>
      </w:numPr>
    </w:pPr>
  </w:style>
  <w:style w:type="character" w:customStyle="1" w:styleId="11">
    <w:name w:val="标题 1字符"/>
    <w:basedOn w:val="a0"/>
    <w:link w:val="1"/>
    <w:uiPriority w:val="9"/>
    <w:rsid w:val="009825F7"/>
    <w:rPr>
      <w:rFonts w:asciiTheme="majorHAnsi" w:eastAsiaTheme="majorEastAsia" w:hAnsiTheme="majorHAnsi" w:cstheme="majorBidi"/>
      <w:b/>
      <w:bCs/>
      <w:sz w:val="28"/>
      <w:szCs w:val="28"/>
    </w:rPr>
  </w:style>
  <w:style w:type="character" w:customStyle="1" w:styleId="20">
    <w:name w:val="标题 2字符"/>
    <w:basedOn w:val="a0"/>
    <w:link w:val="2"/>
    <w:uiPriority w:val="9"/>
    <w:rsid w:val="009825F7"/>
    <w:rPr>
      <w:rFonts w:asciiTheme="majorHAnsi" w:eastAsiaTheme="majorEastAsia" w:hAnsiTheme="majorHAnsi" w:cstheme="majorBidi"/>
      <w:b/>
      <w:bCs/>
      <w:sz w:val="26"/>
      <w:szCs w:val="26"/>
    </w:rPr>
  </w:style>
  <w:style w:type="character" w:customStyle="1" w:styleId="30">
    <w:name w:val="标题 3字符"/>
    <w:basedOn w:val="a0"/>
    <w:link w:val="3"/>
    <w:uiPriority w:val="9"/>
    <w:rsid w:val="009825F7"/>
    <w:rPr>
      <w:rFonts w:asciiTheme="majorHAnsi" w:eastAsiaTheme="majorEastAsia" w:hAnsiTheme="majorHAnsi" w:cstheme="majorBidi"/>
      <w:b/>
      <w:bCs/>
      <w:sz w:val="24"/>
    </w:rPr>
  </w:style>
  <w:style w:type="character" w:customStyle="1" w:styleId="40">
    <w:name w:val="标题 4字符"/>
    <w:basedOn w:val="a0"/>
    <w:link w:val="4"/>
    <w:uiPriority w:val="9"/>
    <w:rsid w:val="009825F7"/>
    <w:rPr>
      <w:rFonts w:asciiTheme="majorHAnsi" w:eastAsiaTheme="majorEastAsia" w:hAnsiTheme="majorHAnsi" w:cstheme="majorBidi"/>
      <w:b/>
      <w:bCs/>
      <w:i/>
      <w:iCs/>
      <w:sz w:val="24"/>
    </w:rPr>
  </w:style>
  <w:style w:type="character" w:customStyle="1" w:styleId="50">
    <w:name w:val="标题 5字符"/>
    <w:basedOn w:val="a0"/>
    <w:link w:val="5"/>
    <w:uiPriority w:val="9"/>
    <w:semiHidden/>
    <w:rsid w:val="00F27D50"/>
    <w:rPr>
      <w:rFonts w:asciiTheme="majorHAnsi" w:eastAsiaTheme="majorEastAsia" w:hAnsiTheme="majorHAnsi" w:cstheme="majorBidi"/>
      <w:sz w:val="24"/>
    </w:rPr>
  </w:style>
  <w:style w:type="character" w:customStyle="1" w:styleId="60">
    <w:name w:val="标题 6字符"/>
    <w:basedOn w:val="a0"/>
    <w:link w:val="6"/>
    <w:uiPriority w:val="9"/>
    <w:semiHidden/>
    <w:rsid w:val="009825F7"/>
    <w:rPr>
      <w:rFonts w:asciiTheme="majorHAnsi" w:eastAsiaTheme="majorEastAsia" w:hAnsiTheme="majorHAnsi" w:cstheme="majorBidi"/>
      <w:i/>
      <w:iCs/>
      <w:color w:val="243F60" w:themeColor="accent1" w:themeShade="7F"/>
      <w:sz w:val="24"/>
    </w:rPr>
  </w:style>
  <w:style w:type="character" w:customStyle="1" w:styleId="70">
    <w:name w:val="标题 7字符"/>
    <w:basedOn w:val="a0"/>
    <w:link w:val="7"/>
    <w:uiPriority w:val="9"/>
    <w:semiHidden/>
    <w:rsid w:val="009825F7"/>
    <w:rPr>
      <w:rFonts w:asciiTheme="majorHAnsi" w:eastAsiaTheme="majorEastAsia" w:hAnsiTheme="majorHAnsi" w:cstheme="majorBidi"/>
      <w:i/>
      <w:iCs/>
      <w:color w:val="404040" w:themeColor="text1" w:themeTint="BF"/>
      <w:sz w:val="24"/>
    </w:rPr>
  </w:style>
  <w:style w:type="character" w:customStyle="1" w:styleId="80">
    <w:name w:val="标题 8字符"/>
    <w:basedOn w:val="a0"/>
    <w:link w:val="8"/>
    <w:uiPriority w:val="9"/>
    <w:semiHidden/>
    <w:rsid w:val="009825F7"/>
    <w:rPr>
      <w:rFonts w:asciiTheme="majorHAnsi" w:eastAsiaTheme="majorEastAsia" w:hAnsiTheme="majorHAnsi" w:cstheme="majorBidi"/>
      <w:color w:val="404040" w:themeColor="text1" w:themeTint="BF"/>
      <w:sz w:val="20"/>
      <w:szCs w:val="20"/>
    </w:rPr>
  </w:style>
  <w:style w:type="character" w:customStyle="1" w:styleId="90">
    <w:name w:val="标题 9字符"/>
    <w:basedOn w:val="a0"/>
    <w:link w:val="9"/>
    <w:uiPriority w:val="9"/>
    <w:semiHidden/>
    <w:rsid w:val="009825F7"/>
    <w:rPr>
      <w:rFonts w:asciiTheme="majorHAnsi" w:eastAsiaTheme="majorEastAsia" w:hAnsiTheme="majorHAnsi" w:cstheme="majorBidi"/>
      <w:i/>
      <w:iCs/>
      <w:color w:val="404040" w:themeColor="text1" w:themeTint="BF"/>
      <w:sz w:val="20"/>
      <w:szCs w:val="20"/>
    </w:rPr>
  </w:style>
  <w:style w:type="paragraph" w:styleId="a7">
    <w:name w:val="Title"/>
    <w:basedOn w:val="a"/>
    <w:next w:val="a"/>
    <w:link w:val="a8"/>
    <w:uiPriority w:val="10"/>
    <w:qFormat/>
    <w:rsid w:val="009825F7"/>
    <w:pPr>
      <w:pBdr>
        <w:bottom w:val="single" w:sz="8" w:space="4" w:color="4F81BD" w:themeColor="accent1"/>
      </w:pBdr>
      <w:spacing w:after="300"/>
      <w:contextualSpacing/>
      <w:jc w:val="both"/>
    </w:pPr>
    <w:rPr>
      <w:rFonts w:asciiTheme="majorHAnsi" w:eastAsiaTheme="majorEastAsia" w:hAnsiTheme="majorHAnsi" w:cstheme="majorBidi"/>
      <w:spacing w:val="5"/>
      <w:kern w:val="28"/>
      <w:sz w:val="52"/>
      <w:szCs w:val="52"/>
    </w:rPr>
  </w:style>
  <w:style w:type="character" w:customStyle="1" w:styleId="a8">
    <w:name w:val="标题字符"/>
    <w:basedOn w:val="a0"/>
    <w:link w:val="a7"/>
    <w:uiPriority w:val="10"/>
    <w:rsid w:val="009825F7"/>
    <w:rPr>
      <w:rFonts w:asciiTheme="majorHAnsi" w:eastAsiaTheme="majorEastAsia" w:hAnsiTheme="majorHAnsi" w:cstheme="majorBidi"/>
      <w:spacing w:val="5"/>
      <w:kern w:val="28"/>
      <w:sz w:val="52"/>
      <w:szCs w:val="52"/>
    </w:rPr>
  </w:style>
  <w:style w:type="paragraph" w:styleId="a9">
    <w:name w:val="Subtitle"/>
    <w:basedOn w:val="a"/>
    <w:next w:val="a"/>
    <w:link w:val="aa"/>
    <w:uiPriority w:val="11"/>
    <w:qFormat/>
    <w:rsid w:val="009825F7"/>
    <w:pPr>
      <w:numPr>
        <w:ilvl w:val="1"/>
      </w:numPr>
      <w:jc w:val="both"/>
    </w:pPr>
    <w:rPr>
      <w:rFonts w:asciiTheme="majorHAnsi" w:eastAsiaTheme="majorEastAsia" w:hAnsiTheme="majorHAnsi" w:cstheme="majorBidi"/>
      <w:i/>
      <w:iCs/>
      <w:spacing w:val="15"/>
    </w:rPr>
  </w:style>
  <w:style w:type="character" w:customStyle="1" w:styleId="aa">
    <w:name w:val="副标题字符"/>
    <w:basedOn w:val="a0"/>
    <w:link w:val="a9"/>
    <w:uiPriority w:val="11"/>
    <w:rsid w:val="009825F7"/>
    <w:rPr>
      <w:rFonts w:asciiTheme="majorHAnsi" w:eastAsiaTheme="majorEastAsia" w:hAnsiTheme="majorHAnsi" w:cstheme="majorBidi"/>
      <w:i/>
      <w:iCs/>
      <w:spacing w:val="15"/>
      <w:sz w:val="24"/>
      <w:szCs w:val="24"/>
    </w:rPr>
  </w:style>
  <w:style w:type="paragraph" w:styleId="ab">
    <w:name w:val="List Paragraph"/>
    <w:basedOn w:val="a"/>
    <w:link w:val="ac"/>
    <w:qFormat/>
    <w:rsid w:val="000264FB"/>
    <w:pPr>
      <w:ind w:firstLineChars="200" w:firstLine="420"/>
      <w:jc w:val="both"/>
    </w:pPr>
    <w:rPr>
      <w:rFonts w:asciiTheme="minorHAnsi" w:eastAsia="微软雅黑" w:hAnsiTheme="minorHAnsi" w:cstheme="minorBidi"/>
      <w:szCs w:val="22"/>
    </w:rPr>
  </w:style>
  <w:style w:type="character" w:customStyle="1" w:styleId="Char">
    <w:name w:val="正文内容 Char"/>
    <w:basedOn w:val="a0"/>
    <w:link w:val="ad"/>
    <w:rsid w:val="00F27D50"/>
    <w:rPr>
      <w:rFonts w:ascii="Times New Roman" w:hAnsiTheme="minorEastAsia"/>
      <w:sz w:val="24"/>
    </w:rPr>
  </w:style>
  <w:style w:type="paragraph" w:customStyle="1" w:styleId="ad">
    <w:name w:val="正文内容"/>
    <w:basedOn w:val="a"/>
    <w:link w:val="Char"/>
    <w:rsid w:val="00F27D50"/>
    <w:pPr>
      <w:widowControl w:val="0"/>
      <w:ind w:firstLineChars="200" w:firstLine="480"/>
      <w:jc w:val="both"/>
    </w:pPr>
    <w:rPr>
      <w:rFonts w:hAnsiTheme="minorEastAsia" w:cstheme="minorBidi"/>
      <w:szCs w:val="22"/>
    </w:rPr>
  </w:style>
  <w:style w:type="paragraph" w:styleId="ae">
    <w:name w:val="caption"/>
    <w:basedOn w:val="a"/>
    <w:next w:val="a"/>
    <w:qFormat/>
    <w:rsid w:val="00BA0457"/>
    <w:pPr>
      <w:widowControl w:val="0"/>
      <w:ind w:firstLine="420"/>
      <w:jc w:val="both"/>
    </w:pPr>
    <w:rPr>
      <w:rFonts w:ascii="Arial" w:eastAsia="微软雅黑" w:hAnsi="Arial" w:cs="Arial"/>
      <w:kern w:val="2"/>
      <w:sz w:val="20"/>
      <w:szCs w:val="20"/>
    </w:rPr>
  </w:style>
  <w:style w:type="character" w:styleId="af">
    <w:name w:val="footnote reference"/>
    <w:basedOn w:val="a0"/>
    <w:rsid w:val="00210040"/>
    <w:rPr>
      <w:vertAlign w:val="superscript"/>
    </w:rPr>
  </w:style>
  <w:style w:type="character" w:customStyle="1" w:styleId="af0">
    <w:name w:val="脚注文本字符"/>
    <w:basedOn w:val="a0"/>
    <w:link w:val="af1"/>
    <w:rsid w:val="00210040"/>
    <w:rPr>
      <w:kern w:val="2"/>
      <w:sz w:val="18"/>
    </w:rPr>
  </w:style>
  <w:style w:type="paragraph" w:styleId="af1">
    <w:name w:val="footnote text"/>
    <w:basedOn w:val="a"/>
    <w:link w:val="af0"/>
    <w:rsid w:val="00210040"/>
    <w:pPr>
      <w:widowControl w:val="0"/>
      <w:snapToGrid w:val="0"/>
      <w:jc w:val="both"/>
    </w:pPr>
    <w:rPr>
      <w:rFonts w:asciiTheme="minorHAnsi" w:hAnsiTheme="minorHAnsi" w:cstheme="minorBidi"/>
      <w:kern w:val="2"/>
      <w:sz w:val="18"/>
      <w:szCs w:val="22"/>
    </w:rPr>
  </w:style>
  <w:style w:type="character" w:customStyle="1" w:styleId="Char1">
    <w:name w:val="脚注文本 Char1"/>
    <w:basedOn w:val="a0"/>
    <w:uiPriority w:val="99"/>
    <w:semiHidden/>
    <w:rsid w:val="00210040"/>
    <w:rPr>
      <w:rFonts w:eastAsia="微软雅黑"/>
      <w:sz w:val="18"/>
      <w:szCs w:val="18"/>
    </w:rPr>
  </w:style>
  <w:style w:type="paragraph" w:styleId="af2">
    <w:name w:val="Normal (Web)"/>
    <w:basedOn w:val="a"/>
    <w:uiPriority w:val="99"/>
    <w:unhideWhenUsed/>
    <w:rsid w:val="00210040"/>
    <w:pPr>
      <w:spacing w:before="100" w:beforeAutospacing="1" w:after="100" w:afterAutospacing="1"/>
    </w:pPr>
    <w:rPr>
      <w:rFonts w:ascii="宋体" w:eastAsia="宋体" w:hAnsi="宋体" w:cs="宋体"/>
    </w:rPr>
  </w:style>
  <w:style w:type="paragraph" w:customStyle="1" w:styleId="Web2">
    <w:name w:val="普通(Web)2"/>
    <w:basedOn w:val="a"/>
    <w:rsid w:val="00210040"/>
    <w:pPr>
      <w:spacing w:before="210" w:after="210" w:line="384" w:lineRule="auto"/>
    </w:pPr>
    <w:rPr>
      <w:rFonts w:ascii="宋体" w:eastAsia="宋体" w:hAnsi="宋体" w:cs="宋体"/>
      <w:sz w:val="21"/>
      <w:szCs w:val="21"/>
    </w:rPr>
  </w:style>
  <w:style w:type="character" w:styleId="af3">
    <w:name w:val="Hyperlink"/>
    <w:basedOn w:val="a0"/>
    <w:uiPriority w:val="99"/>
    <w:rsid w:val="00210040"/>
    <w:rPr>
      <w:color w:val="0000FF"/>
      <w:u w:val="single"/>
    </w:rPr>
  </w:style>
  <w:style w:type="paragraph" w:styleId="12">
    <w:name w:val="toc 1"/>
    <w:basedOn w:val="a"/>
    <w:next w:val="a"/>
    <w:autoRedefine/>
    <w:uiPriority w:val="39"/>
    <w:rsid w:val="00210040"/>
    <w:pPr>
      <w:spacing w:before="120" w:after="120"/>
    </w:pPr>
    <w:rPr>
      <w:rFonts w:asciiTheme="minorHAnsi" w:eastAsia="微软雅黑" w:hAnsiTheme="minorHAnsi" w:cstheme="minorBidi"/>
      <w:b/>
      <w:bCs/>
      <w:caps/>
      <w:sz w:val="20"/>
      <w:szCs w:val="20"/>
    </w:rPr>
  </w:style>
  <w:style w:type="paragraph" w:styleId="21">
    <w:name w:val="toc 2"/>
    <w:basedOn w:val="a"/>
    <w:next w:val="a"/>
    <w:autoRedefine/>
    <w:uiPriority w:val="39"/>
    <w:rsid w:val="00210040"/>
    <w:pPr>
      <w:ind w:left="240"/>
    </w:pPr>
    <w:rPr>
      <w:rFonts w:asciiTheme="minorHAnsi" w:eastAsia="微软雅黑" w:hAnsiTheme="minorHAnsi" w:cstheme="minorBidi"/>
      <w:smallCaps/>
      <w:sz w:val="20"/>
      <w:szCs w:val="20"/>
    </w:rPr>
  </w:style>
  <w:style w:type="paragraph" w:styleId="31">
    <w:name w:val="toc 3"/>
    <w:basedOn w:val="a"/>
    <w:next w:val="a"/>
    <w:autoRedefine/>
    <w:uiPriority w:val="39"/>
    <w:rsid w:val="00210040"/>
    <w:pPr>
      <w:ind w:left="480"/>
    </w:pPr>
    <w:rPr>
      <w:rFonts w:asciiTheme="minorHAnsi" w:eastAsia="微软雅黑" w:hAnsiTheme="minorHAnsi" w:cstheme="minorBidi"/>
      <w:i/>
      <w:iCs/>
      <w:sz w:val="20"/>
      <w:szCs w:val="20"/>
    </w:rPr>
  </w:style>
  <w:style w:type="character" w:styleId="af4">
    <w:name w:val="Emphasis"/>
    <w:basedOn w:val="a0"/>
    <w:qFormat/>
    <w:rsid w:val="00210040"/>
    <w:rPr>
      <w:i/>
      <w:iCs/>
    </w:rPr>
  </w:style>
  <w:style w:type="paragraph" w:styleId="af5">
    <w:name w:val="Body Text"/>
    <w:basedOn w:val="a"/>
    <w:link w:val="af6"/>
    <w:semiHidden/>
    <w:unhideWhenUsed/>
    <w:rsid w:val="00210040"/>
    <w:pPr>
      <w:widowControl w:val="0"/>
      <w:spacing w:after="120"/>
      <w:jc w:val="both"/>
    </w:pPr>
    <w:rPr>
      <w:rFonts w:eastAsia="宋体"/>
      <w:kern w:val="2"/>
      <w:sz w:val="21"/>
    </w:rPr>
  </w:style>
  <w:style w:type="character" w:customStyle="1" w:styleId="af6">
    <w:name w:val="正文文本字符"/>
    <w:basedOn w:val="a0"/>
    <w:link w:val="af5"/>
    <w:semiHidden/>
    <w:rsid w:val="00210040"/>
    <w:rPr>
      <w:rFonts w:ascii="Times New Roman" w:eastAsia="宋体" w:hAnsi="Times New Roman" w:cs="Times New Roman"/>
      <w:kern w:val="2"/>
      <w:sz w:val="21"/>
      <w:szCs w:val="24"/>
    </w:rPr>
  </w:style>
  <w:style w:type="paragraph" w:customStyle="1" w:styleId="10">
    <w:name w:val="样式1"/>
    <w:basedOn w:val="4"/>
    <w:next w:val="41"/>
    <w:autoRedefine/>
    <w:rsid w:val="00210040"/>
    <w:pPr>
      <w:widowControl w:val="0"/>
      <w:numPr>
        <w:ilvl w:val="2"/>
        <w:numId w:val="4"/>
      </w:numPr>
      <w:spacing w:before="280" w:after="290" w:line="376" w:lineRule="auto"/>
      <w:ind w:left="851" w:hanging="851"/>
    </w:pPr>
    <w:rPr>
      <w:rFonts w:ascii="Arial" w:eastAsia="黑体" w:hAnsi="Arial" w:cs="Times New Roman"/>
      <w:i w:val="0"/>
      <w:iCs w:val="0"/>
      <w:sz w:val="28"/>
      <w:szCs w:val="28"/>
    </w:rPr>
  </w:style>
  <w:style w:type="paragraph" w:styleId="42">
    <w:name w:val="toc 4"/>
    <w:basedOn w:val="a"/>
    <w:next w:val="a"/>
    <w:autoRedefine/>
    <w:semiHidden/>
    <w:rsid w:val="00210040"/>
    <w:pPr>
      <w:ind w:left="720"/>
    </w:pPr>
    <w:rPr>
      <w:rFonts w:asciiTheme="minorHAnsi" w:eastAsia="微软雅黑" w:hAnsiTheme="minorHAnsi" w:cstheme="minorBidi"/>
      <w:sz w:val="18"/>
      <w:szCs w:val="18"/>
    </w:rPr>
  </w:style>
  <w:style w:type="paragraph" w:styleId="41">
    <w:name w:val="index 4"/>
    <w:basedOn w:val="a"/>
    <w:next w:val="a"/>
    <w:autoRedefine/>
    <w:semiHidden/>
    <w:rsid w:val="00210040"/>
    <w:pPr>
      <w:widowControl w:val="0"/>
      <w:ind w:leftChars="600" w:left="600"/>
      <w:jc w:val="both"/>
    </w:pPr>
    <w:rPr>
      <w:rFonts w:eastAsia="宋体"/>
      <w:kern w:val="2"/>
      <w:sz w:val="21"/>
    </w:rPr>
  </w:style>
  <w:style w:type="character" w:styleId="af7">
    <w:name w:val="page number"/>
    <w:basedOn w:val="a0"/>
    <w:rsid w:val="00210040"/>
  </w:style>
  <w:style w:type="paragraph" w:styleId="af8">
    <w:name w:val="Document Map"/>
    <w:basedOn w:val="a"/>
    <w:link w:val="af9"/>
    <w:semiHidden/>
    <w:rsid w:val="00210040"/>
    <w:pPr>
      <w:widowControl w:val="0"/>
      <w:shd w:val="clear" w:color="auto" w:fill="000080"/>
      <w:jc w:val="both"/>
    </w:pPr>
    <w:rPr>
      <w:rFonts w:eastAsia="宋体"/>
      <w:kern w:val="2"/>
      <w:sz w:val="21"/>
    </w:rPr>
  </w:style>
  <w:style w:type="character" w:customStyle="1" w:styleId="af9">
    <w:name w:val="文档结构图字符"/>
    <w:basedOn w:val="a0"/>
    <w:link w:val="af8"/>
    <w:semiHidden/>
    <w:rsid w:val="00210040"/>
    <w:rPr>
      <w:rFonts w:ascii="Times New Roman" w:eastAsia="宋体" w:hAnsi="Times New Roman" w:cs="Times New Roman"/>
      <w:kern w:val="2"/>
      <w:sz w:val="21"/>
      <w:szCs w:val="24"/>
      <w:shd w:val="clear" w:color="auto" w:fill="000080"/>
    </w:rPr>
  </w:style>
  <w:style w:type="table" w:styleId="afa">
    <w:name w:val="Table Grid"/>
    <w:basedOn w:val="a1"/>
    <w:uiPriority w:val="59"/>
    <w:rsid w:val="00210040"/>
    <w:pPr>
      <w:spacing w:after="0" w:line="240" w:lineRule="auto"/>
    </w:pPr>
    <w:rPr>
      <w:rFonts w:ascii="Calibri" w:eastAsia="宋体" w:hAnsi="Calibri" w:cs="Times New Roman"/>
      <w:kern w:val="2"/>
      <w:sz w:val="21"/>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b">
    <w:name w:val="Normal Indent"/>
    <w:basedOn w:val="a"/>
    <w:uiPriority w:val="99"/>
    <w:unhideWhenUsed/>
    <w:rsid w:val="00887869"/>
    <w:pPr>
      <w:ind w:firstLineChars="200" w:firstLine="420"/>
      <w:jc w:val="both"/>
    </w:pPr>
    <w:rPr>
      <w:rFonts w:asciiTheme="minorHAnsi" w:eastAsia="微软雅黑" w:hAnsiTheme="minorHAnsi" w:cstheme="minorBidi"/>
      <w:szCs w:val="22"/>
    </w:rPr>
  </w:style>
  <w:style w:type="paragraph" w:styleId="afc">
    <w:name w:val="TOC Heading"/>
    <w:basedOn w:val="1"/>
    <w:next w:val="a"/>
    <w:uiPriority w:val="39"/>
    <w:unhideWhenUsed/>
    <w:qFormat/>
    <w:rsid w:val="00A652BF"/>
    <w:pPr>
      <w:numPr>
        <w:numId w:val="0"/>
      </w:numPr>
      <w:spacing w:before="240" w:line="259" w:lineRule="auto"/>
      <w:jc w:val="left"/>
      <w:outlineLvl w:val="9"/>
    </w:pPr>
    <w:rPr>
      <w:b w:val="0"/>
      <w:bCs w:val="0"/>
      <w:color w:val="365F91" w:themeColor="accent1" w:themeShade="BF"/>
      <w:sz w:val="32"/>
      <w:szCs w:val="32"/>
    </w:rPr>
  </w:style>
  <w:style w:type="paragraph" w:styleId="51">
    <w:name w:val="toc 5"/>
    <w:basedOn w:val="a"/>
    <w:next w:val="a"/>
    <w:autoRedefine/>
    <w:uiPriority w:val="39"/>
    <w:unhideWhenUsed/>
    <w:rsid w:val="00A652BF"/>
    <w:pPr>
      <w:ind w:left="960"/>
    </w:pPr>
    <w:rPr>
      <w:rFonts w:asciiTheme="minorHAnsi" w:eastAsia="微软雅黑" w:hAnsiTheme="minorHAnsi" w:cstheme="minorBidi"/>
      <w:sz w:val="18"/>
      <w:szCs w:val="18"/>
    </w:rPr>
  </w:style>
  <w:style w:type="paragraph" w:styleId="61">
    <w:name w:val="toc 6"/>
    <w:basedOn w:val="a"/>
    <w:next w:val="a"/>
    <w:autoRedefine/>
    <w:uiPriority w:val="39"/>
    <w:unhideWhenUsed/>
    <w:rsid w:val="00A652BF"/>
    <w:pPr>
      <w:ind w:left="1200"/>
    </w:pPr>
    <w:rPr>
      <w:rFonts w:asciiTheme="minorHAnsi" w:eastAsia="微软雅黑" w:hAnsiTheme="minorHAnsi" w:cstheme="minorBidi"/>
      <w:sz w:val="18"/>
      <w:szCs w:val="18"/>
    </w:rPr>
  </w:style>
  <w:style w:type="paragraph" w:styleId="71">
    <w:name w:val="toc 7"/>
    <w:basedOn w:val="a"/>
    <w:next w:val="a"/>
    <w:autoRedefine/>
    <w:uiPriority w:val="39"/>
    <w:unhideWhenUsed/>
    <w:rsid w:val="00A652BF"/>
    <w:pPr>
      <w:ind w:left="1440"/>
    </w:pPr>
    <w:rPr>
      <w:rFonts w:asciiTheme="minorHAnsi" w:eastAsia="微软雅黑" w:hAnsiTheme="minorHAnsi" w:cstheme="minorBidi"/>
      <w:sz w:val="18"/>
      <w:szCs w:val="18"/>
    </w:rPr>
  </w:style>
  <w:style w:type="paragraph" w:styleId="81">
    <w:name w:val="toc 8"/>
    <w:basedOn w:val="a"/>
    <w:next w:val="a"/>
    <w:autoRedefine/>
    <w:uiPriority w:val="39"/>
    <w:unhideWhenUsed/>
    <w:rsid w:val="00A652BF"/>
    <w:pPr>
      <w:ind w:left="1680"/>
    </w:pPr>
    <w:rPr>
      <w:rFonts w:asciiTheme="minorHAnsi" w:eastAsia="微软雅黑" w:hAnsiTheme="minorHAnsi" w:cstheme="minorBidi"/>
      <w:sz w:val="18"/>
      <w:szCs w:val="18"/>
    </w:rPr>
  </w:style>
  <w:style w:type="paragraph" w:styleId="91">
    <w:name w:val="toc 9"/>
    <w:basedOn w:val="a"/>
    <w:next w:val="a"/>
    <w:autoRedefine/>
    <w:uiPriority w:val="39"/>
    <w:unhideWhenUsed/>
    <w:rsid w:val="00A652BF"/>
    <w:pPr>
      <w:ind w:left="1920"/>
    </w:pPr>
    <w:rPr>
      <w:rFonts w:asciiTheme="minorHAnsi" w:eastAsia="微软雅黑" w:hAnsiTheme="minorHAnsi" w:cstheme="minorBidi"/>
      <w:sz w:val="18"/>
      <w:szCs w:val="18"/>
    </w:rPr>
  </w:style>
  <w:style w:type="paragraph" w:styleId="afd">
    <w:name w:val="table of figures"/>
    <w:basedOn w:val="a"/>
    <w:next w:val="a"/>
    <w:uiPriority w:val="99"/>
    <w:unhideWhenUsed/>
    <w:rsid w:val="00BA0457"/>
    <w:pPr>
      <w:ind w:left="480" w:hanging="480"/>
    </w:pPr>
    <w:rPr>
      <w:rFonts w:asciiTheme="minorHAnsi" w:eastAsia="微软雅黑" w:hAnsiTheme="minorHAnsi" w:cstheme="minorBidi"/>
      <w:smallCaps/>
      <w:sz w:val="20"/>
      <w:szCs w:val="20"/>
    </w:rPr>
  </w:style>
  <w:style w:type="character" w:customStyle="1" w:styleId="ac">
    <w:name w:val="列出段落字符"/>
    <w:basedOn w:val="a0"/>
    <w:link w:val="ab"/>
    <w:rsid w:val="00545D78"/>
    <w:rPr>
      <w:rFonts w:eastAsia="微软雅黑"/>
      <w:sz w:val="24"/>
    </w:rPr>
  </w:style>
  <w:style w:type="paragraph" w:customStyle="1" w:styleId="afe">
    <w:name w:val="正文无缩进"/>
    <w:basedOn w:val="a"/>
    <w:qFormat/>
    <w:rsid w:val="004E1164"/>
    <w:pPr>
      <w:widowControl w:val="0"/>
      <w:spacing w:line="360" w:lineRule="auto"/>
      <w:jc w:val="both"/>
    </w:pPr>
    <w:rPr>
      <w:rFonts w:ascii="Calibri" w:eastAsia="宋体" w:hAnsi="Calibri"/>
      <w:kern w:val="2"/>
    </w:rPr>
  </w:style>
  <w:style w:type="character" w:customStyle="1" w:styleId="apple-converted-space">
    <w:name w:val="apple-converted-space"/>
    <w:basedOn w:val="a0"/>
    <w:rsid w:val="006A2FA6"/>
  </w:style>
  <w:style w:type="character" w:styleId="aff">
    <w:name w:val="Placeholder Text"/>
    <w:basedOn w:val="a0"/>
    <w:uiPriority w:val="99"/>
    <w:semiHidden/>
    <w:rsid w:val="008E6A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1014">
      <w:bodyDiv w:val="1"/>
      <w:marLeft w:val="0"/>
      <w:marRight w:val="0"/>
      <w:marTop w:val="0"/>
      <w:marBottom w:val="0"/>
      <w:divBdr>
        <w:top w:val="none" w:sz="0" w:space="0" w:color="auto"/>
        <w:left w:val="none" w:sz="0" w:space="0" w:color="auto"/>
        <w:bottom w:val="none" w:sz="0" w:space="0" w:color="auto"/>
        <w:right w:val="none" w:sz="0" w:space="0" w:color="auto"/>
      </w:divBdr>
    </w:div>
    <w:div w:id="27876571">
      <w:bodyDiv w:val="1"/>
      <w:marLeft w:val="0"/>
      <w:marRight w:val="0"/>
      <w:marTop w:val="0"/>
      <w:marBottom w:val="0"/>
      <w:divBdr>
        <w:top w:val="none" w:sz="0" w:space="0" w:color="auto"/>
        <w:left w:val="none" w:sz="0" w:space="0" w:color="auto"/>
        <w:bottom w:val="none" w:sz="0" w:space="0" w:color="auto"/>
        <w:right w:val="none" w:sz="0" w:space="0" w:color="auto"/>
      </w:divBdr>
    </w:div>
    <w:div w:id="87774333">
      <w:bodyDiv w:val="1"/>
      <w:marLeft w:val="0"/>
      <w:marRight w:val="0"/>
      <w:marTop w:val="0"/>
      <w:marBottom w:val="0"/>
      <w:divBdr>
        <w:top w:val="none" w:sz="0" w:space="0" w:color="auto"/>
        <w:left w:val="none" w:sz="0" w:space="0" w:color="auto"/>
        <w:bottom w:val="none" w:sz="0" w:space="0" w:color="auto"/>
        <w:right w:val="none" w:sz="0" w:space="0" w:color="auto"/>
      </w:divBdr>
    </w:div>
    <w:div w:id="90660445">
      <w:bodyDiv w:val="1"/>
      <w:marLeft w:val="0"/>
      <w:marRight w:val="0"/>
      <w:marTop w:val="0"/>
      <w:marBottom w:val="0"/>
      <w:divBdr>
        <w:top w:val="none" w:sz="0" w:space="0" w:color="auto"/>
        <w:left w:val="none" w:sz="0" w:space="0" w:color="auto"/>
        <w:bottom w:val="none" w:sz="0" w:space="0" w:color="auto"/>
        <w:right w:val="none" w:sz="0" w:space="0" w:color="auto"/>
      </w:divBdr>
    </w:div>
    <w:div w:id="102923542">
      <w:bodyDiv w:val="1"/>
      <w:marLeft w:val="0"/>
      <w:marRight w:val="0"/>
      <w:marTop w:val="0"/>
      <w:marBottom w:val="0"/>
      <w:divBdr>
        <w:top w:val="none" w:sz="0" w:space="0" w:color="auto"/>
        <w:left w:val="none" w:sz="0" w:space="0" w:color="auto"/>
        <w:bottom w:val="none" w:sz="0" w:space="0" w:color="auto"/>
        <w:right w:val="none" w:sz="0" w:space="0" w:color="auto"/>
      </w:divBdr>
    </w:div>
    <w:div w:id="135878962">
      <w:bodyDiv w:val="1"/>
      <w:marLeft w:val="0"/>
      <w:marRight w:val="0"/>
      <w:marTop w:val="0"/>
      <w:marBottom w:val="0"/>
      <w:divBdr>
        <w:top w:val="none" w:sz="0" w:space="0" w:color="auto"/>
        <w:left w:val="none" w:sz="0" w:space="0" w:color="auto"/>
        <w:bottom w:val="none" w:sz="0" w:space="0" w:color="auto"/>
        <w:right w:val="none" w:sz="0" w:space="0" w:color="auto"/>
      </w:divBdr>
    </w:div>
    <w:div w:id="176848138">
      <w:bodyDiv w:val="1"/>
      <w:marLeft w:val="0"/>
      <w:marRight w:val="0"/>
      <w:marTop w:val="0"/>
      <w:marBottom w:val="0"/>
      <w:divBdr>
        <w:top w:val="none" w:sz="0" w:space="0" w:color="auto"/>
        <w:left w:val="none" w:sz="0" w:space="0" w:color="auto"/>
        <w:bottom w:val="none" w:sz="0" w:space="0" w:color="auto"/>
        <w:right w:val="none" w:sz="0" w:space="0" w:color="auto"/>
      </w:divBdr>
    </w:div>
    <w:div w:id="215437435">
      <w:bodyDiv w:val="1"/>
      <w:marLeft w:val="0"/>
      <w:marRight w:val="0"/>
      <w:marTop w:val="0"/>
      <w:marBottom w:val="0"/>
      <w:divBdr>
        <w:top w:val="none" w:sz="0" w:space="0" w:color="auto"/>
        <w:left w:val="none" w:sz="0" w:space="0" w:color="auto"/>
        <w:bottom w:val="none" w:sz="0" w:space="0" w:color="auto"/>
        <w:right w:val="none" w:sz="0" w:space="0" w:color="auto"/>
      </w:divBdr>
    </w:div>
    <w:div w:id="286618321">
      <w:bodyDiv w:val="1"/>
      <w:marLeft w:val="0"/>
      <w:marRight w:val="0"/>
      <w:marTop w:val="0"/>
      <w:marBottom w:val="0"/>
      <w:divBdr>
        <w:top w:val="none" w:sz="0" w:space="0" w:color="auto"/>
        <w:left w:val="none" w:sz="0" w:space="0" w:color="auto"/>
        <w:bottom w:val="none" w:sz="0" w:space="0" w:color="auto"/>
        <w:right w:val="none" w:sz="0" w:space="0" w:color="auto"/>
      </w:divBdr>
    </w:div>
    <w:div w:id="315109408">
      <w:bodyDiv w:val="1"/>
      <w:marLeft w:val="0"/>
      <w:marRight w:val="0"/>
      <w:marTop w:val="0"/>
      <w:marBottom w:val="0"/>
      <w:divBdr>
        <w:top w:val="none" w:sz="0" w:space="0" w:color="auto"/>
        <w:left w:val="none" w:sz="0" w:space="0" w:color="auto"/>
        <w:bottom w:val="none" w:sz="0" w:space="0" w:color="auto"/>
        <w:right w:val="none" w:sz="0" w:space="0" w:color="auto"/>
      </w:divBdr>
    </w:div>
    <w:div w:id="334648973">
      <w:bodyDiv w:val="1"/>
      <w:marLeft w:val="0"/>
      <w:marRight w:val="0"/>
      <w:marTop w:val="0"/>
      <w:marBottom w:val="0"/>
      <w:divBdr>
        <w:top w:val="none" w:sz="0" w:space="0" w:color="auto"/>
        <w:left w:val="none" w:sz="0" w:space="0" w:color="auto"/>
        <w:bottom w:val="none" w:sz="0" w:space="0" w:color="auto"/>
        <w:right w:val="none" w:sz="0" w:space="0" w:color="auto"/>
      </w:divBdr>
    </w:div>
    <w:div w:id="346712287">
      <w:bodyDiv w:val="1"/>
      <w:marLeft w:val="0"/>
      <w:marRight w:val="0"/>
      <w:marTop w:val="0"/>
      <w:marBottom w:val="0"/>
      <w:divBdr>
        <w:top w:val="none" w:sz="0" w:space="0" w:color="auto"/>
        <w:left w:val="none" w:sz="0" w:space="0" w:color="auto"/>
        <w:bottom w:val="none" w:sz="0" w:space="0" w:color="auto"/>
        <w:right w:val="none" w:sz="0" w:space="0" w:color="auto"/>
      </w:divBdr>
    </w:div>
    <w:div w:id="417140367">
      <w:bodyDiv w:val="1"/>
      <w:marLeft w:val="0"/>
      <w:marRight w:val="0"/>
      <w:marTop w:val="0"/>
      <w:marBottom w:val="0"/>
      <w:divBdr>
        <w:top w:val="none" w:sz="0" w:space="0" w:color="auto"/>
        <w:left w:val="none" w:sz="0" w:space="0" w:color="auto"/>
        <w:bottom w:val="none" w:sz="0" w:space="0" w:color="auto"/>
        <w:right w:val="none" w:sz="0" w:space="0" w:color="auto"/>
      </w:divBdr>
    </w:div>
    <w:div w:id="457528765">
      <w:bodyDiv w:val="1"/>
      <w:marLeft w:val="0"/>
      <w:marRight w:val="0"/>
      <w:marTop w:val="0"/>
      <w:marBottom w:val="0"/>
      <w:divBdr>
        <w:top w:val="none" w:sz="0" w:space="0" w:color="auto"/>
        <w:left w:val="none" w:sz="0" w:space="0" w:color="auto"/>
        <w:bottom w:val="none" w:sz="0" w:space="0" w:color="auto"/>
        <w:right w:val="none" w:sz="0" w:space="0" w:color="auto"/>
      </w:divBdr>
    </w:div>
    <w:div w:id="459228207">
      <w:bodyDiv w:val="1"/>
      <w:marLeft w:val="0"/>
      <w:marRight w:val="0"/>
      <w:marTop w:val="0"/>
      <w:marBottom w:val="0"/>
      <w:divBdr>
        <w:top w:val="none" w:sz="0" w:space="0" w:color="auto"/>
        <w:left w:val="none" w:sz="0" w:space="0" w:color="auto"/>
        <w:bottom w:val="none" w:sz="0" w:space="0" w:color="auto"/>
        <w:right w:val="none" w:sz="0" w:space="0" w:color="auto"/>
      </w:divBdr>
    </w:div>
    <w:div w:id="483281584">
      <w:bodyDiv w:val="1"/>
      <w:marLeft w:val="0"/>
      <w:marRight w:val="0"/>
      <w:marTop w:val="0"/>
      <w:marBottom w:val="0"/>
      <w:divBdr>
        <w:top w:val="none" w:sz="0" w:space="0" w:color="auto"/>
        <w:left w:val="none" w:sz="0" w:space="0" w:color="auto"/>
        <w:bottom w:val="none" w:sz="0" w:space="0" w:color="auto"/>
        <w:right w:val="none" w:sz="0" w:space="0" w:color="auto"/>
      </w:divBdr>
    </w:div>
    <w:div w:id="484053265">
      <w:bodyDiv w:val="1"/>
      <w:marLeft w:val="0"/>
      <w:marRight w:val="0"/>
      <w:marTop w:val="0"/>
      <w:marBottom w:val="0"/>
      <w:divBdr>
        <w:top w:val="none" w:sz="0" w:space="0" w:color="auto"/>
        <w:left w:val="none" w:sz="0" w:space="0" w:color="auto"/>
        <w:bottom w:val="none" w:sz="0" w:space="0" w:color="auto"/>
        <w:right w:val="none" w:sz="0" w:space="0" w:color="auto"/>
      </w:divBdr>
    </w:div>
    <w:div w:id="494763290">
      <w:bodyDiv w:val="1"/>
      <w:marLeft w:val="0"/>
      <w:marRight w:val="0"/>
      <w:marTop w:val="0"/>
      <w:marBottom w:val="0"/>
      <w:divBdr>
        <w:top w:val="none" w:sz="0" w:space="0" w:color="auto"/>
        <w:left w:val="none" w:sz="0" w:space="0" w:color="auto"/>
        <w:bottom w:val="none" w:sz="0" w:space="0" w:color="auto"/>
        <w:right w:val="none" w:sz="0" w:space="0" w:color="auto"/>
      </w:divBdr>
    </w:div>
    <w:div w:id="495220408">
      <w:bodyDiv w:val="1"/>
      <w:marLeft w:val="0"/>
      <w:marRight w:val="0"/>
      <w:marTop w:val="0"/>
      <w:marBottom w:val="0"/>
      <w:divBdr>
        <w:top w:val="none" w:sz="0" w:space="0" w:color="auto"/>
        <w:left w:val="none" w:sz="0" w:space="0" w:color="auto"/>
        <w:bottom w:val="none" w:sz="0" w:space="0" w:color="auto"/>
        <w:right w:val="none" w:sz="0" w:space="0" w:color="auto"/>
      </w:divBdr>
    </w:div>
    <w:div w:id="573978798">
      <w:bodyDiv w:val="1"/>
      <w:marLeft w:val="0"/>
      <w:marRight w:val="0"/>
      <w:marTop w:val="0"/>
      <w:marBottom w:val="0"/>
      <w:divBdr>
        <w:top w:val="none" w:sz="0" w:space="0" w:color="auto"/>
        <w:left w:val="none" w:sz="0" w:space="0" w:color="auto"/>
        <w:bottom w:val="none" w:sz="0" w:space="0" w:color="auto"/>
        <w:right w:val="none" w:sz="0" w:space="0" w:color="auto"/>
      </w:divBdr>
    </w:div>
    <w:div w:id="578102971">
      <w:bodyDiv w:val="1"/>
      <w:marLeft w:val="0"/>
      <w:marRight w:val="0"/>
      <w:marTop w:val="0"/>
      <w:marBottom w:val="0"/>
      <w:divBdr>
        <w:top w:val="none" w:sz="0" w:space="0" w:color="auto"/>
        <w:left w:val="none" w:sz="0" w:space="0" w:color="auto"/>
        <w:bottom w:val="none" w:sz="0" w:space="0" w:color="auto"/>
        <w:right w:val="none" w:sz="0" w:space="0" w:color="auto"/>
      </w:divBdr>
    </w:div>
    <w:div w:id="606274342">
      <w:bodyDiv w:val="1"/>
      <w:marLeft w:val="0"/>
      <w:marRight w:val="0"/>
      <w:marTop w:val="0"/>
      <w:marBottom w:val="0"/>
      <w:divBdr>
        <w:top w:val="none" w:sz="0" w:space="0" w:color="auto"/>
        <w:left w:val="none" w:sz="0" w:space="0" w:color="auto"/>
        <w:bottom w:val="none" w:sz="0" w:space="0" w:color="auto"/>
        <w:right w:val="none" w:sz="0" w:space="0" w:color="auto"/>
      </w:divBdr>
    </w:div>
    <w:div w:id="649746343">
      <w:bodyDiv w:val="1"/>
      <w:marLeft w:val="0"/>
      <w:marRight w:val="0"/>
      <w:marTop w:val="0"/>
      <w:marBottom w:val="0"/>
      <w:divBdr>
        <w:top w:val="none" w:sz="0" w:space="0" w:color="auto"/>
        <w:left w:val="none" w:sz="0" w:space="0" w:color="auto"/>
        <w:bottom w:val="none" w:sz="0" w:space="0" w:color="auto"/>
        <w:right w:val="none" w:sz="0" w:space="0" w:color="auto"/>
      </w:divBdr>
    </w:div>
    <w:div w:id="685907923">
      <w:bodyDiv w:val="1"/>
      <w:marLeft w:val="0"/>
      <w:marRight w:val="0"/>
      <w:marTop w:val="0"/>
      <w:marBottom w:val="0"/>
      <w:divBdr>
        <w:top w:val="none" w:sz="0" w:space="0" w:color="auto"/>
        <w:left w:val="none" w:sz="0" w:space="0" w:color="auto"/>
        <w:bottom w:val="none" w:sz="0" w:space="0" w:color="auto"/>
        <w:right w:val="none" w:sz="0" w:space="0" w:color="auto"/>
      </w:divBdr>
    </w:div>
    <w:div w:id="809906829">
      <w:bodyDiv w:val="1"/>
      <w:marLeft w:val="0"/>
      <w:marRight w:val="0"/>
      <w:marTop w:val="0"/>
      <w:marBottom w:val="0"/>
      <w:divBdr>
        <w:top w:val="none" w:sz="0" w:space="0" w:color="auto"/>
        <w:left w:val="none" w:sz="0" w:space="0" w:color="auto"/>
        <w:bottom w:val="none" w:sz="0" w:space="0" w:color="auto"/>
        <w:right w:val="none" w:sz="0" w:space="0" w:color="auto"/>
      </w:divBdr>
    </w:div>
    <w:div w:id="881331116">
      <w:bodyDiv w:val="1"/>
      <w:marLeft w:val="0"/>
      <w:marRight w:val="0"/>
      <w:marTop w:val="0"/>
      <w:marBottom w:val="0"/>
      <w:divBdr>
        <w:top w:val="none" w:sz="0" w:space="0" w:color="auto"/>
        <w:left w:val="none" w:sz="0" w:space="0" w:color="auto"/>
        <w:bottom w:val="none" w:sz="0" w:space="0" w:color="auto"/>
        <w:right w:val="none" w:sz="0" w:space="0" w:color="auto"/>
      </w:divBdr>
    </w:div>
    <w:div w:id="883254809">
      <w:bodyDiv w:val="1"/>
      <w:marLeft w:val="0"/>
      <w:marRight w:val="0"/>
      <w:marTop w:val="0"/>
      <w:marBottom w:val="0"/>
      <w:divBdr>
        <w:top w:val="none" w:sz="0" w:space="0" w:color="auto"/>
        <w:left w:val="none" w:sz="0" w:space="0" w:color="auto"/>
        <w:bottom w:val="none" w:sz="0" w:space="0" w:color="auto"/>
        <w:right w:val="none" w:sz="0" w:space="0" w:color="auto"/>
      </w:divBdr>
    </w:div>
    <w:div w:id="1017583715">
      <w:bodyDiv w:val="1"/>
      <w:marLeft w:val="0"/>
      <w:marRight w:val="0"/>
      <w:marTop w:val="0"/>
      <w:marBottom w:val="0"/>
      <w:divBdr>
        <w:top w:val="none" w:sz="0" w:space="0" w:color="auto"/>
        <w:left w:val="none" w:sz="0" w:space="0" w:color="auto"/>
        <w:bottom w:val="none" w:sz="0" w:space="0" w:color="auto"/>
        <w:right w:val="none" w:sz="0" w:space="0" w:color="auto"/>
      </w:divBdr>
    </w:div>
    <w:div w:id="1085498139">
      <w:bodyDiv w:val="1"/>
      <w:marLeft w:val="0"/>
      <w:marRight w:val="0"/>
      <w:marTop w:val="0"/>
      <w:marBottom w:val="0"/>
      <w:divBdr>
        <w:top w:val="none" w:sz="0" w:space="0" w:color="auto"/>
        <w:left w:val="none" w:sz="0" w:space="0" w:color="auto"/>
        <w:bottom w:val="none" w:sz="0" w:space="0" w:color="auto"/>
        <w:right w:val="none" w:sz="0" w:space="0" w:color="auto"/>
      </w:divBdr>
    </w:div>
    <w:div w:id="1111972248">
      <w:bodyDiv w:val="1"/>
      <w:marLeft w:val="0"/>
      <w:marRight w:val="0"/>
      <w:marTop w:val="0"/>
      <w:marBottom w:val="0"/>
      <w:divBdr>
        <w:top w:val="none" w:sz="0" w:space="0" w:color="auto"/>
        <w:left w:val="none" w:sz="0" w:space="0" w:color="auto"/>
        <w:bottom w:val="none" w:sz="0" w:space="0" w:color="auto"/>
        <w:right w:val="none" w:sz="0" w:space="0" w:color="auto"/>
      </w:divBdr>
    </w:div>
    <w:div w:id="1122577977">
      <w:bodyDiv w:val="1"/>
      <w:marLeft w:val="0"/>
      <w:marRight w:val="0"/>
      <w:marTop w:val="0"/>
      <w:marBottom w:val="0"/>
      <w:divBdr>
        <w:top w:val="none" w:sz="0" w:space="0" w:color="auto"/>
        <w:left w:val="none" w:sz="0" w:space="0" w:color="auto"/>
        <w:bottom w:val="none" w:sz="0" w:space="0" w:color="auto"/>
        <w:right w:val="none" w:sz="0" w:space="0" w:color="auto"/>
      </w:divBdr>
    </w:div>
    <w:div w:id="1143813261">
      <w:bodyDiv w:val="1"/>
      <w:marLeft w:val="0"/>
      <w:marRight w:val="0"/>
      <w:marTop w:val="0"/>
      <w:marBottom w:val="0"/>
      <w:divBdr>
        <w:top w:val="none" w:sz="0" w:space="0" w:color="auto"/>
        <w:left w:val="none" w:sz="0" w:space="0" w:color="auto"/>
        <w:bottom w:val="none" w:sz="0" w:space="0" w:color="auto"/>
        <w:right w:val="none" w:sz="0" w:space="0" w:color="auto"/>
      </w:divBdr>
    </w:div>
    <w:div w:id="1177035037">
      <w:bodyDiv w:val="1"/>
      <w:marLeft w:val="0"/>
      <w:marRight w:val="0"/>
      <w:marTop w:val="0"/>
      <w:marBottom w:val="0"/>
      <w:divBdr>
        <w:top w:val="none" w:sz="0" w:space="0" w:color="auto"/>
        <w:left w:val="none" w:sz="0" w:space="0" w:color="auto"/>
        <w:bottom w:val="none" w:sz="0" w:space="0" w:color="auto"/>
        <w:right w:val="none" w:sz="0" w:space="0" w:color="auto"/>
      </w:divBdr>
    </w:div>
    <w:div w:id="1260870386">
      <w:bodyDiv w:val="1"/>
      <w:marLeft w:val="0"/>
      <w:marRight w:val="0"/>
      <w:marTop w:val="0"/>
      <w:marBottom w:val="0"/>
      <w:divBdr>
        <w:top w:val="none" w:sz="0" w:space="0" w:color="auto"/>
        <w:left w:val="none" w:sz="0" w:space="0" w:color="auto"/>
        <w:bottom w:val="none" w:sz="0" w:space="0" w:color="auto"/>
        <w:right w:val="none" w:sz="0" w:space="0" w:color="auto"/>
      </w:divBdr>
    </w:div>
    <w:div w:id="1269892653">
      <w:bodyDiv w:val="1"/>
      <w:marLeft w:val="0"/>
      <w:marRight w:val="0"/>
      <w:marTop w:val="0"/>
      <w:marBottom w:val="0"/>
      <w:divBdr>
        <w:top w:val="none" w:sz="0" w:space="0" w:color="auto"/>
        <w:left w:val="none" w:sz="0" w:space="0" w:color="auto"/>
        <w:bottom w:val="none" w:sz="0" w:space="0" w:color="auto"/>
        <w:right w:val="none" w:sz="0" w:space="0" w:color="auto"/>
      </w:divBdr>
    </w:div>
    <w:div w:id="1279872867">
      <w:bodyDiv w:val="1"/>
      <w:marLeft w:val="0"/>
      <w:marRight w:val="0"/>
      <w:marTop w:val="0"/>
      <w:marBottom w:val="0"/>
      <w:divBdr>
        <w:top w:val="none" w:sz="0" w:space="0" w:color="auto"/>
        <w:left w:val="none" w:sz="0" w:space="0" w:color="auto"/>
        <w:bottom w:val="none" w:sz="0" w:space="0" w:color="auto"/>
        <w:right w:val="none" w:sz="0" w:space="0" w:color="auto"/>
      </w:divBdr>
    </w:div>
    <w:div w:id="1396195820">
      <w:bodyDiv w:val="1"/>
      <w:marLeft w:val="0"/>
      <w:marRight w:val="0"/>
      <w:marTop w:val="0"/>
      <w:marBottom w:val="0"/>
      <w:divBdr>
        <w:top w:val="none" w:sz="0" w:space="0" w:color="auto"/>
        <w:left w:val="none" w:sz="0" w:space="0" w:color="auto"/>
        <w:bottom w:val="none" w:sz="0" w:space="0" w:color="auto"/>
        <w:right w:val="none" w:sz="0" w:space="0" w:color="auto"/>
      </w:divBdr>
    </w:div>
    <w:div w:id="1456604601">
      <w:bodyDiv w:val="1"/>
      <w:marLeft w:val="0"/>
      <w:marRight w:val="0"/>
      <w:marTop w:val="0"/>
      <w:marBottom w:val="0"/>
      <w:divBdr>
        <w:top w:val="none" w:sz="0" w:space="0" w:color="auto"/>
        <w:left w:val="none" w:sz="0" w:space="0" w:color="auto"/>
        <w:bottom w:val="none" w:sz="0" w:space="0" w:color="auto"/>
        <w:right w:val="none" w:sz="0" w:space="0" w:color="auto"/>
      </w:divBdr>
    </w:div>
    <w:div w:id="1476219298">
      <w:bodyDiv w:val="1"/>
      <w:marLeft w:val="0"/>
      <w:marRight w:val="0"/>
      <w:marTop w:val="0"/>
      <w:marBottom w:val="0"/>
      <w:divBdr>
        <w:top w:val="none" w:sz="0" w:space="0" w:color="auto"/>
        <w:left w:val="none" w:sz="0" w:space="0" w:color="auto"/>
        <w:bottom w:val="none" w:sz="0" w:space="0" w:color="auto"/>
        <w:right w:val="none" w:sz="0" w:space="0" w:color="auto"/>
      </w:divBdr>
    </w:div>
    <w:div w:id="1560171885">
      <w:bodyDiv w:val="1"/>
      <w:marLeft w:val="0"/>
      <w:marRight w:val="0"/>
      <w:marTop w:val="0"/>
      <w:marBottom w:val="0"/>
      <w:divBdr>
        <w:top w:val="none" w:sz="0" w:space="0" w:color="auto"/>
        <w:left w:val="none" w:sz="0" w:space="0" w:color="auto"/>
        <w:bottom w:val="none" w:sz="0" w:space="0" w:color="auto"/>
        <w:right w:val="none" w:sz="0" w:space="0" w:color="auto"/>
      </w:divBdr>
    </w:div>
    <w:div w:id="1602256168">
      <w:bodyDiv w:val="1"/>
      <w:marLeft w:val="0"/>
      <w:marRight w:val="0"/>
      <w:marTop w:val="0"/>
      <w:marBottom w:val="0"/>
      <w:divBdr>
        <w:top w:val="none" w:sz="0" w:space="0" w:color="auto"/>
        <w:left w:val="none" w:sz="0" w:space="0" w:color="auto"/>
        <w:bottom w:val="none" w:sz="0" w:space="0" w:color="auto"/>
        <w:right w:val="none" w:sz="0" w:space="0" w:color="auto"/>
      </w:divBdr>
    </w:div>
    <w:div w:id="1613322206">
      <w:bodyDiv w:val="1"/>
      <w:marLeft w:val="0"/>
      <w:marRight w:val="0"/>
      <w:marTop w:val="0"/>
      <w:marBottom w:val="0"/>
      <w:divBdr>
        <w:top w:val="none" w:sz="0" w:space="0" w:color="auto"/>
        <w:left w:val="none" w:sz="0" w:space="0" w:color="auto"/>
        <w:bottom w:val="none" w:sz="0" w:space="0" w:color="auto"/>
        <w:right w:val="none" w:sz="0" w:space="0" w:color="auto"/>
      </w:divBdr>
    </w:div>
    <w:div w:id="1710570634">
      <w:bodyDiv w:val="1"/>
      <w:marLeft w:val="0"/>
      <w:marRight w:val="0"/>
      <w:marTop w:val="0"/>
      <w:marBottom w:val="0"/>
      <w:divBdr>
        <w:top w:val="none" w:sz="0" w:space="0" w:color="auto"/>
        <w:left w:val="none" w:sz="0" w:space="0" w:color="auto"/>
        <w:bottom w:val="none" w:sz="0" w:space="0" w:color="auto"/>
        <w:right w:val="none" w:sz="0" w:space="0" w:color="auto"/>
      </w:divBdr>
    </w:div>
    <w:div w:id="1747997544">
      <w:bodyDiv w:val="1"/>
      <w:marLeft w:val="0"/>
      <w:marRight w:val="0"/>
      <w:marTop w:val="0"/>
      <w:marBottom w:val="0"/>
      <w:divBdr>
        <w:top w:val="none" w:sz="0" w:space="0" w:color="auto"/>
        <w:left w:val="none" w:sz="0" w:space="0" w:color="auto"/>
        <w:bottom w:val="none" w:sz="0" w:space="0" w:color="auto"/>
        <w:right w:val="none" w:sz="0" w:space="0" w:color="auto"/>
      </w:divBdr>
    </w:div>
    <w:div w:id="1777404461">
      <w:bodyDiv w:val="1"/>
      <w:marLeft w:val="0"/>
      <w:marRight w:val="0"/>
      <w:marTop w:val="0"/>
      <w:marBottom w:val="0"/>
      <w:divBdr>
        <w:top w:val="none" w:sz="0" w:space="0" w:color="auto"/>
        <w:left w:val="none" w:sz="0" w:space="0" w:color="auto"/>
        <w:bottom w:val="none" w:sz="0" w:space="0" w:color="auto"/>
        <w:right w:val="none" w:sz="0" w:space="0" w:color="auto"/>
      </w:divBdr>
    </w:div>
    <w:div w:id="1819806182">
      <w:bodyDiv w:val="1"/>
      <w:marLeft w:val="0"/>
      <w:marRight w:val="0"/>
      <w:marTop w:val="0"/>
      <w:marBottom w:val="0"/>
      <w:divBdr>
        <w:top w:val="none" w:sz="0" w:space="0" w:color="auto"/>
        <w:left w:val="none" w:sz="0" w:space="0" w:color="auto"/>
        <w:bottom w:val="none" w:sz="0" w:space="0" w:color="auto"/>
        <w:right w:val="none" w:sz="0" w:space="0" w:color="auto"/>
      </w:divBdr>
    </w:div>
    <w:div w:id="1871138016">
      <w:bodyDiv w:val="1"/>
      <w:marLeft w:val="0"/>
      <w:marRight w:val="0"/>
      <w:marTop w:val="0"/>
      <w:marBottom w:val="0"/>
      <w:divBdr>
        <w:top w:val="none" w:sz="0" w:space="0" w:color="auto"/>
        <w:left w:val="none" w:sz="0" w:space="0" w:color="auto"/>
        <w:bottom w:val="none" w:sz="0" w:space="0" w:color="auto"/>
        <w:right w:val="none" w:sz="0" w:space="0" w:color="auto"/>
      </w:divBdr>
    </w:div>
    <w:div w:id="1902516210">
      <w:bodyDiv w:val="1"/>
      <w:marLeft w:val="0"/>
      <w:marRight w:val="0"/>
      <w:marTop w:val="0"/>
      <w:marBottom w:val="0"/>
      <w:divBdr>
        <w:top w:val="none" w:sz="0" w:space="0" w:color="auto"/>
        <w:left w:val="none" w:sz="0" w:space="0" w:color="auto"/>
        <w:bottom w:val="none" w:sz="0" w:space="0" w:color="auto"/>
        <w:right w:val="none" w:sz="0" w:space="0" w:color="auto"/>
      </w:divBdr>
    </w:div>
    <w:div w:id="198765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microsoft.com/office/2007/relationships/hdphoto" Target="media/hdphoto2.wdp"/><Relationship Id="rId21" Type="http://schemas.openxmlformats.org/officeDocument/2006/relationships/image" Target="media/image10.wmf"/><Relationship Id="rId22" Type="http://schemas.openxmlformats.org/officeDocument/2006/relationships/image" Target="media/image11.wmf"/><Relationship Id="rId23" Type="http://schemas.openxmlformats.org/officeDocument/2006/relationships/image" Target="media/image12.png"/><Relationship Id="rId24" Type="http://schemas.microsoft.com/office/2007/relationships/hdphoto" Target="media/hdphoto3.wdp"/><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microsoft.com/office/2007/relationships/hdphoto" Target="media/hdphoto1.wdp"/><Relationship Id="rId18" Type="http://schemas.openxmlformats.org/officeDocument/2006/relationships/image" Target="media/image8.png"/><Relationship Id="rId19"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X:\Others\&#25105;&#30340;Office&#27169;&#26495;\&#25105;&#30340;&#27169;&#26495;-&#26631;&#39064;&#32534;&#21495;&#2925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NeoWord模板字体">
      <a:majorFont>
        <a:latin typeface="Cambria"/>
        <a:ea typeface="黑体"/>
        <a:cs typeface=""/>
      </a:majorFont>
      <a:minorFont>
        <a:latin typeface="Calibri"/>
        <a:ea typeface="微软雅黑"/>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9DEF7-265D-E441-AC81-859031A3E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X:\Others\我的Office模板\我的模板-标题编号版.dotx</Template>
  <TotalTime>2983</TotalTime>
  <Pages>55</Pages>
  <Words>9805</Words>
  <Characters>55895</Characters>
  <Application>Microsoft Macintosh Word</Application>
  <DocSecurity>0</DocSecurity>
  <Lines>465</Lines>
  <Paragraphs>131</Paragraphs>
  <ScaleCrop>false</ScaleCrop>
  <HeadingPairs>
    <vt:vector size="2" baseType="variant">
      <vt:variant>
        <vt:lpstr>标题</vt:lpstr>
      </vt:variant>
      <vt:variant>
        <vt:i4>1</vt:i4>
      </vt:variant>
    </vt:vector>
  </HeadingPairs>
  <TitlesOfParts>
    <vt:vector size="1" baseType="lpstr">
      <vt:lpstr/>
    </vt:vector>
  </TitlesOfParts>
  <Company>PKU</Company>
  <LinksUpToDate>false</LinksUpToDate>
  <CharactersWithSpaces>65569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dc:creator>
  <cp:lastModifiedBy>Microsoft Office 用户</cp:lastModifiedBy>
  <cp:revision>670</cp:revision>
  <cp:lastPrinted>2013-04-02T16:07:00Z</cp:lastPrinted>
  <dcterms:created xsi:type="dcterms:W3CDTF">2013-02-20T01:53:00Z</dcterms:created>
  <dcterms:modified xsi:type="dcterms:W3CDTF">2017-03-13T14:00:00Z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X:\PKU\01 Research\References\MIKEV02.bib</vt:lpwstr>
  </property>
  <property fmtid="{D5CDD505-2E9C-101B-9397-08002B2CF9AE}" pid="3" name="BIBSTYLE">
    <vt:lpwstr>GBT7714-2005AYLang</vt:lpwstr>
  </property>
  <property fmtid="{D5CDD505-2E9C-101B-9397-08002B2CF9AE}" pid="4" name="BIBDISP">
    <vt:lpwstr>ref</vt:lpwstr>
  </property>
</Properties>
</file>