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E622" w14:textId="4DAB50C0" w:rsidR="009E5AB3" w:rsidRPr="00CB0646" w:rsidRDefault="009E5AB3" w:rsidP="009E5AB3">
      <w:pPr>
        <w:jc w:val="center"/>
        <w:rPr>
          <w:b/>
          <w:sz w:val="36"/>
          <w:szCs w:val="36"/>
        </w:rPr>
      </w:pPr>
      <w:bookmarkStart w:id="0" w:name="_2yfpvkppp9mx" w:colFirst="0" w:colLast="0"/>
      <w:bookmarkEnd w:id="0"/>
      <w:r w:rsidRPr="00CB0646">
        <w:rPr>
          <w:b/>
          <w:sz w:val="36"/>
          <w:szCs w:val="36"/>
        </w:rPr>
        <w:t>202</w:t>
      </w:r>
      <w:r>
        <w:rPr>
          <w:b/>
          <w:sz w:val="36"/>
          <w:szCs w:val="36"/>
          <w:lang w:val="en-US"/>
        </w:rPr>
        <w:t>4</w:t>
      </w:r>
      <w:r w:rsidRPr="00CB0646">
        <w:rPr>
          <w:b/>
          <w:sz w:val="36"/>
          <w:szCs w:val="36"/>
        </w:rPr>
        <w:t xml:space="preserve">. ИТИС. </w:t>
      </w:r>
      <w:r>
        <w:rPr>
          <w:b/>
          <w:sz w:val="36"/>
          <w:szCs w:val="36"/>
        </w:rPr>
        <w:t>ОРИС</w:t>
      </w:r>
      <w:r w:rsidRPr="00CB0646">
        <w:rPr>
          <w:b/>
          <w:sz w:val="36"/>
          <w:szCs w:val="36"/>
        </w:rPr>
        <w:t xml:space="preserve">. </w:t>
      </w:r>
    </w:p>
    <w:p w14:paraId="704D8B47" w14:textId="77777777" w:rsidR="009E5AB3" w:rsidRDefault="009E5AB3" w:rsidP="009E5AB3">
      <w:pPr>
        <w:jc w:val="center"/>
        <w:rPr>
          <w:b/>
          <w:sz w:val="36"/>
          <w:szCs w:val="36"/>
        </w:rPr>
      </w:pPr>
      <w:r w:rsidRPr="00CB0646">
        <w:rPr>
          <w:b/>
          <w:sz w:val="36"/>
          <w:szCs w:val="36"/>
        </w:rPr>
        <w:t xml:space="preserve">СЕМЕСТРОВАЯ РАБОТА </w:t>
      </w:r>
    </w:p>
    <w:p w14:paraId="69E51655" w14:textId="4045B8BB" w:rsidR="009E5AB3" w:rsidRPr="00905188" w:rsidRDefault="009E5AB3" w:rsidP="009E5AB3">
      <w:pPr>
        <w:jc w:val="center"/>
        <w:rPr>
          <w:b/>
          <w:sz w:val="36"/>
          <w:szCs w:val="36"/>
        </w:rPr>
      </w:pPr>
      <w:r w:rsidRPr="00905188">
        <w:rPr>
          <w:b/>
          <w:sz w:val="36"/>
          <w:szCs w:val="36"/>
        </w:rPr>
        <w:t>(</w:t>
      </w:r>
      <w:r w:rsidRPr="00CB0646">
        <w:rPr>
          <w:b/>
          <w:sz w:val="36"/>
          <w:szCs w:val="36"/>
        </w:rPr>
        <w:t>ПРОЕКТ</w:t>
      </w:r>
      <w:r w:rsidRPr="0090518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ASP</w:t>
      </w:r>
      <w:r w:rsidRPr="00905188">
        <w:rPr>
          <w:b/>
          <w:sz w:val="36"/>
          <w:szCs w:val="36"/>
        </w:rPr>
        <w:t>.</w:t>
      </w:r>
      <w:r>
        <w:rPr>
          <w:b/>
          <w:sz w:val="36"/>
          <w:szCs w:val="36"/>
          <w:lang w:val="en-US"/>
        </w:rPr>
        <w:t>NET</w:t>
      </w:r>
      <w:r w:rsidRPr="00905188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  <w:lang w:val="en-US"/>
        </w:rPr>
        <w:t>MVC</w:t>
      </w:r>
      <w:r w:rsidRPr="00905188">
        <w:rPr>
          <w:b/>
          <w:sz w:val="36"/>
          <w:szCs w:val="36"/>
        </w:rPr>
        <w:t>)</w:t>
      </w:r>
    </w:p>
    <w:p w14:paraId="14969851" w14:textId="77777777" w:rsidR="009E5AB3" w:rsidRPr="00CB0646" w:rsidRDefault="009E5AB3" w:rsidP="009E5AB3">
      <w:pPr>
        <w:jc w:val="center"/>
      </w:pPr>
      <w:r w:rsidRPr="00CB0646">
        <w:rPr>
          <w:b/>
          <w:sz w:val="36"/>
          <w:szCs w:val="36"/>
        </w:rPr>
        <w:t>2 КУРС 4 СЕМЕСТР</w:t>
      </w:r>
    </w:p>
    <w:p w14:paraId="0C3E65F6" w14:textId="77777777" w:rsidR="00A13DAA" w:rsidRDefault="006F06ED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50DA3B66" w14:textId="1C6DF7EA" w:rsidR="00A13DAA" w:rsidRDefault="006F06ED">
      <w:pPr>
        <w:ind w:left="-15" w:firstLine="708"/>
      </w:pPr>
      <w:r>
        <w:t xml:space="preserve">Работа должна быть организована </w:t>
      </w:r>
      <w:r w:rsidR="009E5AB3" w:rsidRPr="009E5AB3">
        <w:rPr>
          <w:u w:val="single"/>
        </w:rPr>
        <w:t>индивидуально</w:t>
      </w:r>
      <w:r>
        <w:t xml:space="preserve"> с некоторым ограничением или наоборот расширением функционала по согласованию с</w:t>
      </w:r>
      <w:r w:rsidR="009E5AB3">
        <w:t xml:space="preserve"> преподавателем</w:t>
      </w:r>
      <w:r>
        <w:t xml:space="preserve">. </w:t>
      </w:r>
    </w:p>
    <w:p w14:paraId="5F259843" w14:textId="77777777" w:rsidR="00A13DAA" w:rsidRDefault="006F06ED">
      <w:pPr>
        <w:spacing w:after="23" w:line="259" w:lineRule="auto"/>
        <w:ind w:left="0" w:firstLine="0"/>
      </w:pPr>
      <w:r>
        <w:rPr>
          <w:b/>
        </w:rPr>
        <w:t xml:space="preserve"> </w:t>
      </w:r>
    </w:p>
    <w:p w14:paraId="404F24DF" w14:textId="77777777" w:rsidR="00A13DAA" w:rsidRDefault="006F06ED">
      <w:pPr>
        <w:spacing w:after="18" w:line="259" w:lineRule="auto"/>
        <w:ind w:left="-5"/>
      </w:pPr>
      <w:r>
        <w:rPr>
          <w:b/>
        </w:rPr>
        <w:t xml:space="preserve">Основная задача: </w:t>
      </w:r>
    </w:p>
    <w:p w14:paraId="37465362" w14:textId="66A20FB2" w:rsidR="00A13DAA" w:rsidRDefault="006F06ED">
      <w:pPr>
        <w:ind w:left="-15" w:firstLine="708"/>
      </w:pPr>
      <w:r>
        <w:t>Написать веб-приложение для некоторой реальной области, решением которой реально бы пользовались</w:t>
      </w:r>
      <w:r w:rsidR="00EA76E6" w:rsidRPr="00EA76E6">
        <w:t xml:space="preserve">. </w:t>
      </w:r>
      <w:r w:rsidR="00EA76E6">
        <w:t>Тематики</w:t>
      </w:r>
      <w:r w:rsidR="00EA76E6" w:rsidRPr="00EA76E6">
        <w:t xml:space="preserve"> </w:t>
      </w:r>
      <w:r w:rsidR="00EA76E6">
        <w:t>и дизайн сайта будет выдано на занятии.</w:t>
      </w:r>
    </w:p>
    <w:p w14:paraId="1FF99E4F" w14:textId="77777777" w:rsidR="00A13DAA" w:rsidRDefault="006F06ED">
      <w:pPr>
        <w:spacing w:after="26" w:line="259" w:lineRule="auto"/>
        <w:ind w:left="0" w:firstLine="0"/>
      </w:pPr>
      <w:r>
        <w:rPr>
          <w:b/>
        </w:rPr>
        <w:t xml:space="preserve"> </w:t>
      </w:r>
    </w:p>
    <w:p w14:paraId="463B1005" w14:textId="77777777" w:rsidR="00A13DAA" w:rsidRDefault="006F06ED">
      <w:pPr>
        <w:spacing w:after="18" w:line="259" w:lineRule="auto"/>
        <w:ind w:left="-5"/>
      </w:pPr>
      <w:r>
        <w:rPr>
          <w:b/>
        </w:rPr>
        <w:t xml:space="preserve">Ключевые моменты: </w:t>
      </w:r>
    </w:p>
    <w:p w14:paraId="62E2690E" w14:textId="46547AC7" w:rsidR="00A13DAA" w:rsidRDefault="005D70AD" w:rsidP="005D70AD">
      <w:pPr>
        <w:numPr>
          <w:ilvl w:val="0"/>
          <w:numId w:val="1"/>
        </w:numPr>
        <w:spacing w:after="38"/>
        <w:ind w:hanging="360"/>
        <w:jc w:val="both"/>
      </w:pPr>
      <w:r>
        <w:t>Необходимо также продумать, какой функционал будет возможно расширен в будущем, т.е. у вас должны быть точки расширения для вашего приложения, при реализации которых не должна страдать архитектура</w:t>
      </w:r>
      <w:r w:rsidR="006F06ED">
        <w:t xml:space="preserve">. Эти требования следует хорошо продумать и согласовать со мной (в лице заказчика). </w:t>
      </w:r>
    </w:p>
    <w:p w14:paraId="22E524BD" w14:textId="57899783" w:rsidR="00A13DAA" w:rsidRDefault="006F06ED" w:rsidP="00104954">
      <w:pPr>
        <w:numPr>
          <w:ilvl w:val="0"/>
          <w:numId w:val="1"/>
        </w:numPr>
        <w:spacing w:after="34"/>
        <w:ind w:hanging="360"/>
        <w:jc w:val="both"/>
      </w:pPr>
      <w:r>
        <w:t xml:space="preserve">Архитектуру приложения следует продумывать исходя из функциональных требований. Она должна быть спроектирована таким образом, чтобы была возможность легкого изменения хранилище данных, при этом должен минимально затрагиваться остальной код. </w:t>
      </w:r>
      <w:proofErr w:type="gramStart"/>
      <w:r>
        <w:t>Кроме того</w:t>
      </w:r>
      <w:proofErr w:type="gramEnd"/>
      <w:r>
        <w:t xml:space="preserve"> должна быть возможность несложного добавления (с минимумом внесений изменений в код основного приложения) нового варианта пользовательского интерфейса, к примеру, вместо веб-интерфейса использовать мобильный вариант. Естественно, при проектировании классов вы должны придерживаться всех принципов S.O.L.I.D. и минимизировать уровень зависимости вашего кода. Итоговое решение для архитектуры лежит на вашей совести, однако вы должны аргументированно обосновать свой выбор, почему вы выделили те или иные модули или пришли к тому или иному варианту реализации.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Предполагается, что ваше веб-приложение (пользовательский интерфейс) будет реализован на основе стандартного ASP.NET MVC приложения. </w:t>
      </w:r>
    </w:p>
    <w:p w14:paraId="023A0A43" w14:textId="6BED6B1B" w:rsidR="00A13DAA" w:rsidRDefault="006F06ED" w:rsidP="00104954">
      <w:pPr>
        <w:numPr>
          <w:ilvl w:val="0"/>
          <w:numId w:val="1"/>
        </w:numPr>
        <w:ind w:hanging="360"/>
        <w:jc w:val="both"/>
      </w:pPr>
      <w:r>
        <w:t xml:space="preserve">Обязательно в приложении должно присутствовать разграничение доступа к функциональным модулям в виде ролей пользователей. </w:t>
      </w:r>
      <w:r w:rsidR="00984FFD">
        <w:t>Пример,</w:t>
      </w:r>
      <w:r>
        <w:t xml:space="preserve"> систем</w:t>
      </w:r>
      <w:r w:rsidR="00984FFD">
        <w:t>а</w:t>
      </w:r>
      <w:r>
        <w:t xml:space="preserve"> подписок: Пользователь оформляет подписку (виртуально оплачивая счет или распоряжаясь кредитами), получает доступ к ресурсам на определенный по продолжительности период времени. Есть несколько уровней подписок с разной стоимостью (отличаются по срока/функциональности). По истечению срока действия, закрывается доступ до следующего продления (ручного или автоматического).  </w:t>
      </w:r>
    </w:p>
    <w:p w14:paraId="07A86DE8" w14:textId="77777777" w:rsidR="00A13DAA" w:rsidRDefault="006F06ED" w:rsidP="00104954">
      <w:pPr>
        <w:ind w:left="730"/>
        <w:jc w:val="both"/>
      </w:pPr>
      <w:r>
        <w:t xml:space="preserve">Система подписок должна подразумевать несложный вариант расширения действия на другие функции веб-приложения. Например, вы реализуете приложение для прослушивания музыки. Ранее вы создали функционал, который заключался в оплате услуги прослушивания треков (при этом функциональность подбора музыки входила в эту же подписку), после чего решили выделить эту функциональность в отдельную </w:t>
      </w:r>
      <w:r>
        <w:lastRenderedPageBreak/>
        <w:t xml:space="preserve">платную услугу. Соответственно должна быть реализована возможность для такого выделения, при этом с минимальным изменением кода. </w:t>
      </w:r>
    </w:p>
    <w:p w14:paraId="638D0E49" w14:textId="77777777" w:rsidR="00A13DAA" w:rsidRDefault="006F06ED" w:rsidP="00104954">
      <w:pPr>
        <w:spacing w:after="32"/>
        <w:ind w:left="730"/>
        <w:jc w:val="both"/>
      </w:pPr>
      <w:r>
        <w:t xml:space="preserve">Сами подписки тоже можно менять, добавляя/удаляя сами подписки, изменяя их с добавлением/удалением </w:t>
      </w:r>
      <w:proofErr w:type="spellStart"/>
      <w:r>
        <w:t>функциональностей</w:t>
      </w:r>
      <w:proofErr w:type="spellEnd"/>
      <w:r>
        <w:t xml:space="preserve">, изменяя сроки и т.д.  </w:t>
      </w:r>
    </w:p>
    <w:p w14:paraId="3569EF69" w14:textId="77777777" w:rsidR="00A13DAA" w:rsidRDefault="006F06ED" w:rsidP="00104954">
      <w:pPr>
        <w:numPr>
          <w:ilvl w:val="0"/>
          <w:numId w:val="1"/>
        </w:numPr>
        <w:spacing w:after="36"/>
        <w:ind w:hanging="360"/>
        <w:jc w:val="both"/>
      </w:pPr>
      <w:r>
        <w:t xml:space="preserve">Ваше приложение должно быть безопасным с точки зрения любого пользовательского ввода. Все вводимые данные должны обязательно </w:t>
      </w:r>
      <w:proofErr w:type="spellStart"/>
      <w:r>
        <w:t>валидироваться</w:t>
      </w:r>
      <w:proofErr w:type="spellEnd"/>
      <w:r>
        <w:t xml:space="preserve"> и </w:t>
      </w:r>
      <w:proofErr w:type="spellStart"/>
      <w:r>
        <w:t>санитизироваться</w:t>
      </w:r>
      <w:proofErr w:type="spellEnd"/>
      <w:r>
        <w:t xml:space="preserve">. Кроме того, в целом вы должны максимально продумать безопасность приложения: двухфакторная авторизация, отсутствие возможности простой смены пароля, адреса электронной почты и т.п. </w:t>
      </w:r>
    </w:p>
    <w:p w14:paraId="3C126516" w14:textId="77777777" w:rsidR="00A13DAA" w:rsidRDefault="006F06ED" w:rsidP="00104954">
      <w:pPr>
        <w:numPr>
          <w:ilvl w:val="0"/>
          <w:numId w:val="1"/>
        </w:numPr>
        <w:spacing w:after="28"/>
        <w:ind w:hanging="360"/>
        <w:jc w:val="both"/>
      </w:pPr>
      <w:r>
        <w:t xml:space="preserve">Ваша разработка должна быть организована «по-взрослому» - с обязательным использованием репозиториев с регулярными коммитами, изначальным продумыванием структуры БД, архитектуры приложения и только последующей их реализацией, использованием </w:t>
      </w:r>
      <w:proofErr w:type="spellStart"/>
      <w:r>
        <w:t>таск</w:t>
      </w:r>
      <w:proofErr w:type="spellEnd"/>
      <w:r>
        <w:t xml:space="preserve">-трекера, соблюдением сроков, либо обоснованным их изменением.  </w:t>
      </w:r>
    </w:p>
    <w:p w14:paraId="28BCE3F2" w14:textId="246ABBF5" w:rsidR="00A13DAA" w:rsidRDefault="006F06ED" w:rsidP="00104954">
      <w:pPr>
        <w:numPr>
          <w:ilvl w:val="0"/>
          <w:numId w:val="1"/>
        </w:numPr>
        <w:ind w:hanging="360"/>
        <w:jc w:val="both"/>
      </w:pPr>
      <w:r>
        <w:t xml:space="preserve">В конце ваше приложения должно быть развернут. При этом опять же все должно быть оптимально, должно быть настроено сжатие ответа, </w:t>
      </w:r>
      <w:proofErr w:type="spellStart"/>
      <w:r>
        <w:t>минификация</w:t>
      </w:r>
      <w:proofErr w:type="spellEnd"/>
      <w:r>
        <w:t xml:space="preserve"> и т.д. </w:t>
      </w:r>
    </w:p>
    <w:p w14:paraId="7181846B" w14:textId="77777777" w:rsidR="00A13DAA" w:rsidRDefault="006F06ED">
      <w:pPr>
        <w:spacing w:after="0" w:line="259" w:lineRule="auto"/>
        <w:ind w:left="0" w:firstLine="0"/>
      </w:pPr>
      <w:r>
        <w:t xml:space="preserve"> </w:t>
      </w:r>
    </w:p>
    <w:p w14:paraId="7D8A8B07" w14:textId="77777777" w:rsidR="002369C3" w:rsidRDefault="002369C3">
      <w:pPr>
        <w:spacing w:after="28" w:line="259" w:lineRule="auto"/>
        <w:ind w:right="60"/>
        <w:jc w:val="center"/>
      </w:pPr>
    </w:p>
    <w:p w14:paraId="165A9A27" w14:textId="13C9CED9" w:rsidR="002369C3" w:rsidRDefault="002369C3">
      <w:pPr>
        <w:spacing w:after="160" w:line="259" w:lineRule="auto"/>
        <w:ind w:left="0" w:firstLine="0"/>
      </w:pPr>
      <w:r>
        <w:br w:type="page"/>
      </w:r>
    </w:p>
    <w:p w14:paraId="0A4B289E" w14:textId="488F7C94" w:rsidR="00A13DAA" w:rsidRDefault="00104954" w:rsidP="00104954">
      <w:pPr>
        <w:spacing w:after="28" w:line="259" w:lineRule="auto"/>
        <w:ind w:right="60"/>
        <w:jc w:val="center"/>
      </w:pPr>
      <w:r>
        <w:rPr>
          <w:b/>
        </w:rPr>
        <w:lastRenderedPageBreak/>
        <w:t>ТРЕБОВАНИ</w:t>
      </w:r>
      <w:r>
        <w:rPr>
          <w:b/>
        </w:rPr>
        <w:t xml:space="preserve">Я И </w:t>
      </w:r>
      <w:r w:rsidR="002369C3">
        <w:rPr>
          <w:b/>
        </w:rPr>
        <w:t>РАЗБАЛЛОВКА</w:t>
      </w:r>
      <w:r w:rsidR="006F06ED">
        <w:t xml:space="preserve"> </w:t>
      </w:r>
    </w:p>
    <w:tbl>
      <w:tblPr>
        <w:tblStyle w:val="TableGrid"/>
        <w:tblW w:w="9362" w:type="dxa"/>
        <w:tblInd w:w="139" w:type="dxa"/>
        <w:tblCellMar>
          <w:top w:w="93" w:type="dxa"/>
          <w:left w:w="101" w:type="dxa"/>
          <w:right w:w="42" w:type="dxa"/>
        </w:tblCellMar>
        <w:tblLook w:val="04A0" w:firstRow="1" w:lastRow="0" w:firstColumn="1" w:lastColumn="0" w:noHBand="0" w:noVBand="1"/>
      </w:tblPr>
      <w:tblGrid>
        <w:gridCol w:w="7533"/>
        <w:gridCol w:w="1829"/>
      </w:tblGrid>
      <w:tr w:rsidR="00A13DAA" w14:paraId="419730EE" w14:textId="77777777" w:rsidTr="00F645E2">
        <w:trPr>
          <w:trHeight w:val="1891"/>
        </w:trPr>
        <w:tc>
          <w:tcPr>
            <w:tcW w:w="7533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61F517" w14:textId="5D8BCE72" w:rsidR="00A13DAA" w:rsidRDefault="00104954">
            <w:pPr>
              <w:spacing w:after="0" w:line="259" w:lineRule="auto"/>
              <w:ind w:left="0" w:firstLine="0"/>
            </w:pPr>
            <w:r>
              <w:t xml:space="preserve">Архитектура. </w:t>
            </w:r>
            <w:r w:rsidR="006F06ED">
              <w:t>Корректное разделение на слои приложения: контроллеров, сервисов, работы с данными и т.д. Выделение бизнес-логики, сервисного кода в отдельны</w:t>
            </w:r>
            <w:r w:rsidR="006F06ED">
              <w:rPr>
                <w:sz w:val="22"/>
              </w:rPr>
              <w:t>е</w:t>
            </w:r>
            <w:r w:rsidR="006F06ED">
              <w:t xml:space="preserve"> проекты. Если будет реализовано лишь монолитный вариант приложения, то за этот пункт вы получите 0 баллов.  </w:t>
            </w:r>
          </w:p>
        </w:tc>
        <w:tc>
          <w:tcPr>
            <w:tcW w:w="1829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0435F7" w14:textId="227EC201" w:rsidR="00A13DAA" w:rsidRPr="00BD2575" w:rsidRDefault="00553033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410303" w14:paraId="15311124" w14:textId="77777777" w:rsidTr="00F645E2">
        <w:trPr>
          <w:trHeight w:val="1891"/>
        </w:trPr>
        <w:tc>
          <w:tcPr>
            <w:tcW w:w="7533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3CE769" w14:textId="149C2291" w:rsidR="00410303" w:rsidRPr="00410303" w:rsidRDefault="00410303" w:rsidP="00410303">
            <w:pPr>
              <w:spacing w:after="0" w:line="259" w:lineRule="auto"/>
              <w:ind w:left="0" w:firstLine="0"/>
            </w:pPr>
            <w:r>
              <w:t>Дизайн и функциональность сайта должна быть реализована согласно согласованного ТЗ с преподавателем</w:t>
            </w:r>
            <w:r w:rsidR="00FF2C87">
              <w:t>.</w:t>
            </w:r>
            <w:r w:rsidR="00247072">
              <w:t xml:space="preserve"> </w:t>
            </w:r>
            <w:r w:rsidR="00247072">
              <w:t>Дизайн должен быть адаптивным, легким и быстрым.</w:t>
            </w:r>
            <w:r w:rsidR="00553033" w:rsidRPr="00553033">
              <w:t xml:space="preserve"> </w:t>
            </w:r>
            <w:r w:rsidR="00553033">
              <w:t>Дизайн</w:t>
            </w:r>
            <w:r w:rsidR="00553033" w:rsidRPr="00553033">
              <w:t xml:space="preserve"> </w:t>
            </w:r>
            <w:r w:rsidR="00553033">
              <w:t xml:space="preserve">должен соответствовать выданным </w:t>
            </w:r>
            <w:proofErr w:type="gramStart"/>
            <w:r w:rsidR="00553033">
              <w:t>макетам</w:t>
            </w:r>
            <w:proofErr w:type="gramEnd"/>
            <w:r w:rsidR="00247072">
              <w:t xml:space="preserve"> Стараться минимизировать число перезагрузок страниц</w:t>
            </w:r>
            <w:r w:rsidR="00247072">
              <w:t xml:space="preserve">. </w:t>
            </w:r>
            <w:r w:rsidR="00247072">
              <w:t xml:space="preserve">(см. следующий пункт).  </w:t>
            </w:r>
          </w:p>
        </w:tc>
        <w:tc>
          <w:tcPr>
            <w:tcW w:w="1829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8695E4" w14:textId="4D096936" w:rsidR="00410303" w:rsidRDefault="002369C3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247072" w14:paraId="411D3B4D" w14:textId="77777777" w:rsidTr="00F645E2">
        <w:trPr>
          <w:trHeight w:val="1891"/>
        </w:trPr>
        <w:tc>
          <w:tcPr>
            <w:tcW w:w="7533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0E3773" w14:textId="1403B97F" w:rsidR="00247072" w:rsidRDefault="00247072" w:rsidP="00410303">
            <w:pPr>
              <w:spacing w:after="0" w:line="259" w:lineRule="auto"/>
              <w:ind w:left="0" w:firstLine="0"/>
            </w:pPr>
            <w:r>
              <w:t>Наличие 2-3 (</w:t>
            </w:r>
            <w:r>
              <w:rPr>
                <w:sz w:val="22"/>
              </w:rPr>
              <w:t xml:space="preserve">а лучше </w:t>
            </w:r>
            <w:r>
              <w:t xml:space="preserve">больше) </w:t>
            </w:r>
            <w:proofErr w:type="spellStart"/>
            <w:r>
              <w:t>Ajax</w:t>
            </w:r>
            <w:proofErr w:type="spellEnd"/>
            <w:r>
              <w:t>-запросов (и соответствующих им контроллеров, возвращающих JSON)</w:t>
            </w:r>
          </w:p>
        </w:tc>
        <w:tc>
          <w:tcPr>
            <w:tcW w:w="1829" w:type="dxa"/>
            <w:tcBorders>
              <w:top w:val="single" w:sz="14" w:space="0" w:color="A0A0A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71F6FE" w14:textId="6CE5ECD8" w:rsidR="00247072" w:rsidRDefault="00247072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104954" w14:paraId="15D2D526" w14:textId="77777777" w:rsidTr="00F645E2">
        <w:trPr>
          <w:trHeight w:val="751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50FE2A" w14:textId="688018AB" w:rsidR="00104954" w:rsidRDefault="00104954">
            <w:pPr>
              <w:spacing w:after="0" w:line="259" w:lineRule="auto"/>
              <w:ind w:left="0" w:firstLine="0"/>
            </w:pPr>
            <w:r>
              <w:t>Административная панель. Должна состоять минимум из 6 страниц. (</w:t>
            </w:r>
            <w:proofErr w:type="spellStart"/>
            <w:r>
              <w:t>дашборд</w:t>
            </w:r>
            <w:proofErr w:type="spellEnd"/>
            <w:r>
              <w:t>, управление пользователями, управление контентом сайта)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3305B" w14:textId="3837B24E" w:rsidR="00104954" w:rsidRDefault="00104954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247072" w14:paraId="7D9B42C9" w14:textId="77777777" w:rsidTr="00F645E2">
        <w:trPr>
          <w:trHeight w:val="751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AAB9FF" w14:textId="242E6B5A" w:rsidR="00247072" w:rsidRDefault="00247072" w:rsidP="00247072">
            <w:pPr>
              <w:spacing w:after="0" w:line="259" w:lineRule="auto"/>
              <w:ind w:left="0" w:firstLine="0"/>
            </w:pPr>
            <w:r>
              <w:t xml:space="preserve">Авторизация и права доступа с помощью </w:t>
            </w:r>
            <w:proofErr w:type="spellStart"/>
            <w:r>
              <w:t>Identity</w:t>
            </w:r>
            <w:proofErr w:type="spellEnd"/>
            <w:r>
              <w:t xml:space="preserve">. Создание 2 ролей с разными правами </w:t>
            </w:r>
            <w:proofErr w:type="gramStart"/>
            <w:r>
              <w:t>(</w:t>
            </w:r>
            <w:proofErr w:type="gramEnd"/>
            <w:r>
              <w:t>например. Администратор и менеджер) с разными уровнями доступа, ну плюс пользовательские роли. Создание собственных политик для некоторых вариантов авторизации.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E37B0" w14:textId="23D9243A" w:rsidR="00247072" w:rsidRDefault="00247072" w:rsidP="00247072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A13DAA" w14:paraId="45DBFBA0" w14:textId="77777777" w:rsidTr="00F645E2">
        <w:trPr>
          <w:trHeight w:val="1049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555933" w14:textId="128EDBBB" w:rsidR="00A13DAA" w:rsidRDefault="00247072">
            <w:pPr>
              <w:spacing w:after="0" w:line="259" w:lineRule="auto"/>
              <w:ind w:left="0" w:right="196" w:firstLine="0"/>
              <w:jc w:val="both"/>
            </w:pPr>
            <w:r>
              <w:t>Сайт должен состоять минимум из 5 страниц</w:t>
            </w:r>
            <w:r w:rsidR="00BD2575">
              <w:t xml:space="preserve"> (минимум 3 должны быть не статическими)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4BCBF3" w14:textId="4D4CF070" w:rsidR="00A13DAA" w:rsidRDefault="00247072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247072" w14:paraId="45D366E9" w14:textId="77777777" w:rsidTr="00F645E2">
        <w:trPr>
          <w:trHeight w:val="1049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50F481" w14:textId="3FDC4433" w:rsidR="00247072" w:rsidRDefault="00247072" w:rsidP="00247072">
            <w:pPr>
              <w:spacing w:after="0" w:line="259" w:lineRule="auto"/>
              <w:ind w:left="0" w:firstLine="0"/>
            </w:pPr>
            <w:r>
              <w:t>Возможность фильтрации данных. (при перезагрузке страницы фильтр должен не сбрасываться)</w:t>
            </w:r>
            <w:r>
              <w:t xml:space="preserve">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C0C85C" w14:textId="2133EDAA" w:rsidR="00247072" w:rsidRDefault="00247072" w:rsidP="00247072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247072" w14:paraId="3BC9EED1" w14:textId="77777777" w:rsidTr="00F645E2">
        <w:trPr>
          <w:trHeight w:val="1049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BE8E3D" w14:textId="71025D7D" w:rsidR="00247072" w:rsidRDefault="00247072" w:rsidP="00247072">
            <w:pPr>
              <w:spacing w:after="0" w:line="259" w:lineRule="auto"/>
              <w:ind w:left="0" w:firstLine="0"/>
            </w:pPr>
            <w:r>
              <w:t>Наличие валидации при заполнении форм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397F8" w14:textId="4D0B5541" w:rsidR="00247072" w:rsidRDefault="00247072" w:rsidP="00247072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247072" w14:paraId="2118446F" w14:textId="77777777" w:rsidTr="00F645E2">
        <w:trPr>
          <w:trHeight w:val="1049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78B941" w14:textId="018F91B3" w:rsidR="00247072" w:rsidRDefault="00247072" w:rsidP="00247072">
            <w:pPr>
              <w:spacing w:after="0" w:line="259" w:lineRule="auto"/>
              <w:ind w:left="0" w:firstLine="0"/>
            </w:pPr>
            <w:r>
              <w:t xml:space="preserve">Наличие пагинации данных </w:t>
            </w:r>
            <w:r>
              <w:t>(при перезагрузке страницы фильтр должен не сбрасываться)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67D30B" w14:textId="1FC879BA" w:rsidR="00247072" w:rsidRDefault="00247072" w:rsidP="00247072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247072" w14:paraId="6638E872" w14:textId="77777777" w:rsidTr="00F645E2">
        <w:trPr>
          <w:trHeight w:val="1049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BB18A8" w14:textId="085020B8" w:rsidR="00247072" w:rsidRDefault="00247072" w:rsidP="00247072">
            <w:pPr>
              <w:spacing w:after="0" w:line="259" w:lineRule="auto"/>
              <w:ind w:left="0" w:firstLine="0"/>
            </w:pPr>
            <w:r>
              <w:lastRenderedPageBreak/>
              <w:t xml:space="preserve">База данных сайта должна состоять минимум из 6 таблиц (таблицы </w:t>
            </w:r>
            <w:proofErr w:type="spellStart"/>
            <w:r>
              <w:t>линковочные</w:t>
            </w:r>
            <w:proofErr w:type="spellEnd"/>
            <w:r>
              <w:t xml:space="preserve"> и </w:t>
            </w:r>
            <w:r>
              <w:rPr>
                <w:lang w:val="en-US"/>
              </w:rPr>
              <w:t>Identity</w:t>
            </w:r>
            <w:r>
              <w:t xml:space="preserve"> не учитываются).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DA8FF" w14:textId="35692F25" w:rsidR="00247072" w:rsidRDefault="00BD2575" w:rsidP="00247072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247072" w14:paraId="2E7D2D1D" w14:textId="77777777" w:rsidTr="00F645E2">
        <w:trPr>
          <w:trHeight w:val="1049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1EEDDF" w14:textId="7DC33FD0" w:rsidR="00247072" w:rsidRDefault="00247072" w:rsidP="00247072">
            <w:pPr>
              <w:spacing w:after="0" w:line="259" w:lineRule="auto"/>
              <w:ind w:left="0" w:firstLine="0"/>
            </w:pPr>
            <w:r>
              <w:t xml:space="preserve">Реализовать некий функционал, основанный на веб-сокетах, в частности на </w:t>
            </w:r>
            <w:proofErr w:type="spellStart"/>
            <w:r>
              <w:t>SignalR</w:t>
            </w:r>
            <w:proofErr w:type="spellEnd"/>
            <w:r>
              <w:t xml:space="preserve"> (к примеру, это может быть чат с техподдержкой или некоторые уведомления от администрации веб-приложения, которые пользователь получает онлайн без перезагрузки страницы).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86C3C" w14:textId="46740B65" w:rsidR="00247072" w:rsidRDefault="00247072" w:rsidP="00247072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247072" w14:paraId="2BD16A57" w14:textId="77777777" w:rsidTr="00F645E2">
        <w:trPr>
          <w:trHeight w:val="1049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EFE49E" w14:textId="6D49B7C5" w:rsidR="00247072" w:rsidRDefault="00BD2575" w:rsidP="00247072">
            <w:pPr>
              <w:spacing w:after="0" w:line="259" w:lineRule="auto"/>
              <w:ind w:left="0" w:firstLine="0"/>
            </w:pPr>
            <w:r>
              <w:t>Наличие локализации на сайте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224582" w14:textId="7AD2BF2E" w:rsidR="00247072" w:rsidRDefault="00BD2575" w:rsidP="00247072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247072" w14:paraId="3352A6BB" w14:textId="77777777" w:rsidTr="00F645E2">
        <w:trPr>
          <w:trHeight w:val="1046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1FCB4A" w14:textId="326229B3" w:rsidR="00247072" w:rsidRDefault="00BD2575">
            <w:pPr>
              <w:spacing w:after="0" w:line="259" w:lineRule="auto"/>
              <w:ind w:left="0" w:firstLine="0"/>
            </w:pPr>
            <w:r>
              <w:t>Использова</w:t>
            </w:r>
            <w:r>
              <w:t>ние</w:t>
            </w:r>
            <w:r>
              <w:t xml:space="preserve"> дополнительно </w:t>
            </w:r>
            <w:proofErr w:type="spellStart"/>
            <w:r>
              <w:t>MongoDB</w:t>
            </w:r>
            <w:proofErr w:type="spellEnd"/>
            <w:r>
              <w:t xml:space="preserve"> для какой-нибудь подзадачи (при наличии основной реляционной БД MS SQL или </w:t>
            </w:r>
            <w:proofErr w:type="spellStart"/>
            <w:r>
              <w:t>PostgreSQL</w:t>
            </w:r>
            <w:proofErr w:type="spellEnd"/>
            <w:r>
              <w:t>)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6BD23" w14:textId="7AE69443" w:rsidR="00247072" w:rsidRDefault="00BD2575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247072" w14:paraId="1153CAC9" w14:textId="77777777" w:rsidTr="00F645E2">
        <w:trPr>
          <w:trHeight w:val="773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D3248F" w14:textId="077DEC69" w:rsidR="00247072" w:rsidRDefault="00BD2575">
            <w:pPr>
              <w:spacing w:after="0" w:line="259" w:lineRule="auto"/>
              <w:ind w:left="0" w:firstLine="0"/>
              <w:jc w:val="both"/>
            </w:pPr>
            <w:r>
              <w:t xml:space="preserve">Наличие логирования действий на сайте. (какие действия </w:t>
            </w:r>
            <w:proofErr w:type="spellStart"/>
            <w:r>
              <w:t>логировать</w:t>
            </w:r>
            <w:proofErr w:type="spellEnd"/>
            <w:r>
              <w:t xml:space="preserve"> определяет сам студент)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E4682" w14:textId="03174DDA" w:rsidR="00247072" w:rsidRDefault="00BD2575">
            <w:pPr>
              <w:spacing w:after="0" w:line="259" w:lineRule="auto"/>
              <w:ind w:left="0" w:firstLine="0"/>
            </w:pPr>
            <w:r>
              <w:t>1</w:t>
            </w:r>
          </w:p>
        </w:tc>
      </w:tr>
      <w:tr w:rsidR="00247072" w14:paraId="03EC97D2" w14:textId="77777777" w:rsidTr="00F645E2">
        <w:trPr>
          <w:trHeight w:val="1325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6974787" w14:textId="253D2A36" w:rsidR="00247072" w:rsidRDefault="00BD2575">
            <w:pPr>
              <w:spacing w:after="0" w:line="259" w:lineRule="auto"/>
              <w:ind w:left="0" w:firstLine="0"/>
            </w:pPr>
            <w:r>
              <w:t xml:space="preserve">Правильная маршрутизация </w:t>
            </w:r>
            <w:proofErr w:type="gramStart"/>
            <w:r>
              <w:t>сайта(</w:t>
            </w:r>
            <w:proofErr w:type="gramEnd"/>
            <w:r>
              <w:t>404, 403)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FDCF7" w14:textId="74E06E01" w:rsidR="00247072" w:rsidRDefault="00247072">
            <w:pPr>
              <w:spacing w:after="0" w:line="259" w:lineRule="auto"/>
              <w:ind w:left="1" w:firstLine="0"/>
            </w:pPr>
            <w:r>
              <w:t>1</w:t>
            </w:r>
          </w:p>
        </w:tc>
      </w:tr>
      <w:tr w:rsidR="00247072" w14:paraId="54AD34D0" w14:textId="77777777" w:rsidTr="00F645E2">
        <w:trPr>
          <w:trHeight w:val="773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890D96" w14:textId="04123B86" w:rsidR="00247072" w:rsidRDefault="00BD2575">
            <w:pPr>
              <w:spacing w:after="0" w:line="259" w:lineRule="auto"/>
              <w:ind w:left="0" w:firstLine="0"/>
            </w:pPr>
            <w:r>
              <w:t>Сдача всех этапов согласно календарному плану (так же регулярные коммиты в репозитории)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AF31B" w14:textId="7590DFB8" w:rsidR="00247072" w:rsidRPr="00BD2575" w:rsidRDefault="00553033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247072" w14:paraId="38E83F71" w14:textId="77777777" w:rsidTr="00F645E2">
        <w:trPr>
          <w:trHeight w:val="770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983F4B" w14:textId="083D540D" w:rsidR="00247072" w:rsidRPr="00BD2575" w:rsidRDefault="00BD2575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 xml:space="preserve">Наличие минимум одного </w:t>
            </w:r>
            <w:r>
              <w:rPr>
                <w:lang w:val="en-US"/>
              </w:rPr>
              <w:t>Middleware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0F0F2" w14:textId="72523B34" w:rsidR="00247072" w:rsidRPr="00BD2575" w:rsidRDefault="00BD2575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47072" w14:paraId="2251290B" w14:textId="77777777" w:rsidTr="00F645E2">
        <w:trPr>
          <w:trHeight w:val="698"/>
        </w:trPr>
        <w:tc>
          <w:tcPr>
            <w:tcW w:w="75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CB1912" w14:textId="23A6EC59" w:rsidR="00247072" w:rsidRDefault="00247072">
            <w:pPr>
              <w:spacing w:after="0" w:line="259" w:lineRule="auto"/>
              <w:ind w:left="0" w:firstLine="0"/>
            </w:pPr>
            <w:r>
              <w:t xml:space="preserve">ИТОГО </w:t>
            </w:r>
          </w:p>
        </w:tc>
        <w:tc>
          <w:tcPr>
            <w:tcW w:w="18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8DCF28" w14:textId="4F713B06" w:rsidR="00247072" w:rsidRDefault="00553033">
            <w:pPr>
              <w:spacing w:after="0" w:line="259" w:lineRule="auto"/>
              <w:ind w:left="1" w:firstLine="0"/>
            </w:pPr>
            <w:r>
              <w:t>25</w:t>
            </w:r>
          </w:p>
        </w:tc>
      </w:tr>
    </w:tbl>
    <w:p w14:paraId="2AECAAE7" w14:textId="77777777" w:rsidR="00A13DAA" w:rsidRDefault="006F06ED">
      <w:pPr>
        <w:spacing w:after="23" w:line="259" w:lineRule="auto"/>
        <w:ind w:left="3" w:firstLine="0"/>
        <w:jc w:val="center"/>
      </w:pPr>
      <w:r>
        <w:t xml:space="preserve"> </w:t>
      </w:r>
    </w:p>
    <w:p w14:paraId="56968664" w14:textId="77777777" w:rsidR="004F529F" w:rsidRDefault="004F529F">
      <w:pPr>
        <w:spacing w:after="18" w:line="259" w:lineRule="auto"/>
        <w:ind w:left="0" w:firstLine="0"/>
      </w:pPr>
      <w:r>
        <w:t>Баллы выставляются следующим образом</w:t>
      </w:r>
      <w:r w:rsidRPr="004F529F">
        <w:t xml:space="preserve">: </w:t>
      </w:r>
      <w:r>
        <w:t xml:space="preserve">Каждый пункт оценивается по реализации по 5 бальной шкале. Далее баллы </w:t>
      </w:r>
      <w:proofErr w:type="spellStart"/>
      <w:r>
        <w:t>баллы</w:t>
      </w:r>
      <w:proofErr w:type="spellEnd"/>
      <w:r>
        <w:t xml:space="preserve"> </w:t>
      </w:r>
      <w:proofErr w:type="spellStart"/>
      <w:r>
        <w:t>расчитываются</w:t>
      </w:r>
      <w:proofErr w:type="spellEnd"/>
      <w:r>
        <w:t xml:space="preserve"> по формуле</w:t>
      </w:r>
      <w:r w:rsidRPr="004F529F">
        <w:t>:</w:t>
      </w:r>
      <w:r>
        <w:t xml:space="preserve"> </w:t>
      </w:r>
    </w:p>
    <w:p w14:paraId="0B7DD6CE" w14:textId="3614CA02" w:rsidR="00A13DAA" w:rsidRPr="004F529F" w:rsidRDefault="004F529F" w:rsidP="004F529F">
      <w:pPr>
        <w:spacing w:after="18" w:line="259" w:lineRule="auto"/>
        <w:ind w:left="0" w:firstLine="0"/>
        <w:jc w:val="center"/>
        <w:rPr>
          <w:b/>
          <w:bCs/>
        </w:rPr>
      </w:pPr>
      <w:proofErr w:type="spellStart"/>
      <w:r w:rsidRPr="004F529F">
        <w:rPr>
          <w:b/>
          <w:bCs/>
        </w:rPr>
        <w:t>макс_баллы_за_пункт</w:t>
      </w:r>
      <w:proofErr w:type="spellEnd"/>
      <w:r w:rsidRPr="004F529F">
        <w:rPr>
          <w:b/>
          <w:bCs/>
        </w:rPr>
        <w:t xml:space="preserve"> * (</w:t>
      </w:r>
      <w:r w:rsidRPr="004F529F">
        <w:rPr>
          <w:b/>
          <w:bCs/>
        </w:rPr>
        <w:t>оценка</w:t>
      </w:r>
      <w:r w:rsidRPr="004F529F">
        <w:rPr>
          <w:b/>
          <w:bCs/>
        </w:rPr>
        <w:t xml:space="preserve"> /5)</w:t>
      </w:r>
    </w:p>
    <w:p w14:paraId="19628FA6" w14:textId="77777777" w:rsidR="004F529F" w:rsidRDefault="004F529F">
      <w:pPr>
        <w:spacing w:after="18" w:line="259" w:lineRule="auto"/>
        <w:ind w:left="0" w:firstLine="0"/>
      </w:pPr>
    </w:p>
    <w:p w14:paraId="08278174" w14:textId="3641BC89" w:rsidR="00A13DAA" w:rsidRDefault="006F06ED" w:rsidP="00DC1DE2">
      <w:pPr>
        <w:ind w:left="-5"/>
      </w:pPr>
      <w:r>
        <w:t xml:space="preserve"> </w:t>
      </w:r>
    </w:p>
    <w:p w14:paraId="48EF3577" w14:textId="1BE2FED5" w:rsidR="004F529F" w:rsidRDefault="004F529F">
      <w:pPr>
        <w:spacing w:after="160" w:line="259" w:lineRule="auto"/>
        <w:ind w:left="0" w:firstLine="0"/>
      </w:pPr>
      <w:r>
        <w:br w:type="page"/>
      </w:r>
    </w:p>
    <w:p w14:paraId="6D76EC22" w14:textId="46493196" w:rsidR="004F529F" w:rsidRDefault="004F529F" w:rsidP="004F529F">
      <w:pPr>
        <w:spacing w:after="28" w:line="259" w:lineRule="auto"/>
        <w:ind w:right="60"/>
        <w:jc w:val="center"/>
      </w:pPr>
      <w:r>
        <w:rPr>
          <w:b/>
        </w:rPr>
        <w:lastRenderedPageBreak/>
        <w:t>КАЛЕНДАРНЫЙ ПЛАН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3229"/>
        <w:gridCol w:w="3229"/>
        <w:gridCol w:w="3229"/>
      </w:tblGrid>
      <w:tr w:rsidR="004F529F" w14:paraId="72B8F750" w14:textId="77777777" w:rsidTr="004F529F">
        <w:tc>
          <w:tcPr>
            <w:tcW w:w="3229" w:type="dxa"/>
          </w:tcPr>
          <w:p w14:paraId="19F12949" w14:textId="18105251" w:rsidR="004F529F" w:rsidRDefault="004F529F" w:rsidP="004F529F">
            <w:pPr>
              <w:ind w:left="0" w:firstLine="0"/>
            </w:pPr>
            <w:r>
              <w:t>Номер сприн</w:t>
            </w:r>
            <w:r w:rsidR="00193BBE">
              <w:t>т</w:t>
            </w:r>
            <w:r>
              <w:t>а</w:t>
            </w:r>
          </w:p>
        </w:tc>
        <w:tc>
          <w:tcPr>
            <w:tcW w:w="3229" w:type="dxa"/>
          </w:tcPr>
          <w:p w14:paraId="53C9973B" w14:textId="4E2F2C95" w:rsidR="004F529F" w:rsidRDefault="004F529F" w:rsidP="004F529F">
            <w:pPr>
              <w:ind w:left="0" w:firstLine="0"/>
            </w:pPr>
            <w:r>
              <w:t>Дата окончания(сдачи)</w:t>
            </w:r>
          </w:p>
        </w:tc>
        <w:tc>
          <w:tcPr>
            <w:tcW w:w="3229" w:type="dxa"/>
          </w:tcPr>
          <w:p w14:paraId="77BB97BC" w14:textId="30E0EE0D" w:rsidR="004F529F" w:rsidRDefault="0092737A" w:rsidP="004F529F">
            <w:pPr>
              <w:ind w:left="0" w:firstLine="0"/>
            </w:pPr>
            <w:r>
              <w:t>Задачи</w:t>
            </w:r>
          </w:p>
        </w:tc>
      </w:tr>
      <w:tr w:rsidR="004F529F" w14:paraId="4544F097" w14:textId="77777777" w:rsidTr="004F529F">
        <w:tc>
          <w:tcPr>
            <w:tcW w:w="3229" w:type="dxa"/>
          </w:tcPr>
          <w:p w14:paraId="3CF4A72F" w14:textId="79972273" w:rsidR="004F529F" w:rsidRDefault="004F529F" w:rsidP="004F529F">
            <w:pPr>
              <w:ind w:left="0" w:firstLine="0"/>
            </w:pPr>
            <w:r>
              <w:t>1</w:t>
            </w:r>
          </w:p>
        </w:tc>
        <w:tc>
          <w:tcPr>
            <w:tcW w:w="3229" w:type="dxa"/>
          </w:tcPr>
          <w:p w14:paraId="10BE77F0" w14:textId="58A77A55" w:rsidR="004F529F" w:rsidRDefault="0092737A" w:rsidP="004F529F">
            <w:pPr>
              <w:ind w:left="0" w:firstLine="0"/>
            </w:pPr>
            <w:r>
              <w:t>9.03.2024</w:t>
            </w:r>
          </w:p>
        </w:tc>
        <w:tc>
          <w:tcPr>
            <w:tcW w:w="3229" w:type="dxa"/>
          </w:tcPr>
          <w:p w14:paraId="760BFF10" w14:textId="682FAE43" w:rsidR="004F529F" w:rsidRDefault="0092737A" w:rsidP="004F529F">
            <w:pPr>
              <w:ind w:left="0" w:firstLine="0"/>
            </w:pPr>
            <w:r>
              <w:t>Черновое ТЗ</w:t>
            </w:r>
          </w:p>
        </w:tc>
      </w:tr>
      <w:tr w:rsidR="004F529F" w14:paraId="094B6061" w14:textId="77777777" w:rsidTr="004F529F">
        <w:tc>
          <w:tcPr>
            <w:tcW w:w="3229" w:type="dxa"/>
          </w:tcPr>
          <w:p w14:paraId="00CE9A5D" w14:textId="36118832" w:rsidR="004F529F" w:rsidRDefault="004F529F" w:rsidP="004F529F">
            <w:pPr>
              <w:ind w:left="0" w:firstLine="0"/>
            </w:pPr>
            <w:r>
              <w:t>2</w:t>
            </w:r>
          </w:p>
        </w:tc>
        <w:tc>
          <w:tcPr>
            <w:tcW w:w="3229" w:type="dxa"/>
          </w:tcPr>
          <w:p w14:paraId="11049C88" w14:textId="47A1F9F4" w:rsidR="004F529F" w:rsidRDefault="0092737A" w:rsidP="004F529F">
            <w:pPr>
              <w:ind w:left="0" w:firstLine="0"/>
            </w:pPr>
            <w:r>
              <w:t>16</w:t>
            </w:r>
            <w:r>
              <w:t>.03.2024</w:t>
            </w:r>
          </w:p>
        </w:tc>
        <w:tc>
          <w:tcPr>
            <w:tcW w:w="3229" w:type="dxa"/>
          </w:tcPr>
          <w:p w14:paraId="78F5D077" w14:textId="0D00C128" w:rsidR="004F529F" w:rsidRDefault="0092737A" w:rsidP="004F529F">
            <w:pPr>
              <w:ind w:left="0" w:firstLine="0"/>
            </w:pPr>
            <w:r>
              <w:t xml:space="preserve">Окончательный вариант ТЗ. Создание проекта в </w:t>
            </w:r>
            <w:proofErr w:type="gramStart"/>
            <w:r>
              <w:t>репозитории(</w:t>
            </w:r>
            <w:proofErr w:type="gramEnd"/>
            <w:r>
              <w:t>выдает преподаватель)</w:t>
            </w:r>
          </w:p>
        </w:tc>
      </w:tr>
      <w:tr w:rsidR="004F529F" w14:paraId="5C4F2603" w14:textId="77777777" w:rsidTr="004F529F">
        <w:tc>
          <w:tcPr>
            <w:tcW w:w="3229" w:type="dxa"/>
          </w:tcPr>
          <w:p w14:paraId="2BBD1DC4" w14:textId="59A2A7BA" w:rsidR="004F529F" w:rsidRDefault="004F529F" w:rsidP="004F529F">
            <w:pPr>
              <w:ind w:left="0" w:firstLine="0"/>
            </w:pPr>
            <w:r>
              <w:t>3</w:t>
            </w:r>
          </w:p>
        </w:tc>
        <w:tc>
          <w:tcPr>
            <w:tcW w:w="3229" w:type="dxa"/>
          </w:tcPr>
          <w:p w14:paraId="112BA858" w14:textId="145A2825" w:rsidR="004F529F" w:rsidRDefault="0092737A" w:rsidP="004F529F">
            <w:pPr>
              <w:ind w:left="0" w:firstLine="0"/>
            </w:pPr>
            <w:r>
              <w:t>23</w:t>
            </w:r>
            <w:r>
              <w:t>.03.2024</w:t>
            </w:r>
          </w:p>
        </w:tc>
        <w:tc>
          <w:tcPr>
            <w:tcW w:w="3229" w:type="dxa"/>
          </w:tcPr>
          <w:p w14:paraId="52E5FE07" w14:textId="1672FEAB" w:rsidR="004F529F" w:rsidRPr="0092737A" w:rsidRDefault="0092737A" w:rsidP="004F529F">
            <w:pPr>
              <w:ind w:left="0" w:firstLine="0"/>
            </w:pPr>
            <w:r>
              <w:t xml:space="preserve">Показ перенесенного </w:t>
            </w:r>
            <w:r>
              <w:rPr>
                <w:lang w:val="en-US"/>
              </w:rPr>
              <w:t>UI</w:t>
            </w:r>
            <w:r w:rsidRPr="0092737A">
              <w:t xml:space="preserve"> </w:t>
            </w:r>
            <w:r>
              <w:t xml:space="preserve">на </w:t>
            </w:r>
            <w:r>
              <w:rPr>
                <w:lang w:val="en-US"/>
              </w:rPr>
              <w:t>Razor</w:t>
            </w:r>
            <w:r w:rsidRPr="0092737A">
              <w:t xml:space="preserve"> </w:t>
            </w:r>
            <w:r>
              <w:rPr>
                <w:lang w:val="en-US"/>
              </w:rPr>
              <w:t>pages</w:t>
            </w:r>
          </w:p>
        </w:tc>
      </w:tr>
      <w:tr w:rsidR="004F529F" w14:paraId="11AB7658" w14:textId="77777777" w:rsidTr="004F529F">
        <w:tc>
          <w:tcPr>
            <w:tcW w:w="3229" w:type="dxa"/>
          </w:tcPr>
          <w:p w14:paraId="63722844" w14:textId="500961F0" w:rsidR="004F529F" w:rsidRDefault="004F529F" w:rsidP="004F529F">
            <w:pPr>
              <w:ind w:left="0" w:firstLine="0"/>
            </w:pPr>
            <w:r>
              <w:t>4</w:t>
            </w:r>
          </w:p>
        </w:tc>
        <w:tc>
          <w:tcPr>
            <w:tcW w:w="3229" w:type="dxa"/>
          </w:tcPr>
          <w:p w14:paraId="2D7F971D" w14:textId="46DA67AA" w:rsidR="004F529F" w:rsidRDefault="0092737A" w:rsidP="004F529F">
            <w:pPr>
              <w:ind w:left="0" w:firstLine="0"/>
            </w:pPr>
            <w:r>
              <w:t>30</w:t>
            </w:r>
            <w:r>
              <w:t>.03.2024</w:t>
            </w:r>
          </w:p>
        </w:tc>
        <w:tc>
          <w:tcPr>
            <w:tcW w:w="3229" w:type="dxa"/>
          </w:tcPr>
          <w:p w14:paraId="12D50848" w14:textId="22334E3D" w:rsidR="004F529F" w:rsidRDefault="0092737A" w:rsidP="00E36614">
            <w:pPr>
              <w:ind w:left="0" w:firstLine="0"/>
            </w:pPr>
            <w:r>
              <w:t xml:space="preserve">Добавление функционала на страницы(бэкенд). </w:t>
            </w:r>
          </w:p>
        </w:tc>
      </w:tr>
      <w:tr w:rsidR="004F529F" w14:paraId="7E82113D" w14:textId="77777777" w:rsidTr="004F529F">
        <w:tc>
          <w:tcPr>
            <w:tcW w:w="3229" w:type="dxa"/>
          </w:tcPr>
          <w:p w14:paraId="79E7CCAE" w14:textId="12FF0616" w:rsidR="004F529F" w:rsidRDefault="004F529F" w:rsidP="004F529F">
            <w:pPr>
              <w:ind w:left="0" w:firstLine="0"/>
            </w:pPr>
            <w:r>
              <w:t>5</w:t>
            </w:r>
          </w:p>
        </w:tc>
        <w:tc>
          <w:tcPr>
            <w:tcW w:w="3229" w:type="dxa"/>
          </w:tcPr>
          <w:p w14:paraId="4CA430B0" w14:textId="4FC13F1C" w:rsidR="004F529F" w:rsidRDefault="0092737A" w:rsidP="004F529F">
            <w:pPr>
              <w:ind w:left="0" w:firstLine="0"/>
            </w:pPr>
            <w:r>
              <w:t>6</w:t>
            </w:r>
            <w:r>
              <w:t>.0</w:t>
            </w:r>
            <w:r>
              <w:t>4</w:t>
            </w:r>
            <w:r>
              <w:t>.2024</w:t>
            </w:r>
          </w:p>
        </w:tc>
        <w:tc>
          <w:tcPr>
            <w:tcW w:w="3229" w:type="dxa"/>
          </w:tcPr>
          <w:p w14:paraId="51ECA4FB" w14:textId="3016009B" w:rsidR="004F529F" w:rsidRDefault="0092737A" w:rsidP="004F529F">
            <w:pPr>
              <w:ind w:left="0" w:firstLine="0"/>
            </w:pPr>
            <w:r>
              <w:t>Добавление функционала на страницы(бэкенд)</w:t>
            </w:r>
          </w:p>
        </w:tc>
      </w:tr>
      <w:tr w:rsidR="004F529F" w14:paraId="431AF61D" w14:textId="77777777" w:rsidTr="004F529F">
        <w:tc>
          <w:tcPr>
            <w:tcW w:w="3229" w:type="dxa"/>
          </w:tcPr>
          <w:p w14:paraId="5EDC4C1E" w14:textId="49F3D06E" w:rsidR="004F529F" w:rsidRDefault="0092737A" w:rsidP="004F529F">
            <w:pPr>
              <w:ind w:left="0" w:firstLine="0"/>
            </w:pPr>
            <w:r>
              <w:t>6</w:t>
            </w:r>
          </w:p>
        </w:tc>
        <w:tc>
          <w:tcPr>
            <w:tcW w:w="3229" w:type="dxa"/>
          </w:tcPr>
          <w:p w14:paraId="4460F796" w14:textId="168B15E5" w:rsidR="004F529F" w:rsidRDefault="0092737A" w:rsidP="004F529F">
            <w:pPr>
              <w:ind w:left="0" w:firstLine="0"/>
            </w:pPr>
            <w:r>
              <w:t>13</w:t>
            </w:r>
            <w:r>
              <w:t>.04.2024</w:t>
            </w:r>
          </w:p>
        </w:tc>
        <w:tc>
          <w:tcPr>
            <w:tcW w:w="3229" w:type="dxa"/>
          </w:tcPr>
          <w:p w14:paraId="5707036B" w14:textId="282E5E17" w:rsidR="004F529F" w:rsidRDefault="0092737A" w:rsidP="004F529F">
            <w:pPr>
              <w:ind w:left="0" w:firstLine="0"/>
            </w:pPr>
            <w:r>
              <w:t xml:space="preserve">Административная панель. (наличие </w:t>
            </w:r>
            <w:proofErr w:type="spellStart"/>
            <w:r>
              <w:t>дашборда</w:t>
            </w:r>
            <w:proofErr w:type="spellEnd"/>
            <w:r>
              <w:t>, и авторизации)</w:t>
            </w:r>
          </w:p>
        </w:tc>
      </w:tr>
      <w:tr w:rsidR="004F529F" w14:paraId="276CE472" w14:textId="77777777" w:rsidTr="004F529F">
        <w:tc>
          <w:tcPr>
            <w:tcW w:w="3229" w:type="dxa"/>
          </w:tcPr>
          <w:p w14:paraId="7C6092FE" w14:textId="298FE5BA" w:rsidR="004F529F" w:rsidRDefault="0092737A" w:rsidP="004F529F">
            <w:pPr>
              <w:ind w:left="0" w:firstLine="0"/>
            </w:pPr>
            <w:r>
              <w:t>7</w:t>
            </w:r>
          </w:p>
        </w:tc>
        <w:tc>
          <w:tcPr>
            <w:tcW w:w="3229" w:type="dxa"/>
          </w:tcPr>
          <w:p w14:paraId="1FF42006" w14:textId="6F2F8EDC" w:rsidR="004F529F" w:rsidRDefault="0092737A" w:rsidP="004F529F">
            <w:pPr>
              <w:ind w:left="0" w:firstLine="0"/>
            </w:pPr>
            <w:r>
              <w:t>20</w:t>
            </w:r>
            <w:r>
              <w:t>.04.2024</w:t>
            </w:r>
          </w:p>
        </w:tc>
        <w:tc>
          <w:tcPr>
            <w:tcW w:w="3229" w:type="dxa"/>
          </w:tcPr>
          <w:p w14:paraId="737D427F" w14:textId="667455E6" w:rsidR="004F529F" w:rsidRPr="0092737A" w:rsidRDefault="0092737A" w:rsidP="004F529F">
            <w:pPr>
              <w:ind w:left="0" w:firstLine="0"/>
            </w:pPr>
            <w:r>
              <w:t>Административная панель</w:t>
            </w:r>
            <w:r>
              <w:t xml:space="preserve">. Добавление </w:t>
            </w:r>
            <w:r>
              <w:rPr>
                <w:lang w:val="en-US"/>
              </w:rPr>
              <w:t>CRUD</w:t>
            </w:r>
            <w:r w:rsidRPr="0092737A">
              <w:t xml:space="preserve"> </w:t>
            </w:r>
            <w:r>
              <w:t>операци</w:t>
            </w:r>
            <w:r w:rsidR="00193BBE">
              <w:t>й контента</w:t>
            </w:r>
          </w:p>
        </w:tc>
      </w:tr>
      <w:tr w:rsidR="0092737A" w14:paraId="77B70E4E" w14:textId="77777777" w:rsidTr="004F529F">
        <w:tc>
          <w:tcPr>
            <w:tcW w:w="3229" w:type="dxa"/>
          </w:tcPr>
          <w:p w14:paraId="4A8458E3" w14:textId="106CDB47" w:rsidR="0092737A" w:rsidRDefault="0092737A" w:rsidP="004F529F">
            <w:pPr>
              <w:ind w:left="0" w:firstLine="0"/>
            </w:pPr>
            <w:r>
              <w:t>8</w:t>
            </w:r>
          </w:p>
        </w:tc>
        <w:tc>
          <w:tcPr>
            <w:tcW w:w="3229" w:type="dxa"/>
          </w:tcPr>
          <w:p w14:paraId="5252C73E" w14:textId="1CAD374A" w:rsidR="0092737A" w:rsidRDefault="0092737A" w:rsidP="004F529F">
            <w:pPr>
              <w:ind w:left="0" w:firstLine="0"/>
            </w:pPr>
            <w:r>
              <w:t>2</w:t>
            </w:r>
            <w:r>
              <w:t>7</w:t>
            </w:r>
            <w:r>
              <w:t>.04.2024</w:t>
            </w:r>
          </w:p>
        </w:tc>
        <w:tc>
          <w:tcPr>
            <w:tcW w:w="3229" w:type="dxa"/>
          </w:tcPr>
          <w:p w14:paraId="4CB28577" w14:textId="4C72000A" w:rsidR="0092737A" w:rsidRDefault="00193BBE" w:rsidP="004F529F">
            <w:pPr>
              <w:ind w:left="0" w:firstLine="0"/>
            </w:pPr>
            <w:r>
              <w:t>Доработки</w:t>
            </w:r>
          </w:p>
        </w:tc>
      </w:tr>
      <w:tr w:rsidR="0092737A" w14:paraId="33E17E2A" w14:textId="77777777" w:rsidTr="004F529F">
        <w:tc>
          <w:tcPr>
            <w:tcW w:w="3229" w:type="dxa"/>
          </w:tcPr>
          <w:p w14:paraId="24627381" w14:textId="3B24E9F1" w:rsidR="0092737A" w:rsidRDefault="0092737A" w:rsidP="0092737A">
            <w:pPr>
              <w:ind w:left="0" w:firstLine="0"/>
            </w:pPr>
            <w:r>
              <w:t>9</w:t>
            </w:r>
          </w:p>
        </w:tc>
        <w:tc>
          <w:tcPr>
            <w:tcW w:w="3229" w:type="dxa"/>
          </w:tcPr>
          <w:p w14:paraId="6FF5E5F7" w14:textId="2FA952AC" w:rsidR="0092737A" w:rsidRDefault="0092737A" w:rsidP="0092737A">
            <w:pPr>
              <w:ind w:left="0" w:firstLine="0"/>
            </w:pPr>
            <w:r>
              <w:t>4</w:t>
            </w:r>
            <w:r>
              <w:t>.0</w:t>
            </w:r>
            <w:r>
              <w:t>5</w:t>
            </w:r>
            <w:r>
              <w:t>.2024</w:t>
            </w:r>
          </w:p>
        </w:tc>
        <w:tc>
          <w:tcPr>
            <w:tcW w:w="3229" w:type="dxa"/>
          </w:tcPr>
          <w:p w14:paraId="47842739" w14:textId="6449E456" w:rsidR="0092737A" w:rsidRDefault="0092737A" w:rsidP="0092737A">
            <w:pPr>
              <w:ind w:left="0" w:firstLine="0"/>
            </w:pPr>
            <w:r>
              <w:t>Демо. Демонстрация проекта. Сбор доработок.</w:t>
            </w:r>
          </w:p>
        </w:tc>
      </w:tr>
      <w:tr w:rsidR="0092737A" w14:paraId="5ABC0331" w14:textId="77777777" w:rsidTr="004F529F">
        <w:tc>
          <w:tcPr>
            <w:tcW w:w="3229" w:type="dxa"/>
          </w:tcPr>
          <w:p w14:paraId="11FB8656" w14:textId="45C38EB1" w:rsidR="0092737A" w:rsidRDefault="0092737A" w:rsidP="0092737A">
            <w:pPr>
              <w:ind w:left="0" w:firstLine="0"/>
            </w:pPr>
            <w:r>
              <w:t>10</w:t>
            </w:r>
          </w:p>
        </w:tc>
        <w:tc>
          <w:tcPr>
            <w:tcW w:w="3229" w:type="dxa"/>
          </w:tcPr>
          <w:p w14:paraId="795D5127" w14:textId="435FE32C" w:rsidR="0092737A" w:rsidRDefault="0092737A" w:rsidP="0092737A">
            <w:pPr>
              <w:ind w:left="0" w:firstLine="0"/>
            </w:pPr>
            <w:r>
              <w:t>11</w:t>
            </w:r>
            <w:r>
              <w:t>.0</w:t>
            </w:r>
            <w:r>
              <w:t>5</w:t>
            </w:r>
            <w:r>
              <w:t>.2024</w:t>
            </w:r>
          </w:p>
        </w:tc>
        <w:tc>
          <w:tcPr>
            <w:tcW w:w="3229" w:type="dxa"/>
          </w:tcPr>
          <w:p w14:paraId="0BFF430D" w14:textId="7E77FBF4" w:rsidR="0092737A" w:rsidRDefault="0092737A" w:rsidP="0092737A">
            <w:pPr>
              <w:ind w:left="0" w:firstLine="0"/>
            </w:pPr>
            <w:r>
              <w:t>Дедлайн. доделки</w:t>
            </w:r>
          </w:p>
        </w:tc>
      </w:tr>
      <w:tr w:rsidR="0092737A" w14:paraId="63E829BA" w14:textId="77777777" w:rsidTr="004F529F">
        <w:tc>
          <w:tcPr>
            <w:tcW w:w="3229" w:type="dxa"/>
          </w:tcPr>
          <w:p w14:paraId="4B8B111F" w14:textId="6A03491C" w:rsidR="0092737A" w:rsidRDefault="0092737A" w:rsidP="0092737A">
            <w:pPr>
              <w:ind w:left="0" w:firstLine="0"/>
            </w:pPr>
            <w:r>
              <w:t>11</w:t>
            </w:r>
          </w:p>
        </w:tc>
        <w:tc>
          <w:tcPr>
            <w:tcW w:w="3229" w:type="dxa"/>
          </w:tcPr>
          <w:p w14:paraId="311CB565" w14:textId="35FD3AE3" w:rsidR="0092737A" w:rsidRDefault="0092737A" w:rsidP="0092737A">
            <w:pPr>
              <w:ind w:left="0" w:firstLine="0"/>
            </w:pPr>
            <w:r>
              <w:t>1</w:t>
            </w:r>
            <w:r>
              <w:t>8</w:t>
            </w:r>
            <w:r>
              <w:t>.05.2024</w:t>
            </w:r>
          </w:p>
        </w:tc>
        <w:tc>
          <w:tcPr>
            <w:tcW w:w="3229" w:type="dxa"/>
          </w:tcPr>
          <w:p w14:paraId="3567A315" w14:textId="4B52FE55" w:rsidR="0092737A" w:rsidRDefault="0092737A" w:rsidP="0092737A">
            <w:pPr>
              <w:ind w:left="0" w:firstLine="0"/>
            </w:pPr>
            <w:r>
              <w:t>Основной день сдачи проекта. Презентация.</w:t>
            </w:r>
          </w:p>
        </w:tc>
      </w:tr>
      <w:tr w:rsidR="0092737A" w14:paraId="56FB8FBB" w14:textId="77777777" w:rsidTr="004F529F">
        <w:tc>
          <w:tcPr>
            <w:tcW w:w="3229" w:type="dxa"/>
          </w:tcPr>
          <w:p w14:paraId="03040A17" w14:textId="1A575C8E" w:rsidR="0092737A" w:rsidRDefault="0092737A" w:rsidP="0092737A">
            <w:pPr>
              <w:ind w:left="0" w:firstLine="0"/>
            </w:pPr>
            <w:r>
              <w:t>12</w:t>
            </w:r>
          </w:p>
        </w:tc>
        <w:tc>
          <w:tcPr>
            <w:tcW w:w="3229" w:type="dxa"/>
          </w:tcPr>
          <w:p w14:paraId="4D03D3BF" w14:textId="42CDEAB2" w:rsidR="0092737A" w:rsidRDefault="0092737A" w:rsidP="0092737A">
            <w:pPr>
              <w:ind w:left="0" w:firstLine="0"/>
            </w:pPr>
            <w:r>
              <w:t>25</w:t>
            </w:r>
            <w:r>
              <w:t>.05.2024</w:t>
            </w:r>
          </w:p>
        </w:tc>
        <w:tc>
          <w:tcPr>
            <w:tcW w:w="3229" w:type="dxa"/>
          </w:tcPr>
          <w:p w14:paraId="26DF137E" w14:textId="6E52769D" w:rsidR="0092737A" w:rsidRDefault="0092737A" w:rsidP="0092737A">
            <w:pPr>
              <w:ind w:left="0" w:firstLine="0"/>
            </w:pPr>
            <w:r>
              <w:t>Сдача долгов (максимальный балл для получения уменьшается на 25%)</w:t>
            </w:r>
          </w:p>
        </w:tc>
      </w:tr>
    </w:tbl>
    <w:p w14:paraId="6E56FABB" w14:textId="43820141" w:rsidR="004F529F" w:rsidRDefault="004F529F" w:rsidP="004F529F">
      <w:pPr>
        <w:ind w:left="-5"/>
      </w:pPr>
    </w:p>
    <w:p w14:paraId="4EA31BE6" w14:textId="77777777" w:rsidR="00DC1DE2" w:rsidRDefault="00DC1DE2" w:rsidP="004F529F">
      <w:pPr>
        <w:ind w:left="-5"/>
      </w:pPr>
    </w:p>
    <w:p w14:paraId="4EDA1FD3" w14:textId="77777777" w:rsidR="00DC1DE2" w:rsidRDefault="00DC1DE2" w:rsidP="00DC1DE2">
      <w:pPr>
        <w:ind w:left="-5"/>
      </w:pPr>
      <w:r>
        <w:t xml:space="preserve">В конце семестра вам нужно будет презентовать свой проект, рассказав и показав основные возможности, и технические моменты реализации вашего приложения. </w:t>
      </w:r>
    </w:p>
    <w:p w14:paraId="2103CA68" w14:textId="77777777" w:rsidR="00DC1DE2" w:rsidRDefault="00DC1DE2" w:rsidP="00DC1DE2">
      <w:pPr>
        <w:ind w:left="-5"/>
      </w:pPr>
      <w:r>
        <w:t xml:space="preserve"> </w:t>
      </w:r>
      <w:r>
        <w:tab/>
        <w:t xml:space="preserve">Дедлайн по окончательному коду проекта – 18 мая. До 18 мая вы должны выкатить его на хостинг. К 18 мая у вас должна быть подготовлена презентация. 18 и 25 мая на занятиях планируется защита проектов. </w:t>
      </w:r>
    </w:p>
    <w:p w14:paraId="4DD065B1" w14:textId="77777777" w:rsidR="00DC1DE2" w:rsidRDefault="00DC1DE2" w:rsidP="004F529F">
      <w:pPr>
        <w:ind w:left="-5"/>
      </w:pPr>
    </w:p>
    <w:sectPr w:rsidR="00DC1DE2">
      <w:footerReference w:type="default" r:id="rId7"/>
      <w:pgSz w:w="11906" w:h="16838"/>
      <w:pgMar w:top="1142" w:right="1076" w:bottom="1506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E9CE6" w14:textId="77777777" w:rsidR="0048389A" w:rsidRDefault="0048389A" w:rsidP="004F529F">
      <w:pPr>
        <w:spacing w:after="0" w:line="240" w:lineRule="auto"/>
      </w:pPr>
      <w:r>
        <w:separator/>
      </w:r>
    </w:p>
  </w:endnote>
  <w:endnote w:type="continuationSeparator" w:id="0">
    <w:p w14:paraId="6CE3450C" w14:textId="77777777" w:rsidR="0048389A" w:rsidRDefault="0048389A" w:rsidP="004F5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46D09" w14:textId="043D65F3" w:rsidR="004F529F" w:rsidRPr="004F529F" w:rsidRDefault="004F529F" w:rsidP="004F529F">
    <w:pPr>
      <w:ind w:left="-15" w:firstLine="708"/>
      <w:rPr>
        <w:sz w:val="16"/>
        <w:szCs w:val="16"/>
      </w:rPr>
    </w:pPr>
    <w:r w:rsidRPr="004F529F">
      <w:rPr>
        <w:sz w:val="16"/>
        <w:szCs w:val="16"/>
      </w:rPr>
      <w:t xml:space="preserve">Данные требования могут измениться, но не принципиально (скорее всего, будут просто пополняться). Соответственно возможно изменение в плане весов (баллов), но опять же незначительное. </w:t>
    </w:r>
  </w:p>
  <w:p w14:paraId="37235439" w14:textId="77777777" w:rsidR="004F529F" w:rsidRDefault="004F52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C83C1" w14:textId="77777777" w:rsidR="0048389A" w:rsidRDefault="0048389A" w:rsidP="004F529F">
      <w:pPr>
        <w:spacing w:after="0" w:line="240" w:lineRule="auto"/>
      </w:pPr>
      <w:r>
        <w:separator/>
      </w:r>
    </w:p>
  </w:footnote>
  <w:footnote w:type="continuationSeparator" w:id="0">
    <w:p w14:paraId="03A216CC" w14:textId="77777777" w:rsidR="0048389A" w:rsidRDefault="0048389A" w:rsidP="004F52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C5903"/>
    <w:multiLevelType w:val="hybridMultilevel"/>
    <w:tmpl w:val="22C0A6FA"/>
    <w:lvl w:ilvl="0" w:tplc="66E24E3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80459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C47D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0E6D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56A95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E813F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8AE0A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6CB7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1E805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89824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DAA"/>
    <w:rsid w:val="00075E39"/>
    <w:rsid w:val="00104954"/>
    <w:rsid w:val="00193BBE"/>
    <w:rsid w:val="002369C3"/>
    <w:rsid w:val="00247072"/>
    <w:rsid w:val="00410303"/>
    <w:rsid w:val="0048389A"/>
    <w:rsid w:val="004F529F"/>
    <w:rsid w:val="00501721"/>
    <w:rsid w:val="00550CF2"/>
    <w:rsid w:val="00553033"/>
    <w:rsid w:val="005D70AD"/>
    <w:rsid w:val="006F06ED"/>
    <w:rsid w:val="007369DE"/>
    <w:rsid w:val="007C75C2"/>
    <w:rsid w:val="0090611F"/>
    <w:rsid w:val="0092737A"/>
    <w:rsid w:val="00984FFD"/>
    <w:rsid w:val="009E5AB3"/>
    <w:rsid w:val="009F11CF"/>
    <w:rsid w:val="00A13DAA"/>
    <w:rsid w:val="00A874BB"/>
    <w:rsid w:val="00B60562"/>
    <w:rsid w:val="00BD2575"/>
    <w:rsid w:val="00CB643C"/>
    <w:rsid w:val="00DC1DE2"/>
    <w:rsid w:val="00E36614"/>
    <w:rsid w:val="00EA76E6"/>
    <w:rsid w:val="00F645E2"/>
    <w:rsid w:val="00FF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7E23C"/>
  <w15:docId w15:val="{8B55E0BA-4A77-4A63-B60F-67232994D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5" w:line="26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63" w:hanging="10"/>
      <w:jc w:val="center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4F52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529F"/>
    <w:rPr>
      <w:rFonts w:ascii="Times New Roman" w:eastAsia="Times New Roman" w:hAnsi="Times New Roman" w:cs="Times New Roman"/>
      <w:color w:val="000000"/>
      <w:sz w:val="24"/>
    </w:rPr>
  </w:style>
  <w:style w:type="paragraph" w:styleId="a5">
    <w:name w:val="footer"/>
    <w:basedOn w:val="a"/>
    <w:link w:val="a6"/>
    <w:uiPriority w:val="99"/>
    <w:unhideWhenUsed/>
    <w:rsid w:val="004F52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529F"/>
    <w:rPr>
      <w:rFonts w:ascii="Times New Roman" w:eastAsia="Times New Roman" w:hAnsi="Times New Roman" w:cs="Times New Roman"/>
      <w:color w:val="000000"/>
      <w:sz w:val="24"/>
    </w:rPr>
  </w:style>
  <w:style w:type="table" w:styleId="a7">
    <w:name w:val="Table Grid"/>
    <w:basedOn w:val="a1"/>
    <w:uiPriority w:val="39"/>
    <w:rsid w:val="004F5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1052</Words>
  <Characters>6001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Rustem</dc:creator>
  <cp:keywords/>
  <cp:lastModifiedBy>Timerkhan Mukhutdinov</cp:lastModifiedBy>
  <cp:revision>29</cp:revision>
  <dcterms:created xsi:type="dcterms:W3CDTF">2021-05-08T04:54:00Z</dcterms:created>
  <dcterms:modified xsi:type="dcterms:W3CDTF">2024-03-02T00:21:00Z</dcterms:modified>
</cp:coreProperties>
</file>