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36"/>
          <w:lang w:eastAsia="zh-CN"/>
        </w:rPr>
      </w:pPr>
      <w:r>
        <w:rPr>
          <w:rFonts w:hint="eastAsia"/>
          <w:b/>
          <w:bCs/>
          <w:sz w:val="36"/>
          <w:szCs w:val="36"/>
          <w:lang w:eastAsia="zh-CN"/>
        </w:rPr>
        <w:t>道路运输车辆综合性能检验报告单</w:t>
      </w:r>
    </w:p>
    <w:p>
      <w:pPr>
        <w:ind w:firstLine="7920" w:firstLineChars="330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eastAsia="zh-CN"/>
        </w:rPr>
        <w:t>检验报告单号：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320912180011901</w:t>
      </w:r>
    </w:p>
    <w:tbl>
      <w:tblPr>
        <w:tblStyle w:val="4"/>
        <w:tblW w:w="136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1"/>
        <w:gridCol w:w="960"/>
        <w:gridCol w:w="1197"/>
        <w:gridCol w:w="453"/>
        <w:gridCol w:w="246"/>
        <w:gridCol w:w="396"/>
        <w:gridCol w:w="228"/>
        <w:gridCol w:w="228"/>
        <w:gridCol w:w="126"/>
        <w:gridCol w:w="354"/>
        <w:gridCol w:w="822"/>
        <w:gridCol w:w="438"/>
        <w:gridCol w:w="72"/>
        <w:gridCol w:w="186"/>
        <w:gridCol w:w="90"/>
        <w:gridCol w:w="456"/>
        <w:gridCol w:w="162"/>
        <w:gridCol w:w="557"/>
        <w:gridCol w:w="817"/>
        <w:gridCol w:w="252"/>
        <w:gridCol w:w="132"/>
        <w:gridCol w:w="468"/>
        <w:gridCol w:w="696"/>
        <w:gridCol w:w="31"/>
        <w:gridCol w:w="101"/>
        <w:gridCol w:w="263"/>
        <w:gridCol w:w="363"/>
        <w:gridCol w:w="580"/>
        <w:gridCol w:w="1248"/>
        <w:gridCol w:w="10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3685" w:type="dxa"/>
            <w:gridSpan w:val="30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一、单车（牵引车）基本信息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1691" w:type="dxa"/>
            <w:gridSpan w:val="2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号牌号码</w:t>
            </w:r>
          </w:p>
        </w:tc>
        <w:tc>
          <w:tcPr>
            <w:tcW w:w="2292" w:type="dxa"/>
            <w:gridSpan w:val="4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苏JF659L    蓝</w:t>
            </w:r>
          </w:p>
        </w:tc>
        <w:tc>
          <w:tcPr>
            <w:tcW w:w="2196" w:type="dxa"/>
            <w:gridSpan w:val="6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车辆单位</w:t>
            </w:r>
          </w:p>
        </w:tc>
        <w:tc>
          <w:tcPr>
            <w:tcW w:w="1523" w:type="dxa"/>
            <w:gridSpan w:val="6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李红庆</w:t>
            </w:r>
          </w:p>
        </w:tc>
        <w:tc>
          <w:tcPr>
            <w:tcW w:w="1201" w:type="dxa"/>
            <w:gridSpan w:val="3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委托人</w:t>
            </w:r>
          </w:p>
        </w:tc>
        <w:tc>
          <w:tcPr>
            <w:tcW w:w="4782" w:type="dxa"/>
            <w:gridSpan w:val="9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奥驰汽修厂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1691" w:type="dxa"/>
            <w:gridSpan w:val="2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车辆类型</w:t>
            </w:r>
          </w:p>
        </w:tc>
        <w:tc>
          <w:tcPr>
            <w:tcW w:w="2520" w:type="dxa"/>
            <w:gridSpan w:val="5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小型轿车</w:t>
            </w:r>
          </w:p>
        </w:tc>
        <w:tc>
          <w:tcPr>
            <w:tcW w:w="2316" w:type="dxa"/>
            <w:gridSpan w:val="8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小型轿车</w:t>
            </w:r>
          </w:p>
        </w:tc>
        <w:tc>
          <w:tcPr>
            <w:tcW w:w="2244" w:type="dxa"/>
            <w:gridSpan w:val="5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起亚牌YQZ7169E5</w:t>
            </w:r>
          </w:p>
        </w:tc>
        <w:tc>
          <w:tcPr>
            <w:tcW w:w="1428" w:type="dxa"/>
            <w:gridSpan w:val="5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营运证号</w:t>
            </w:r>
          </w:p>
        </w:tc>
        <w:tc>
          <w:tcPr>
            <w:tcW w:w="3486" w:type="dxa"/>
            <w:gridSpan w:val="5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213213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1691" w:type="dxa"/>
            <w:gridSpan w:val="2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注册登录日期</w:t>
            </w:r>
          </w:p>
        </w:tc>
        <w:tc>
          <w:tcPr>
            <w:tcW w:w="2520" w:type="dxa"/>
            <w:gridSpan w:val="5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2015年7月8号</w:t>
            </w:r>
          </w:p>
        </w:tc>
        <w:tc>
          <w:tcPr>
            <w:tcW w:w="2316" w:type="dxa"/>
            <w:gridSpan w:val="8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出厂日期</w:t>
            </w:r>
          </w:p>
        </w:tc>
        <w:tc>
          <w:tcPr>
            <w:tcW w:w="2244" w:type="dxa"/>
            <w:gridSpan w:val="5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2014年9月10日</w:t>
            </w:r>
          </w:p>
        </w:tc>
        <w:tc>
          <w:tcPr>
            <w:tcW w:w="1428" w:type="dxa"/>
            <w:gridSpan w:val="5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车身颜色</w:t>
            </w:r>
          </w:p>
        </w:tc>
        <w:tc>
          <w:tcPr>
            <w:tcW w:w="3486" w:type="dxa"/>
            <w:gridSpan w:val="5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1691" w:type="dxa"/>
            <w:gridSpan w:val="2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车辆识别代号</w:t>
            </w:r>
          </w:p>
        </w:tc>
        <w:tc>
          <w:tcPr>
            <w:tcW w:w="2520" w:type="dxa"/>
            <w:gridSpan w:val="5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LJDMAA223E0487252</w:t>
            </w:r>
          </w:p>
        </w:tc>
        <w:tc>
          <w:tcPr>
            <w:tcW w:w="2316" w:type="dxa"/>
            <w:gridSpan w:val="8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发动机或电动机号</w:t>
            </w:r>
          </w:p>
        </w:tc>
        <w:tc>
          <w:tcPr>
            <w:tcW w:w="2244" w:type="dxa"/>
            <w:gridSpan w:val="5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E1578846</w:t>
            </w:r>
          </w:p>
        </w:tc>
        <w:tc>
          <w:tcPr>
            <w:tcW w:w="1428" w:type="dxa"/>
            <w:gridSpan w:val="5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驱动型式</w:t>
            </w:r>
          </w:p>
        </w:tc>
        <w:tc>
          <w:tcPr>
            <w:tcW w:w="3486" w:type="dxa"/>
            <w:gridSpan w:val="5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4X2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3685" w:type="dxa"/>
            <w:gridSpan w:val="30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二、检验业务信息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1691" w:type="dxa"/>
            <w:gridSpan w:val="2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检验类别</w:t>
            </w:r>
          </w:p>
        </w:tc>
        <w:tc>
          <w:tcPr>
            <w:tcW w:w="2748" w:type="dxa"/>
            <w:gridSpan w:val="6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技术等级评定检验</w:t>
            </w:r>
          </w:p>
        </w:tc>
        <w:tc>
          <w:tcPr>
            <w:tcW w:w="2088" w:type="dxa"/>
            <w:gridSpan w:val="7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业务类型</w:t>
            </w:r>
          </w:p>
        </w:tc>
        <w:tc>
          <w:tcPr>
            <w:tcW w:w="2244" w:type="dxa"/>
            <w:gridSpan w:val="5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申请</w:t>
            </w:r>
          </w:p>
        </w:tc>
        <w:tc>
          <w:tcPr>
            <w:tcW w:w="1296" w:type="dxa"/>
            <w:gridSpan w:val="3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检验日期</w:t>
            </w:r>
          </w:p>
        </w:tc>
        <w:tc>
          <w:tcPr>
            <w:tcW w:w="3618" w:type="dxa"/>
            <w:gridSpan w:val="7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3685" w:type="dxa"/>
            <w:gridSpan w:val="30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三、人工检验结果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731" w:type="dxa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2157" w:type="dxa"/>
            <w:gridSpan w:val="2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检验项目</w:t>
            </w:r>
          </w:p>
        </w:tc>
        <w:tc>
          <w:tcPr>
            <w:tcW w:w="699" w:type="dxa"/>
            <w:gridSpan w:val="2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判定</w:t>
            </w:r>
          </w:p>
        </w:tc>
        <w:tc>
          <w:tcPr>
            <w:tcW w:w="2664" w:type="dxa"/>
            <w:gridSpan w:val="8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不符合项目</w:t>
            </w:r>
          </w:p>
        </w:tc>
        <w:tc>
          <w:tcPr>
            <w:tcW w:w="732" w:type="dxa"/>
            <w:gridSpan w:val="3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1536" w:type="dxa"/>
            <w:gridSpan w:val="3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检验项目</w:t>
            </w:r>
          </w:p>
        </w:tc>
        <w:tc>
          <w:tcPr>
            <w:tcW w:w="852" w:type="dxa"/>
            <w:gridSpan w:val="3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判定</w:t>
            </w:r>
          </w:p>
        </w:tc>
        <w:tc>
          <w:tcPr>
            <w:tcW w:w="4314" w:type="dxa"/>
            <w:gridSpan w:val="8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不符合项目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731" w:type="dxa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2157" w:type="dxa"/>
            <w:gridSpan w:val="2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核查评定</w:t>
            </w:r>
          </w:p>
        </w:tc>
        <w:tc>
          <w:tcPr>
            <w:tcW w:w="699" w:type="dxa"/>
            <w:gridSpan w:val="2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○</w:t>
            </w:r>
          </w:p>
        </w:tc>
        <w:tc>
          <w:tcPr>
            <w:tcW w:w="1332" w:type="dxa"/>
            <w:gridSpan w:val="5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×：</w:t>
            </w:r>
          </w:p>
        </w:tc>
        <w:tc>
          <w:tcPr>
            <w:tcW w:w="1332" w:type="dxa"/>
            <w:gridSpan w:val="3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贰：</w:t>
            </w:r>
          </w:p>
        </w:tc>
        <w:tc>
          <w:tcPr>
            <w:tcW w:w="732" w:type="dxa"/>
            <w:gridSpan w:val="3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536" w:type="dxa"/>
            <w:gridSpan w:val="3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运行检查</w:t>
            </w:r>
          </w:p>
        </w:tc>
        <w:tc>
          <w:tcPr>
            <w:tcW w:w="852" w:type="dxa"/>
            <w:gridSpan w:val="3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○</w:t>
            </w:r>
          </w:p>
        </w:tc>
        <w:tc>
          <w:tcPr>
            <w:tcW w:w="1091" w:type="dxa"/>
            <w:gridSpan w:val="4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×：</w:t>
            </w:r>
          </w:p>
        </w:tc>
        <w:tc>
          <w:tcPr>
            <w:tcW w:w="3223" w:type="dxa"/>
            <w:gridSpan w:val="4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乄: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731" w:type="dxa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2157" w:type="dxa"/>
            <w:gridSpan w:val="2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唯一性认定</w:t>
            </w:r>
          </w:p>
        </w:tc>
        <w:tc>
          <w:tcPr>
            <w:tcW w:w="699" w:type="dxa"/>
            <w:gridSpan w:val="2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○</w:t>
            </w:r>
          </w:p>
        </w:tc>
        <w:tc>
          <w:tcPr>
            <w:tcW w:w="2664" w:type="dxa"/>
            <w:gridSpan w:val="8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×：</w:t>
            </w:r>
          </w:p>
        </w:tc>
        <w:tc>
          <w:tcPr>
            <w:tcW w:w="732" w:type="dxa"/>
            <w:gridSpan w:val="3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536" w:type="dxa"/>
            <w:gridSpan w:val="3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底盘检查</w:t>
            </w:r>
          </w:p>
        </w:tc>
        <w:tc>
          <w:tcPr>
            <w:tcW w:w="852" w:type="dxa"/>
            <w:gridSpan w:val="3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○</w:t>
            </w:r>
          </w:p>
        </w:tc>
        <w:tc>
          <w:tcPr>
            <w:tcW w:w="1091" w:type="dxa"/>
            <w:gridSpan w:val="4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×：</w:t>
            </w:r>
          </w:p>
        </w:tc>
        <w:tc>
          <w:tcPr>
            <w:tcW w:w="3223" w:type="dxa"/>
            <w:gridSpan w:val="4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乄: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731" w:type="dxa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2157" w:type="dxa"/>
            <w:gridSpan w:val="2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故障信息诊断</w:t>
            </w:r>
          </w:p>
        </w:tc>
        <w:tc>
          <w:tcPr>
            <w:tcW w:w="699" w:type="dxa"/>
            <w:gridSpan w:val="2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○</w:t>
            </w:r>
          </w:p>
        </w:tc>
        <w:tc>
          <w:tcPr>
            <w:tcW w:w="2664" w:type="dxa"/>
            <w:gridSpan w:val="8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×：</w:t>
            </w:r>
          </w:p>
        </w:tc>
        <w:tc>
          <w:tcPr>
            <w:tcW w:w="732" w:type="dxa"/>
            <w:gridSpan w:val="3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1536" w:type="dxa"/>
            <w:gridSpan w:val="3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分级项</w:t>
            </w:r>
          </w:p>
        </w:tc>
        <w:tc>
          <w:tcPr>
            <w:tcW w:w="852" w:type="dxa"/>
            <w:gridSpan w:val="3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壹级</w:t>
            </w:r>
          </w:p>
        </w:tc>
        <w:tc>
          <w:tcPr>
            <w:tcW w:w="727" w:type="dxa"/>
            <w:gridSpan w:val="2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×：</w:t>
            </w:r>
          </w:p>
        </w:tc>
        <w:tc>
          <w:tcPr>
            <w:tcW w:w="727" w:type="dxa"/>
            <w:gridSpan w:val="3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贰：</w:t>
            </w:r>
          </w:p>
        </w:tc>
        <w:tc>
          <w:tcPr>
            <w:tcW w:w="2860" w:type="dxa"/>
            <w:gridSpan w:val="3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乄: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731" w:type="dxa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2157" w:type="dxa"/>
            <w:gridSpan w:val="2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外观检查</w:t>
            </w:r>
          </w:p>
        </w:tc>
        <w:tc>
          <w:tcPr>
            <w:tcW w:w="699" w:type="dxa"/>
            <w:gridSpan w:val="2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○</w:t>
            </w:r>
          </w:p>
        </w:tc>
        <w:tc>
          <w:tcPr>
            <w:tcW w:w="1332" w:type="dxa"/>
            <w:gridSpan w:val="5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×：</w:t>
            </w:r>
          </w:p>
        </w:tc>
        <w:tc>
          <w:tcPr>
            <w:tcW w:w="1332" w:type="dxa"/>
            <w:gridSpan w:val="3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乄:</w:t>
            </w:r>
          </w:p>
        </w:tc>
        <w:tc>
          <w:tcPr>
            <w:tcW w:w="732" w:type="dxa"/>
            <w:gridSpan w:val="3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536" w:type="dxa"/>
            <w:gridSpan w:val="3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测量项</w:t>
            </w:r>
          </w:p>
        </w:tc>
        <w:tc>
          <w:tcPr>
            <w:tcW w:w="852" w:type="dxa"/>
            <w:gridSpan w:val="3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○</w:t>
            </w:r>
          </w:p>
        </w:tc>
        <w:tc>
          <w:tcPr>
            <w:tcW w:w="4314" w:type="dxa"/>
            <w:gridSpan w:val="8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3685" w:type="dxa"/>
            <w:gridSpan w:val="30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四、性能检验结果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731" w:type="dxa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2610" w:type="dxa"/>
            <w:gridSpan w:val="3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检验项目</w:t>
            </w:r>
          </w:p>
        </w:tc>
        <w:tc>
          <w:tcPr>
            <w:tcW w:w="1224" w:type="dxa"/>
            <w:gridSpan w:val="5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检验数据</w:t>
            </w:r>
          </w:p>
        </w:tc>
        <w:tc>
          <w:tcPr>
            <w:tcW w:w="1176" w:type="dxa"/>
            <w:gridSpan w:val="2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标准限值</w:t>
            </w:r>
          </w:p>
        </w:tc>
        <w:tc>
          <w:tcPr>
            <w:tcW w:w="696" w:type="dxa"/>
            <w:gridSpan w:val="3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判定</w:t>
            </w:r>
          </w:p>
        </w:tc>
        <w:tc>
          <w:tcPr>
            <w:tcW w:w="708" w:type="dxa"/>
            <w:gridSpan w:val="3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3054" w:type="dxa"/>
            <w:gridSpan w:val="8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检验项目</w:t>
            </w:r>
          </w:p>
        </w:tc>
        <w:tc>
          <w:tcPr>
            <w:tcW w:w="1206" w:type="dxa"/>
            <w:gridSpan w:val="3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检验数据</w:t>
            </w:r>
          </w:p>
        </w:tc>
        <w:tc>
          <w:tcPr>
            <w:tcW w:w="1248" w:type="dxa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标准限值</w:t>
            </w:r>
          </w:p>
        </w:tc>
        <w:tc>
          <w:tcPr>
            <w:tcW w:w="1032" w:type="dxa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判定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731" w:type="dxa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2610" w:type="dxa"/>
            <w:gridSpan w:val="3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动力性(km/h)</w:t>
            </w:r>
          </w:p>
        </w:tc>
        <w:tc>
          <w:tcPr>
            <w:tcW w:w="1224" w:type="dxa"/>
            <w:gridSpan w:val="5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76" w:type="dxa"/>
            <w:gridSpan w:val="2"/>
            <w:vAlign w:val="top"/>
          </w:tcPr>
          <w:p>
            <w:pPr>
              <w:ind w:firstLine="210" w:firstLineChars="100"/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—</w:t>
            </w:r>
          </w:p>
        </w:tc>
        <w:tc>
          <w:tcPr>
            <w:tcW w:w="696" w:type="dxa"/>
            <w:gridSpan w:val="3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</w:t>
            </w:r>
          </w:p>
        </w:tc>
        <w:tc>
          <w:tcPr>
            <w:tcW w:w="708" w:type="dxa"/>
            <w:gridSpan w:val="3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3054" w:type="dxa"/>
            <w:gridSpan w:val="8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燃料经济性(L/100km)</w:t>
            </w:r>
          </w:p>
        </w:tc>
        <w:tc>
          <w:tcPr>
            <w:tcW w:w="1206" w:type="dxa"/>
            <w:gridSpan w:val="3"/>
            <w:vAlign w:val="top"/>
          </w:tcPr>
          <w:p>
            <w:pPr>
              <w:ind w:firstLine="210" w:firstLineChars="100"/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—</w:t>
            </w:r>
          </w:p>
        </w:tc>
        <w:tc>
          <w:tcPr>
            <w:tcW w:w="1248" w:type="dxa"/>
            <w:vAlign w:val="top"/>
          </w:tcPr>
          <w:p>
            <w:pPr>
              <w:ind w:firstLine="210" w:firstLineChars="100"/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—</w:t>
            </w:r>
          </w:p>
        </w:tc>
        <w:tc>
          <w:tcPr>
            <w:tcW w:w="1032" w:type="dxa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731" w:type="dxa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2610" w:type="dxa"/>
            <w:gridSpan w:val="3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一轴制动率(%)</w:t>
            </w:r>
          </w:p>
        </w:tc>
        <w:tc>
          <w:tcPr>
            <w:tcW w:w="1224" w:type="dxa"/>
            <w:gridSpan w:val="5"/>
            <w:vAlign w:val="top"/>
          </w:tcPr>
          <w:p>
            <w:pPr>
              <w:ind w:firstLine="210" w:firstLineChars="100"/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—</w:t>
            </w:r>
          </w:p>
        </w:tc>
        <w:tc>
          <w:tcPr>
            <w:tcW w:w="1176" w:type="dxa"/>
            <w:gridSpan w:val="2"/>
            <w:vAlign w:val="top"/>
          </w:tcPr>
          <w:p>
            <w:pPr>
              <w:ind w:firstLine="210" w:firstLineChars="100"/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—</w:t>
            </w:r>
          </w:p>
        </w:tc>
        <w:tc>
          <w:tcPr>
            <w:tcW w:w="696" w:type="dxa"/>
            <w:gridSpan w:val="3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</w:t>
            </w:r>
          </w:p>
        </w:tc>
        <w:tc>
          <w:tcPr>
            <w:tcW w:w="708" w:type="dxa"/>
            <w:gridSpan w:val="3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3054" w:type="dxa"/>
            <w:gridSpan w:val="8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●一轴不平衡率(%)</w:t>
            </w:r>
          </w:p>
        </w:tc>
        <w:tc>
          <w:tcPr>
            <w:tcW w:w="1206" w:type="dxa"/>
            <w:gridSpan w:val="3"/>
            <w:vAlign w:val="top"/>
          </w:tcPr>
          <w:p>
            <w:pPr>
              <w:ind w:firstLine="210" w:firstLineChars="100"/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—</w:t>
            </w:r>
          </w:p>
        </w:tc>
        <w:tc>
          <w:tcPr>
            <w:tcW w:w="1248" w:type="dxa"/>
            <w:vAlign w:val="top"/>
          </w:tcPr>
          <w:p>
            <w:pPr>
              <w:ind w:firstLine="210" w:firstLineChars="100"/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—</w:t>
            </w:r>
          </w:p>
        </w:tc>
        <w:tc>
          <w:tcPr>
            <w:tcW w:w="1032" w:type="dxa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731" w:type="dxa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2610" w:type="dxa"/>
            <w:gridSpan w:val="3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一轴左轮阻滞率(%)</w:t>
            </w:r>
          </w:p>
        </w:tc>
        <w:tc>
          <w:tcPr>
            <w:tcW w:w="1224" w:type="dxa"/>
            <w:gridSpan w:val="5"/>
            <w:vAlign w:val="top"/>
          </w:tcPr>
          <w:p>
            <w:pPr>
              <w:ind w:firstLine="210" w:firstLineChars="100"/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—</w:t>
            </w:r>
          </w:p>
        </w:tc>
        <w:tc>
          <w:tcPr>
            <w:tcW w:w="1176" w:type="dxa"/>
            <w:gridSpan w:val="2"/>
            <w:vAlign w:val="top"/>
          </w:tcPr>
          <w:p>
            <w:pPr>
              <w:ind w:firstLine="210" w:firstLineChars="100"/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—</w:t>
            </w:r>
          </w:p>
        </w:tc>
        <w:tc>
          <w:tcPr>
            <w:tcW w:w="696" w:type="dxa"/>
            <w:gridSpan w:val="3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</w:t>
            </w:r>
          </w:p>
        </w:tc>
        <w:tc>
          <w:tcPr>
            <w:tcW w:w="708" w:type="dxa"/>
            <w:gridSpan w:val="3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3054" w:type="dxa"/>
            <w:gridSpan w:val="8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一轴右轮阻滞率(%)</w:t>
            </w:r>
          </w:p>
        </w:tc>
        <w:tc>
          <w:tcPr>
            <w:tcW w:w="1206" w:type="dxa"/>
            <w:gridSpan w:val="3"/>
            <w:vAlign w:val="top"/>
          </w:tcPr>
          <w:p>
            <w:pPr>
              <w:ind w:firstLine="210" w:firstLineChars="100"/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—</w:t>
            </w:r>
          </w:p>
        </w:tc>
        <w:tc>
          <w:tcPr>
            <w:tcW w:w="1248" w:type="dxa"/>
            <w:vAlign w:val="top"/>
          </w:tcPr>
          <w:p>
            <w:pPr>
              <w:ind w:firstLine="210" w:firstLineChars="100"/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—</w:t>
            </w:r>
          </w:p>
        </w:tc>
        <w:tc>
          <w:tcPr>
            <w:tcW w:w="1032" w:type="dxa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731" w:type="dxa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2610" w:type="dxa"/>
            <w:gridSpan w:val="3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二轴制动率(%)</w:t>
            </w:r>
          </w:p>
        </w:tc>
        <w:tc>
          <w:tcPr>
            <w:tcW w:w="1224" w:type="dxa"/>
            <w:gridSpan w:val="5"/>
            <w:vAlign w:val="top"/>
          </w:tcPr>
          <w:p>
            <w:pPr>
              <w:ind w:firstLine="210" w:firstLineChars="100"/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—</w:t>
            </w:r>
          </w:p>
        </w:tc>
        <w:tc>
          <w:tcPr>
            <w:tcW w:w="1176" w:type="dxa"/>
            <w:gridSpan w:val="2"/>
            <w:vAlign w:val="top"/>
          </w:tcPr>
          <w:p>
            <w:pPr>
              <w:ind w:firstLine="210" w:firstLineChars="100"/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—</w:t>
            </w:r>
          </w:p>
        </w:tc>
        <w:tc>
          <w:tcPr>
            <w:tcW w:w="696" w:type="dxa"/>
            <w:gridSpan w:val="3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</w:t>
            </w:r>
          </w:p>
        </w:tc>
        <w:tc>
          <w:tcPr>
            <w:tcW w:w="708" w:type="dxa"/>
            <w:gridSpan w:val="3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3054" w:type="dxa"/>
            <w:gridSpan w:val="8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●二轴不平衡率(%)</w:t>
            </w:r>
          </w:p>
        </w:tc>
        <w:tc>
          <w:tcPr>
            <w:tcW w:w="1206" w:type="dxa"/>
            <w:gridSpan w:val="3"/>
            <w:vAlign w:val="top"/>
          </w:tcPr>
          <w:p>
            <w:pPr>
              <w:ind w:firstLine="210" w:firstLineChars="100"/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—</w:t>
            </w:r>
          </w:p>
        </w:tc>
        <w:tc>
          <w:tcPr>
            <w:tcW w:w="1248" w:type="dxa"/>
            <w:vAlign w:val="top"/>
          </w:tcPr>
          <w:p>
            <w:pPr>
              <w:ind w:firstLine="210" w:firstLineChars="100"/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—</w:t>
            </w:r>
          </w:p>
        </w:tc>
        <w:tc>
          <w:tcPr>
            <w:tcW w:w="1032" w:type="dxa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731" w:type="dxa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2610" w:type="dxa"/>
            <w:gridSpan w:val="3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二轴左轮阻滞率(%)</w:t>
            </w:r>
          </w:p>
        </w:tc>
        <w:tc>
          <w:tcPr>
            <w:tcW w:w="1224" w:type="dxa"/>
            <w:gridSpan w:val="5"/>
            <w:vAlign w:val="top"/>
          </w:tcPr>
          <w:p>
            <w:pPr>
              <w:ind w:firstLine="210" w:firstLineChars="100"/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—</w:t>
            </w:r>
          </w:p>
        </w:tc>
        <w:tc>
          <w:tcPr>
            <w:tcW w:w="1176" w:type="dxa"/>
            <w:gridSpan w:val="2"/>
            <w:vAlign w:val="top"/>
          </w:tcPr>
          <w:p>
            <w:pPr>
              <w:ind w:firstLine="210" w:firstLineChars="100"/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—</w:t>
            </w:r>
          </w:p>
        </w:tc>
        <w:tc>
          <w:tcPr>
            <w:tcW w:w="696" w:type="dxa"/>
            <w:gridSpan w:val="3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</w:t>
            </w:r>
          </w:p>
        </w:tc>
        <w:tc>
          <w:tcPr>
            <w:tcW w:w="708" w:type="dxa"/>
            <w:gridSpan w:val="3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3054" w:type="dxa"/>
            <w:gridSpan w:val="8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二轴右轮阻滞率(%)</w:t>
            </w:r>
          </w:p>
        </w:tc>
        <w:tc>
          <w:tcPr>
            <w:tcW w:w="1206" w:type="dxa"/>
            <w:gridSpan w:val="3"/>
            <w:vAlign w:val="top"/>
          </w:tcPr>
          <w:p>
            <w:pPr>
              <w:ind w:firstLine="210" w:firstLineChars="100"/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—</w:t>
            </w:r>
          </w:p>
        </w:tc>
        <w:tc>
          <w:tcPr>
            <w:tcW w:w="1248" w:type="dxa"/>
            <w:vAlign w:val="top"/>
          </w:tcPr>
          <w:p>
            <w:pPr>
              <w:ind w:firstLine="210" w:firstLineChars="100"/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—</w:t>
            </w:r>
          </w:p>
        </w:tc>
        <w:tc>
          <w:tcPr>
            <w:tcW w:w="1032" w:type="dxa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731" w:type="dxa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2610" w:type="dxa"/>
            <w:gridSpan w:val="3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三轴制动率(%)</w:t>
            </w:r>
          </w:p>
        </w:tc>
        <w:tc>
          <w:tcPr>
            <w:tcW w:w="1224" w:type="dxa"/>
            <w:gridSpan w:val="5"/>
            <w:vAlign w:val="top"/>
          </w:tcPr>
          <w:p>
            <w:pPr>
              <w:ind w:firstLine="210" w:firstLineChars="100"/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—</w:t>
            </w:r>
          </w:p>
        </w:tc>
        <w:tc>
          <w:tcPr>
            <w:tcW w:w="1176" w:type="dxa"/>
            <w:gridSpan w:val="2"/>
            <w:vAlign w:val="top"/>
          </w:tcPr>
          <w:p>
            <w:pPr>
              <w:ind w:firstLine="210" w:firstLineChars="100"/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—</w:t>
            </w:r>
          </w:p>
        </w:tc>
        <w:tc>
          <w:tcPr>
            <w:tcW w:w="696" w:type="dxa"/>
            <w:gridSpan w:val="3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</w:t>
            </w:r>
          </w:p>
        </w:tc>
        <w:tc>
          <w:tcPr>
            <w:tcW w:w="708" w:type="dxa"/>
            <w:gridSpan w:val="3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12</w:t>
            </w:r>
          </w:p>
        </w:tc>
        <w:tc>
          <w:tcPr>
            <w:tcW w:w="3054" w:type="dxa"/>
            <w:gridSpan w:val="8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●三轴不平衡率(%)</w:t>
            </w:r>
          </w:p>
        </w:tc>
        <w:tc>
          <w:tcPr>
            <w:tcW w:w="1206" w:type="dxa"/>
            <w:gridSpan w:val="3"/>
            <w:vAlign w:val="top"/>
          </w:tcPr>
          <w:p>
            <w:pPr>
              <w:ind w:firstLine="210" w:firstLineChars="100"/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—</w:t>
            </w:r>
          </w:p>
        </w:tc>
        <w:tc>
          <w:tcPr>
            <w:tcW w:w="1248" w:type="dxa"/>
            <w:vAlign w:val="top"/>
          </w:tcPr>
          <w:p>
            <w:pPr>
              <w:ind w:firstLine="210" w:firstLineChars="100"/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—</w:t>
            </w:r>
          </w:p>
        </w:tc>
        <w:tc>
          <w:tcPr>
            <w:tcW w:w="1032" w:type="dxa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731" w:type="dxa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13</w:t>
            </w:r>
          </w:p>
        </w:tc>
        <w:tc>
          <w:tcPr>
            <w:tcW w:w="2610" w:type="dxa"/>
            <w:gridSpan w:val="3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三轴左轮阻滞率(%)</w:t>
            </w:r>
          </w:p>
        </w:tc>
        <w:tc>
          <w:tcPr>
            <w:tcW w:w="1224" w:type="dxa"/>
            <w:gridSpan w:val="5"/>
            <w:vAlign w:val="top"/>
          </w:tcPr>
          <w:p>
            <w:pPr>
              <w:ind w:firstLine="210" w:firstLineChars="100"/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—</w:t>
            </w:r>
          </w:p>
        </w:tc>
        <w:tc>
          <w:tcPr>
            <w:tcW w:w="1176" w:type="dxa"/>
            <w:gridSpan w:val="2"/>
            <w:vAlign w:val="top"/>
          </w:tcPr>
          <w:p>
            <w:pPr>
              <w:ind w:firstLine="210" w:firstLineChars="100"/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—</w:t>
            </w:r>
          </w:p>
        </w:tc>
        <w:tc>
          <w:tcPr>
            <w:tcW w:w="696" w:type="dxa"/>
            <w:gridSpan w:val="3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</w:t>
            </w:r>
          </w:p>
        </w:tc>
        <w:tc>
          <w:tcPr>
            <w:tcW w:w="708" w:type="dxa"/>
            <w:gridSpan w:val="3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14</w:t>
            </w:r>
          </w:p>
        </w:tc>
        <w:tc>
          <w:tcPr>
            <w:tcW w:w="3054" w:type="dxa"/>
            <w:gridSpan w:val="8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三轴右轮阻滞率(%</w:t>
            </w:r>
          </w:p>
        </w:tc>
        <w:tc>
          <w:tcPr>
            <w:tcW w:w="1206" w:type="dxa"/>
            <w:gridSpan w:val="3"/>
            <w:vAlign w:val="top"/>
          </w:tcPr>
          <w:p>
            <w:pPr>
              <w:ind w:firstLine="210" w:firstLineChars="100"/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—</w:t>
            </w:r>
          </w:p>
        </w:tc>
        <w:tc>
          <w:tcPr>
            <w:tcW w:w="1248" w:type="dxa"/>
            <w:vAlign w:val="top"/>
          </w:tcPr>
          <w:p>
            <w:pPr>
              <w:ind w:firstLine="210" w:firstLineChars="100"/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—</w:t>
            </w:r>
          </w:p>
        </w:tc>
        <w:tc>
          <w:tcPr>
            <w:tcW w:w="1032" w:type="dxa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731" w:type="dxa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15</w:t>
            </w:r>
          </w:p>
        </w:tc>
        <w:tc>
          <w:tcPr>
            <w:tcW w:w="2610" w:type="dxa"/>
            <w:gridSpan w:val="3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四轴制动率(%)</w:t>
            </w:r>
          </w:p>
        </w:tc>
        <w:tc>
          <w:tcPr>
            <w:tcW w:w="1224" w:type="dxa"/>
            <w:gridSpan w:val="5"/>
            <w:vAlign w:val="top"/>
          </w:tcPr>
          <w:p>
            <w:pPr>
              <w:ind w:firstLine="210" w:firstLineChars="100"/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—</w:t>
            </w:r>
          </w:p>
        </w:tc>
        <w:tc>
          <w:tcPr>
            <w:tcW w:w="1176" w:type="dxa"/>
            <w:gridSpan w:val="2"/>
            <w:vAlign w:val="top"/>
          </w:tcPr>
          <w:p>
            <w:pPr>
              <w:ind w:firstLine="210" w:firstLineChars="100"/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—</w:t>
            </w:r>
          </w:p>
        </w:tc>
        <w:tc>
          <w:tcPr>
            <w:tcW w:w="696" w:type="dxa"/>
            <w:gridSpan w:val="3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</w:t>
            </w:r>
          </w:p>
        </w:tc>
        <w:tc>
          <w:tcPr>
            <w:tcW w:w="708" w:type="dxa"/>
            <w:gridSpan w:val="3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16</w:t>
            </w:r>
          </w:p>
        </w:tc>
        <w:tc>
          <w:tcPr>
            <w:tcW w:w="3054" w:type="dxa"/>
            <w:gridSpan w:val="8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●四轴不平衡率(%)</w:t>
            </w:r>
          </w:p>
        </w:tc>
        <w:tc>
          <w:tcPr>
            <w:tcW w:w="1206" w:type="dxa"/>
            <w:gridSpan w:val="3"/>
            <w:vAlign w:val="top"/>
          </w:tcPr>
          <w:p>
            <w:pPr>
              <w:ind w:firstLine="210" w:firstLineChars="100"/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—</w:t>
            </w:r>
          </w:p>
        </w:tc>
        <w:tc>
          <w:tcPr>
            <w:tcW w:w="1248" w:type="dxa"/>
            <w:vAlign w:val="top"/>
          </w:tcPr>
          <w:p>
            <w:pPr>
              <w:ind w:firstLine="210" w:firstLineChars="100"/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—</w:t>
            </w:r>
          </w:p>
        </w:tc>
        <w:tc>
          <w:tcPr>
            <w:tcW w:w="1032" w:type="dxa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731" w:type="dxa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17</w:t>
            </w:r>
          </w:p>
        </w:tc>
        <w:tc>
          <w:tcPr>
            <w:tcW w:w="2610" w:type="dxa"/>
            <w:gridSpan w:val="3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四轴左轮阻滞率(%)</w:t>
            </w:r>
          </w:p>
        </w:tc>
        <w:tc>
          <w:tcPr>
            <w:tcW w:w="1224" w:type="dxa"/>
            <w:gridSpan w:val="5"/>
            <w:vAlign w:val="top"/>
          </w:tcPr>
          <w:p>
            <w:pPr>
              <w:ind w:firstLine="210" w:firstLineChars="100"/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—</w:t>
            </w:r>
          </w:p>
        </w:tc>
        <w:tc>
          <w:tcPr>
            <w:tcW w:w="1176" w:type="dxa"/>
            <w:gridSpan w:val="2"/>
            <w:vAlign w:val="top"/>
          </w:tcPr>
          <w:p>
            <w:pPr>
              <w:ind w:firstLine="210" w:firstLineChars="100"/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—</w:t>
            </w:r>
          </w:p>
        </w:tc>
        <w:tc>
          <w:tcPr>
            <w:tcW w:w="696" w:type="dxa"/>
            <w:gridSpan w:val="3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</w:t>
            </w:r>
          </w:p>
        </w:tc>
        <w:tc>
          <w:tcPr>
            <w:tcW w:w="708" w:type="dxa"/>
            <w:gridSpan w:val="3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18</w:t>
            </w:r>
          </w:p>
        </w:tc>
        <w:tc>
          <w:tcPr>
            <w:tcW w:w="3054" w:type="dxa"/>
            <w:gridSpan w:val="8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四轴右轮阻滞率(%)</w:t>
            </w:r>
          </w:p>
        </w:tc>
        <w:tc>
          <w:tcPr>
            <w:tcW w:w="1206" w:type="dxa"/>
            <w:gridSpan w:val="3"/>
            <w:vAlign w:val="top"/>
          </w:tcPr>
          <w:p>
            <w:pPr>
              <w:ind w:firstLine="210" w:firstLineChars="100"/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—</w:t>
            </w:r>
          </w:p>
        </w:tc>
        <w:tc>
          <w:tcPr>
            <w:tcW w:w="1248" w:type="dxa"/>
            <w:vAlign w:val="top"/>
          </w:tcPr>
          <w:p>
            <w:pPr>
              <w:ind w:firstLine="210" w:firstLineChars="100"/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—</w:t>
            </w:r>
          </w:p>
        </w:tc>
        <w:tc>
          <w:tcPr>
            <w:tcW w:w="1032" w:type="dxa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731" w:type="dxa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19</w:t>
            </w:r>
          </w:p>
        </w:tc>
        <w:tc>
          <w:tcPr>
            <w:tcW w:w="2610" w:type="dxa"/>
            <w:gridSpan w:val="3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整车制动率(%)</w:t>
            </w:r>
          </w:p>
        </w:tc>
        <w:tc>
          <w:tcPr>
            <w:tcW w:w="1224" w:type="dxa"/>
            <w:gridSpan w:val="5"/>
            <w:vAlign w:val="top"/>
          </w:tcPr>
          <w:p>
            <w:pPr>
              <w:ind w:firstLine="210" w:firstLineChars="100"/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—</w:t>
            </w:r>
          </w:p>
        </w:tc>
        <w:tc>
          <w:tcPr>
            <w:tcW w:w="1176" w:type="dxa"/>
            <w:gridSpan w:val="2"/>
            <w:vAlign w:val="top"/>
          </w:tcPr>
          <w:p>
            <w:pPr>
              <w:ind w:firstLine="210" w:firstLineChars="100"/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96" w:type="dxa"/>
            <w:gridSpan w:val="3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08" w:type="dxa"/>
            <w:gridSpan w:val="3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20</w:t>
            </w:r>
          </w:p>
        </w:tc>
        <w:tc>
          <w:tcPr>
            <w:tcW w:w="3054" w:type="dxa"/>
            <w:gridSpan w:val="8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驻车制动率(%)</w:t>
            </w:r>
          </w:p>
        </w:tc>
        <w:tc>
          <w:tcPr>
            <w:tcW w:w="1206" w:type="dxa"/>
            <w:gridSpan w:val="3"/>
            <w:vAlign w:val="top"/>
          </w:tcPr>
          <w:p>
            <w:pPr>
              <w:ind w:firstLine="210" w:firstLineChars="100"/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—</w:t>
            </w:r>
          </w:p>
        </w:tc>
        <w:tc>
          <w:tcPr>
            <w:tcW w:w="1248" w:type="dxa"/>
            <w:vAlign w:val="top"/>
          </w:tcPr>
          <w:p>
            <w:pPr>
              <w:ind w:firstLine="210" w:firstLineChars="100"/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—</w:t>
            </w:r>
          </w:p>
        </w:tc>
        <w:tc>
          <w:tcPr>
            <w:tcW w:w="1032" w:type="dxa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731" w:type="dxa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21</w:t>
            </w:r>
          </w:p>
        </w:tc>
        <w:tc>
          <w:tcPr>
            <w:tcW w:w="2610" w:type="dxa"/>
            <w:gridSpan w:val="3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路试MFDD(%)</w:t>
            </w:r>
          </w:p>
        </w:tc>
        <w:tc>
          <w:tcPr>
            <w:tcW w:w="1224" w:type="dxa"/>
            <w:gridSpan w:val="5"/>
            <w:vAlign w:val="top"/>
          </w:tcPr>
          <w:p>
            <w:pPr>
              <w:ind w:firstLine="210" w:firstLineChars="100"/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—</w:t>
            </w:r>
          </w:p>
        </w:tc>
        <w:tc>
          <w:tcPr>
            <w:tcW w:w="1176" w:type="dxa"/>
            <w:gridSpan w:val="2"/>
            <w:vAlign w:val="top"/>
          </w:tcPr>
          <w:p>
            <w:pPr>
              <w:ind w:firstLine="210" w:firstLineChars="100"/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—</w:t>
            </w:r>
          </w:p>
        </w:tc>
        <w:tc>
          <w:tcPr>
            <w:tcW w:w="696" w:type="dxa"/>
            <w:gridSpan w:val="3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</w:t>
            </w:r>
          </w:p>
        </w:tc>
        <w:tc>
          <w:tcPr>
            <w:tcW w:w="708" w:type="dxa"/>
            <w:gridSpan w:val="3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22</w:t>
            </w:r>
          </w:p>
        </w:tc>
        <w:tc>
          <w:tcPr>
            <w:tcW w:w="3054" w:type="dxa"/>
            <w:gridSpan w:val="8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路试制动稳定性</w:t>
            </w:r>
          </w:p>
        </w:tc>
        <w:tc>
          <w:tcPr>
            <w:tcW w:w="1206" w:type="dxa"/>
            <w:gridSpan w:val="3"/>
            <w:vAlign w:val="top"/>
          </w:tcPr>
          <w:p>
            <w:pPr>
              <w:ind w:firstLine="210" w:firstLineChars="100"/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—</w:t>
            </w:r>
          </w:p>
        </w:tc>
        <w:tc>
          <w:tcPr>
            <w:tcW w:w="1248" w:type="dxa"/>
            <w:vAlign w:val="top"/>
          </w:tcPr>
          <w:p>
            <w:pPr>
              <w:ind w:firstLine="210" w:firstLineChars="100"/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—</w:t>
            </w:r>
          </w:p>
        </w:tc>
        <w:tc>
          <w:tcPr>
            <w:tcW w:w="1032" w:type="dxa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731" w:type="dxa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23</w:t>
            </w:r>
          </w:p>
        </w:tc>
        <w:tc>
          <w:tcPr>
            <w:tcW w:w="2610" w:type="dxa"/>
            <w:gridSpan w:val="3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路试制动协调时间(s)</w:t>
            </w:r>
          </w:p>
        </w:tc>
        <w:tc>
          <w:tcPr>
            <w:tcW w:w="1224" w:type="dxa"/>
            <w:gridSpan w:val="5"/>
            <w:vAlign w:val="top"/>
          </w:tcPr>
          <w:p>
            <w:pPr>
              <w:ind w:firstLine="210" w:firstLineChars="100"/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—</w:t>
            </w:r>
          </w:p>
        </w:tc>
        <w:tc>
          <w:tcPr>
            <w:tcW w:w="1176" w:type="dxa"/>
            <w:gridSpan w:val="2"/>
            <w:vAlign w:val="top"/>
          </w:tcPr>
          <w:p>
            <w:pPr>
              <w:ind w:firstLine="210" w:firstLineChars="100"/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—</w:t>
            </w:r>
          </w:p>
        </w:tc>
        <w:tc>
          <w:tcPr>
            <w:tcW w:w="696" w:type="dxa"/>
            <w:gridSpan w:val="3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</w:t>
            </w:r>
          </w:p>
        </w:tc>
        <w:tc>
          <w:tcPr>
            <w:tcW w:w="708" w:type="dxa"/>
            <w:gridSpan w:val="3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24</w:t>
            </w:r>
          </w:p>
        </w:tc>
        <w:tc>
          <w:tcPr>
            <w:tcW w:w="3054" w:type="dxa"/>
            <w:gridSpan w:val="8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路试制动距离(m)</w:t>
            </w:r>
          </w:p>
        </w:tc>
        <w:tc>
          <w:tcPr>
            <w:tcW w:w="1206" w:type="dxa"/>
            <w:gridSpan w:val="3"/>
            <w:vAlign w:val="top"/>
          </w:tcPr>
          <w:p>
            <w:pPr>
              <w:ind w:firstLine="210" w:firstLineChars="100"/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—</w:t>
            </w:r>
          </w:p>
        </w:tc>
        <w:tc>
          <w:tcPr>
            <w:tcW w:w="1248" w:type="dxa"/>
            <w:vAlign w:val="top"/>
          </w:tcPr>
          <w:p>
            <w:pPr>
              <w:ind w:firstLine="210" w:firstLineChars="100"/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—</w:t>
            </w:r>
          </w:p>
        </w:tc>
        <w:tc>
          <w:tcPr>
            <w:tcW w:w="1032" w:type="dxa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731" w:type="dxa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25</w:t>
            </w:r>
          </w:p>
        </w:tc>
        <w:tc>
          <w:tcPr>
            <w:tcW w:w="2610" w:type="dxa"/>
            <w:gridSpan w:val="3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路试坡道注册情况</w:t>
            </w:r>
          </w:p>
        </w:tc>
        <w:tc>
          <w:tcPr>
            <w:tcW w:w="1224" w:type="dxa"/>
            <w:gridSpan w:val="5"/>
            <w:vAlign w:val="top"/>
          </w:tcPr>
          <w:p>
            <w:pPr>
              <w:ind w:firstLine="210" w:firstLineChars="100"/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—</w:t>
            </w:r>
          </w:p>
        </w:tc>
        <w:tc>
          <w:tcPr>
            <w:tcW w:w="1176" w:type="dxa"/>
            <w:gridSpan w:val="2"/>
            <w:vAlign w:val="top"/>
          </w:tcPr>
          <w:p>
            <w:pPr>
              <w:ind w:firstLine="210" w:firstLineChars="100"/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—</w:t>
            </w:r>
          </w:p>
        </w:tc>
        <w:tc>
          <w:tcPr>
            <w:tcW w:w="696" w:type="dxa"/>
            <w:gridSpan w:val="3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</w:t>
            </w:r>
          </w:p>
        </w:tc>
        <w:tc>
          <w:tcPr>
            <w:tcW w:w="708" w:type="dxa"/>
            <w:gridSpan w:val="3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26</w:t>
            </w:r>
          </w:p>
        </w:tc>
        <w:tc>
          <w:tcPr>
            <w:tcW w:w="3054" w:type="dxa"/>
            <w:gridSpan w:val="8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路试驻车实际牵引力(N)</w:t>
            </w:r>
          </w:p>
        </w:tc>
        <w:tc>
          <w:tcPr>
            <w:tcW w:w="1206" w:type="dxa"/>
            <w:gridSpan w:val="3"/>
            <w:vAlign w:val="top"/>
          </w:tcPr>
          <w:p>
            <w:pPr>
              <w:ind w:firstLine="210" w:firstLineChars="100"/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—</w:t>
            </w:r>
          </w:p>
        </w:tc>
        <w:tc>
          <w:tcPr>
            <w:tcW w:w="1248" w:type="dxa"/>
            <w:vAlign w:val="top"/>
          </w:tcPr>
          <w:p>
            <w:pPr>
              <w:ind w:firstLine="210" w:firstLineChars="100"/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—</w:t>
            </w:r>
          </w:p>
        </w:tc>
        <w:tc>
          <w:tcPr>
            <w:tcW w:w="1032" w:type="dxa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731" w:type="dxa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27</w:t>
            </w:r>
          </w:p>
        </w:tc>
        <w:tc>
          <w:tcPr>
            <w:tcW w:w="2610" w:type="dxa"/>
            <w:gridSpan w:val="3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第一转向轮侧滑量(m/km)</w:t>
            </w:r>
          </w:p>
        </w:tc>
        <w:tc>
          <w:tcPr>
            <w:tcW w:w="1224" w:type="dxa"/>
            <w:gridSpan w:val="5"/>
            <w:vAlign w:val="top"/>
          </w:tcPr>
          <w:p>
            <w:pPr>
              <w:ind w:firstLine="210" w:firstLineChars="100"/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—</w:t>
            </w:r>
          </w:p>
        </w:tc>
        <w:tc>
          <w:tcPr>
            <w:tcW w:w="1176" w:type="dxa"/>
            <w:gridSpan w:val="2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96" w:type="dxa"/>
            <w:gridSpan w:val="3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×</w:t>
            </w:r>
          </w:p>
        </w:tc>
        <w:tc>
          <w:tcPr>
            <w:tcW w:w="708" w:type="dxa"/>
            <w:gridSpan w:val="3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28</w:t>
            </w:r>
          </w:p>
        </w:tc>
        <w:tc>
          <w:tcPr>
            <w:tcW w:w="3054" w:type="dxa"/>
            <w:gridSpan w:val="8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第二转向轮侧滑量(m/km)</w:t>
            </w:r>
          </w:p>
        </w:tc>
        <w:tc>
          <w:tcPr>
            <w:tcW w:w="1206" w:type="dxa"/>
            <w:gridSpan w:val="3"/>
            <w:vAlign w:val="top"/>
          </w:tcPr>
          <w:p>
            <w:pPr>
              <w:ind w:firstLine="210" w:firstLineChars="100"/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—</w:t>
            </w:r>
          </w:p>
        </w:tc>
        <w:tc>
          <w:tcPr>
            <w:tcW w:w="1248" w:type="dxa"/>
            <w:vAlign w:val="top"/>
          </w:tcPr>
          <w:p>
            <w:pPr>
              <w:ind w:firstLine="210" w:firstLineChars="100"/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—</w:t>
            </w:r>
          </w:p>
        </w:tc>
        <w:tc>
          <w:tcPr>
            <w:tcW w:w="1032" w:type="dxa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731" w:type="dxa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29</w:t>
            </w:r>
          </w:p>
        </w:tc>
        <w:tc>
          <w:tcPr>
            <w:tcW w:w="2610" w:type="dxa"/>
            <w:gridSpan w:val="3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高怠速HC(10</w:t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superscript"/>
                <w:lang w:val="en-US" w:eastAsia="zh-CN"/>
              </w:rPr>
              <w:t>-6</w:t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1224" w:type="dxa"/>
            <w:gridSpan w:val="5"/>
            <w:vAlign w:val="top"/>
          </w:tcPr>
          <w:p>
            <w:pPr>
              <w:ind w:firstLine="210" w:firstLineChars="100"/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—</w:t>
            </w:r>
          </w:p>
        </w:tc>
        <w:tc>
          <w:tcPr>
            <w:tcW w:w="1176" w:type="dxa"/>
            <w:gridSpan w:val="2"/>
            <w:vAlign w:val="top"/>
          </w:tcPr>
          <w:p>
            <w:pPr>
              <w:ind w:firstLine="210" w:firstLineChars="100"/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—</w:t>
            </w:r>
          </w:p>
        </w:tc>
        <w:tc>
          <w:tcPr>
            <w:tcW w:w="696" w:type="dxa"/>
            <w:gridSpan w:val="3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</w:t>
            </w:r>
          </w:p>
        </w:tc>
        <w:tc>
          <w:tcPr>
            <w:tcW w:w="708" w:type="dxa"/>
            <w:gridSpan w:val="3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30</w:t>
            </w:r>
          </w:p>
        </w:tc>
        <w:tc>
          <w:tcPr>
            <w:tcW w:w="3054" w:type="dxa"/>
            <w:gridSpan w:val="8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高怠速CO(%)</w:t>
            </w:r>
          </w:p>
        </w:tc>
        <w:tc>
          <w:tcPr>
            <w:tcW w:w="1206" w:type="dxa"/>
            <w:gridSpan w:val="3"/>
            <w:vAlign w:val="top"/>
          </w:tcPr>
          <w:p>
            <w:pPr>
              <w:ind w:firstLine="210" w:firstLineChars="100"/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—</w:t>
            </w:r>
          </w:p>
        </w:tc>
        <w:tc>
          <w:tcPr>
            <w:tcW w:w="1248" w:type="dxa"/>
            <w:vAlign w:val="top"/>
          </w:tcPr>
          <w:p>
            <w:pPr>
              <w:ind w:firstLine="210" w:firstLineChars="100"/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—</w:t>
            </w:r>
          </w:p>
        </w:tc>
        <w:tc>
          <w:tcPr>
            <w:tcW w:w="1032" w:type="dxa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731" w:type="dxa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31</w:t>
            </w:r>
          </w:p>
        </w:tc>
        <w:tc>
          <w:tcPr>
            <w:tcW w:w="2610" w:type="dxa"/>
            <w:gridSpan w:val="3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高怠速λ</w:t>
            </w:r>
          </w:p>
        </w:tc>
        <w:tc>
          <w:tcPr>
            <w:tcW w:w="1224" w:type="dxa"/>
            <w:gridSpan w:val="5"/>
            <w:vAlign w:val="top"/>
          </w:tcPr>
          <w:p>
            <w:pPr>
              <w:ind w:firstLine="210" w:firstLineChars="100"/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—</w:t>
            </w:r>
          </w:p>
        </w:tc>
        <w:tc>
          <w:tcPr>
            <w:tcW w:w="1176" w:type="dxa"/>
            <w:gridSpan w:val="2"/>
            <w:vAlign w:val="top"/>
          </w:tcPr>
          <w:p>
            <w:pPr>
              <w:ind w:firstLine="210" w:firstLineChars="100"/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—</w:t>
            </w:r>
          </w:p>
        </w:tc>
        <w:tc>
          <w:tcPr>
            <w:tcW w:w="696" w:type="dxa"/>
            <w:gridSpan w:val="3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</w:t>
            </w:r>
          </w:p>
        </w:tc>
        <w:tc>
          <w:tcPr>
            <w:tcW w:w="708" w:type="dxa"/>
            <w:gridSpan w:val="3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32</w:t>
            </w:r>
          </w:p>
        </w:tc>
        <w:tc>
          <w:tcPr>
            <w:tcW w:w="3054" w:type="dxa"/>
            <w:gridSpan w:val="8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怠速HC(10 )</w:t>
            </w:r>
          </w:p>
        </w:tc>
        <w:tc>
          <w:tcPr>
            <w:tcW w:w="1206" w:type="dxa"/>
            <w:gridSpan w:val="3"/>
            <w:vAlign w:val="top"/>
          </w:tcPr>
          <w:p>
            <w:pPr>
              <w:ind w:firstLine="210" w:firstLineChars="100"/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—</w:t>
            </w:r>
          </w:p>
        </w:tc>
        <w:tc>
          <w:tcPr>
            <w:tcW w:w="1248" w:type="dxa"/>
            <w:vAlign w:val="top"/>
          </w:tcPr>
          <w:p>
            <w:pPr>
              <w:ind w:firstLine="210" w:firstLineChars="100"/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—</w:t>
            </w:r>
          </w:p>
        </w:tc>
        <w:tc>
          <w:tcPr>
            <w:tcW w:w="1032" w:type="dxa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731" w:type="dxa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33</w:t>
            </w:r>
          </w:p>
        </w:tc>
        <w:tc>
          <w:tcPr>
            <w:tcW w:w="2610" w:type="dxa"/>
            <w:gridSpan w:val="3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怠速CO(%)</w:t>
            </w:r>
          </w:p>
        </w:tc>
        <w:tc>
          <w:tcPr>
            <w:tcW w:w="1224" w:type="dxa"/>
            <w:gridSpan w:val="5"/>
            <w:vAlign w:val="top"/>
          </w:tcPr>
          <w:p>
            <w:pPr>
              <w:ind w:firstLine="210" w:firstLineChars="100"/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—</w:t>
            </w:r>
          </w:p>
        </w:tc>
        <w:tc>
          <w:tcPr>
            <w:tcW w:w="1176" w:type="dxa"/>
            <w:gridSpan w:val="2"/>
            <w:vAlign w:val="top"/>
          </w:tcPr>
          <w:p>
            <w:pPr>
              <w:ind w:firstLine="210" w:firstLineChars="100"/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—</w:t>
            </w:r>
          </w:p>
        </w:tc>
        <w:tc>
          <w:tcPr>
            <w:tcW w:w="696" w:type="dxa"/>
            <w:gridSpan w:val="3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</w:t>
            </w:r>
          </w:p>
        </w:tc>
        <w:tc>
          <w:tcPr>
            <w:tcW w:w="708" w:type="dxa"/>
            <w:gridSpan w:val="3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34</w:t>
            </w:r>
          </w:p>
        </w:tc>
        <w:tc>
          <w:tcPr>
            <w:tcW w:w="3054" w:type="dxa"/>
            <w:gridSpan w:val="8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稳态5025工况CO(%)</w:t>
            </w:r>
          </w:p>
        </w:tc>
        <w:tc>
          <w:tcPr>
            <w:tcW w:w="1206" w:type="dxa"/>
            <w:gridSpan w:val="3"/>
            <w:vAlign w:val="top"/>
          </w:tcPr>
          <w:p>
            <w:pPr>
              <w:ind w:firstLine="210" w:firstLineChars="100"/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—</w:t>
            </w:r>
          </w:p>
        </w:tc>
        <w:tc>
          <w:tcPr>
            <w:tcW w:w="1248" w:type="dxa"/>
            <w:vAlign w:val="top"/>
          </w:tcPr>
          <w:p>
            <w:pPr>
              <w:ind w:firstLine="210" w:firstLineChars="100"/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—</w:t>
            </w:r>
          </w:p>
        </w:tc>
        <w:tc>
          <w:tcPr>
            <w:tcW w:w="1032" w:type="dxa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731" w:type="dxa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35</w:t>
            </w:r>
          </w:p>
        </w:tc>
        <w:tc>
          <w:tcPr>
            <w:tcW w:w="2610" w:type="dxa"/>
            <w:gridSpan w:val="3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稳态5025工况HC(10</w:t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superscript"/>
                <w:lang w:val="en-US" w:eastAsia="zh-CN"/>
              </w:rPr>
              <w:t>-6</w:t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1224" w:type="dxa"/>
            <w:gridSpan w:val="5"/>
            <w:vAlign w:val="top"/>
          </w:tcPr>
          <w:p>
            <w:pPr>
              <w:ind w:firstLine="210" w:firstLineChars="100"/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—</w:t>
            </w:r>
          </w:p>
        </w:tc>
        <w:tc>
          <w:tcPr>
            <w:tcW w:w="1176" w:type="dxa"/>
            <w:gridSpan w:val="2"/>
            <w:vAlign w:val="top"/>
          </w:tcPr>
          <w:p>
            <w:pPr>
              <w:ind w:firstLine="210" w:firstLineChars="100"/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—</w:t>
            </w:r>
          </w:p>
        </w:tc>
        <w:tc>
          <w:tcPr>
            <w:tcW w:w="696" w:type="dxa"/>
            <w:gridSpan w:val="3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</w:t>
            </w:r>
          </w:p>
        </w:tc>
        <w:tc>
          <w:tcPr>
            <w:tcW w:w="708" w:type="dxa"/>
            <w:gridSpan w:val="3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36</w:t>
            </w:r>
          </w:p>
        </w:tc>
        <w:tc>
          <w:tcPr>
            <w:tcW w:w="3054" w:type="dxa"/>
            <w:gridSpan w:val="8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稳态5025工况NO(10</w:t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superscript"/>
                <w:lang w:val="en-US" w:eastAsia="zh-CN"/>
              </w:rPr>
              <w:t>-6</w:t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)</w:t>
            </w:r>
          </w:p>
        </w:tc>
        <w:tc>
          <w:tcPr>
            <w:tcW w:w="1206" w:type="dxa"/>
            <w:gridSpan w:val="3"/>
            <w:vAlign w:val="top"/>
          </w:tcPr>
          <w:p>
            <w:pPr>
              <w:ind w:firstLine="210" w:firstLineChars="100"/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—</w:t>
            </w:r>
          </w:p>
        </w:tc>
        <w:tc>
          <w:tcPr>
            <w:tcW w:w="1248" w:type="dxa"/>
            <w:vAlign w:val="top"/>
          </w:tcPr>
          <w:p>
            <w:pPr>
              <w:ind w:firstLine="210" w:firstLineChars="100"/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—</w:t>
            </w:r>
          </w:p>
        </w:tc>
        <w:tc>
          <w:tcPr>
            <w:tcW w:w="1032" w:type="dxa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731" w:type="dxa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37</w:t>
            </w:r>
          </w:p>
        </w:tc>
        <w:tc>
          <w:tcPr>
            <w:tcW w:w="2610" w:type="dxa"/>
            <w:gridSpan w:val="3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稳态2540工况CO(10</w:t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superscript"/>
                <w:lang w:val="en-US" w:eastAsia="zh-CN"/>
              </w:rPr>
              <w:t>-6</w:t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1224" w:type="dxa"/>
            <w:gridSpan w:val="5"/>
            <w:vAlign w:val="top"/>
          </w:tcPr>
          <w:p>
            <w:pPr>
              <w:ind w:firstLine="210" w:firstLineChars="100"/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—</w:t>
            </w:r>
          </w:p>
        </w:tc>
        <w:tc>
          <w:tcPr>
            <w:tcW w:w="1176" w:type="dxa"/>
            <w:gridSpan w:val="2"/>
            <w:vAlign w:val="top"/>
          </w:tcPr>
          <w:p>
            <w:pPr>
              <w:ind w:firstLine="210" w:firstLineChars="100"/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—</w:t>
            </w:r>
          </w:p>
        </w:tc>
        <w:tc>
          <w:tcPr>
            <w:tcW w:w="696" w:type="dxa"/>
            <w:gridSpan w:val="3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</w:t>
            </w:r>
          </w:p>
        </w:tc>
        <w:tc>
          <w:tcPr>
            <w:tcW w:w="708" w:type="dxa"/>
            <w:gridSpan w:val="3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38</w:t>
            </w:r>
          </w:p>
        </w:tc>
        <w:tc>
          <w:tcPr>
            <w:tcW w:w="3054" w:type="dxa"/>
            <w:gridSpan w:val="8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稳态2540工况HC(10</w:t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superscript"/>
                <w:lang w:val="en-US" w:eastAsia="zh-CN"/>
              </w:rPr>
              <w:t xml:space="preserve"> -6</w:t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1206" w:type="dxa"/>
            <w:gridSpan w:val="3"/>
            <w:vAlign w:val="top"/>
          </w:tcPr>
          <w:p>
            <w:pPr>
              <w:ind w:firstLine="210" w:firstLineChars="100"/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—</w:t>
            </w:r>
          </w:p>
        </w:tc>
        <w:tc>
          <w:tcPr>
            <w:tcW w:w="1248" w:type="dxa"/>
            <w:vAlign w:val="top"/>
          </w:tcPr>
          <w:p>
            <w:pPr>
              <w:ind w:firstLine="210" w:firstLineChars="100"/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—</w:t>
            </w:r>
          </w:p>
        </w:tc>
        <w:tc>
          <w:tcPr>
            <w:tcW w:w="1032" w:type="dxa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731" w:type="dxa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39</w:t>
            </w:r>
          </w:p>
        </w:tc>
        <w:tc>
          <w:tcPr>
            <w:tcW w:w="2610" w:type="dxa"/>
            <w:gridSpan w:val="3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稳态2540工况NO(10 )</w:t>
            </w:r>
          </w:p>
        </w:tc>
        <w:tc>
          <w:tcPr>
            <w:tcW w:w="1224" w:type="dxa"/>
            <w:gridSpan w:val="5"/>
            <w:vAlign w:val="top"/>
          </w:tcPr>
          <w:p>
            <w:pPr>
              <w:ind w:firstLine="210" w:firstLineChars="100"/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—</w:t>
            </w:r>
          </w:p>
        </w:tc>
        <w:tc>
          <w:tcPr>
            <w:tcW w:w="1176" w:type="dxa"/>
            <w:gridSpan w:val="2"/>
            <w:vAlign w:val="top"/>
          </w:tcPr>
          <w:p>
            <w:pPr>
              <w:ind w:firstLine="210" w:firstLineChars="100"/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—</w:t>
            </w:r>
          </w:p>
        </w:tc>
        <w:tc>
          <w:tcPr>
            <w:tcW w:w="696" w:type="dxa"/>
            <w:gridSpan w:val="3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</w:t>
            </w:r>
          </w:p>
        </w:tc>
        <w:tc>
          <w:tcPr>
            <w:tcW w:w="708" w:type="dxa"/>
            <w:gridSpan w:val="3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40</w:t>
            </w:r>
          </w:p>
        </w:tc>
        <w:tc>
          <w:tcPr>
            <w:tcW w:w="3054" w:type="dxa"/>
            <w:gridSpan w:val="8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光吸收系数(m )</w:t>
            </w:r>
          </w:p>
        </w:tc>
        <w:tc>
          <w:tcPr>
            <w:tcW w:w="1206" w:type="dxa"/>
            <w:gridSpan w:val="3"/>
            <w:vAlign w:val="top"/>
          </w:tcPr>
          <w:p>
            <w:pPr>
              <w:ind w:firstLine="210" w:firstLineChars="100"/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—</w:t>
            </w:r>
          </w:p>
        </w:tc>
        <w:tc>
          <w:tcPr>
            <w:tcW w:w="1248" w:type="dxa"/>
            <w:vAlign w:val="top"/>
          </w:tcPr>
          <w:p>
            <w:pPr>
              <w:ind w:firstLine="210" w:firstLineChars="100"/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—</w:t>
            </w:r>
          </w:p>
        </w:tc>
        <w:tc>
          <w:tcPr>
            <w:tcW w:w="1032" w:type="dxa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731" w:type="dxa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41</w:t>
            </w:r>
          </w:p>
        </w:tc>
        <w:tc>
          <w:tcPr>
            <w:tcW w:w="2610" w:type="dxa"/>
            <w:gridSpan w:val="3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左外灯远光光强(cd)</w:t>
            </w:r>
          </w:p>
        </w:tc>
        <w:tc>
          <w:tcPr>
            <w:tcW w:w="1224" w:type="dxa"/>
            <w:gridSpan w:val="5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76" w:type="dxa"/>
            <w:gridSpan w:val="2"/>
            <w:vAlign w:val="top"/>
          </w:tcPr>
          <w:p>
            <w:pPr>
              <w:ind w:firstLine="240" w:firstLineChars="100"/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—</w:t>
            </w:r>
          </w:p>
        </w:tc>
        <w:tc>
          <w:tcPr>
            <w:tcW w:w="696" w:type="dxa"/>
            <w:gridSpan w:val="3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/</w:t>
            </w:r>
          </w:p>
        </w:tc>
        <w:tc>
          <w:tcPr>
            <w:tcW w:w="708" w:type="dxa"/>
            <w:gridSpan w:val="3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42</w:t>
            </w:r>
          </w:p>
        </w:tc>
        <w:tc>
          <w:tcPr>
            <w:tcW w:w="3054" w:type="dxa"/>
            <w:gridSpan w:val="8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■左外灯远光垂直偏移量(H)</w:t>
            </w:r>
          </w:p>
        </w:tc>
        <w:tc>
          <w:tcPr>
            <w:tcW w:w="1206" w:type="dxa"/>
            <w:gridSpan w:val="3"/>
            <w:vAlign w:val="top"/>
          </w:tcPr>
          <w:p>
            <w:pPr>
              <w:ind w:firstLine="240" w:firstLineChars="100"/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—</w:t>
            </w:r>
          </w:p>
        </w:tc>
        <w:tc>
          <w:tcPr>
            <w:tcW w:w="1248" w:type="dxa"/>
            <w:vAlign w:val="top"/>
          </w:tcPr>
          <w:p>
            <w:pPr>
              <w:ind w:firstLine="240" w:firstLineChars="100"/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—</w:t>
            </w:r>
          </w:p>
        </w:tc>
        <w:tc>
          <w:tcPr>
            <w:tcW w:w="1032" w:type="dxa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731" w:type="dxa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43</w:t>
            </w:r>
          </w:p>
        </w:tc>
        <w:tc>
          <w:tcPr>
            <w:tcW w:w="2610" w:type="dxa"/>
            <w:gridSpan w:val="3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△左外灯远光水平偏移量(mm/10m)</w:t>
            </w:r>
          </w:p>
        </w:tc>
        <w:tc>
          <w:tcPr>
            <w:tcW w:w="1224" w:type="dxa"/>
            <w:gridSpan w:val="5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76" w:type="dxa"/>
            <w:gridSpan w:val="2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左170~右350</w:t>
            </w:r>
          </w:p>
        </w:tc>
        <w:tc>
          <w:tcPr>
            <w:tcW w:w="696" w:type="dxa"/>
            <w:gridSpan w:val="3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/</w:t>
            </w:r>
          </w:p>
        </w:tc>
        <w:tc>
          <w:tcPr>
            <w:tcW w:w="708" w:type="dxa"/>
            <w:gridSpan w:val="3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44</w:t>
            </w:r>
          </w:p>
        </w:tc>
        <w:tc>
          <w:tcPr>
            <w:tcW w:w="3054" w:type="dxa"/>
            <w:gridSpan w:val="8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■左外灯近光垂直偏移量(H)</w:t>
            </w:r>
          </w:p>
        </w:tc>
        <w:tc>
          <w:tcPr>
            <w:tcW w:w="1206" w:type="dxa"/>
            <w:gridSpan w:val="3"/>
            <w:vAlign w:val="top"/>
          </w:tcPr>
          <w:p>
            <w:pPr>
              <w:ind w:firstLine="240" w:firstLineChars="100"/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—</w:t>
            </w:r>
          </w:p>
        </w:tc>
        <w:tc>
          <w:tcPr>
            <w:tcW w:w="1248" w:type="dxa"/>
            <w:vAlign w:val="top"/>
          </w:tcPr>
          <w:p>
            <w:pPr>
              <w:ind w:firstLine="240" w:firstLineChars="100"/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—</w:t>
            </w:r>
          </w:p>
        </w:tc>
        <w:tc>
          <w:tcPr>
            <w:tcW w:w="1032" w:type="dxa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731" w:type="dxa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45</w:t>
            </w:r>
          </w:p>
        </w:tc>
        <w:tc>
          <w:tcPr>
            <w:tcW w:w="2610" w:type="dxa"/>
            <w:gridSpan w:val="3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△左外灯近光水平偏移量(mm/10m)</w:t>
            </w:r>
          </w:p>
        </w:tc>
        <w:tc>
          <w:tcPr>
            <w:tcW w:w="1224" w:type="dxa"/>
            <w:gridSpan w:val="5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右</w:t>
            </w:r>
          </w:p>
        </w:tc>
        <w:tc>
          <w:tcPr>
            <w:tcW w:w="1176" w:type="dxa"/>
            <w:gridSpan w:val="2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左170~右350</w:t>
            </w:r>
          </w:p>
        </w:tc>
        <w:tc>
          <w:tcPr>
            <w:tcW w:w="696" w:type="dxa"/>
            <w:gridSpan w:val="3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/</w:t>
            </w:r>
          </w:p>
        </w:tc>
        <w:tc>
          <w:tcPr>
            <w:tcW w:w="708" w:type="dxa"/>
            <w:gridSpan w:val="3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46</w:t>
            </w:r>
          </w:p>
        </w:tc>
        <w:tc>
          <w:tcPr>
            <w:tcW w:w="3054" w:type="dxa"/>
            <w:gridSpan w:val="8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左内灯远光光强(cd)</w:t>
            </w:r>
          </w:p>
        </w:tc>
        <w:tc>
          <w:tcPr>
            <w:tcW w:w="1206" w:type="dxa"/>
            <w:gridSpan w:val="3"/>
            <w:vAlign w:val="top"/>
          </w:tcPr>
          <w:p>
            <w:pPr>
              <w:ind w:firstLine="240" w:firstLineChars="100"/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—</w:t>
            </w:r>
          </w:p>
        </w:tc>
        <w:tc>
          <w:tcPr>
            <w:tcW w:w="1248" w:type="dxa"/>
            <w:vAlign w:val="top"/>
          </w:tcPr>
          <w:p>
            <w:pPr>
              <w:ind w:firstLine="240" w:firstLineChars="100"/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—</w:t>
            </w:r>
          </w:p>
        </w:tc>
        <w:tc>
          <w:tcPr>
            <w:tcW w:w="1032" w:type="dxa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731" w:type="dxa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47</w:t>
            </w:r>
          </w:p>
        </w:tc>
        <w:tc>
          <w:tcPr>
            <w:tcW w:w="2610" w:type="dxa"/>
            <w:gridSpan w:val="3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■左内灯远光垂直偏移量（H）</w:t>
            </w:r>
          </w:p>
        </w:tc>
        <w:tc>
          <w:tcPr>
            <w:tcW w:w="1224" w:type="dxa"/>
            <w:gridSpan w:val="5"/>
            <w:vAlign w:val="top"/>
          </w:tcPr>
          <w:p>
            <w:pPr>
              <w:ind w:firstLine="240" w:firstLineChars="100"/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—</w:t>
            </w:r>
          </w:p>
        </w:tc>
        <w:tc>
          <w:tcPr>
            <w:tcW w:w="1176" w:type="dxa"/>
            <w:gridSpan w:val="2"/>
            <w:vAlign w:val="top"/>
          </w:tcPr>
          <w:p>
            <w:pPr>
              <w:ind w:firstLine="240" w:firstLineChars="100"/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—</w:t>
            </w:r>
          </w:p>
        </w:tc>
        <w:tc>
          <w:tcPr>
            <w:tcW w:w="696" w:type="dxa"/>
            <w:gridSpan w:val="3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/</w:t>
            </w:r>
          </w:p>
        </w:tc>
        <w:tc>
          <w:tcPr>
            <w:tcW w:w="708" w:type="dxa"/>
            <w:gridSpan w:val="3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48</w:t>
            </w:r>
          </w:p>
        </w:tc>
        <w:tc>
          <w:tcPr>
            <w:tcW w:w="3054" w:type="dxa"/>
            <w:gridSpan w:val="8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△左内灯远光水平偏移量(mm/10m)</w:t>
            </w:r>
          </w:p>
        </w:tc>
        <w:tc>
          <w:tcPr>
            <w:tcW w:w="1206" w:type="dxa"/>
            <w:gridSpan w:val="3"/>
            <w:vAlign w:val="top"/>
          </w:tcPr>
          <w:p>
            <w:pPr>
              <w:ind w:firstLine="240" w:firstLineChars="100"/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—</w:t>
            </w:r>
          </w:p>
        </w:tc>
        <w:tc>
          <w:tcPr>
            <w:tcW w:w="1248" w:type="dxa"/>
            <w:vAlign w:val="top"/>
          </w:tcPr>
          <w:p>
            <w:pPr>
              <w:ind w:firstLine="240" w:firstLineChars="100"/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—</w:t>
            </w:r>
          </w:p>
        </w:tc>
        <w:tc>
          <w:tcPr>
            <w:tcW w:w="1032" w:type="dxa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731" w:type="dxa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49</w:t>
            </w:r>
          </w:p>
        </w:tc>
        <w:tc>
          <w:tcPr>
            <w:tcW w:w="2610" w:type="dxa"/>
            <w:gridSpan w:val="3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右外灯远光光强(cd)</w:t>
            </w:r>
          </w:p>
        </w:tc>
        <w:tc>
          <w:tcPr>
            <w:tcW w:w="1224" w:type="dxa"/>
            <w:gridSpan w:val="5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76" w:type="dxa"/>
            <w:gridSpan w:val="2"/>
            <w:vAlign w:val="top"/>
          </w:tcPr>
          <w:p>
            <w:pPr>
              <w:ind w:firstLine="240" w:firstLineChars="100"/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—</w:t>
            </w:r>
          </w:p>
        </w:tc>
        <w:tc>
          <w:tcPr>
            <w:tcW w:w="696" w:type="dxa"/>
            <w:gridSpan w:val="3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/</w:t>
            </w:r>
          </w:p>
        </w:tc>
        <w:tc>
          <w:tcPr>
            <w:tcW w:w="708" w:type="dxa"/>
            <w:gridSpan w:val="3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50</w:t>
            </w:r>
          </w:p>
        </w:tc>
        <w:tc>
          <w:tcPr>
            <w:tcW w:w="3054" w:type="dxa"/>
            <w:gridSpan w:val="8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■右外灯远光垂直偏移量(H)</w:t>
            </w:r>
          </w:p>
        </w:tc>
        <w:tc>
          <w:tcPr>
            <w:tcW w:w="1206" w:type="dxa"/>
            <w:gridSpan w:val="3"/>
            <w:vAlign w:val="top"/>
          </w:tcPr>
          <w:p>
            <w:pPr>
              <w:ind w:firstLine="240" w:firstLineChars="100"/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—</w:t>
            </w:r>
          </w:p>
        </w:tc>
        <w:tc>
          <w:tcPr>
            <w:tcW w:w="1248" w:type="dxa"/>
            <w:vAlign w:val="top"/>
          </w:tcPr>
          <w:p>
            <w:pPr>
              <w:ind w:firstLine="240" w:firstLineChars="100"/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—</w:t>
            </w:r>
          </w:p>
        </w:tc>
        <w:tc>
          <w:tcPr>
            <w:tcW w:w="1032" w:type="dxa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731" w:type="dxa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51</w:t>
            </w:r>
          </w:p>
        </w:tc>
        <w:tc>
          <w:tcPr>
            <w:tcW w:w="2610" w:type="dxa"/>
            <w:gridSpan w:val="3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△右外灯远光垂直偏移量(mm/10m)</w:t>
            </w:r>
          </w:p>
        </w:tc>
        <w:tc>
          <w:tcPr>
            <w:tcW w:w="1224" w:type="dxa"/>
            <w:gridSpan w:val="5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76" w:type="dxa"/>
            <w:gridSpan w:val="2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左170~右350</w:t>
            </w:r>
          </w:p>
        </w:tc>
        <w:tc>
          <w:tcPr>
            <w:tcW w:w="696" w:type="dxa"/>
            <w:gridSpan w:val="3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/</w:t>
            </w:r>
          </w:p>
        </w:tc>
        <w:tc>
          <w:tcPr>
            <w:tcW w:w="708" w:type="dxa"/>
            <w:gridSpan w:val="3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52</w:t>
            </w:r>
          </w:p>
        </w:tc>
        <w:tc>
          <w:tcPr>
            <w:tcW w:w="3054" w:type="dxa"/>
            <w:gridSpan w:val="8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■右外灯近光垂直偏移量(H)</w:t>
            </w:r>
          </w:p>
        </w:tc>
        <w:tc>
          <w:tcPr>
            <w:tcW w:w="1206" w:type="dxa"/>
            <w:gridSpan w:val="3"/>
            <w:vAlign w:val="top"/>
          </w:tcPr>
          <w:p>
            <w:pPr>
              <w:ind w:firstLine="240" w:firstLineChars="100"/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—</w:t>
            </w:r>
          </w:p>
        </w:tc>
        <w:tc>
          <w:tcPr>
            <w:tcW w:w="1248" w:type="dxa"/>
            <w:vAlign w:val="top"/>
          </w:tcPr>
          <w:p>
            <w:pPr>
              <w:ind w:firstLine="240" w:firstLineChars="100"/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—</w:t>
            </w:r>
          </w:p>
        </w:tc>
        <w:tc>
          <w:tcPr>
            <w:tcW w:w="1032" w:type="dxa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731" w:type="dxa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53</w:t>
            </w:r>
          </w:p>
        </w:tc>
        <w:tc>
          <w:tcPr>
            <w:tcW w:w="2610" w:type="dxa"/>
            <w:gridSpan w:val="3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△右外灯近光水平偏移量(mm/10m)</w:t>
            </w:r>
          </w:p>
        </w:tc>
        <w:tc>
          <w:tcPr>
            <w:tcW w:w="1224" w:type="dxa"/>
            <w:gridSpan w:val="5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76" w:type="dxa"/>
            <w:gridSpan w:val="2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左170~右350</w:t>
            </w:r>
          </w:p>
        </w:tc>
        <w:tc>
          <w:tcPr>
            <w:tcW w:w="696" w:type="dxa"/>
            <w:gridSpan w:val="3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/</w:t>
            </w:r>
          </w:p>
        </w:tc>
        <w:tc>
          <w:tcPr>
            <w:tcW w:w="708" w:type="dxa"/>
            <w:gridSpan w:val="3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54</w:t>
            </w:r>
          </w:p>
        </w:tc>
        <w:tc>
          <w:tcPr>
            <w:tcW w:w="3054" w:type="dxa"/>
            <w:gridSpan w:val="8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右内灯远光光强(cd)</w:t>
            </w:r>
          </w:p>
        </w:tc>
        <w:tc>
          <w:tcPr>
            <w:tcW w:w="1206" w:type="dxa"/>
            <w:gridSpan w:val="3"/>
            <w:vAlign w:val="top"/>
          </w:tcPr>
          <w:p>
            <w:pPr>
              <w:ind w:firstLine="240" w:firstLineChars="100"/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—</w:t>
            </w:r>
          </w:p>
        </w:tc>
        <w:tc>
          <w:tcPr>
            <w:tcW w:w="1248" w:type="dxa"/>
            <w:vAlign w:val="top"/>
          </w:tcPr>
          <w:p>
            <w:pPr>
              <w:ind w:firstLine="240" w:firstLineChars="100"/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—</w:t>
            </w:r>
          </w:p>
        </w:tc>
        <w:tc>
          <w:tcPr>
            <w:tcW w:w="1032" w:type="dxa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731" w:type="dxa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55</w:t>
            </w:r>
          </w:p>
        </w:tc>
        <w:tc>
          <w:tcPr>
            <w:tcW w:w="2610" w:type="dxa"/>
            <w:gridSpan w:val="3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■右内灯远光垂直偏移量（H）</w:t>
            </w:r>
          </w:p>
        </w:tc>
        <w:tc>
          <w:tcPr>
            <w:tcW w:w="1224" w:type="dxa"/>
            <w:gridSpan w:val="5"/>
            <w:vAlign w:val="top"/>
          </w:tcPr>
          <w:p>
            <w:pPr>
              <w:ind w:firstLine="240" w:firstLineChars="100"/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—</w:t>
            </w:r>
          </w:p>
        </w:tc>
        <w:tc>
          <w:tcPr>
            <w:tcW w:w="1176" w:type="dxa"/>
            <w:gridSpan w:val="2"/>
            <w:vAlign w:val="top"/>
          </w:tcPr>
          <w:p>
            <w:pPr>
              <w:ind w:firstLine="240" w:firstLineChars="100"/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—</w:t>
            </w:r>
          </w:p>
        </w:tc>
        <w:tc>
          <w:tcPr>
            <w:tcW w:w="696" w:type="dxa"/>
            <w:gridSpan w:val="3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/</w:t>
            </w:r>
          </w:p>
        </w:tc>
        <w:tc>
          <w:tcPr>
            <w:tcW w:w="708" w:type="dxa"/>
            <w:gridSpan w:val="3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56</w:t>
            </w:r>
          </w:p>
        </w:tc>
        <w:tc>
          <w:tcPr>
            <w:tcW w:w="3054" w:type="dxa"/>
            <w:gridSpan w:val="8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△右内灯远光水平偏移量(mm/10m)</w:t>
            </w:r>
          </w:p>
        </w:tc>
        <w:tc>
          <w:tcPr>
            <w:tcW w:w="1206" w:type="dxa"/>
            <w:gridSpan w:val="3"/>
            <w:vAlign w:val="top"/>
          </w:tcPr>
          <w:p>
            <w:pPr>
              <w:ind w:firstLine="240" w:firstLineChars="100"/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—</w:t>
            </w:r>
          </w:p>
        </w:tc>
        <w:tc>
          <w:tcPr>
            <w:tcW w:w="1248" w:type="dxa"/>
            <w:vAlign w:val="top"/>
          </w:tcPr>
          <w:p>
            <w:pPr>
              <w:ind w:firstLine="240" w:firstLineChars="100"/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—</w:t>
            </w:r>
          </w:p>
        </w:tc>
        <w:tc>
          <w:tcPr>
            <w:tcW w:w="1032" w:type="dxa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731" w:type="dxa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57</w:t>
            </w:r>
          </w:p>
        </w:tc>
        <w:tc>
          <w:tcPr>
            <w:tcW w:w="2610" w:type="dxa"/>
            <w:gridSpan w:val="3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■车速表(km/h)</w:t>
            </w:r>
          </w:p>
        </w:tc>
        <w:tc>
          <w:tcPr>
            <w:tcW w:w="1224" w:type="dxa"/>
            <w:gridSpan w:val="5"/>
            <w:vAlign w:val="top"/>
          </w:tcPr>
          <w:p>
            <w:pPr>
              <w:ind w:firstLine="240" w:firstLineChars="100"/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—</w:t>
            </w:r>
          </w:p>
        </w:tc>
        <w:tc>
          <w:tcPr>
            <w:tcW w:w="1176" w:type="dxa"/>
            <w:gridSpan w:val="2"/>
            <w:vAlign w:val="top"/>
          </w:tcPr>
          <w:p>
            <w:pPr>
              <w:ind w:firstLine="240" w:firstLineChars="100"/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—</w:t>
            </w:r>
          </w:p>
        </w:tc>
        <w:tc>
          <w:tcPr>
            <w:tcW w:w="696" w:type="dxa"/>
            <w:gridSpan w:val="3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/</w:t>
            </w:r>
          </w:p>
        </w:tc>
        <w:tc>
          <w:tcPr>
            <w:tcW w:w="708" w:type="dxa"/>
            <w:gridSpan w:val="3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58</w:t>
            </w:r>
          </w:p>
        </w:tc>
        <w:tc>
          <w:tcPr>
            <w:tcW w:w="3054" w:type="dxa"/>
            <w:gridSpan w:val="8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声压级[dB(A)]</w:t>
            </w:r>
          </w:p>
        </w:tc>
        <w:tc>
          <w:tcPr>
            <w:tcW w:w="1206" w:type="dxa"/>
            <w:gridSpan w:val="3"/>
            <w:vAlign w:val="top"/>
          </w:tcPr>
          <w:p>
            <w:pPr>
              <w:ind w:firstLine="240" w:firstLineChars="100"/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—</w:t>
            </w:r>
          </w:p>
        </w:tc>
        <w:tc>
          <w:tcPr>
            <w:tcW w:w="1248" w:type="dxa"/>
            <w:vAlign w:val="top"/>
          </w:tcPr>
          <w:p>
            <w:pPr>
              <w:ind w:firstLine="240" w:firstLineChars="100"/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—</w:t>
            </w:r>
          </w:p>
        </w:tc>
        <w:tc>
          <w:tcPr>
            <w:tcW w:w="1032" w:type="dxa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3685" w:type="dxa"/>
            <w:gridSpan w:val="30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五、备注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13685" w:type="dxa"/>
            <w:gridSpan w:val="30"/>
            <w:vAlign w:val="top"/>
          </w:tcPr>
          <w:p>
            <w:pPr>
              <w:numPr>
                <w:ilvl w:val="0"/>
                <w:numId w:val="1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检测线别： 登录员： 孙大国 引车员： 上方检验员：陈建华 下方检验员：孙大国   排放检验员：胡志明</w:t>
            </w:r>
          </w:p>
          <w:p>
            <w:pPr>
              <w:numPr>
                <w:ilvl w:val="0"/>
                <w:numId w:val="1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环境温度：14.3     相对湿度(%)：57.9     大气压力(KPa)：101.9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3685" w:type="dxa"/>
            <w:gridSpan w:val="30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六、检验结论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3685" w:type="dxa"/>
            <w:gridSpan w:val="30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授权人签字</w:t>
            </w: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 xml:space="preserve">：                          </w:t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检验机构名称(盖章)：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97" w:hRule="exact"/>
        </w:trPr>
        <w:tc>
          <w:tcPr>
            <w:tcW w:w="13685" w:type="dxa"/>
            <w:gridSpan w:val="30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注：1）本报告所列项目主要依据GB18565-2016、JT/T198-2016等标准规定的方法进行检测。其中制动性能检测时车辆通常为空载状态，如果采用满载或加载方法方法检测，须在备注中另加说明。2)本报告需加盖检测专用章；数据涂改、局部复印和整件复印未重新盖章均无效。数据覆盖、局部复印和整件复印未重新盖章均为无效。3)本报告一式三份，委托人、检验机构和道路运输管理机构各执一份，其中委托人和检验机构须是书面检测报告，运管机构则则可采用电子检验报告。4)对本报告如有异议，可在报告签发之日起十日内向检验机构提出，逾期视为已经确认；对检测服务质量不满意的，可向所在地所在地运管机构投诉，投诉电话：0515-96196。5）"×"表示关键项不合格；乄表示一般项不合格；"壹"表示达到一级技术等级，"贰"表示达到二级技术等级，△表示不参与评判。</w:t>
            </w:r>
          </w:p>
        </w:tc>
      </w:tr>
    </w:tbl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单位名称:盐城瑞宏机动车辆检测有限公司 地址：盐城市亭湖区环保产业园庆丰村庆南一路2号 电话：0515-88480099</w:t>
      </w:r>
    </w:p>
    <w:p>
      <w:pPr>
        <w:ind w:firstLine="7200" w:firstLineChars="300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ind w:firstLine="7200" w:firstLineChars="300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ind w:firstLine="7200" w:firstLineChars="300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ind w:firstLine="7200" w:firstLineChars="300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sectPr>
      <w:pgSz w:w="14740" w:h="21543"/>
      <w:pgMar w:top="567" w:right="567" w:bottom="567" w:left="567" w:header="851" w:footer="992" w:gutter="0"/>
      <w:paperSrc/>
      <w:cols w:space="0" w:num="1"/>
      <w:rtlGutter w:val="0"/>
      <w:docGrid w:type="lines" w:linePitch="31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2AA22"/>
    <w:multiLevelType w:val="singleLevel"/>
    <w:tmpl w:val="0CE2AA2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092AB1"/>
    <w:rsid w:val="00083A3D"/>
    <w:rsid w:val="02375B68"/>
    <w:rsid w:val="033C1146"/>
    <w:rsid w:val="07503511"/>
    <w:rsid w:val="079E304F"/>
    <w:rsid w:val="09190123"/>
    <w:rsid w:val="09C4078E"/>
    <w:rsid w:val="0E3578C7"/>
    <w:rsid w:val="116D708A"/>
    <w:rsid w:val="122516BE"/>
    <w:rsid w:val="16C059C6"/>
    <w:rsid w:val="17C3048C"/>
    <w:rsid w:val="185B21B0"/>
    <w:rsid w:val="199C417C"/>
    <w:rsid w:val="1AD6774F"/>
    <w:rsid w:val="1B0A39C1"/>
    <w:rsid w:val="1CEF3CFE"/>
    <w:rsid w:val="1F861B1D"/>
    <w:rsid w:val="202D0310"/>
    <w:rsid w:val="223936CF"/>
    <w:rsid w:val="23D068D1"/>
    <w:rsid w:val="25732890"/>
    <w:rsid w:val="28276A59"/>
    <w:rsid w:val="288E166D"/>
    <w:rsid w:val="2B167D31"/>
    <w:rsid w:val="2D79274D"/>
    <w:rsid w:val="2ED12F4F"/>
    <w:rsid w:val="30BB1B4A"/>
    <w:rsid w:val="31103D38"/>
    <w:rsid w:val="33280BDB"/>
    <w:rsid w:val="34063188"/>
    <w:rsid w:val="360942AC"/>
    <w:rsid w:val="386902E4"/>
    <w:rsid w:val="3A092AB1"/>
    <w:rsid w:val="3F527D4C"/>
    <w:rsid w:val="40D56A70"/>
    <w:rsid w:val="40ED1340"/>
    <w:rsid w:val="41DC6CC5"/>
    <w:rsid w:val="45F02730"/>
    <w:rsid w:val="46F34399"/>
    <w:rsid w:val="487F2435"/>
    <w:rsid w:val="48F56825"/>
    <w:rsid w:val="49697DCB"/>
    <w:rsid w:val="499C759E"/>
    <w:rsid w:val="4A154784"/>
    <w:rsid w:val="4BD52253"/>
    <w:rsid w:val="4C391915"/>
    <w:rsid w:val="4CC538B2"/>
    <w:rsid w:val="4E2F5541"/>
    <w:rsid w:val="4EAF1A76"/>
    <w:rsid w:val="515770C5"/>
    <w:rsid w:val="52AE7D7D"/>
    <w:rsid w:val="535639C1"/>
    <w:rsid w:val="568B1388"/>
    <w:rsid w:val="5BE17E05"/>
    <w:rsid w:val="5CD654B2"/>
    <w:rsid w:val="60AB2E65"/>
    <w:rsid w:val="63F678AA"/>
    <w:rsid w:val="640A34B2"/>
    <w:rsid w:val="6698544C"/>
    <w:rsid w:val="690A75C4"/>
    <w:rsid w:val="694F1101"/>
    <w:rsid w:val="6D535020"/>
    <w:rsid w:val="713E6758"/>
    <w:rsid w:val="716C372A"/>
    <w:rsid w:val="72547EC0"/>
    <w:rsid w:val="727A28BB"/>
    <w:rsid w:val="74096B87"/>
    <w:rsid w:val="783A40FC"/>
    <w:rsid w:val="78CF0E2C"/>
    <w:rsid w:val="79D93A50"/>
    <w:rsid w:val="7E7F411D"/>
    <w:rsid w:val="7EB56552"/>
    <w:rsid w:val="7FD14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170</TotalTime>
  <ScaleCrop>false</ScaleCrop>
  <LinksUpToDate>false</LinksUpToDate>
  <CharactersWithSpaces>0</CharactersWithSpaces>
  <Application>WPS Office_10.1.0.7643_F1E327BC-269C-435d-A152-05C5408002CA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2018-11-06T07:24:00Z</dcterms:created>
  <dc:creator>葁湧</dc:creator>
  <cp:lastModifiedBy>葁湧</cp:lastModifiedBy>
  <dcterms:modified xsi:type="dcterms:W3CDTF">2018-11-07T06:14:35Z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2052-10.1.0.7643</vt:lpwstr>
  </property>
</Properties>
</file>