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720C62" w:rsidRDefault="00915A10">
      <w:pPr>
        <w:jc w:val="center"/>
        <w:rPr>
          <w:b/>
          <w:bCs/>
          <w:sz w:val="36"/>
          <w:szCs w:val="36"/>
        </w:rPr>
      </w:pPr>
      <w:r w:rsidRPr="00720C62">
        <w:rPr>
          <w:rFonts w:hint="eastAsia"/>
          <w:b/>
          <w:bCs/>
          <w:sz w:val="36"/>
          <w:szCs w:val="36"/>
        </w:rPr>
        <w:t>道路运输车辆综合性能检验报告单</w:t>
      </w:r>
    </w:p>
    <w:p w:rsidR="00DA717E" w:rsidRDefault="00915A10" w:rsidP="00C94342">
      <w:pPr>
        <w:ind w:firstLineChars="3800" w:firstLine="9120"/>
        <w:rPr>
          <w:sz w:val="24"/>
        </w:rPr>
      </w:pPr>
      <w:r>
        <w:rPr>
          <w:rFonts w:hint="eastAsia"/>
          <w:sz w:val="24"/>
        </w:rPr>
        <w:t>检验报告单号：</w:t>
      </w:r>
      <w:fldSimple w:instr=" MERGEFIELD  jylsh  \* MERGEFORMAT ">
        <w:r w:rsidR="00B63647">
          <w:rPr>
            <w:noProof/>
          </w:rPr>
          <w:t>«jylsh»</w:t>
        </w:r>
      </w:fldSimple>
    </w:p>
    <w:tbl>
      <w:tblPr>
        <w:tblStyle w:val="a3"/>
        <w:tblW w:w="13685" w:type="dxa"/>
        <w:tblInd w:w="423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6716B3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6716B3">
        <w:trPr>
          <w:trHeight w:hRule="exact" w:val="454"/>
        </w:trPr>
        <w:tc>
          <w:tcPr>
            <w:tcW w:w="1687" w:type="dxa"/>
            <w:gridSpan w:val="3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595F65">
            <w:pPr>
              <w:rPr>
                <w:sz w:val="18"/>
                <w:szCs w:val="18"/>
              </w:rPr>
            </w:pPr>
            <w:fldSimple w:instr=" MERGEFIELD  hphm  \* MERGEFORMAT ">
              <w:r w:rsidR="00420506"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="00420506"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595F65">
            <w:pPr>
              <w:rPr>
                <w:sz w:val="18"/>
                <w:szCs w:val="18"/>
              </w:rPr>
            </w:pPr>
            <w:fldSimple w:instr=" MERGEFIELD  wtr  \* MERGEFORMAT ">
              <w:r w:rsidR="007D784C">
                <w:rPr>
                  <w:noProof/>
                  <w:sz w:val="18"/>
                  <w:szCs w:val="18"/>
                </w:rPr>
                <w:t>«wtr»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cllx  \* MERGEFORMAT ">
              <w:r w:rsidR="0099054D">
                <w:rPr>
                  <w:noProof/>
                </w:rPr>
                <w:t>«cllx»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565DEF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clpp1  \* MERGEFORMAT ">
              <w:r w:rsidR="0099054D">
                <w:rPr>
                  <w:noProof/>
                </w:rPr>
                <w:t>«clpp1»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213213</w:t>
            </w:r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ccdjrq  \* MERGEFORMAT ">
              <w:r w:rsidR="00352787">
                <w:rPr>
                  <w:noProof/>
                </w:rPr>
                <w:t>«ccdjrq»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ccrq  \* MERGEFORMAT ">
              <w:r w:rsidR="00352787">
                <w:rPr>
                  <w:noProof/>
                </w:rPr>
                <w:t>«ccrq»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csys  \* MERGEFORMAT ">
              <w:r w:rsidR="00352787">
                <w:rPr>
                  <w:noProof/>
                </w:rPr>
                <w:t>«csys»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clsbdh  \* MERGEFORMAT ">
              <w:r w:rsidR="00352787">
                <w:rPr>
                  <w:noProof/>
                </w:rPr>
                <w:t>«clsbdh»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595F65">
            <w:pPr>
              <w:rPr>
                <w:sz w:val="18"/>
                <w:szCs w:val="18"/>
              </w:rPr>
            </w:pPr>
            <w:fldSimple w:instr=" MERGEFIELD  fdjh  \* MERGEFORMAT ">
              <w:r w:rsidR="00352787">
                <w:rPr>
                  <w:noProof/>
                </w:rPr>
                <w:t>«fdjh»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6D72D3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6716B3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6716B3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6716B3">
        <w:trPr>
          <w:trHeight w:hRule="exact" w:val="454"/>
        </w:trPr>
        <w:tc>
          <w:tcPr>
            <w:tcW w:w="1687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技术等级评定检验</w:t>
            </w:r>
          </w:p>
        </w:tc>
        <w:tc>
          <w:tcPr>
            <w:tcW w:w="2088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申请</w:t>
            </w:r>
          </w:p>
        </w:tc>
        <w:tc>
          <w:tcPr>
            <w:tcW w:w="1296" w:type="dxa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</w:p>
        </w:tc>
      </w:tr>
      <w:tr w:rsidR="005C6F70" w:rsidTr="006716B3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6716B3">
        <w:trPr>
          <w:trHeight w:hRule="exact" w:val="283"/>
        </w:trPr>
        <w:tc>
          <w:tcPr>
            <w:tcW w:w="729" w:type="dxa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不符合项目</w:t>
            </w: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6716B3">
        <w:trPr>
          <w:cantSplit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6716B3">
        <w:trPr>
          <w:trHeight w:val="777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FC60EA" w:rsidTr="00736FFC">
              <w:trPr>
                <w:trHeight w:val="425"/>
              </w:trPr>
              <w:tc>
                <w:tcPr>
                  <w:tcW w:w="670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69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</w:tr>
          </w:tbl>
          <w:p w:rsidR="007D784C" w:rsidRPr="00B40931" w:rsidRDefault="007D784C">
            <w:pPr>
              <w:rPr>
                <w:sz w:val="24"/>
              </w:rPr>
            </w:pPr>
          </w:p>
        </w:tc>
      </w:tr>
      <w:tr w:rsidR="005C6F70" w:rsidTr="006716B3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  <w:r w:rsidR="00B07FD7">
              <w:rPr>
                <w:rFonts w:hint="eastAsia"/>
                <w:sz w:val="24"/>
              </w:rPr>
              <w:t xml:space="preserve"> </w:t>
            </w:r>
          </w:p>
        </w:tc>
      </w:tr>
      <w:tr w:rsidR="005C6F70" w:rsidTr="006716B3">
        <w:trPr>
          <w:trHeight w:hRule="exact" w:val="994"/>
        </w:trPr>
        <w:tc>
          <w:tcPr>
            <w:tcW w:w="13685" w:type="dxa"/>
            <w:gridSpan w:val="16"/>
          </w:tcPr>
          <w:p w:rsidR="00CA246E" w:rsidRPr="00CA246E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检测线别：</w:t>
            </w:r>
            <w:fldSimple w:instr=" MERGEFIELD  jcxdh  \* MERGEFORMAT ">
              <w:r w:rsidR="00AB7FBC" w:rsidRPr="00580F4F">
                <w:rPr>
                  <w:sz w:val="24"/>
                </w:rPr>
                <w:t>«jcxdh»</w:t>
              </w:r>
            </w:fldSimple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>登录员：</w:t>
            </w:r>
            <w:fldSimple w:instr=" MERGEFIELD  dly  \* MERGEFORMAT ">
              <w:r w:rsidR="00AB7FBC" w:rsidRPr="00580F4F">
                <w:rPr>
                  <w:sz w:val="24"/>
                </w:rPr>
                <w:t>«dly»</w:t>
              </w:r>
            </w:fldSimple>
            <w:r w:rsidRPr="00580F4F">
              <w:rPr>
                <w:rFonts w:hint="eastAsia"/>
                <w:sz w:val="24"/>
              </w:rPr>
              <w:t xml:space="preserve"> </w:t>
            </w:r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引车员：</w:t>
            </w:r>
            <w:fldSimple w:instr=" MERGEFIELD  ycy  \* MERGEFORMAT ">
              <w:r w:rsidR="0024170B" w:rsidRPr="00580F4F">
                <w:rPr>
                  <w:sz w:val="24"/>
                </w:rPr>
                <w:t>«ycy»</w:t>
              </w:r>
            </w:fldSimple>
            <w:r w:rsidR="0024170B"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 xml:space="preserve"> </w:t>
            </w:r>
          </w:p>
          <w:p w:rsidR="005C6F70" w:rsidRDefault="005C6F70" w:rsidP="005A2E0D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环境温度：</w:t>
            </w:r>
            <w:r w:rsidR="005A2E0D" w:rsidRPr="00580F4F">
              <w:rPr>
                <w:rFonts w:hint="eastAsia"/>
                <w:sz w:val="24"/>
              </w:rPr>
              <w:t>20</w:t>
            </w:r>
            <w:r w:rsidRPr="00580F4F">
              <w:rPr>
                <w:rFonts w:hint="eastAsia"/>
                <w:sz w:val="24"/>
              </w:rPr>
              <w:t xml:space="preserve">.3     </w:t>
            </w:r>
            <w:r w:rsidRPr="00580F4F">
              <w:rPr>
                <w:rFonts w:hint="eastAsia"/>
                <w:sz w:val="24"/>
              </w:rPr>
              <w:t>相对湿度</w:t>
            </w:r>
            <w:r w:rsidRPr="00580F4F">
              <w:rPr>
                <w:rFonts w:hint="eastAsia"/>
                <w:sz w:val="24"/>
              </w:rPr>
              <w:t>(%)</w:t>
            </w:r>
            <w:r w:rsidRPr="00580F4F">
              <w:rPr>
                <w:rFonts w:hint="eastAsia"/>
                <w:sz w:val="24"/>
              </w:rPr>
              <w:t>：</w:t>
            </w:r>
            <w:r w:rsidRPr="00580F4F">
              <w:rPr>
                <w:rFonts w:hint="eastAsia"/>
                <w:sz w:val="24"/>
              </w:rPr>
              <w:t xml:space="preserve">57.9     </w:t>
            </w:r>
            <w:r w:rsidRPr="00580F4F">
              <w:rPr>
                <w:rFonts w:hint="eastAsia"/>
                <w:sz w:val="24"/>
              </w:rPr>
              <w:t>大气压力</w:t>
            </w:r>
            <w:r w:rsidRPr="00580F4F">
              <w:rPr>
                <w:rFonts w:hint="eastAsia"/>
                <w:sz w:val="24"/>
              </w:rPr>
              <w:t>(</w:t>
            </w:r>
            <w:proofErr w:type="spellStart"/>
            <w:r w:rsidRPr="00580F4F">
              <w:rPr>
                <w:rFonts w:hint="eastAsia"/>
                <w:sz w:val="24"/>
              </w:rPr>
              <w:t>KPa</w:t>
            </w:r>
            <w:proofErr w:type="spellEnd"/>
            <w:r w:rsidRPr="00580F4F">
              <w:rPr>
                <w:rFonts w:hint="eastAsia"/>
                <w:sz w:val="24"/>
              </w:rPr>
              <w:t>)</w:t>
            </w:r>
            <w:r w:rsidRPr="00580F4F">
              <w:rPr>
                <w:rFonts w:hint="eastAsia"/>
                <w:sz w:val="24"/>
              </w:rPr>
              <w:t>：</w:t>
            </w:r>
            <w:r w:rsidRPr="00580F4F">
              <w:rPr>
                <w:rFonts w:hint="eastAsia"/>
                <w:sz w:val="24"/>
              </w:rPr>
              <w:t>101.9</w:t>
            </w:r>
          </w:p>
        </w:tc>
      </w:tr>
      <w:tr w:rsidR="005C6F70" w:rsidTr="006716B3">
        <w:trPr>
          <w:trHeight w:hRule="exact" w:val="44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6716B3">
        <w:trPr>
          <w:trHeight w:hRule="exact" w:val="1418"/>
        </w:trPr>
        <w:tc>
          <w:tcPr>
            <w:tcW w:w="13685" w:type="dxa"/>
            <w:gridSpan w:val="16"/>
          </w:tcPr>
          <w:p w:rsidR="005C6F70" w:rsidRPr="00B40931" w:rsidRDefault="005C6F70" w:rsidP="00A8781B">
            <w:pPr>
              <w:rPr>
                <w:sz w:val="18"/>
                <w:szCs w:val="18"/>
              </w:rPr>
            </w:pPr>
            <w:r w:rsidRPr="00A8781B">
              <w:rPr>
                <w:rFonts w:hint="eastAsia"/>
                <w:szCs w:val="21"/>
              </w:rPr>
              <w:t>授权人签字：</w:t>
            </w:r>
            <w:r w:rsidRPr="00A8781B">
              <w:rPr>
                <w:rFonts w:hint="eastAsia"/>
                <w:szCs w:val="21"/>
              </w:rPr>
              <w:t xml:space="preserve">                          </w:t>
            </w:r>
            <w:r w:rsidRPr="00A8781B">
              <w:rPr>
                <w:rFonts w:hint="eastAsia"/>
                <w:szCs w:val="21"/>
              </w:rPr>
              <w:t>检验机构名称</w:t>
            </w:r>
            <w:r w:rsidRPr="00A8781B">
              <w:rPr>
                <w:rFonts w:hint="eastAsia"/>
                <w:szCs w:val="21"/>
              </w:rPr>
              <w:t>(</w:t>
            </w:r>
            <w:r w:rsidRPr="00A8781B">
              <w:rPr>
                <w:rFonts w:hint="eastAsia"/>
                <w:szCs w:val="21"/>
              </w:rPr>
              <w:t>盖章</w:t>
            </w:r>
            <w:r w:rsidRPr="00A8781B">
              <w:rPr>
                <w:rFonts w:hint="eastAsia"/>
                <w:szCs w:val="21"/>
              </w:rPr>
              <w:t>)</w:t>
            </w:r>
            <w:r w:rsidRPr="00A8781B">
              <w:rPr>
                <w:rFonts w:hint="eastAsia"/>
                <w:szCs w:val="21"/>
              </w:rPr>
              <w:t>：</w:t>
            </w:r>
          </w:p>
        </w:tc>
      </w:tr>
    </w:tbl>
    <w:p w:rsidR="00D84DA4" w:rsidRPr="00915A10" w:rsidRDefault="00915A10" w:rsidP="006716B3">
      <w:pPr>
        <w:ind w:firstLineChars="200" w:firstLine="420"/>
        <w:rPr>
          <w:szCs w:val="21"/>
        </w:rPr>
      </w:pPr>
      <w:r w:rsidRPr="00B40931">
        <w:rPr>
          <w:rFonts w:hint="eastAsia"/>
          <w:szCs w:val="21"/>
        </w:rPr>
        <w:t>单位名称</w:t>
      </w:r>
      <w:r w:rsidRPr="00B40931">
        <w:rPr>
          <w:rFonts w:hint="eastAsia"/>
          <w:szCs w:val="21"/>
        </w:rPr>
        <w:t>:</w:t>
      </w:r>
      <w:r w:rsidR="00153727">
        <w:rPr>
          <w:rFonts w:hint="eastAsia"/>
          <w:szCs w:val="21"/>
        </w:rPr>
        <w:t xml:space="preserve">   </w:t>
      </w:r>
      <w:r w:rsidR="007B1226" w:rsidRPr="007B1226">
        <w:rPr>
          <w:rFonts w:hint="eastAsia"/>
          <w:szCs w:val="21"/>
        </w:rPr>
        <w:t>湖南省郴州市</w:t>
      </w:r>
      <w:proofErr w:type="gramStart"/>
      <w:r w:rsidR="007B1226" w:rsidRPr="007B1226">
        <w:rPr>
          <w:rFonts w:hint="eastAsia"/>
          <w:szCs w:val="21"/>
        </w:rPr>
        <w:t>宏顺机动</w:t>
      </w:r>
      <w:proofErr w:type="gramEnd"/>
      <w:r w:rsidR="007B1226" w:rsidRPr="007B1226">
        <w:rPr>
          <w:rFonts w:hint="eastAsia"/>
          <w:szCs w:val="21"/>
        </w:rPr>
        <w:t>检测有限公司</w:t>
      </w:r>
      <w:r w:rsidRPr="00B40931">
        <w:rPr>
          <w:rFonts w:hint="eastAsia"/>
          <w:szCs w:val="21"/>
        </w:rPr>
        <w:t xml:space="preserve"> </w:t>
      </w:r>
      <w:r w:rsidR="0062758E">
        <w:rPr>
          <w:rFonts w:hint="eastAsia"/>
          <w:szCs w:val="21"/>
        </w:rPr>
        <w:t xml:space="preserve">                </w:t>
      </w:r>
      <w:r w:rsidRPr="00B40931">
        <w:rPr>
          <w:rFonts w:hint="eastAsia"/>
          <w:szCs w:val="21"/>
        </w:rPr>
        <w:t>地址：</w:t>
      </w:r>
      <w:r w:rsidR="00E74EDD" w:rsidRPr="00E74EDD">
        <w:rPr>
          <w:rFonts w:hint="eastAsia"/>
          <w:szCs w:val="21"/>
        </w:rPr>
        <w:t>地址湖南省郴州市北湖区石盖塘万寿桥</w:t>
      </w:r>
      <w:r w:rsidR="00E74EDD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>电话：</w:t>
      </w:r>
      <w:r w:rsidRPr="00B40931">
        <w:rPr>
          <w:rFonts w:hint="eastAsia"/>
          <w:szCs w:val="21"/>
        </w:rPr>
        <w:t>0515-88480099</w:t>
      </w:r>
    </w:p>
    <w:sectPr w:rsidR="00D84DA4" w:rsidRPr="00915A10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0E6F73"/>
    <w:rsid w:val="00112650"/>
    <w:rsid w:val="00153727"/>
    <w:rsid w:val="001F4351"/>
    <w:rsid w:val="00214111"/>
    <w:rsid w:val="00223EF1"/>
    <w:rsid w:val="0024170B"/>
    <w:rsid w:val="00284A07"/>
    <w:rsid w:val="002B5234"/>
    <w:rsid w:val="002C6251"/>
    <w:rsid w:val="00300BC9"/>
    <w:rsid w:val="00352787"/>
    <w:rsid w:val="00385130"/>
    <w:rsid w:val="00420506"/>
    <w:rsid w:val="00422AAF"/>
    <w:rsid w:val="00454BC5"/>
    <w:rsid w:val="0049144D"/>
    <w:rsid w:val="004F42E6"/>
    <w:rsid w:val="00510058"/>
    <w:rsid w:val="00565DEF"/>
    <w:rsid w:val="00580F4F"/>
    <w:rsid w:val="00594673"/>
    <w:rsid w:val="00595F65"/>
    <w:rsid w:val="005A2E0D"/>
    <w:rsid w:val="005C6F70"/>
    <w:rsid w:val="0062758E"/>
    <w:rsid w:val="006325D2"/>
    <w:rsid w:val="006716B3"/>
    <w:rsid w:val="006937A4"/>
    <w:rsid w:val="006D72D3"/>
    <w:rsid w:val="00720C62"/>
    <w:rsid w:val="00736FFC"/>
    <w:rsid w:val="007532C8"/>
    <w:rsid w:val="00780DE6"/>
    <w:rsid w:val="007B1226"/>
    <w:rsid w:val="007D784C"/>
    <w:rsid w:val="00846373"/>
    <w:rsid w:val="008566FF"/>
    <w:rsid w:val="00867FE7"/>
    <w:rsid w:val="00880FB0"/>
    <w:rsid w:val="0090302E"/>
    <w:rsid w:val="00915A10"/>
    <w:rsid w:val="0099054D"/>
    <w:rsid w:val="00A8781B"/>
    <w:rsid w:val="00AB7FBC"/>
    <w:rsid w:val="00AD6B13"/>
    <w:rsid w:val="00AF7B56"/>
    <w:rsid w:val="00B07FD7"/>
    <w:rsid w:val="00B40931"/>
    <w:rsid w:val="00B63647"/>
    <w:rsid w:val="00BB3A31"/>
    <w:rsid w:val="00BE4D5E"/>
    <w:rsid w:val="00C94342"/>
    <w:rsid w:val="00CA246E"/>
    <w:rsid w:val="00CB4588"/>
    <w:rsid w:val="00D84DA4"/>
    <w:rsid w:val="00D90193"/>
    <w:rsid w:val="00DA717E"/>
    <w:rsid w:val="00DC4A63"/>
    <w:rsid w:val="00E04630"/>
    <w:rsid w:val="00E068AC"/>
    <w:rsid w:val="00E74EDD"/>
    <w:rsid w:val="00ED6989"/>
    <w:rsid w:val="00F2209E"/>
    <w:rsid w:val="00F41B92"/>
    <w:rsid w:val="00FC60EA"/>
    <w:rsid w:val="00FE51C0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1E88B-1C43-4F20-BE7C-D09FC660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1176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zewu lin</cp:lastModifiedBy>
  <cp:revision>86</cp:revision>
  <dcterms:created xsi:type="dcterms:W3CDTF">2018-11-06T07:24:00Z</dcterms:created>
  <dcterms:modified xsi:type="dcterms:W3CDTF">2020-03-12T13:37:00Z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