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B084" w14:textId="34507778" w:rsidR="00FE3B57" w:rsidRPr="00241E98" w:rsidRDefault="006800E3" w:rsidP="00241E98">
      <w:pPr>
        <w:tabs>
          <w:tab w:val="num" w:pos="720"/>
        </w:tabs>
        <w:spacing w:before="240" w:after="100" w:afterAutospacing="1" w:line="240" w:lineRule="auto"/>
        <w:ind w:left="720" w:hanging="360"/>
        <w:jc w:val="center"/>
        <w:rPr>
          <w:rFonts w:ascii="&amp;quot" w:hAnsi="&amp;quot" w:hint="eastAsia"/>
          <w:color w:val="323F48"/>
          <w:sz w:val="45"/>
          <w:szCs w:val="45"/>
        </w:rPr>
      </w:pPr>
      <w:r>
        <w:rPr>
          <w:rStyle w:val="Strong"/>
          <w:rFonts w:ascii="&amp;quot" w:hAnsi="&amp;quot"/>
          <w:b w:val="0"/>
          <w:bCs w:val="0"/>
          <w:color w:val="323F48"/>
          <w:sz w:val="45"/>
          <w:szCs w:val="45"/>
        </w:rPr>
        <w:t>Learner Report for Sentiment Analysis</w:t>
      </w:r>
    </w:p>
    <w:p w14:paraId="13077E98" w14:textId="77777777" w:rsidR="00FE3B57" w:rsidRPr="00EF2EEF" w:rsidRDefault="00FE3B57" w:rsidP="00FE3B57">
      <w:pPr>
        <w:pStyle w:val="Heading3"/>
        <w:spacing w:line="240" w:lineRule="auto"/>
      </w:pPr>
      <w:r w:rsidRPr="00EF2EEF">
        <w:t>Overall Impression</w:t>
      </w:r>
    </w:p>
    <w:p w14:paraId="21903C47" w14:textId="77777777" w:rsidR="00FE3B57" w:rsidRDefault="00FE3B57" w:rsidP="00FE3B57">
      <w:pPr>
        <w:jc w:val="both"/>
      </w:pPr>
    </w:p>
    <w:p w14:paraId="356525F8" w14:textId="4AB3269C" w:rsidR="00FE3B57" w:rsidRDefault="00FE3B57" w:rsidP="0076159B">
      <w:pPr>
        <w:jc w:val="both"/>
      </w:pPr>
      <w:r w:rsidRPr="00776E1F">
        <w:t xml:space="preserve">In this </w:t>
      </w:r>
      <w:r w:rsidRPr="00F5626C">
        <w:t>classification task</w:t>
      </w:r>
      <w:r w:rsidRPr="00776E1F">
        <w:t xml:space="preserve">, </w:t>
      </w:r>
      <w:r>
        <w:t>I</w:t>
      </w:r>
      <w:r w:rsidRPr="00776E1F">
        <w:t xml:space="preserve"> </w:t>
      </w:r>
      <w:r>
        <w:t xml:space="preserve">first used </w:t>
      </w:r>
      <w:proofErr w:type="gramStart"/>
      <w:r>
        <w:t>library(</w:t>
      </w:r>
      <w:proofErr w:type="gramEnd"/>
      <w:r>
        <w:t xml:space="preserve">) to recall a series of previously installed packages like caret,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tidyr</w:t>
      </w:r>
      <w:proofErr w:type="spellEnd"/>
      <w:r w:rsidR="00EA4649">
        <w:t xml:space="preserve">, </w:t>
      </w:r>
      <w:proofErr w:type="spellStart"/>
      <w:r w:rsidR="00EA4649">
        <w:t>plotly</w:t>
      </w:r>
      <w:proofErr w:type="spellEnd"/>
      <w:r w:rsidR="00EA4649">
        <w:t xml:space="preserve">, </w:t>
      </w:r>
      <w:proofErr w:type="spellStart"/>
      <w:r w:rsidR="00EA4649" w:rsidRPr="00EA4649">
        <w:t>dplyr</w:t>
      </w:r>
      <w:proofErr w:type="spellEnd"/>
      <w:r w:rsidR="00F77ED6">
        <w:t xml:space="preserve">, </w:t>
      </w:r>
      <w:proofErr w:type="spellStart"/>
      <w:r w:rsidR="00F77ED6" w:rsidRPr="00F77ED6">
        <w:t>corrplot</w:t>
      </w:r>
      <w:proofErr w:type="spellEnd"/>
      <w:r>
        <w:t xml:space="preserve"> etc. </w:t>
      </w:r>
      <w:r w:rsidR="00EA4649">
        <w:t>Then I installed and applied a new package of “parallel processing” which in turn allocated 4 out of 8 cores from my local computer to process three datasets. I have 12973</w:t>
      </w:r>
      <w:r w:rsidR="00F77ED6">
        <w:t xml:space="preserve"> * 59 size of vector</w:t>
      </w:r>
      <w:r w:rsidR="00EA4649">
        <w:t xml:space="preserve"> from iPhone small matrix, 12911 </w:t>
      </w:r>
      <w:r w:rsidR="00F77ED6">
        <w:t>* 59 size of vector</w:t>
      </w:r>
      <w:r w:rsidR="00EA4649">
        <w:t xml:space="preserve"> from Galaxy small matrix and 22461 observations which I collected from Common Crawl for sentiment count analysis.</w:t>
      </w:r>
      <w:r>
        <w:t xml:space="preserve"> We need to preprocess these data </w:t>
      </w:r>
      <w:r w:rsidR="0076159B">
        <w:t xml:space="preserve">before feeding into six different models. </w:t>
      </w:r>
      <w:r>
        <w:t>Preprocessing is a vital step that involves transforming raw data into a</w:t>
      </w:r>
      <w:r w:rsidR="00951AEB">
        <w:t>n</w:t>
      </w:r>
      <w:r w:rsidR="0076159B">
        <w:t xml:space="preserve"> </w:t>
      </w:r>
      <w:r w:rsidR="0060322E">
        <w:t>understandable</w:t>
      </w:r>
      <w:r>
        <w:t xml:space="preserve"> format. </w:t>
      </w:r>
      <w:r w:rsidR="0076159B">
        <w:t xml:space="preserve">In this task, </w:t>
      </w:r>
      <w:r w:rsidR="00B72FC8">
        <w:t>I</w:t>
      </w:r>
      <w:r w:rsidR="0076159B">
        <w:t xml:space="preserve"> created </w:t>
      </w:r>
      <w:r w:rsidR="002C60B1">
        <w:t>6</w:t>
      </w:r>
      <w:r w:rsidR="0076159B">
        <w:t xml:space="preserve"> different datasets for each </w:t>
      </w:r>
      <w:r w:rsidR="002F66F3">
        <w:t xml:space="preserve">of </w:t>
      </w:r>
      <w:r w:rsidR="0076159B">
        <w:t xml:space="preserve">iPhone and Samsung Galaxy. </w:t>
      </w:r>
      <w:r>
        <w:rPr>
          <w:color w:val="231F20"/>
          <w:shd w:val="clear" w:color="auto" w:fill="FFFFFF"/>
        </w:rPr>
        <w:t>After testing</w:t>
      </w:r>
      <w:r w:rsidR="00941F9E">
        <w:rPr>
          <w:color w:val="231F20"/>
          <w:shd w:val="clear" w:color="auto" w:fill="FFFFFF"/>
        </w:rPr>
        <w:t xml:space="preserve"> them</w:t>
      </w:r>
      <w:r>
        <w:rPr>
          <w:color w:val="231F20"/>
          <w:shd w:val="clear" w:color="auto" w:fill="FFFFFF"/>
        </w:rPr>
        <w:t xml:space="preserve"> on various models, I compared the Accuracy</w:t>
      </w:r>
      <w:r w:rsidR="004A1815">
        <w:rPr>
          <w:color w:val="231F20"/>
          <w:shd w:val="clear" w:color="auto" w:fill="FFFFFF"/>
        </w:rPr>
        <w:t xml:space="preserve">, </w:t>
      </w:r>
      <w:r>
        <w:rPr>
          <w:color w:val="231F20"/>
          <w:shd w:val="clear" w:color="auto" w:fill="FFFFFF"/>
        </w:rPr>
        <w:t>Kappa values</w:t>
      </w:r>
      <w:r w:rsidR="004A1815">
        <w:rPr>
          <w:color w:val="231F20"/>
          <w:shd w:val="clear" w:color="auto" w:fill="FFFFFF"/>
        </w:rPr>
        <w:t xml:space="preserve">, </w:t>
      </w:r>
      <w:r>
        <w:rPr>
          <w:color w:val="231F20"/>
          <w:shd w:val="clear" w:color="auto" w:fill="FFFFFF"/>
        </w:rPr>
        <w:t>Confidence Interval</w:t>
      </w:r>
      <w:r w:rsidR="00572170">
        <w:rPr>
          <w:color w:val="231F20"/>
          <w:shd w:val="clear" w:color="auto" w:fill="FFFFFF"/>
        </w:rPr>
        <w:t>,</w:t>
      </w:r>
      <w:r>
        <w:rPr>
          <w:color w:val="231F20"/>
          <w:shd w:val="clear" w:color="auto" w:fill="FFFFFF"/>
        </w:rPr>
        <w:t xml:space="preserve"> and P-Values for each model</w:t>
      </w:r>
      <w:r w:rsidR="00572170">
        <w:rPr>
          <w:color w:val="231F20"/>
          <w:shd w:val="clear" w:color="auto" w:fill="FFFFFF"/>
        </w:rPr>
        <w:t>.</w:t>
      </w:r>
      <w:r>
        <w:rPr>
          <w:color w:val="231F20"/>
          <w:shd w:val="clear" w:color="auto" w:fill="FFFFFF"/>
        </w:rPr>
        <w:t xml:space="preserve"> I </w:t>
      </w:r>
      <w:r w:rsidR="001B4273">
        <w:rPr>
          <w:color w:val="231F20"/>
          <w:shd w:val="clear" w:color="auto" w:fill="FFFFFF"/>
        </w:rPr>
        <w:t xml:space="preserve">then </w:t>
      </w:r>
      <w:r>
        <w:rPr>
          <w:color w:val="231F20"/>
          <w:shd w:val="clear" w:color="auto" w:fill="FFFFFF"/>
        </w:rPr>
        <w:t xml:space="preserve">chose </w:t>
      </w:r>
      <w:r w:rsidR="0076159B">
        <w:rPr>
          <w:color w:val="231F20"/>
          <w:shd w:val="clear" w:color="auto" w:fill="FFFFFF"/>
        </w:rPr>
        <w:t>the feature engineering recode function on random forest model</w:t>
      </w:r>
      <w:r>
        <w:rPr>
          <w:color w:val="231F20"/>
          <w:shd w:val="clear" w:color="auto" w:fill="FFFFFF"/>
        </w:rPr>
        <w:t xml:space="preserve"> for my final prediction. </w:t>
      </w:r>
    </w:p>
    <w:p w14:paraId="046E5B16" w14:textId="77777777" w:rsidR="00FE3B57" w:rsidRDefault="00FE3B57" w:rsidP="00FE3B57">
      <w:pPr>
        <w:pStyle w:val="Heading3"/>
        <w:spacing w:line="240" w:lineRule="auto"/>
      </w:pPr>
      <w:r>
        <w:t xml:space="preserve">Preprocessing </w:t>
      </w:r>
    </w:p>
    <w:p w14:paraId="18A9131E" w14:textId="77777777" w:rsidR="00FE3B57" w:rsidRPr="00DE743C" w:rsidRDefault="00FE3B57" w:rsidP="00FE3B57"/>
    <w:p w14:paraId="294F1B40" w14:textId="5BCC2B1D" w:rsidR="00FE3B57" w:rsidRDefault="00FE3B57" w:rsidP="00FE3B57">
      <w:pPr>
        <w:pStyle w:val="Heading4"/>
      </w:pPr>
      <w:r>
        <w:t xml:space="preserve">Step 1 – Removing </w:t>
      </w:r>
      <w:r w:rsidR="00D210AA">
        <w:t>collinearity</w:t>
      </w:r>
      <w:r w:rsidR="0038542B">
        <w:t>?</w:t>
      </w:r>
      <w:r w:rsidR="00D210AA">
        <w:t xml:space="preserve"> </w:t>
      </w:r>
      <w:r>
        <w:t xml:space="preserve"> </w:t>
      </w:r>
    </w:p>
    <w:p w14:paraId="4600A45D" w14:textId="6788E8A3" w:rsidR="00D210AA" w:rsidRDefault="00872E97" w:rsidP="00D210AA">
      <w:r>
        <w:t>We</w:t>
      </w:r>
      <w:r w:rsidR="00D210AA">
        <w:t xml:space="preserve"> have 59 </w:t>
      </w:r>
      <w:r>
        <w:t>features</w:t>
      </w:r>
      <w:r w:rsidR="00D210AA">
        <w:t xml:space="preserve"> in each small matrix, a lot of </w:t>
      </w:r>
      <w:r>
        <w:t>features</w:t>
      </w:r>
      <w:r w:rsidR="00D210AA">
        <w:t xml:space="preserve"> are highly correlated with each other. </w:t>
      </w:r>
      <w:r>
        <w:t xml:space="preserve">Shall I remove these </w:t>
      </w:r>
      <w:r w:rsidR="000B4442">
        <w:t>attributes</w:t>
      </w:r>
      <w:r>
        <w:t xml:space="preserve">? </w:t>
      </w:r>
      <w:r w:rsidR="000B4442">
        <w:t>The answer was No! Because h</w:t>
      </w:r>
      <w:r>
        <w:t xml:space="preserve">ighly correlated attribute does not bother in the classification problem.  </w:t>
      </w:r>
      <w:r w:rsidR="000B4442">
        <w:t xml:space="preserve">However, for the sake of my experiment, I still </w:t>
      </w:r>
      <w:r w:rsidR="00FC5477">
        <w:t xml:space="preserve">filtered out </w:t>
      </w:r>
      <w:r w:rsidR="000B4442">
        <w:t xml:space="preserve">some of </w:t>
      </w:r>
      <w:r w:rsidR="00FC5477">
        <w:t xml:space="preserve">these </w:t>
      </w:r>
      <w:r w:rsidR="000B4442">
        <w:t>correlated features and gave</w:t>
      </w:r>
      <w:r w:rsidR="00FC5477">
        <w:t xml:space="preserve"> names for the remaining features as:</w:t>
      </w:r>
      <w:r w:rsidR="000B4442">
        <w:t xml:space="preserve"> </w:t>
      </w:r>
      <w:proofErr w:type="spellStart"/>
      <w:r w:rsidR="000B4442">
        <w:t>iphoneCOR</w:t>
      </w:r>
      <w:proofErr w:type="spellEnd"/>
      <w:r w:rsidR="000B4442">
        <w:t xml:space="preserve"> and </w:t>
      </w:r>
      <w:proofErr w:type="spellStart"/>
      <w:r w:rsidR="003A7DF0">
        <w:t>s</w:t>
      </w:r>
      <w:r w:rsidR="000B4442">
        <w:t>amsungCOR</w:t>
      </w:r>
      <w:proofErr w:type="spellEnd"/>
      <w:r w:rsidR="000B4442">
        <w:t xml:space="preserve">. </w:t>
      </w:r>
    </w:p>
    <w:p w14:paraId="6801937F" w14:textId="125CBBC7" w:rsidR="00D210AA" w:rsidRDefault="00D210AA" w:rsidP="00D210AA">
      <w:pPr>
        <w:pStyle w:val="Heading4"/>
      </w:pPr>
      <w:r>
        <w:t>Step</w:t>
      </w:r>
      <w:r w:rsidR="000B4442">
        <w:t xml:space="preserve"> 2</w:t>
      </w:r>
      <w:r>
        <w:t xml:space="preserve"> –</w:t>
      </w:r>
      <w:r w:rsidR="00FC5477">
        <w:t xml:space="preserve"> </w:t>
      </w:r>
      <w:r>
        <w:t xml:space="preserve">Removing the Near Zero Variance </w:t>
      </w:r>
    </w:p>
    <w:p w14:paraId="31070C55" w14:textId="40BDC353" w:rsidR="000775CF" w:rsidRDefault="00D210AA" w:rsidP="00D210AA">
      <w:pPr>
        <w:jc w:val="both"/>
        <w:rPr>
          <w:color w:val="231F20"/>
          <w:shd w:val="clear" w:color="auto" w:fill="FFFFFF"/>
        </w:rPr>
      </w:pPr>
      <w:r>
        <w:rPr>
          <w:rFonts w:hint="eastAsia"/>
        </w:rPr>
        <w:t>When</w:t>
      </w:r>
      <w:r>
        <w:t xml:space="preserve"> exploring the entire dataset</w:t>
      </w:r>
      <w:r w:rsidR="00FC5477">
        <w:t>s</w:t>
      </w:r>
      <w:r>
        <w:t xml:space="preserve">, I found that there are a lot of data have the same value, i.e. </w:t>
      </w:r>
      <w:r w:rsidR="00FC5477">
        <w:t xml:space="preserve">0. </w:t>
      </w:r>
      <w:r>
        <w:t xml:space="preserve">These are the </w:t>
      </w:r>
      <w:r w:rsidR="002C60B1">
        <w:t xml:space="preserve">zero or </w:t>
      </w:r>
      <w:r>
        <w:t xml:space="preserve">near Zero Variance data which are less informative and could be taken away. </w:t>
      </w:r>
      <w:r w:rsidR="000775CF">
        <w:t xml:space="preserve">Here I applied </w:t>
      </w:r>
      <w:proofErr w:type="spellStart"/>
      <w:proofErr w:type="gramStart"/>
      <w:r w:rsidR="000775CF">
        <w:t>nearZeroVar</w:t>
      </w:r>
      <w:proofErr w:type="spellEnd"/>
      <w:r w:rsidR="000775CF">
        <w:t>(</w:t>
      </w:r>
      <w:proofErr w:type="gramEnd"/>
      <w:r w:rsidR="000775CF">
        <w:t xml:space="preserve">) from caret package to </w:t>
      </w:r>
      <w:r w:rsidR="000775CF">
        <w:rPr>
          <w:color w:val="231F20"/>
          <w:shd w:val="clear" w:color="auto" w:fill="FFFFFF"/>
        </w:rPr>
        <w:t xml:space="preserve">create an index of near zero variance features. The index will allow us to quickly remove these </w:t>
      </w:r>
      <w:proofErr w:type="spellStart"/>
      <w:proofErr w:type="gramStart"/>
      <w:r w:rsidR="000775CF">
        <w:rPr>
          <w:color w:val="231F20"/>
          <w:shd w:val="clear" w:color="auto" w:fill="FFFFFF"/>
        </w:rPr>
        <w:t>nearZeroVar</w:t>
      </w:r>
      <w:proofErr w:type="spellEnd"/>
      <w:r w:rsidR="000775CF">
        <w:rPr>
          <w:color w:val="231F20"/>
          <w:shd w:val="clear" w:color="auto" w:fill="FFFFFF"/>
        </w:rPr>
        <w:t>(</w:t>
      </w:r>
      <w:proofErr w:type="gramEnd"/>
      <w:r w:rsidR="000775CF">
        <w:rPr>
          <w:color w:val="231F20"/>
          <w:shd w:val="clear" w:color="auto" w:fill="FFFFFF"/>
        </w:rPr>
        <w:t xml:space="preserve">) features from each original datasets. Then I gave two names as </w:t>
      </w:r>
      <w:proofErr w:type="spellStart"/>
      <w:r w:rsidR="000775CF" w:rsidRPr="000775CF">
        <w:rPr>
          <w:color w:val="231F20"/>
          <w:shd w:val="clear" w:color="auto" w:fill="FFFFFF"/>
        </w:rPr>
        <w:t>iphoneNZV</w:t>
      </w:r>
      <w:proofErr w:type="spellEnd"/>
      <w:r w:rsidR="000775CF">
        <w:rPr>
          <w:color w:val="231F20"/>
          <w:shd w:val="clear" w:color="auto" w:fill="FFFFFF"/>
        </w:rPr>
        <w:t xml:space="preserve"> and </w:t>
      </w:r>
      <w:proofErr w:type="spellStart"/>
      <w:r w:rsidR="003A7DF0">
        <w:rPr>
          <w:color w:val="231F20"/>
          <w:shd w:val="clear" w:color="auto" w:fill="FFFFFF"/>
        </w:rPr>
        <w:t>s</w:t>
      </w:r>
      <w:r w:rsidR="000775CF">
        <w:rPr>
          <w:color w:val="231F20"/>
          <w:shd w:val="clear" w:color="auto" w:fill="FFFFFF"/>
        </w:rPr>
        <w:t>amsungNZV</w:t>
      </w:r>
      <w:proofErr w:type="spellEnd"/>
      <w:r w:rsidR="000775CF">
        <w:rPr>
          <w:color w:val="231F20"/>
          <w:shd w:val="clear" w:color="auto" w:fill="FFFFFF"/>
        </w:rPr>
        <w:t>.</w:t>
      </w:r>
    </w:p>
    <w:p w14:paraId="12BB3078" w14:textId="1F8527E2" w:rsidR="000775CF" w:rsidRDefault="000775CF" w:rsidP="000775CF">
      <w:pPr>
        <w:pStyle w:val="Heading4"/>
      </w:pPr>
      <w:r>
        <w:t xml:space="preserve">Step 3 – Recursive Feature Elimination </w:t>
      </w:r>
    </w:p>
    <w:p w14:paraId="01D875F2" w14:textId="76286242" w:rsidR="003A7DF0" w:rsidRDefault="000775CF" w:rsidP="000775CF">
      <w:pPr>
        <w:jc w:val="both"/>
      </w:pPr>
      <w:r w:rsidRPr="000775CF">
        <w:t xml:space="preserve">RFE is a form of automated feature selection. Caret’s </w:t>
      </w:r>
      <w:hyperlink r:id="rId6" w:tgtFrame="_blank" w:history="1">
        <w:proofErr w:type="spellStart"/>
        <w:r w:rsidRPr="000775CF">
          <w:t>rfe</w:t>
        </w:r>
        <w:proofErr w:type="spellEnd"/>
        <w:r w:rsidRPr="000775CF">
          <w:t>() function</w:t>
        </w:r>
      </w:hyperlink>
      <w:r w:rsidRPr="000775CF">
        <w:t xml:space="preserve"> with random forest will try every combination of feature subsets and return a final list of recommended features. RFE does not use the outcome so it must be removed from the data set before implementation and then added back in before modeling.</w:t>
      </w:r>
      <w:r w:rsidR="003A7DF0">
        <w:t xml:space="preserve"> At this step I generated two new datasets namely: </w:t>
      </w:r>
      <w:proofErr w:type="spellStart"/>
      <w:r w:rsidR="003A7DF0" w:rsidRPr="003A7DF0">
        <w:t>iphoneRFE</w:t>
      </w:r>
      <w:proofErr w:type="spellEnd"/>
      <w:r w:rsidR="003A7DF0">
        <w:t xml:space="preserve"> and </w:t>
      </w:r>
      <w:proofErr w:type="spellStart"/>
      <w:r w:rsidR="003A7DF0">
        <w:t>samsungRFE</w:t>
      </w:r>
      <w:proofErr w:type="spellEnd"/>
      <w:r w:rsidR="003A7DF0">
        <w:t>.</w:t>
      </w:r>
    </w:p>
    <w:p w14:paraId="506963D9" w14:textId="54240F47" w:rsidR="00E83C07" w:rsidRDefault="00E83C07" w:rsidP="003A7DF0">
      <w:pPr>
        <w:pStyle w:val="Heading3"/>
        <w:spacing w:line="240" w:lineRule="auto"/>
        <w:rPr>
          <w:b/>
          <w:bCs/>
          <w:color w:val="231F20"/>
          <w:shd w:val="clear" w:color="auto" w:fill="FFFFFF"/>
        </w:rPr>
      </w:pPr>
      <w:r w:rsidRPr="00E83C07">
        <w:t>Model</w:t>
      </w:r>
      <w:r>
        <w:t>s</w:t>
      </w:r>
      <w:r w:rsidRPr="00E83C07">
        <w:t xml:space="preserve"> Using Your Feature Selection Data Sets</w:t>
      </w:r>
    </w:p>
    <w:p w14:paraId="5F23B0D9" w14:textId="4E7635D8" w:rsidR="002D61BE" w:rsidRDefault="002D61BE" w:rsidP="002D61BE"/>
    <w:p w14:paraId="27FC7B55" w14:textId="77777777" w:rsidR="002D61BE" w:rsidRDefault="002D61BE" w:rsidP="002D61BE"/>
    <w:p w14:paraId="35EB388E" w14:textId="7BCC13E2" w:rsidR="003A7DF0" w:rsidRDefault="003A7DF0" w:rsidP="00E83C07">
      <w:pPr>
        <w:pStyle w:val="Heading4"/>
      </w:pPr>
      <w:r>
        <w:lastRenderedPageBreak/>
        <w:t>Out of the Box Model</w:t>
      </w:r>
      <w:r w:rsidR="00917C09">
        <w:t xml:space="preserve"> </w:t>
      </w:r>
      <w:r w:rsidR="00D83D1C">
        <w:t>development</w:t>
      </w:r>
    </w:p>
    <w:p w14:paraId="3CA130D3" w14:textId="0DCC9064" w:rsidR="00E156D1" w:rsidRDefault="003A7DF0" w:rsidP="00186756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After preprocessing</w:t>
      </w:r>
      <w:r w:rsidR="000706B8">
        <w:rPr>
          <w:color w:val="231F20"/>
          <w:shd w:val="clear" w:color="auto" w:fill="FFFFFF"/>
        </w:rPr>
        <w:t xml:space="preserve"> the datasets, it is </w:t>
      </w:r>
      <w:r>
        <w:rPr>
          <w:color w:val="231F20"/>
          <w:shd w:val="clear" w:color="auto" w:fill="FFFFFF"/>
        </w:rPr>
        <w:t xml:space="preserve">time to </w:t>
      </w:r>
      <w:r w:rsidR="000706B8">
        <w:rPr>
          <w:color w:val="231F20"/>
          <w:shd w:val="clear" w:color="auto" w:fill="FFFFFF"/>
        </w:rPr>
        <w:t xml:space="preserve">apply various </w:t>
      </w:r>
      <w:r>
        <w:rPr>
          <w:color w:val="231F20"/>
          <w:shd w:val="clear" w:color="auto" w:fill="FFFFFF"/>
        </w:rPr>
        <w:t>model</w:t>
      </w:r>
      <w:r w:rsidR="000706B8">
        <w:rPr>
          <w:color w:val="231F20"/>
          <w:shd w:val="clear" w:color="auto" w:fill="FFFFFF"/>
        </w:rPr>
        <w:t>s to the</w:t>
      </w:r>
      <w:r w:rsidR="004A7510">
        <w:rPr>
          <w:color w:val="231F20"/>
          <w:shd w:val="clear" w:color="auto" w:fill="FFFFFF"/>
        </w:rPr>
        <w:t>se</w:t>
      </w:r>
      <w:r w:rsidR="000706B8">
        <w:rPr>
          <w:color w:val="231F20"/>
          <w:shd w:val="clear" w:color="auto" w:fill="FFFFFF"/>
        </w:rPr>
        <w:t xml:space="preserve"> existing datasets. The first </w:t>
      </w:r>
      <w:r w:rsidR="00186756">
        <w:rPr>
          <w:color w:val="231F20"/>
          <w:shd w:val="clear" w:color="auto" w:fill="FFFFFF"/>
        </w:rPr>
        <w:t>two</w:t>
      </w:r>
      <w:r w:rsidR="004A7510">
        <w:rPr>
          <w:color w:val="231F20"/>
          <w:shd w:val="clear" w:color="auto" w:fill="FFFFFF"/>
        </w:rPr>
        <w:t xml:space="preserve"> experimen</w:t>
      </w:r>
      <w:r w:rsidR="00186756">
        <w:rPr>
          <w:color w:val="231F20"/>
          <w:shd w:val="clear" w:color="auto" w:fill="FFFFFF"/>
        </w:rPr>
        <w:t>ts</w:t>
      </w:r>
      <w:r w:rsidR="004A7510">
        <w:rPr>
          <w:color w:val="231F20"/>
          <w:shd w:val="clear" w:color="auto" w:fill="FFFFFF"/>
        </w:rPr>
        <w:t xml:space="preserve"> </w:t>
      </w:r>
      <w:r w:rsidR="000706B8">
        <w:rPr>
          <w:color w:val="231F20"/>
          <w:shd w:val="clear" w:color="auto" w:fill="FFFFFF"/>
        </w:rPr>
        <w:t xml:space="preserve">were to apply </w:t>
      </w:r>
      <w:r w:rsidR="004A7510">
        <w:rPr>
          <w:color w:val="231F20"/>
          <w:shd w:val="clear" w:color="auto" w:fill="FFFFFF"/>
        </w:rPr>
        <w:t>5</w:t>
      </w:r>
      <w:r w:rsidR="0030789F">
        <w:rPr>
          <w:color w:val="231F20"/>
          <w:shd w:val="clear" w:color="auto" w:fill="FFFFFF"/>
        </w:rPr>
        <w:t xml:space="preserve"> carets models</w:t>
      </w:r>
      <w:r w:rsidR="004A7510">
        <w:rPr>
          <w:color w:val="231F20"/>
          <w:shd w:val="clear" w:color="auto" w:fill="FFFFFF"/>
        </w:rPr>
        <w:t>, namely</w:t>
      </w:r>
      <w:r w:rsidR="0030789F">
        <w:rPr>
          <w:color w:val="231F20"/>
          <w:shd w:val="clear" w:color="auto" w:fill="FFFFFF"/>
        </w:rPr>
        <w:t xml:space="preserve"> C5.0, Random Forest, </w:t>
      </w:r>
      <w:r w:rsidR="0030789F">
        <w:rPr>
          <w:rFonts w:hint="eastAsia"/>
          <w:color w:val="231F20"/>
          <w:shd w:val="clear" w:color="auto" w:fill="FFFFFF"/>
        </w:rPr>
        <w:t>KKNN,</w:t>
      </w:r>
      <w:r w:rsidR="0030789F">
        <w:rPr>
          <w:color w:val="231F20"/>
          <w:shd w:val="clear" w:color="auto" w:fill="FFFFFF"/>
        </w:rPr>
        <w:t xml:space="preserve"> SVM, </w:t>
      </w:r>
      <w:r w:rsidR="0030789F" w:rsidRPr="0030789F">
        <w:rPr>
          <w:color w:val="231F20"/>
          <w:shd w:val="clear" w:color="auto" w:fill="FFFFFF"/>
        </w:rPr>
        <w:t>SVM e1071</w:t>
      </w:r>
      <w:r w:rsidR="0030789F">
        <w:rPr>
          <w:color w:val="231F20"/>
          <w:shd w:val="clear" w:color="auto" w:fill="FFFFFF"/>
        </w:rPr>
        <w:t xml:space="preserve"> to</w:t>
      </w:r>
      <w:r w:rsidR="000706B8">
        <w:rPr>
          <w:color w:val="231F20"/>
          <w:shd w:val="clear" w:color="auto" w:fill="FFFFFF"/>
        </w:rPr>
        <w:t xml:space="preserve"> the original </w:t>
      </w:r>
      <w:proofErr w:type="spellStart"/>
      <w:r w:rsidR="000706B8">
        <w:rPr>
          <w:color w:val="231F20"/>
          <w:shd w:val="clear" w:color="auto" w:fill="FFFFFF"/>
        </w:rPr>
        <w:t>iphoneDF</w:t>
      </w:r>
      <w:proofErr w:type="spellEnd"/>
      <w:r w:rsidR="000706B8">
        <w:rPr>
          <w:color w:val="231F20"/>
          <w:shd w:val="clear" w:color="auto" w:fill="FFFFFF"/>
        </w:rPr>
        <w:t xml:space="preserve"> and </w:t>
      </w:r>
      <w:proofErr w:type="spellStart"/>
      <w:r w:rsidR="000706B8">
        <w:rPr>
          <w:color w:val="231F20"/>
          <w:shd w:val="clear" w:color="auto" w:fill="FFFFFF"/>
        </w:rPr>
        <w:t>samsungDF</w:t>
      </w:r>
      <w:proofErr w:type="spellEnd"/>
      <w:r w:rsidR="000706B8">
        <w:rPr>
          <w:color w:val="231F20"/>
          <w:shd w:val="clear" w:color="auto" w:fill="FFFFFF"/>
        </w:rPr>
        <w:t xml:space="preserve"> that contain all features to gain “out of the box” accuracy and Kappa. </w:t>
      </w:r>
      <w:r w:rsidR="00917C09">
        <w:rPr>
          <w:color w:val="231F20"/>
          <w:shd w:val="clear" w:color="auto" w:fill="FFFFFF"/>
        </w:rPr>
        <w:t xml:space="preserve"> </w:t>
      </w:r>
      <w:r w:rsidR="00186756">
        <w:rPr>
          <w:shd w:val="clear" w:color="auto" w:fill="FFFFFF"/>
        </w:rPr>
        <w:t xml:space="preserve">The range of Accuracy value was between 0.33-0.77 and the range of Kappa value was between 0.17-0.57. The best algorithm for the original data frames </w:t>
      </w:r>
      <w:r w:rsidR="002D61BE">
        <w:rPr>
          <w:shd w:val="clear" w:color="auto" w:fill="FFFFFF"/>
        </w:rPr>
        <w:t>is</w:t>
      </w:r>
      <w:r w:rsidR="00186756">
        <w:rPr>
          <w:shd w:val="clear" w:color="auto" w:fill="FFFFFF"/>
        </w:rPr>
        <w:t xml:space="preserve"> random forest model with </w:t>
      </w:r>
      <w:r w:rsidR="00186756" w:rsidRPr="00186756">
        <w:rPr>
          <w:shd w:val="clear" w:color="auto" w:fill="FFFFFF"/>
        </w:rPr>
        <w:t>Accuracy</w:t>
      </w:r>
      <w:r w:rsidR="00186756">
        <w:rPr>
          <w:shd w:val="clear" w:color="auto" w:fill="FFFFFF"/>
        </w:rPr>
        <w:t>: 0.78 and</w:t>
      </w:r>
      <w:r w:rsidR="00186756" w:rsidRPr="00186756">
        <w:rPr>
          <w:shd w:val="clear" w:color="auto" w:fill="FFFFFF"/>
        </w:rPr>
        <w:t xml:space="preserve"> Kappa</w:t>
      </w:r>
      <w:r w:rsidR="00186756">
        <w:rPr>
          <w:shd w:val="clear" w:color="auto" w:fill="FFFFFF"/>
        </w:rPr>
        <w:t xml:space="preserve">: 0.57 on </w:t>
      </w:r>
      <w:proofErr w:type="spellStart"/>
      <w:r w:rsidR="00186756">
        <w:rPr>
          <w:shd w:val="clear" w:color="auto" w:fill="FFFFFF"/>
        </w:rPr>
        <w:t>iphoneDF</w:t>
      </w:r>
      <w:proofErr w:type="spellEnd"/>
      <w:r w:rsidR="00186756">
        <w:rPr>
          <w:shd w:val="clear" w:color="auto" w:fill="FFFFFF"/>
        </w:rPr>
        <w:t xml:space="preserve"> and </w:t>
      </w:r>
      <w:r w:rsidR="00186756" w:rsidRPr="00186756">
        <w:rPr>
          <w:shd w:val="clear" w:color="auto" w:fill="FFFFFF"/>
        </w:rPr>
        <w:t>Accuracy</w:t>
      </w:r>
      <w:r w:rsidR="00186756">
        <w:rPr>
          <w:shd w:val="clear" w:color="auto" w:fill="FFFFFF"/>
        </w:rPr>
        <w:t>: 0.7</w:t>
      </w:r>
      <w:r w:rsidR="002D61BE">
        <w:rPr>
          <w:shd w:val="clear" w:color="auto" w:fill="FFFFFF"/>
        </w:rPr>
        <w:t>7</w:t>
      </w:r>
      <w:r w:rsidR="00186756">
        <w:rPr>
          <w:shd w:val="clear" w:color="auto" w:fill="FFFFFF"/>
        </w:rPr>
        <w:t xml:space="preserve"> and</w:t>
      </w:r>
      <w:r w:rsidR="00186756" w:rsidRPr="00186756">
        <w:rPr>
          <w:shd w:val="clear" w:color="auto" w:fill="FFFFFF"/>
        </w:rPr>
        <w:t xml:space="preserve"> Kappa</w:t>
      </w:r>
      <w:r w:rsidR="00186756">
        <w:rPr>
          <w:shd w:val="clear" w:color="auto" w:fill="FFFFFF"/>
        </w:rPr>
        <w:t>: 0.5</w:t>
      </w:r>
      <w:r w:rsidR="002D61BE">
        <w:rPr>
          <w:shd w:val="clear" w:color="auto" w:fill="FFFFFF"/>
        </w:rPr>
        <w:t>4</w:t>
      </w:r>
      <w:r w:rsidR="00186756">
        <w:rPr>
          <w:shd w:val="clear" w:color="auto" w:fill="FFFFFF"/>
        </w:rPr>
        <w:t xml:space="preserve"> on </w:t>
      </w:r>
      <w:proofErr w:type="spellStart"/>
      <w:r w:rsidR="002D61BE">
        <w:rPr>
          <w:shd w:val="clear" w:color="auto" w:fill="FFFFFF"/>
        </w:rPr>
        <w:t>samsung</w:t>
      </w:r>
      <w:r w:rsidR="00186756">
        <w:rPr>
          <w:shd w:val="clear" w:color="auto" w:fill="FFFFFF"/>
        </w:rPr>
        <w:t>DF</w:t>
      </w:r>
      <w:proofErr w:type="spellEnd"/>
      <w:r w:rsidR="002D61BE">
        <w:rPr>
          <w:shd w:val="clear" w:color="auto" w:fill="FFFFFF"/>
        </w:rPr>
        <w:t>.</w:t>
      </w:r>
      <w:r w:rsidR="00D83D1C">
        <w:rPr>
          <w:color w:val="231F20"/>
          <w:shd w:val="clear" w:color="auto" w:fill="FFFFFF"/>
        </w:rPr>
        <w:br/>
      </w:r>
    </w:p>
    <w:p w14:paraId="676936BF" w14:textId="4A34E5AA" w:rsidR="00D83D1C" w:rsidRDefault="00D83D1C" w:rsidP="00D83D1C">
      <w:pPr>
        <w:pStyle w:val="Heading4"/>
      </w:pPr>
      <w:r>
        <w:t>Other models/datasets combination trails</w:t>
      </w:r>
    </w:p>
    <w:p w14:paraId="1374DD86" w14:textId="22205938" w:rsidR="002D61BE" w:rsidRDefault="002D61BE" w:rsidP="002D61BE">
      <w:pPr>
        <w:rPr>
          <w:color w:val="231F20"/>
          <w:shd w:val="clear" w:color="auto" w:fill="FFFFFF"/>
        </w:rPr>
      </w:pPr>
      <w:r>
        <w:rPr>
          <w:shd w:val="clear" w:color="auto" w:fill="FFFFFF"/>
        </w:rPr>
        <w:t xml:space="preserve">Besides the out of box model on original DFs, I also tried to run </w:t>
      </w:r>
      <w:r w:rsidR="00546780">
        <w:rPr>
          <w:shd w:val="clear" w:color="auto" w:fill="FFFFFF"/>
        </w:rPr>
        <w:t xml:space="preserve">random forest </w:t>
      </w:r>
      <w:r>
        <w:rPr>
          <w:shd w:val="clear" w:color="auto" w:fill="FFFFFF"/>
        </w:rPr>
        <w:t>model on my feature selection data sets (</w:t>
      </w:r>
      <w:proofErr w:type="spellStart"/>
      <w:r>
        <w:rPr>
          <w:color w:val="231F20"/>
          <w:shd w:val="clear" w:color="auto" w:fill="FFFFFF"/>
        </w:rPr>
        <w:t>iphoneCOR</w:t>
      </w:r>
      <w:proofErr w:type="spellEnd"/>
      <w:r>
        <w:rPr>
          <w:color w:val="231F20"/>
          <w:shd w:val="clear" w:color="auto" w:fill="FFFFFF"/>
        </w:rPr>
        <w:t xml:space="preserve">, </w:t>
      </w:r>
      <w:proofErr w:type="spellStart"/>
      <w:r>
        <w:rPr>
          <w:color w:val="231F20"/>
          <w:shd w:val="clear" w:color="auto" w:fill="FFFFFF"/>
        </w:rPr>
        <w:t>samsungCOR</w:t>
      </w:r>
      <w:proofErr w:type="spellEnd"/>
      <w:r>
        <w:rPr>
          <w:color w:val="231F20"/>
          <w:shd w:val="clear" w:color="auto" w:fill="FFFFFF"/>
        </w:rPr>
        <w:t xml:space="preserve">, </w:t>
      </w:r>
      <w:proofErr w:type="spellStart"/>
      <w:r>
        <w:rPr>
          <w:color w:val="231F20"/>
          <w:shd w:val="clear" w:color="auto" w:fill="FFFFFF"/>
        </w:rPr>
        <w:t>iphoneNZV</w:t>
      </w:r>
      <w:proofErr w:type="spellEnd"/>
      <w:r>
        <w:rPr>
          <w:color w:val="231F20"/>
          <w:shd w:val="clear" w:color="auto" w:fill="FFFFFF"/>
        </w:rPr>
        <w:t xml:space="preserve">, </w:t>
      </w:r>
      <w:proofErr w:type="spellStart"/>
      <w:r>
        <w:rPr>
          <w:color w:val="231F20"/>
          <w:shd w:val="clear" w:color="auto" w:fill="FFFFFF"/>
        </w:rPr>
        <w:t>samsungNZV</w:t>
      </w:r>
      <w:proofErr w:type="spellEnd"/>
      <w:r>
        <w:rPr>
          <w:color w:val="231F20"/>
          <w:shd w:val="clear" w:color="auto" w:fill="FFFFFF"/>
        </w:rPr>
        <w:t xml:space="preserve">, </w:t>
      </w:r>
      <w:proofErr w:type="spellStart"/>
      <w:r>
        <w:rPr>
          <w:color w:val="231F20"/>
          <w:shd w:val="clear" w:color="auto" w:fill="FFFFFF"/>
        </w:rPr>
        <w:t>iphoneRFE</w:t>
      </w:r>
      <w:proofErr w:type="spellEnd"/>
      <w:r>
        <w:rPr>
          <w:color w:val="231F20"/>
          <w:shd w:val="clear" w:color="auto" w:fill="FFFFFF"/>
        </w:rPr>
        <w:t xml:space="preserve">, and </w:t>
      </w:r>
      <w:proofErr w:type="spellStart"/>
      <w:r>
        <w:rPr>
          <w:color w:val="231F20"/>
          <w:shd w:val="clear" w:color="auto" w:fill="FFFFFF"/>
        </w:rPr>
        <w:t>samsungRFE</w:t>
      </w:r>
      <w:proofErr w:type="spellEnd"/>
      <w:r>
        <w:rPr>
          <w:color w:val="231F20"/>
          <w:shd w:val="clear" w:color="auto" w:fill="FFFFFF"/>
        </w:rPr>
        <w:t>)</w:t>
      </w:r>
      <w:r w:rsidR="00546780">
        <w:rPr>
          <w:color w:val="231F20"/>
          <w:shd w:val="clear" w:color="auto" w:fill="FFFFFF"/>
        </w:rPr>
        <w:t>.</w:t>
      </w:r>
    </w:p>
    <w:p w14:paraId="1F8C52A6" w14:textId="28414858" w:rsidR="00C35B83" w:rsidRDefault="00546780" w:rsidP="002D61BE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Below screenshots show random forest model works best in combination of the original out of box dataset (</w:t>
      </w:r>
      <w:proofErr w:type="spellStart"/>
      <w:r>
        <w:rPr>
          <w:color w:val="231F20"/>
          <w:shd w:val="clear" w:color="auto" w:fill="FFFFFF"/>
        </w:rPr>
        <w:t>iphoneDF</w:t>
      </w:r>
      <w:proofErr w:type="spellEnd"/>
      <w:r>
        <w:rPr>
          <w:color w:val="231F20"/>
          <w:shd w:val="clear" w:color="auto" w:fill="FFFFFF"/>
        </w:rPr>
        <w:t xml:space="preserve"> and </w:t>
      </w:r>
      <w:proofErr w:type="spellStart"/>
      <w:r>
        <w:rPr>
          <w:color w:val="231F20"/>
          <w:shd w:val="clear" w:color="auto" w:fill="FFFFFF"/>
        </w:rPr>
        <w:t>samsungDF</w:t>
      </w:r>
      <w:proofErr w:type="spellEnd"/>
      <w:r>
        <w:rPr>
          <w:color w:val="231F20"/>
          <w:shd w:val="clear" w:color="auto" w:fill="FFFFFF"/>
        </w:rPr>
        <w:t xml:space="preserve">)  </w:t>
      </w:r>
    </w:p>
    <w:p w14:paraId="34C2E598" w14:textId="2CA6FB25" w:rsidR="00C35B83" w:rsidRPr="003A7DF0" w:rsidRDefault="00BC255D" w:rsidP="002D61BE">
      <w:r>
        <w:rPr>
          <w:noProof/>
        </w:rPr>
        <w:drawing>
          <wp:inline distT="0" distB="0" distL="0" distR="0" wp14:anchorId="1CFD81DA" wp14:editId="0F955F86">
            <wp:extent cx="5943600" cy="3505200"/>
            <wp:effectExtent l="0" t="0" r="0" b="0"/>
            <wp:docPr id="6610938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B06" w14:textId="1F2B5824" w:rsidR="00A95499" w:rsidRDefault="00546780" w:rsidP="00A95499">
      <w:pPr>
        <w:jc w:val="both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177DE9" wp14:editId="12DF88FD">
            <wp:extent cx="6048376" cy="3228975"/>
            <wp:effectExtent l="0" t="0" r="9525" b="9525"/>
            <wp:docPr id="11602226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1725" w14:textId="77777777" w:rsidR="00A95499" w:rsidRPr="00A95499" w:rsidRDefault="00A95499" w:rsidP="00A95499">
      <w:pPr>
        <w:jc w:val="both"/>
        <w:rPr>
          <w:shd w:val="clear" w:color="auto" w:fill="FFFFFF"/>
        </w:rPr>
      </w:pPr>
    </w:p>
    <w:p w14:paraId="7B43C8B7" w14:textId="3FB81C47" w:rsidR="00BC255D" w:rsidRPr="00BC255D" w:rsidRDefault="00BC255D" w:rsidP="00BC255D">
      <w:pPr>
        <w:pStyle w:val="Heading3"/>
      </w:pPr>
      <w:r w:rsidRPr="00BC255D">
        <w:t>The classifier you selected and the features (attributes) you used to train the classifier</w:t>
      </w:r>
    </w:p>
    <w:p w14:paraId="2A86DBD5" w14:textId="77777777" w:rsidR="00BC255D" w:rsidRDefault="00BC255D" w:rsidP="002D61BE">
      <w:pPr>
        <w:jc w:val="both"/>
        <w:rPr>
          <w:highlight w:val="lightGray"/>
          <w:shd w:val="clear" w:color="auto" w:fill="FFFFFF"/>
        </w:rPr>
      </w:pPr>
    </w:p>
    <w:p w14:paraId="4F689C5F" w14:textId="1B67748A" w:rsidR="00BC255D" w:rsidRDefault="005326C1" w:rsidP="005326C1">
      <w:pPr>
        <w:pStyle w:val="Heading4"/>
        <w:rPr>
          <w:shd w:val="clear" w:color="auto" w:fill="FFFFFF"/>
        </w:rPr>
      </w:pPr>
      <w:r w:rsidRPr="005326C1">
        <w:rPr>
          <w:shd w:val="clear" w:color="auto" w:fill="FFFFFF"/>
        </w:rPr>
        <w:t>Principal Component Analysis</w:t>
      </w:r>
      <w:r>
        <w:rPr>
          <w:shd w:val="clear" w:color="auto" w:fill="FFFFFF"/>
        </w:rPr>
        <w:t xml:space="preserve"> (PCA) </w:t>
      </w:r>
    </w:p>
    <w:p w14:paraId="6AEEA41A" w14:textId="7332FC67" w:rsidR="005326C1" w:rsidRDefault="005326C1" w:rsidP="006B0170">
      <w:pPr>
        <w:jc w:val="both"/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Principal Component Analysis (PCA) is a form of feature engineering that removes all features and replaces them with mathematical representations of their variance. The caret</w:t>
      </w:r>
      <w:r w:rsidR="006B0170">
        <w:rPr>
          <w:color w:val="231F20"/>
          <w:shd w:val="clear" w:color="auto" w:fill="FFFFFF"/>
        </w:rPr>
        <w:t xml:space="preserve"> </w:t>
      </w:r>
      <w:proofErr w:type="gramStart"/>
      <w:r w:rsidR="006B0170">
        <w:rPr>
          <w:color w:val="231F20"/>
          <w:shd w:val="clear" w:color="auto" w:fill="FFFFFF"/>
        </w:rPr>
        <w:t>preprocess(</w:t>
      </w:r>
      <w:proofErr w:type="gramEnd"/>
      <w:r w:rsidR="006B0170">
        <w:rPr>
          <w:color w:val="231F20"/>
          <w:shd w:val="clear" w:color="auto" w:fill="FFFFFF"/>
        </w:rPr>
        <w:t xml:space="preserve">) function </w:t>
      </w:r>
      <w:r>
        <w:rPr>
          <w:color w:val="231F20"/>
          <w:shd w:val="clear" w:color="auto" w:fill="FFFFFF"/>
        </w:rPr>
        <w:t>take "</w:t>
      </w:r>
      <w:proofErr w:type="spellStart"/>
      <w:r>
        <w:rPr>
          <w:color w:val="231F20"/>
          <w:shd w:val="clear" w:color="auto" w:fill="FFFFFF"/>
        </w:rPr>
        <w:t>pca</w:t>
      </w:r>
      <w:proofErr w:type="spellEnd"/>
      <w:r>
        <w:rPr>
          <w:color w:val="231F20"/>
          <w:shd w:val="clear" w:color="auto" w:fill="FFFFFF"/>
        </w:rPr>
        <w:t>" as an argument. Setting the threshold states the amount of variance you want to PCA to capture in the model. </w:t>
      </w:r>
    </w:p>
    <w:p w14:paraId="3D68EB89" w14:textId="328A7174" w:rsidR="005326C1" w:rsidRDefault="00CC2BDF" w:rsidP="005326C1">
      <w:pPr>
        <w:rPr>
          <w:color w:val="231F20"/>
          <w:shd w:val="clear" w:color="auto" w:fill="FFFFFF"/>
        </w:rPr>
      </w:pPr>
      <w:r>
        <w:rPr>
          <w:noProof/>
        </w:rPr>
        <w:drawing>
          <wp:inline distT="0" distB="0" distL="0" distR="0" wp14:anchorId="042F45B0" wp14:editId="0C4FA4CC">
            <wp:extent cx="6048376" cy="1581150"/>
            <wp:effectExtent l="0" t="0" r="9525" b="0"/>
            <wp:docPr id="3365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FCB0" w14:textId="66FD466C" w:rsidR="005326C1" w:rsidRDefault="00CC2BDF" w:rsidP="005326C1">
      <w:pPr>
        <w:rPr>
          <w:color w:val="231F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8390A0" wp14:editId="68EA5695">
            <wp:extent cx="6048376" cy="1466850"/>
            <wp:effectExtent l="0" t="0" r="9525" b="9525"/>
            <wp:docPr id="2465641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E8F" w14:textId="33E08AD3" w:rsidR="00CC2BDF" w:rsidRDefault="00CC2BDF" w:rsidP="005326C1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 xml:space="preserve">Above two screenshots show 25 and 23 components can be captured with 95% of the variance for </w:t>
      </w:r>
      <w:proofErr w:type="spellStart"/>
      <w:r>
        <w:rPr>
          <w:color w:val="231F20"/>
          <w:shd w:val="clear" w:color="auto" w:fill="FFFFFF"/>
        </w:rPr>
        <w:t>iphone</w:t>
      </w:r>
      <w:proofErr w:type="spellEnd"/>
      <w:r>
        <w:rPr>
          <w:color w:val="231F20"/>
          <w:shd w:val="clear" w:color="auto" w:fill="FFFFFF"/>
        </w:rPr>
        <w:t xml:space="preserve"> and Samsung respectively. </w:t>
      </w:r>
    </w:p>
    <w:p w14:paraId="483A8776" w14:textId="649060B6" w:rsidR="00CC2BDF" w:rsidRDefault="00CC2BDF" w:rsidP="005326C1">
      <w:pPr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 xml:space="preserve">Below two screenshots show the Accuracy and Kappa value with </w:t>
      </w:r>
      <w:proofErr w:type="spellStart"/>
      <w:proofErr w:type="gramStart"/>
      <w:r>
        <w:rPr>
          <w:color w:val="231F20"/>
          <w:shd w:val="clear" w:color="auto" w:fill="FFFFFF"/>
        </w:rPr>
        <w:t>postResample</w:t>
      </w:r>
      <w:proofErr w:type="spellEnd"/>
      <w:r>
        <w:rPr>
          <w:color w:val="231F20"/>
          <w:shd w:val="clear" w:color="auto" w:fill="FFFFFF"/>
        </w:rPr>
        <w:t>(</w:t>
      </w:r>
      <w:proofErr w:type="gramEnd"/>
      <w:r>
        <w:rPr>
          <w:color w:val="231F20"/>
          <w:shd w:val="clear" w:color="auto" w:fill="FFFFFF"/>
        </w:rPr>
        <w:t>) function on the</w:t>
      </w:r>
      <w:r w:rsidR="002C60B1">
        <w:rPr>
          <w:color w:val="231F20"/>
          <w:shd w:val="clear" w:color="auto" w:fill="FFFFFF"/>
        </w:rPr>
        <w:t xml:space="preserve"> </w:t>
      </w:r>
      <w:proofErr w:type="spellStart"/>
      <w:r w:rsidR="002C60B1">
        <w:rPr>
          <w:color w:val="231F20"/>
          <w:shd w:val="clear" w:color="auto" w:fill="FFFFFF"/>
        </w:rPr>
        <w:t>iphoneDF</w:t>
      </w:r>
      <w:proofErr w:type="spellEnd"/>
      <w:r w:rsidR="002C60B1">
        <w:rPr>
          <w:color w:val="231F20"/>
          <w:shd w:val="clear" w:color="auto" w:fill="FFFFFF"/>
        </w:rPr>
        <w:t xml:space="preserve"> and </w:t>
      </w:r>
      <w:proofErr w:type="spellStart"/>
      <w:r w:rsidR="002C60B1">
        <w:rPr>
          <w:color w:val="231F20"/>
          <w:shd w:val="clear" w:color="auto" w:fill="FFFFFF"/>
        </w:rPr>
        <w:t>samsungDF</w:t>
      </w:r>
      <w:proofErr w:type="spellEnd"/>
      <w:r>
        <w:rPr>
          <w:color w:val="231F20"/>
          <w:shd w:val="clear" w:color="auto" w:fill="FFFFFF"/>
        </w:rPr>
        <w:t xml:space="preserve">. </w:t>
      </w:r>
    </w:p>
    <w:p w14:paraId="670B8E3D" w14:textId="6AA0504E" w:rsidR="005326C1" w:rsidRDefault="00CC2BDF" w:rsidP="005326C1">
      <w:pPr>
        <w:rPr>
          <w:color w:val="231F20"/>
          <w:shd w:val="clear" w:color="auto" w:fill="FFFFFF"/>
        </w:rPr>
      </w:pPr>
      <w:r>
        <w:rPr>
          <w:noProof/>
        </w:rPr>
        <w:drawing>
          <wp:inline distT="0" distB="0" distL="0" distR="0" wp14:anchorId="50347A19" wp14:editId="1A85844E">
            <wp:extent cx="5943600" cy="545465"/>
            <wp:effectExtent l="0" t="0" r="0" b="6985"/>
            <wp:docPr id="16430897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736" w14:textId="3B4B90A2" w:rsidR="005326C1" w:rsidRDefault="00CC2BDF" w:rsidP="005326C1">
      <w:pPr>
        <w:rPr>
          <w:color w:val="231F20"/>
          <w:shd w:val="clear" w:color="auto" w:fill="FFFFFF"/>
        </w:rPr>
      </w:pPr>
      <w:r>
        <w:rPr>
          <w:noProof/>
        </w:rPr>
        <w:drawing>
          <wp:inline distT="0" distB="0" distL="0" distR="0" wp14:anchorId="5CF86E37" wp14:editId="7B866157">
            <wp:extent cx="5943600" cy="533400"/>
            <wp:effectExtent l="0" t="0" r="0" b="0"/>
            <wp:docPr id="9122907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A00" w14:textId="77777777" w:rsidR="005326C1" w:rsidRDefault="005326C1" w:rsidP="005326C1">
      <w:pPr>
        <w:pStyle w:val="Heading4"/>
        <w:rPr>
          <w:highlight w:val="lightGray"/>
          <w:shd w:val="clear" w:color="auto" w:fill="FFFFFF"/>
        </w:rPr>
      </w:pPr>
      <w:r>
        <w:rPr>
          <w:shd w:val="clear" w:color="auto" w:fill="FFFFFF"/>
        </w:rPr>
        <w:t xml:space="preserve">Feature </w:t>
      </w:r>
      <w:r w:rsidRPr="00BC255D">
        <w:rPr>
          <w:shd w:val="clear" w:color="auto" w:fill="FFFFFF"/>
        </w:rPr>
        <w:t>Engineering</w:t>
      </w:r>
      <w:r>
        <w:rPr>
          <w:shd w:val="clear" w:color="auto" w:fill="FFFFFF"/>
        </w:rPr>
        <w:t xml:space="preserve"> the dependent variable</w:t>
      </w:r>
    </w:p>
    <w:p w14:paraId="0DB414B1" w14:textId="55B91740" w:rsidR="005326C1" w:rsidRDefault="005326C1" w:rsidP="005326C1">
      <w:pPr>
        <w:jc w:val="both"/>
        <w:rPr>
          <w:shd w:val="clear" w:color="auto" w:fill="FFFFFF"/>
        </w:rPr>
      </w:pPr>
      <w:r w:rsidRPr="0092627A">
        <w:rPr>
          <w:shd w:val="clear" w:color="auto" w:fill="FFFFFF"/>
        </w:rPr>
        <w:t xml:space="preserve">Feature Engineering is the process of using </w:t>
      </w:r>
      <w:hyperlink r:id="rId13" w:tooltip="Domain knowledge" w:history="1">
        <w:r w:rsidRPr="0092627A">
          <w:rPr>
            <w:shd w:val="clear" w:color="auto" w:fill="FFFFFF"/>
          </w:rPr>
          <w:t>domain knowledge</w:t>
        </w:r>
      </w:hyperlink>
      <w:r w:rsidRPr="0092627A">
        <w:rPr>
          <w:shd w:val="clear" w:color="auto" w:fill="FFFFFF"/>
        </w:rPr>
        <w:t xml:space="preserve"> of the data to create </w:t>
      </w:r>
      <w:hyperlink r:id="rId14" w:tooltip="Feature (machine learning)" w:history="1">
        <w:r w:rsidRPr="0092627A">
          <w:rPr>
            <w:shd w:val="clear" w:color="auto" w:fill="FFFFFF"/>
          </w:rPr>
          <w:t>features</w:t>
        </w:r>
      </w:hyperlink>
      <w:r w:rsidRPr="0092627A">
        <w:rPr>
          <w:shd w:val="clear" w:color="auto" w:fill="FFFFFF"/>
        </w:rPr>
        <w:t xml:space="preserve"> that make </w:t>
      </w:r>
      <w:hyperlink r:id="rId15" w:tooltip="Machine learning" w:history="1">
        <w:r w:rsidRPr="0092627A">
          <w:rPr>
            <w:shd w:val="clear" w:color="auto" w:fill="FFFFFF"/>
          </w:rPr>
          <w:t>machine learning</w:t>
        </w:r>
      </w:hyperlink>
      <w:r w:rsidRPr="0092627A">
        <w:rPr>
          <w:shd w:val="clear" w:color="auto" w:fill="FFFFFF"/>
        </w:rPr>
        <w:t xml:space="preserve"> algorithms work. Initially, we have six sentiment categories for both iPhone and Galaxy derived from the original datasets ranging from 0 very negative to 5 very positive. After a series of trials and errors on various algorithms, we found that the in</w:t>
      </w:r>
      <w:r>
        <w:rPr>
          <w:shd w:val="clear" w:color="auto" w:fill="FFFFFF"/>
        </w:rPr>
        <w:t xml:space="preserve">dependent variable's factor levels had very poor Sensitivity and Balanced Accuracy. Therefore, we decided to combine some of the redundant levels and reduced them to 4 levels ranging from 1-4 (negative to positive). </w:t>
      </w:r>
    </w:p>
    <w:p w14:paraId="4DF87CA3" w14:textId="77777777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summary(</w:t>
      </w:r>
      <w:proofErr w:type="spellStart"/>
      <w:proofErr w:type="gramStart"/>
      <w:r>
        <w:rPr>
          <w:rFonts w:ascii="&amp;quot" w:eastAsia="Times New Roman" w:hAnsi="&amp;quot" w:cs="Times New Roman"/>
          <w:color w:val="231F20"/>
          <w:sz w:val="24"/>
          <w:szCs w:val="24"/>
        </w:rPr>
        <w:t>iphoneDF</w:t>
      </w:r>
      <w:proofErr w:type="spellEnd"/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)   </w:t>
      </w:r>
      <w:proofErr w:type="gramEnd"/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                                                summary(</w:t>
      </w:r>
      <w:proofErr w:type="spellStart"/>
      <w:r>
        <w:rPr>
          <w:rFonts w:ascii="&amp;quot" w:eastAsia="Times New Roman" w:hAnsi="&amp;quot" w:cs="Times New Roman"/>
          <w:color w:val="231F20"/>
          <w:sz w:val="24"/>
          <w:szCs w:val="24"/>
        </w:rPr>
        <w:t>samsungDF</w:t>
      </w:r>
      <w:proofErr w:type="spellEnd"/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)          </w:t>
      </w:r>
    </w:p>
    <w:p w14:paraId="50D264D0" w14:textId="77777777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25556655" wp14:editId="7A7D4A1D">
            <wp:extent cx="1800225" cy="1419225"/>
            <wp:effectExtent l="0" t="0" r="9525" b="9525"/>
            <wp:docPr id="2069755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2B77F2F" wp14:editId="65199DE2">
            <wp:extent cx="1810003" cy="1476581"/>
            <wp:effectExtent l="0" t="0" r="0" b="9525"/>
            <wp:docPr id="717381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3698" w14:textId="4010C727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</w:t>
      </w:r>
    </w:p>
    <w:p w14:paraId="4D84C663" w14:textId="77777777" w:rsidR="004E1CF5" w:rsidRDefault="004E1CF5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</w:p>
    <w:p w14:paraId="2D4111CB" w14:textId="25233060" w:rsidR="001409C4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bookmarkStart w:id="0" w:name="_GoBack"/>
      <w:bookmarkEnd w:id="0"/>
      <w:r>
        <w:rPr>
          <w:rFonts w:ascii="&amp;quot" w:eastAsia="Times New Roman" w:hAnsi="&amp;quot" w:cs="Times New Roman"/>
          <w:color w:val="231F20"/>
          <w:sz w:val="24"/>
          <w:szCs w:val="24"/>
        </w:rPr>
        <w:lastRenderedPageBreak/>
        <w:t>summary(</w:t>
      </w:r>
      <w:proofErr w:type="spellStart"/>
      <w:proofErr w:type="gramStart"/>
      <w:r>
        <w:rPr>
          <w:rFonts w:ascii="&amp;quot" w:eastAsia="Times New Roman" w:hAnsi="&amp;quot" w:cs="Times New Roman"/>
          <w:color w:val="231F20"/>
          <w:sz w:val="24"/>
          <w:szCs w:val="24"/>
        </w:rPr>
        <w:t>iphoneRC</w:t>
      </w:r>
      <w:proofErr w:type="spellEnd"/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)   </w:t>
      </w:r>
      <w:proofErr w:type="gramEnd"/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                                             summary(</w:t>
      </w:r>
      <w:proofErr w:type="spellStart"/>
      <w:r>
        <w:rPr>
          <w:rFonts w:ascii="&amp;quot" w:eastAsia="Times New Roman" w:hAnsi="&amp;quot" w:cs="Times New Roman"/>
          <w:color w:val="231F20"/>
          <w:sz w:val="24"/>
          <w:szCs w:val="24"/>
        </w:rPr>
        <w:t>samsungRC</w:t>
      </w:r>
      <w:proofErr w:type="spellEnd"/>
      <w:r>
        <w:rPr>
          <w:rFonts w:ascii="&amp;quot" w:eastAsia="Times New Roman" w:hAnsi="&amp;quot" w:cs="Times New Roman"/>
          <w:color w:val="231F20"/>
          <w:sz w:val="24"/>
          <w:szCs w:val="24"/>
        </w:rPr>
        <w:t>)</w:t>
      </w:r>
    </w:p>
    <w:p w14:paraId="34546938" w14:textId="77777777" w:rsidR="001409C4" w:rsidRPr="00B21432" w:rsidRDefault="001409C4" w:rsidP="001409C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71B58690" wp14:editId="02037B6E">
            <wp:extent cx="1790950" cy="1200318"/>
            <wp:effectExtent l="0" t="0" r="0" b="0"/>
            <wp:docPr id="1518123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E926E52" wp14:editId="60AD0DF0">
            <wp:extent cx="1743075" cy="1247775"/>
            <wp:effectExtent l="0" t="0" r="9525" b="9525"/>
            <wp:docPr id="1020978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0BD" w14:textId="77777777" w:rsidR="005326C1" w:rsidRDefault="005326C1" w:rsidP="005326C1">
      <w:pPr>
        <w:jc w:val="both"/>
        <w:rPr>
          <w:shd w:val="clear" w:color="auto" w:fill="FFFFFF"/>
        </w:rPr>
      </w:pPr>
      <w:r w:rsidRPr="0092627A">
        <w:rPr>
          <w:shd w:val="clear" w:color="auto" w:fill="FFFFFF"/>
        </w:rPr>
        <w:t xml:space="preserve">Here we used the </w:t>
      </w:r>
      <w:proofErr w:type="spellStart"/>
      <w:r w:rsidRPr="0092627A">
        <w:rPr>
          <w:color w:val="231F20"/>
          <w:shd w:val="clear" w:color="auto" w:fill="FFFFFF"/>
        </w:rPr>
        <w:t>dplyr</w:t>
      </w:r>
      <w:proofErr w:type="spellEnd"/>
      <w:r w:rsidRPr="0092627A">
        <w:rPr>
          <w:color w:val="231F20"/>
          <w:shd w:val="clear" w:color="auto" w:fill="FFFFFF"/>
        </w:rPr>
        <w:t xml:space="preserve"> package</w:t>
      </w:r>
      <w:r>
        <w:rPr>
          <w:color w:val="231F20"/>
          <w:shd w:val="clear" w:color="auto" w:fill="FFFFFF"/>
        </w:rPr>
        <w:t xml:space="preserve"> </w:t>
      </w:r>
      <w:proofErr w:type="gramStart"/>
      <w:r>
        <w:rPr>
          <w:color w:val="231F20"/>
          <w:shd w:val="clear" w:color="auto" w:fill="FFFFFF"/>
        </w:rPr>
        <w:t>recode(</w:t>
      </w:r>
      <w:proofErr w:type="gramEnd"/>
      <w:r>
        <w:rPr>
          <w:color w:val="231F20"/>
          <w:shd w:val="clear" w:color="auto" w:fill="FFFFFF"/>
        </w:rPr>
        <w:t>) func</w:t>
      </w:r>
      <w:r w:rsidRPr="0092627A">
        <w:rPr>
          <w:color w:val="231F20"/>
          <w:shd w:val="clear" w:color="auto" w:fill="FFFFFF"/>
        </w:rPr>
        <w:t>tion can help us with this.</w:t>
      </w:r>
      <w:r>
        <w:rPr>
          <w:color w:val="231F20"/>
          <w:shd w:val="clear" w:color="auto" w:fill="FFFFFF"/>
        </w:rPr>
        <w:t xml:space="preserve"> I </w:t>
      </w:r>
      <w:r>
        <w:rPr>
          <w:shd w:val="clear" w:color="auto" w:fill="FFFFFF"/>
        </w:rPr>
        <w:t>found that both</w:t>
      </w:r>
      <w:r w:rsidRPr="00B516DD">
        <w:rPr>
          <w:shd w:val="clear" w:color="auto" w:fill="FFFFFF"/>
        </w:rPr>
        <w:t xml:space="preserve"> Accuracy and Kappa values improved dramatically after applying the </w:t>
      </w:r>
      <w:r>
        <w:rPr>
          <w:shd w:val="clear" w:color="auto" w:fill="FFFFFF"/>
        </w:rPr>
        <w:t xml:space="preserve">ultimate </w:t>
      </w:r>
      <w:r w:rsidRPr="00B516DD">
        <w:rPr>
          <w:shd w:val="clear" w:color="auto" w:fill="FFFFFF"/>
        </w:rPr>
        <w:t xml:space="preserve">recode function, </w:t>
      </w:r>
      <w:r>
        <w:rPr>
          <w:shd w:val="clear" w:color="auto" w:fill="FFFFFF"/>
        </w:rPr>
        <w:t>simply</w:t>
      </w:r>
      <w:r w:rsidRPr="00B516DD">
        <w:rPr>
          <w:shd w:val="clear" w:color="auto" w:fill="FFFFFF"/>
        </w:rPr>
        <w:t>, to reduce the factor levels from 6 to 4, which</w:t>
      </w:r>
      <w:r>
        <w:rPr>
          <w:shd w:val="clear" w:color="auto" w:fill="FFFFFF"/>
        </w:rPr>
        <w:t xml:space="preserve"> eventually lead to our best result of accuracy: </w:t>
      </w:r>
      <w:bookmarkStart w:id="1" w:name="_Hlk23197046"/>
      <w:r>
        <w:rPr>
          <w:shd w:val="clear" w:color="auto" w:fill="FFFFFF"/>
        </w:rPr>
        <w:t xml:space="preserve">0.84 and Kappa: 0.60 for iPhone small matrix and accuracy: 0.84 and Kappa: 0.59 for Samsung Galaxy small matrix.  </w:t>
      </w:r>
      <w:bookmarkEnd w:id="1"/>
    </w:p>
    <w:p w14:paraId="6A13E377" w14:textId="488C195A" w:rsidR="005326C1" w:rsidRPr="00BC2A71" w:rsidRDefault="005326C1" w:rsidP="005326C1">
      <w:pPr>
        <w:jc w:val="both"/>
        <w:rPr>
          <w:b/>
          <w:bCs/>
          <w:sz w:val="24"/>
          <w:szCs w:val="24"/>
          <w:shd w:val="clear" w:color="auto" w:fill="FFFFFF"/>
        </w:rPr>
      </w:pPr>
      <w:r w:rsidRPr="00BC2A71">
        <w:rPr>
          <w:b/>
          <w:bCs/>
          <w:sz w:val="24"/>
          <w:szCs w:val="24"/>
          <w:shd w:val="clear" w:color="auto" w:fill="FFFFFF"/>
        </w:rPr>
        <w:t>This is by far the best algorithm</w:t>
      </w:r>
      <w:r w:rsidR="00F72FAB" w:rsidRPr="00BC2A71">
        <w:rPr>
          <w:b/>
          <w:bCs/>
          <w:sz w:val="24"/>
          <w:szCs w:val="24"/>
          <w:shd w:val="clear" w:color="auto" w:fill="FFFFFF"/>
        </w:rPr>
        <w:t xml:space="preserve"> and dataset combination</w:t>
      </w:r>
      <w:r w:rsidRPr="00BC2A71">
        <w:rPr>
          <w:b/>
          <w:bCs/>
          <w:sz w:val="24"/>
          <w:szCs w:val="24"/>
          <w:shd w:val="clear" w:color="auto" w:fill="FFFFFF"/>
        </w:rPr>
        <w:t xml:space="preserve">! It was to apply feature engineering recode function </w:t>
      </w:r>
      <w:r w:rsidR="00F72FAB" w:rsidRPr="00BC2A71">
        <w:rPr>
          <w:b/>
          <w:bCs/>
          <w:sz w:val="24"/>
          <w:szCs w:val="24"/>
          <w:shd w:val="clear" w:color="auto" w:fill="FFFFFF"/>
        </w:rPr>
        <w:t>to</w:t>
      </w:r>
      <w:r w:rsidRPr="00BC2A71">
        <w:rPr>
          <w:b/>
          <w:bCs/>
          <w:sz w:val="24"/>
          <w:szCs w:val="24"/>
          <w:shd w:val="clear" w:color="auto" w:fill="FFFFFF"/>
        </w:rPr>
        <w:t xml:space="preserve"> random forest model</w:t>
      </w:r>
      <w:r w:rsidR="00CC2BDF" w:rsidRPr="00BC2A71">
        <w:rPr>
          <w:b/>
          <w:bCs/>
          <w:sz w:val="24"/>
          <w:szCs w:val="24"/>
          <w:shd w:val="clear" w:color="auto" w:fill="FFFFFF"/>
        </w:rPr>
        <w:t xml:space="preserve">! </w:t>
      </w:r>
      <w:r w:rsidRPr="00BC2A71"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180A4026" w14:textId="77777777" w:rsidR="005326C1" w:rsidRDefault="005326C1" w:rsidP="005326C1">
      <w:pPr>
        <w:jc w:val="bot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D0DACF5" wp14:editId="0C9FE228">
            <wp:extent cx="5943600" cy="615315"/>
            <wp:effectExtent l="0" t="0" r="0" b="0"/>
            <wp:docPr id="202526329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534" w14:textId="77777777" w:rsidR="005326C1" w:rsidRPr="0092627A" w:rsidRDefault="005326C1" w:rsidP="005326C1">
      <w:pPr>
        <w:jc w:val="bot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3D365CE" wp14:editId="499F4FAB">
            <wp:extent cx="5943600" cy="561975"/>
            <wp:effectExtent l="0" t="0" r="0" b="9525"/>
            <wp:docPr id="103069207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A16" w14:textId="27C95C8B" w:rsidR="00020531" w:rsidRPr="00BC255D" w:rsidRDefault="00020531" w:rsidP="00020531">
      <w:pPr>
        <w:pStyle w:val="Heading3"/>
      </w:pPr>
      <w:r>
        <w:t>What worked well. What didn’t work. What was difficult.</w:t>
      </w:r>
    </w:p>
    <w:p w14:paraId="79F27DD6" w14:textId="22219DDA" w:rsidR="00020531" w:rsidRDefault="00020531" w:rsidP="002D61BE">
      <w:pPr>
        <w:jc w:val="both"/>
        <w:rPr>
          <w:highlight w:val="lightGray"/>
          <w:shd w:val="clear" w:color="auto" w:fill="FFFFFF"/>
        </w:rPr>
      </w:pPr>
    </w:p>
    <w:p w14:paraId="4BE0B904" w14:textId="1CA51139" w:rsidR="00E15BE6" w:rsidRDefault="00020531" w:rsidP="00E15BE6">
      <w:pPr>
        <w:jc w:val="both"/>
        <w:rPr>
          <w:shd w:val="clear" w:color="auto" w:fill="FFFFFF"/>
        </w:rPr>
      </w:pPr>
      <w:r w:rsidRPr="00020531">
        <w:rPr>
          <w:shd w:val="clear" w:color="auto" w:fill="FFFFFF"/>
        </w:rPr>
        <w:t>Overall, the plan of attack</w:t>
      </w:r>
      <w:r>
        <w:rPr>
          <w:shd w:val="clear" w:color="auto" w:fill="FFFFFF"/>
        </w:rPr>
        <w:t xml:space="preserve"> provides step by step detailed explanation. Therefore,</w:t>
      </w:r>
      <w:r w:rsidRPr="00020531">
        <w:rPr>
          <w:shd w:val="clear" w:color="auto" w:fill="FFFFFF"/>
        </w:rPr>
        <w:t xml:space="preserve"> I did not find any difficulty until I started to create the side by side pie chart by </w:t>
      </w:r>
      <w:proofErr w:type="spellStart"/>
      <w:r w:rsidRPr="00020531">
        <w:rPr>
          <w:shd w:val="clear" w:color="auto" w:fill="FFFFFF"/>
        </w:rPr>
        <w:t>plotly</w:t>
      </w:r>
      <w:proofErr w:type="spellEnd"/>
      <w:r>
        <w:rPr>
          <w:shd w:val="clear" w:color="auto" w:fill="FFFFFF"/>
        </w:rPr>
        <w:t xml:space="preserve">. I </w:t>
      </w:r>
      <w:r w:rsidR="002B2D2E">
        <w:rPr>
          <w:shd w:val="clear" w:color="auto" w:fill="FFFFFF"/>
        </w:rPr>
        <w:t>researched</w:t>
      </w:r>
      <w:r>
        <w:rPr>
          <w:shd w:val="clear" w:color="auto" w:fill="FFFFFF"/>
        </w:rPr>
        <w:t xml:space="preserve"> online articles from additional resources and </w:t>
      </w:r>
      <w:r w:rsidR="00E34159">
        <w:rPr>
          <w:shd w:val="clear" w:color="auto" w:fill="FFFFFF"/>
        </w:rPr>
        <w:t xml:space="preserve">continue </w:t>
      </w:r>
      <w:r>
        <w:rPr>
          <w:shd w:val="clear" w:color="auto" w:fill="FFFFFF"/>
        </w:rPr>
        <w:t xml:space="preserve">tried </w:t>
      </w:r>
      <w:r w:rsidR="00E34159">
        <w:rPr>
          <w:shd w:val="clear" w:color="auto" w:fill="FFFFFF"/>
        </w:rPr>
        <w:t xml:space="preserve">till I </w:t>
      </w:r>
      <w:r>
        <w:rPr>
          <w:shd w:val="clear" w:color="auto" w:fill="FFFFFF"/>
        </w:rPr>
        <w:t>finally made it</w:t>
      </w:r>
      <w:r w:rsidR="00B8148A">
        <w:rPr>
          <w:shd w:val="clear" w:color="auto" w:fill="FFFFFF"/>
        </w:rPr>
        <w:t xml:space="preserve"> </w:t>
      </w:r>
      <w:r w:rsidR="004577B8">
        <w:rPr>
          <w:shd w:val="clear" w:color="auto" w:fill="FFFFFF"/>
        </w:rPr>
        <w:t>work</w:t>
      </w:r>
      <w:r w:rsidR="00B8148A">
        <w:rPr>
          <w:shd w:val="clear" w:color="auto" w:fill="FFFFFF"/>
        </w:rPr>
        <w:t xml:space="preserve"> as I wanted it to</w:t>
      </w:r>
      <w:r>
        <w:rPr>
          <w:shd w:val="clear" w:color="auto" w:fill="FFFFFF"/>
        </w:rPr>
        <w:t>.</w:t>
      </w:r>
      <w:r w:rsidR="00E15BE6">
        <w:rPr>
          <w:shd w:val="clear" w:color="auto" w:fill="FFFFFF"/>
        </w:rPr>
        <w:t xml:space="preserve"> The tricky part was to set the value. </w:t>
      </w:r>
      <w:r w:rsidR="00D0674A">
        <w:rPr>
          <w:shd w:val="clear" w:color="auto" w:fill="FFFFFF"/>
        </w:rPr>
        <w:t xml:space="preserve">We need to use </w:t>
      </w:r>
      <w:r w:rsidR="00D0674A" w:rsidRPr="00D0674A">
        <w:rPr>
          <w:shd w:val="clear" w:color="auto" w:fill="FFFFFF"/>
        </w:rPr>
        <w:t>summary(</w:t>
      </w:r>
      <w:proofErr w:type="spellStart"/>
      <w:r w:rsidR="008B01A8">
        <w:rPr>
          <w:shd w:val="clear" w:color="auto" w:fill="FFFFFF"/>
        </w:rPr>
        <w:t>iphone</w:t>
      </w:r>
      <w:r w:rsidR="00D0674A" w:rsidRPr="00D0674A">
        <w:rPr>
          <w:shd w:val="clear" w:color="auto" w:fill="FFFFFF"/>
        </w:rPr>
        <w:t>RC</w:t>
      </w:r>
      <w:proofErr w:type="spellEnd"/>
      <w:r w:rsidR="00D0674A" w:rsidRPr="00D0674A">
        <w:rPr>
          <w:shd w:val="clear" w:color="auto" w:fill="FFFFFF"/>
        </w:rPr>
        <w:t xml:space="preserve">) </w:t>
      </w:r>
      <w:r w:rsidR="00D0674A">
        <w:rPr>
          <w:shd w:val="clear" w:color="auto" w:fill="FFFFFF"/>
        </w:rPr>
        <w:t>to</w:t>
      </w:r>
      <w:r w:rsidR="00D0674A" w:rsidRPr="00D0674A">
        <w:rPr>
          <w:shd w:val="clear" w:color="auto" w:fill="FFFFFF"/>
        </w:rPr>
        <w:t xml:space="preserve"> get last column of </w:t>
      </w:r>
      <w:proofErr w:type="spellStart"/>
      <w:r w:rsidR="008B01A8">
        <w:rPr>
          <w:shd w:val="clear" w:color="auto" w:fill="FFFFFF"/>
        </w:rPr>
        <w:t>iphone</w:t>
      </w:r>
      <w:r w:rsidR="00D0674A" w:rsidRPr="00D0674A">
        <w:rPr>
          <w:shd w:val="clear" w:color="auto" w:fill="FFFFFF"/>
        </w:rPr>
        <w:t>sentiment</w:t>
      </w:r>
      <w:proofErr w:type="spellEnd"/>
      <w:r w:rsidR="00D0674A" w:rsidRPr="00D0674A">
        <w:rPr>
          <w:shd w:val="clear" w:color="auto" w:fill="FFFFFF"/>
        </w:rPr>
        <w:t xml:space="preserve"> count and put </w:t>
      </w:r>
      <w:r w:rsidR="00D0674A">
        <w:rPr>
          <w:shd w:val="clear" w:color="auto" w:fill="FFFFFF"/>
        </w:rPr>
        <w:t>the values</w:t>
      </w:r>
      <w:r w:rsidR="00D0674A" w:rsidRPr="00D0674A">
        <w:rPr>
          <w:shd w:val="clear" w:color="auto" w:fill="FFFFFF"/>
        </w:rPr>
        <w:t xml:space="preserve"> in below values vector</w:t>
      </w:r>
      <w:r w:rsidR="00D0674A">
        <w:rPr>
          <w:shd w:val="clear" w:color="auto" w:fill="FFFFFF"/>
        </w:rPr>
        <w:t>.</w:t>
      </w:r>
      <w:r w:rsidR="00D0674A" w:rsidRPr="00D0674A">
        <w:rPr>
          <w:shd w:val="clear" w:color="auto" w:fill="FFFFFF"/>
        </w:rPr>
        <w:t xml:space="preserve"> </w:t>
      </w:r>
      <w:r w:rsidR="00E15BE6">
        <w:rPr>
          <w:shd w:val="clear" w:color="auto" w:fill="FFFFFF"/>
        </w:rPr>
        <w:t xml:space="preserve">The syntax </w:t>
      </w:r>
      <w:r w:rsidR="004577B8">
        <w:rPr>
          <w:shd w:val="clear" w:color="auto" w:fill="FFFFFF"/>
        </w:rPr>
        <w:t>looks like this</w:t>
      </w:r>
      <w:r w:rsidR="00E15BE6">
        <w:rPr>
          <w:shd w:val="clear" w:color="auto" w:fill="FFFFFF"/>
        </w:rPr>
        <w:t>:</w:t>
      </w:r>
    </w:p>
    <w:p w14:paraId="46C22A1C" w14:textId="29FB5942" w:rsidR="00E15BE6" w:rsidRDefault="00E15BE6" w:rsidP="00E15BE6">
      <w:pPr>
        <w:jc w:val="both"/>
        <w:rPr>
          <w:shd w:val="clear" w:color="auto" w:fill="FFFFFF"/>
        </w:rPr>
      </w:pPr>
      <w:proofErr w:type="spellStart"/>
      <w:r w:rsidRPr="00E15BE6">
        <w:rPr>
          <w:shd w:val="clear" w:color="auto" w:fill="FFFFFF"/>
        </w:rPr>
        <w:t>pieData_iphoneRC</w:t>
      </w:r>
      <w:proofErr w:type="spellEnd"/>
      <w:r w:rsidRPr="00E15BE6">
        <w:rPr>
          <w:shd w:val="clear" w:color="auto" w:fill="FFFFFF"/>
        </w:rPr>
        <w:t xml:space="preserve"> &lt;- </w:t>
      </w:r>
      <w:proofErr w:type="spellStart"/>
      <w:proofErr w:type="gramStart"/>
      <w:r w:rsidRPr="00E15BE6">
        <w:rPr>
          <w:shd w:val="clear" w:color="auto" w:fill="FFFFFF"/>
        </w:rPr>
        <w:t>data.frame</w:t>
      </w:r>
      <w:proofErr w:type="spellEnd"/>
      <w:proofErr w:type="gramEnd"/>
      <w:r w:rsidRPr="00E15BE6">
        <w:rPr>
          <w:shd w:val="clear" w:color="auto" w:fill="FFFFFF"/>
        </w:rPr>
        <w:t>(COM = c("negative", "somewhat negative", "somewhat positive", "positive"), values = c( 2352, 454, 1188, 8979 ))</w:t>
      </w:r>
    </w:p>
    <w:p w14:paraId="7EB18544" w14:textId="3C6D130A" w:rsidR="00020531" w:rsidRPr="00020531" w:rsidRDefault="00020531" w:rsidP="002D61BE">
      <w:pPr>
        <w:jc w:val="both"/>
        <w:rPr>
          <w:shd w:val="clear" w:color="auto" w:fill="FFFFFF"/>
        </w:rPr>
      </w:pPr>
      <w:r w:rsidRPr="00745B48">
        <w:rPr>
          <w:rFonts w:ascii="&amp;quot" w:eastAsia="Times New Roman" w:hAnsi="&amp;quot" w:cs="Times New Roman"/>
          <w:noProof/>
          <w:color w:val="231F20"/>
          <w:sz w:val="24"/>
          <w:szCs w:val="24"/>
        </w:rPr>
        <w:lastRenderedPageBreak/>
        <w:drawing>
          <wp:inline distT="0" distB="0" distL="0" distR="0" wp14:anchorId="3F804CFC" wp14:editId="5EA97ABC">
            <wp:extent cx="5943600" cy="3546475"/>
            <wp:effectExtent l="38100" t="38100" r="95250" b="1047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020531">
        <w:rPr>
          <w:shd w:val="clear" w:color="auto" w:fill="FFFFFF"/>
        </w:rPr>
        <w:t xml:space="preserve">  </w:t>
      </w:r>
    </w:p>
    <w:p w14:paraId="51602571" w14:textId="77777777" w:rsidR="001843D7" w:rsidRPr="000B3B30" w:rsidRDefault="001843D7" w:rsidP="000B3B30">
      <w:pPr>
        <w:pStyle w:val="Heading3"/>
      </w:pPr>
      <w:r w:rsidRPr="000B3B30">
        <w:t>How the process to execute similar projects should be changed for the future.</w:t>
      </w:r>
    </w:p>
    <w:p w14:paraId="0C98740A" w14:textId="77777777" w:rsidR="00DF36F1" w:rsidRDefault="00851CA9" w:rsidP="004D3D5C">
      <w:pPr>
        <w:spacing w:before="100" w:beforeAutospacing="1" w:after="100" w:afterAutospacing="1" w:line="240" w:lineRule="auto"/>
        <w:jc w:val="both"/>
        <w:rPr>
          <w:shd w:val="clear" w:color="auto" w:fill="FFFFFF"/>
        </w:rPr>
      </w:pPr>
      <w:r w:rsidRPr="00851CA9">
        <w:rPr>
          <w:rFonts w:eastAsia="Times New Roman" w:cs="Times New Roman"/>
          <w:color w:val="231F20"/>
        </w:rPr>
        <w:t xml:space="preserve">In </w:t>
      </w:r>
      <w:r w:rsidRPr="00851CA9">
        <w:rPr>
          <w:shd w:val="clear" w:color="auto" w:fill="FFFFFF"/>
        </w:rPr>
        <w:t>the future, I would recommend applying feature engineering recode function to random forest model</w:t>
      </w:r>
      <w:r>
        <w:rPr>
          <w:shd w:val="clear" w:color="auto" w:fill="FFFFFF"/>
        </w:rPr>
        <w:t xml:space="preserve"> </w:t>
      </w:r>
      <w:r w:rsidR="008B01A8">
        <w:rPr>
          <w:shd w:val="clear" w:color="auto" w:fill="FFFFFF"/>
        </w:rPr>
        <w:t>first</w:t>
      </w:r>
      <w:r>
        <w:rPr>
          <w:shd w:val="clear" w:color="auto" w:fill="FFFFFF"/>
        </w:rPr>
        <w:t xml:space="preserve"> when dealing with the sentiment analysis</w:t>
      </w:r>
      <w:r w:rsidR="00DF36F1">
        <w:rPr>
          <w:shd w:val="clear" w:color="auto" w:fill="FFFFFF"/>
        </w:rPr>
        <w:t>, as it is the best winning model and dataset combination</w:t>
      </w:r>
      <w:r w:rsidR="008B01A8">
        <w:rPr>
          <w:shd w:val="clear" w:color="auto" w:fill="FFFFFF"/>
        </w:rPr>
        <w:t>.</w:t>
      </w:r>
    </w:p>
    <w:p w14:paraId="2BC6EFB4" w14:textId="2879643F" w:rsidR="00DF36F1" w:rsidRDefault="008B01A8" w:rsidP="004D3D5C">
      <w:pPr>
        <w:spacing w:before="100" w:beforeAutospacing="1" w:after="100" w:afterAutospacing="1"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In addition, we do not need to </w:t>
      </w:r>
      <w:r w:rsidR="0005775B">
        <w:rPr>
          <w:shd w:val="clear" w:color="auto" w:fill="FFFFFF"/>
        </w:rPr>
        <w:t xml:space="preserve">spend time to eliminate collinearity for any </w:t>
      </w:r>
      <w:r w:rsidR="00DF36F1">
        <w:rPr>
          <w:shd w:val="clear" w:color="auto" w:fill="FFFFFF"/>
        </w:rPr>
        <w:t xml:space="preserve">given </w:t>
      </w:r>
      <w:r w:rsidR="0005775B">
        <w:rPr>
          <w:shd w:val="clear" w:color="auto" w:fill="FFFFFF"/>
        </w:rPr>
        <w:t>classification problem.</w:t>
      </w:r>
      <w:r w:rsidR="00DF36F1">
        <w:rPr>
          <w:shd w:val="clear" w:color="auto" w:fill="FFFFFF"/>
        </w:rPr>
        <w:t xml:space="preserve"> Because collinearity does not </w:t>
      </w:r>
      <w:r w:rsidR="0037084E">
        <w:rPr>
          <w:shd w:val="clear" w:color="auto" w:fill="FFFFFF"/>
        </w:rPr>
        <w:t>affect</w:t>
      </w:r>
      <w:r w:rsidR="00DF36F1">
        <w:rPr>
          <w:shd w:val="clear" w:color="auto" w:fill="FFFFFF"/>
        </w:rPr>
        <w:t xml:space="preserve"> the classification question. This </w:t>
      </w:r>
      <w:r w:rsidR="0052133B">
        <w:rPr>
          <w:shd w:val="clear" w:color="auto" w:fill="FFFFFF"/>
        </w:rPr>
        <w:t>has been</w:t>
      </w:r>
      <w:r w:rsidR="00DF36F1">
        <w:rPr>
          <w:shd w:val="clear" w:color="auto" w:fill="FFFFFF"/>
        </w:rPr>
        <w:t xml:space="preserve"> proven by applying various models on </w:t>
      </w:r>
      <w:proofErr w:type="spellStart"/>
      <w:r w:rsidR="00DF36F1">
        <w:rPr>
          <w:shd w:val="clear" w:color="auto" w:fill="FFFFFF"/>
        </w:rPr>
        <w:t>iphone_COR</w:t>
      </w:r>
      <w:proofErr w:type="spellEnd"/>
      <w:r w:rsidR="00DF36F1">
        <w:rPr>
          <w:shd w:val="clear" w:color="auto" w:fill="FFFFFF"/>
        </w:rPr>
        <w:t xml:space="preserve"> and </w:t>
      </w:r>
      <w:proofErr w:type="spellStart"/>
      <w:r w:rsidR="00DF36F1">
        <w:rPr>
          <w:shd w:val="clear" w:color="auto" w:fill="FFFFFF"/>
        </w:rPr>
        <w:t>Samsung_COR</w:t>
      </w:r>
      <w:proofErr w:type="spellEnd"/>
      <w:r w:rsidR="00DF36F1">
        <w:rPr>
          <w:shd w:val="clear" w:color="auto" w:fill="FFFFFF"/>
        </w:rPr>
        <w:t xml:space="preserve"> datasets, </w:t>
      </w:r>
      <w:r w:rsidR="0052133B">
        <w:rPr>
          <w:shd w:val="clear" w:color="auto" w:fill="FFFFFF"/>
        </w:rPr>
        <w:t>as</w:t>
      </w:r>
      <w:r w:rsidR="00DF36F1">
        <w:rPr>
          <w:shd w:val="clear" w:color="auto" w:fill="FFFFFF"/>
        </w:rPr>
        <w:t xml:space="preserve"> neither can surpass the testing results than the original out of box predictions. </w:t>
      </w:r>
      <w:r w:rsidR="0005775B">
        <w:rPr>
          <w:shd w:val="clear" w:color="auto" w:fill="FFFFFF"/>
        </w:rPr>
        <w:t xml:space="preserve"> </w:t>
      </w:r>
      <w:r w:rsidR="00DF36F1">
        <w:rPr>
          <w:shd w:val="clear" w:color="auto" w:fill="FFFFFF"/>
        </w:rPr>
        <w:t xml:space="preserve"> </w:t>
      </w:r>
    </w:p>
    <w:p w14:paraId="2B74A48A" w14:textId="4AD220BB" w:rsidR="001843D7" w:rsidRPr="00851CA9" w:rsidRDefault="00DF36F1" w:rsidP="004D3D5C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231F20"/>
        </w:rPr>
      </w:pPr>
      <w:r>
        <w:rPr>
          <w:shd w:val="clear" w:color="auto" w:fill="FFFFFF"/>
        </w:rPr>
        <w:t xml:space="preserve">The accuracy and Kappa values for KKNN or KNN model </w:t>
      </w:r>
      <w:r w:rsidR="00AC2BD0">
        <w:rPr>
          <w:shd w:val="clear" w:color="auto" w:fill="FFFFFF"/>
        </w:rPr>
        <w:t xml:space="preserve">are </w:t>
      </w:r>
      <w:r>
        <w:rPr>
          <w:shd w:val="clear" w:color="auto" w:fill="FFFFFF"/>
        </w:rPr>
        <w:t>low (</w:t>
      </w:r>
      <w:r w:rsidRPr="00DF36F1">
        <w:rPr>
          <w:shd w:val="clear" w:color="auto" w:fill="FFFFFF"/>
        </w:rPr>
        <w:t>0.3309455</w:t>
      </w:r>
      <w:r>
        <w:rPr>
          <w:shd w:val="clear" w:color="auto" w:fill="FFFFFF"/>
        </w:rPr>
        <w:t xml:space="preserve"> and</w:t>
      </w:r>
      <w:r w:rsidRPr="00DF36F1">
        <w:rPr>
          <w:shd w:val="clear" w:color="auto" w:fill="FFFFFF"/>
        </w:rPr>
        <w:t xml:space="preserve"> 0.1626048</w:t>
      </w:r>
      <w:r>
        <w:rPr>
          <w:shd w:val="clear" w:color="auto" w:fill="FFFFFF"/>
        </w:rPr>
        <w:t xml:space="preserve"> respectively) Therefore, we can save our time by not implementing this model in the future</w:t>
      </w:r>
      <w:r w:rsidR="0052133B">
        <w:rPr>
          <w:shd w:val="clear" w:color="auto" w:fill="FFFFFF"/>
        </w:rPr>
        <w:t xml:space="preserve"> for sentiment analysis</w:t>
      </w:r>
      <w:r>
        <w:rPr>
          <w:shd w:val="clear" w:color="auto" w:fill="FFFFFF"/>
        </w:rPr>
        <w:t>.</w:t>
      </w:r>
    </w:p>
    <w:p w14:paraId="3F8279C8" w14:textId="001ADB57" w:rsidR="00250BAA" w:rsidRPr="00416F51" w:rsidRDefault="00250BAA" w:rsidP="001409C4">
      <w:pPr>
        <w:spacing w:before="240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  </w:t>
      </w:r>
    </w:p>
    <w:p w14:paraId="7F09CA1C" w14:textId="31E4D231" w:rsidR="00416F51" w:rsidRDefault="00416F51" w:rsidP="00416F51">
      <w:pPr>
        <w:spacing w:before="240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</w:p>
    <w:p w14:paraId="35CEB115" w14:textId="13B9C074" w:rsidR="004B0955" w:rsidRDefault="004B0955"/>
    <w:p w14:paraId="22D7457B" w14:textId="32606816" w:rsidR="00467D7C" w:rsidRDefault="00467D7C"/>
    <w:p w14:paraId="6D45AABA" w14:textId="6C5AB656" w:rsidR="00A17F4F" w:rsidRDefault="00A17F4F"/>
    <w:p w14:paraId="1F1B3F9C" w14:textId="565EF3BF" w:rsidR="00E01D05" w:rsidRDefault="00E01D05"/>
    <w:sectPr w:rsidR="00E0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A77B3"/>
    <w:multiLevelType w:val="hybridMultilevel"/>
    <w:tmpl w:val="BD7A8C60"/>
    <w:lvl w:ilvl="0" w:tplc="B2026E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231F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37C"/>
    <w:multiLevelType w:val="multilevel"/>
    <w:tmpl w:val="FEA6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56D71"/>
    <w:multiLevelType w:val="multilevel"/>
    <w:tmpl w:val="C3A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B1408"/>
    <w:multiLevelType w:val="multilevel"/>
    <w:tmpl w:val="78DACF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844A1"/>
    <w:multiLevelType w:val="hybridMultilevel"/>
    <w:tmpl w:val="352C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7734"/>
    <w:rsid w:val="00020531"/>
    <w:rsid w:val="0005775B"/>
    <w:rsid w:val="000706B8"/>
    <w:rsid w:val="000775CF"/>
    <w:rsid w:val="000850FC"/>
    <w:rsid w:val="000B3B30"/>
    <w:rsid w:val="000B4442"/>
    <w:rsid w:val="001409C4"/>
    <w:rsid w:val="001843D7"/>
    <w:rsid w:val="00186756"/>
    <w:rsid w:val="001A64E7"/>
    <w:rsid w:val="001B4273"/>
    <w:rsid w:val="001B7CC3"/>
    <w:rsid w:val="00222569"/>
    <w:rsid w:val="00241E98"/>
    <w:rsid w:val="00250BAA"/>
    <w:rsid w:val="002529E0"/>
    <w:rsid w:val="002B2D2E"/>
    <w:rsid w:val="002C60B1"/>
    <w:rsid w:val="002D61BE"/>
    <w:rsid w:val="002F66F3"/>
    <w:rsid w:val="0030789F"/>
    <w:rsid w:val="003375A6"/>
    <w:rsid w:val="0037084E"/>
    <w:rsid w:val="00375B3C"/>
    <w:rsid w:val="0038542B"/>
    <w:rsid w:val="00397FAB"/>
    <w:rsid w:val="003A7DF0"/>
    <w:rsid w:val="003E5F91"/>
    <w:rsid w:val="00416F51"/>
    <w:rsid w:val="004577B8"/>
    <w:rsid w:val="00466979"/>
    <w:rsid w:val="00467D7C"/>
    <w:rsid w:val="004A1815"/>
    <w:rsid w:val="004A7510"/>
    <w:rsid w:val="004B0955"/>
    <w:rsid w:val="004D3D5C"/>
    <w:rsid w:val="004E1CF5"/>
    <w:rsid w:val="0052133B"/>
    <w:rsid w:val="005326C1"/>
    <w:rsid w:val="00546780"/>
    <w:rsid w:val="00572170"/>
    <w:rsid w:val="005E1C6E"/>
    <w:rsid w:val="0060322E"/>
    <w:rsid w:val="006800E3"/>
    <w:rsid w:val="00686A70"/>
    <w:rsid w:val="006B0170"/>
    <w:rsid w:val="006C3CE5"/>
    <w:rsid w:val="00742F1C"/>
    <w:rsid w:val="0076159B"/>
    <w:rsid w:val="007E1F8B"/>
    <w:rsid w:val="00851CA9"/>
    <w:rsid w:val="00872E97"/>
    <w:rsid w:val="008B01A8"/>
    <w:rsid w:val="008C6774"/>
    <w:rsid w:val="008F3300"/>
    <w:rsid w:val="00917C09"/>
    <w:rsid w:val="0092627A"/>
    <w:rsid w:val="00941F9E"/>
    <w:rsid w:val="00951AEB"/>
    <w:rsid w:val="00980F92"/>
    <w:rsid w:val="00A17734"/>
    <w:rsid w:val="00A17F4F"/>
    <w:rsid w:val="00A477FE"/>
    <w:rsid w:val="00A95499"/>
    <w:rsid w:val="00AC2BD0"/>
    <w:rsid w:val="00B21432"/>
    <w:rsid w:val="00B72FC8"/>
    <w:rsid w:val="00B8148A"/>
    <w:rsid w:val="00BC255D"/>
    <w:rsid w:val="00BC2A71"/>
    <w:rsid w:val="00C35B83"/>
    <w:rsid w:val="00C64E6A"/>
    <w:rsid w:val="00C802E2"/>
    <w:rsid w:val="00C83DE5"/>
    <w:rsid w:val="00CC2BDF"/>
    <w:rsid w:val="00D0674A"/>
    <w:rsid w:val="00D210AA"/>
    <w:rsid w:val="00D3193C"/>
    <w:rsid w:val="00D33C08"/>
    <w:rsid w:val="00D66079"/>
    <w:rsid w:val="00D83D1C"/>
    <w:rsid w:val="00DF36F1"/>
    <w:rsid w:val="00E01D05"/>
    <w:rsid w:val="00E156D1"/>
    <w:rsid w:val="00E15BE6"/>
    <w:rsid w:val="00E34159"/>
    <w:rsid w:val="00E70150"/>
    <w:rsid w:val="00E83C07"/>
    <w:rsid w:val="00EA4649"/>
    <w:rsid w:val="00F72FAB"/>
    <w:rsid w:val="00F77ED6"/>
    <w:rsid w:val="00FB17CC"/>
    <w:rsid w:val="00FC5477"/>
    <w:rsid w:val="00FE3B57"/>
    <w:rsid w:val="1275F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306A"/>
  <w15:chartTrackingRefBased/>
  <w15:docId w15:val="{E93873B6-EFAC-4906-AAB7-05284E5A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1432"/>
    <w:rPr>
      <w:b/>
      <w:bCs/>
    </w:rPr>
  </w:style>
  <w:style w:type="paragraph" w:styleId="ListParagraph">
    <w:name w:val="List Paragraph"/>
    <w:basedOn w:val="Normal"/>
    <w:uiPriority w:val="34"/>
    <w:qFormat/>
    <w:rsid w:val="008C67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5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C54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Domain_knowledge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topepo.github.io/caret/recursive-feature-elimination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chine_learn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Feature_(machine_learning)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A43B5-D76C-42CE-9548-C8B7EA64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Links>
    <vt:vector size="24" baseType="variant">
      <vt:variant>
        <vt:i4>786555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https://en.wikipedia.org/wiki/Machine_learning</vt:lpwstr>
      </vt:variant>
      <vt:variant>
        <vt:lpwstr/>
      </vt:variant>
      <vt:variant>
        <vt:i4>3604586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https://en.wikipedia.org/wiki/Feature_(machine_learning)</vt:lpwstr>
      </vt:variant>
      <vt:variant>
        <vt:lpwstr/>
      </vt:variant>
      <vt:variant>
        <vt:i4>2359376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https://en.wikipedia.org/wiki/Domain_knowledge</vt:lpwstr>
      </vt:variant>
      <vt:variant>
        <vt:lpwstr/>
      </vt:variant>
      <vt:variant>
        <vt:i4>4718668</vt:i4>
      </vt:variant>
      <vt:variant>
        <vt:i4>0</vt:i4>
      </vt:variant>
      <vt:variant>
        <vt:i4>0</vt:i4>
      </vt:variant>
      <vt:variant>
        <vt:i4>5</vt:i4>
      </vt:variant>
      <vt:variant>
        <vt:lpwstr>https://topepo.github.io/caret/recursive-feature-elimination.html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 Lou</dc:creator>
  <cp:keywords/>
  <dc:description/>
  <cp:lastModifiedBy>Mingji Lou</cp:lastModifiedBy>
  <cp:revision>2</cp:revision>
  <dcterms:created xsi:type="dcterms:W3CDTF">2019-11-03T03:16:00Z</dcterms:created>
  <dcterms:modified xsi:type="dcterms:W3CDTF">2019-11-03T03:16:00Z</dcterms:modified>
</cp:coreProperties>
</file>