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B6" w:rsidRDefault="004D1AB6" w:rsidP="004D1AB6">
      <w:pPr>
        <w:pStyle w:val="Title"/>
      </w:pPr>
      <w:r>
        <w:rPr>
          <w:rFonts w:hint="eastAsia"/>
        </w:rPr>
        <w:t>先导知识</w:t>
      </w:r>
    </w:p>
    <w:p w:rsidR="00ED5870" w:rsidRDefault="00ED5870" w:rsidP="003B7E42">
      <w:pPr>
        <w:spacing w:after="0"/>
      </w:pPr>
      <w:r>
        <w:rPr>
          <w:rFonts w:hint="eastAsia"/>
        </w:rPr>
        <w:t>CCP</w:t>
      </w:r>
      <w:r>
        <w:t xml:space="preserve">   </w:t>
      </w:r>
      <w:hyperlink r:id="rId5" w:history="1">
        <w:r w:rsidRPr="00346E81">
          <w:rPr>
            <w:rStyle w:val="Hyperlink"/>
          </w:rPr>
          <w:t>https://mp.weixin.qq.com/s/D3-iHC63BcIL4YK7c0P7vA</w:t>
        </w:r>
      </w:hyperlink>
      <w:r w:rsidRPr="00ED5870">
        <w:t>?</w:t>
      </w:r>
    </w:p>
    <w:p w:rsidR="00ED5870" w:rsidRDefault="00ED5870" w:rsidP="003B7E42">
      <w:pPr>
        <w:spacing w:after="0"/>
      </w:pPr>
      <w:r>
        <w:rPr>
          <w:rFonts w:hint="eastAsia"/>
        </w:rPr>
        <w:t>XCP</w:t>
      </w:r>
      <w:r>
        <w:t xml:space="preserve">   </w:t>
      </w:r>
      <w:r w:rsidRPr="00ED5870">
        <w:t>https://blog.csdn.net/nibiewuxuanze/article/details/78856714</w:t>
      </w:r>
    </w:p>
    <w:p w:rsidR="00ED1E65" w:rsidRDefault="00ED1E65" w:rsidP="00ED1E65">
      <w:pPr>
        <w:spacing w:after="0"/>
      </w:pPr>
      <w:r>
        <w:rPr>
          <w:rFonts w:hint="eastAsia"/>
        </w:rPr>
        <w:t>1.</w:t>
      </w:r>
      <w:r w:rsidRPr="00ED1E65">
        <w:rPr>
          <w:rFonts w:hint="eastAsia"/>
        </w:rPr>
        <w:t xml:space="preserve"> </w:t>
      </w:r>
      <w:r>
        <w:t>CHARACTERISTIC</w:t>
      </w:r>
      <w:r>
        <w:rPr>
          <w:rFonts w:hint="eastAsia"/>
        </w:rPr>
        <w:t>生成方法：</w:t>
      </w:r>
      <w:r>
        <w:rPr>
          <w:noProof/>
        </w:rPr>
        <w:drawing>
          <wp:inline distT="0" distB="0" distL="0" distR="0" wp14:anchorId="319936F6" wp14:editId="6BA316DA">
            <wp:extent cx="1866900" cy="5322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2443" cy="5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</w:t>
      </w:r>
      <w:r>
        <w:rPr>
          <w:rFonts w:hint="eastAsia"/>
        </w:rPr>
        <w:t>Workspace</w:t>
      </w:r>
      <w:r>
        <w:rPr>
          <w:rFonts w:hint="eastAsia"/>
        </w:rPr>
        <w:t>中添加同名</w:t>
      </w:r>
      <w:r>
        <w:rPr>
          <w:rFonts w:hint="eastAsia"/>
        </w:rPr>
        <w:t>Simulink</w:t>
      </w:r>
      <w:r>
        <w:t>.</w:t>
      </w:r>
      <w:r>
        <w:rPr>
          <w:rFonts w:hint="eastAsia"/>
        </w:rPr>
        <w:t>Parameter</w:t>
      </w:r>
      <w:r>
        <w:rPr>
          <w:rFonts w:hint="eastAsia"/>
        </w:rPr>
        <w:t>（</w:t>
      </w:r>
      <w:r>
        <w:rPr>
          <w:rFonts w:hint="eastAsia"/>
        </w:rPr>
        <w:t>aa</w:t>
      </w:r>
      <w:r>
        <w:rPr>
          <w:rFonts w:hint="eastAsia"/>
        </w:rPr>
        <w:t>），选择</w:t>
      </w:r>
      <w:r>
        <w:rPr>
          <w:rFonts w:hint="eastAsia"/>
        </w:rPr>
        <w:t>ConstVolatile</w:t>
      </w:r>
      <w:r>
        <w:rPr>
          <w:rFonts w:hint="eastAsia"/>
        </w:rPr>
        <w:t>、</w:t>
      </w:r>
      <w:r w:rsidR="00AD36AE">
        <w:rPr>
          <w:rFonts w:hint="eastAsia"/>
        </w:rPr>
        <w:t>Datatype</w:t>
      </w:r>
      <w:r>
        <w:rPr>
          <w:rFonts w:hint="eastAsia"/>
        </w:rPr>
        <w:t>、</w:t>
      </w:r>
      <w:r w:rsidR="00AD36AE">
        <w:rPr>
          <w:rFonts w:hint="eastAsia"/>
        </w:rPr>
        <w:t>Value</w:t>
      </w:r>
      <w:r w:rsidR="00AD36AE">
        <w:rPr>
          <w:rFonts w:hint="eastAsia"/>
        </w:rPr>
        <w:t>、头文件</w:t>
      </w:r>
      <w:r w:rsidR="00AD36AE" w:rsidRPr="00AD36AE">
        <w:t>calib.h</w:t>
      </w:r>
      <w:r w:rsidR="00AD36AE">
        <w:rPr>
          <w:rFonts w:hint="eastAsia"/>
        </w:rPr>
        <w:t>、定义文件</w:t>
      </w:r>
      <w:r w:rsidR="00AD36AE" w:rsidRPr="00AD36AE">
        <w:t>calib.c</w:t>
      </w:r>
    </w:p>
    <w:p w:rsidR="00ED1E65" w:rsidRDefault="00ED1E65" w:rsidP="003B7E42">
      <w:pPr>
        <w:spacing w:after="0"/>
      </w:pPr>
    </w:p>
    <w:p w:rsidR="003D2AE1" w:rsidRDefault="00ED1E65" w:rsidP="003B7E42">
      <w:pPr>
        <w:spacing w:after="0"/>
      </w:pPr>
      <w:r>
        <w:rPr>
          <w:rFonts w:hint="eastAsia"/>
        </w:rPr>
        <w:t>2</w:t>
      </w:r>
      <w:r w:rsidR="003D2AE1">
        <w:rPr>
          <w:rFonts w:hint="eastAsia"/>
        </w:rPr>
        <w:t>.</w:t>
      </w:r>
      <w:r w:rsidR="003D2AE1">
        <w:t xml:space="preserve"> </w:t>
      </w:r>
      <w:r w:rsidR="00780B81">
        <w:rPr>
          <w:rFonts w:hint="eastAsia"/>
        </w:rPr>
        <w:t>MEASUREMENT</w:t>
      </w:r>
      <w:r w:rsidR="003D2AE1">
        <w:rPr>
          <w:rFonts w:hint="eastAsia"/>
        </w:rPr>
        <w:t>生成</w:t>
      </w:r>
      <w:r w:rsidR="00780B81">
        <w:rPr>
          <w:rFonts w:hint="eastAsia"/>
        </w:rPr>
        <w:t>方法：任一</w:t>
      </w:r>
      <w:r w:rsidR="003D2AE1">
        <w:rPr>
          <w:rFonts w:hint="eastAsia"/>
        </w:rPr>
        <w:t>信号</w:t>
      </w:r>
      <w:r w:rsidR="00446FDB">
        <w:rPr>
          <w:rFonts w:hint="eastAsia"/>
        </w:rPr>
        <w:t>（名称长度</w:t>
      </w:r>
      <w:r w:rsidR="00446FDB">
        <w:rPr>
          <w:rFonts w:hint="eastAsia"/>
        </w:rPr>
        <w:t>&lt;32</w:t>
      </w:r>
      <w:r w:rsidR="00446FDB">
        <w:rPr>
          <w:rFonts w:hint="eastAsia"/>
        </w:rPr>
        <w:t>）</w:t>
      </w:r>
      <w:r w:rsidR="00780B81">
        <w:rPr>
          <w:rFonts w:hint="eastAsia"/>
        </w:rPr>
        <w:t>选择</w:t>
      </w:r>
      <w:r w:rsidR="00780B81">
        <w:rPr>
          <w:noProof/>
        </w:rPr>
        <w:drawing>
          <wp:inline distT="0" distB="0" distL="0" distR="0" wp14:anchorId="3ECF9006" wp14:editId="615C09B9">
            <wp:extent cx="2762250" cy="48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020" cy="4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81">
        <w:rPr>
          <w:rFonts w:hint="eastAsia"/>
        </w:rPr>
        <w:t>，在</w:t>
      </w:r>
      <w:r w:rsidR="00780B81">
        <w:rPr>
          <w:rFonts w:hint="eastAsia"/>
        </w:rPr>
        <w:t>Workspace</w:t>
      </w:r>
      <w:r w:rsidR="00780B81">
        <w:rPr>
          <w:rFonts w:hint="eastAsia"/>
        </w:rPr>
        <w:t>中添加同名</w:t>
      </w:r>
      <w:r w:rsidR="003D2AE1">
        <w:rPr>
          <w:rFonts w:hint="eastAsia"/>
        </w:rPr>
        <w:t>Simulink</w:t>
      </w:r>
      <w:r w:rsidR="003D2AE1">
        <w:t>.Signal</w:t>
      </w:r>
      <w:r w:rsidR="003D2AE1">
        <w:rPr>
          <w:rFonts w:hint="eastAsia"/>
        </w:rPr>
        <w:t>，选择</w:t>
      </w:r>
      <w:r w:rsidR="003D2AE1">
        <w:rPr>
          <w:rFonts w:hint="eastAsia"/>
        </w:rPr>
        <w:t>SimulinkGlobal</w:t>
      </w:r>
      <w:r w:rsidR="003D2AE1">
        <w:rPr>
          <w:rFonts w:hint="eastAsia"/>
        </w:rPr>
        <w:t>、</w:t>
      </w:r>
      <w:r w:rsidR="00AD36AE">
        <w:rPr>
          <w:rFonts w:hint="eastAsia"/>
        </w:rPr>
        <w:t>Datatype</w:t>
      </w:r>
      <w:r w:rsidR="003D2AE1">
        <w:rPr>
          <w:rFonts w:hint="eastAsia"/>
        </w:rPr>
        <w:t>、</w:t>
      </w:r>
      <w:r w:rsidR="00AD36AE">
        <w:rPr>
          <w:rFonts w:hint="eastAsia"/>
        </w:rPr>
        <w:t>Inital</w:t>
      </w:r>
      <w:r w:rsidR="00AD36AE">
        <w:t xml:space="preserve"> </w:t>
      </w:r>
      <w:r w:rsidR="00AD36AE">
        <w:rPr>
          <w:rFonts w:hint="eastAsia"/>
        </w:rPr>
        <w:t>Value</w:t>
      </w:r>
      <w:r w:rsidR="00B331DC">
        <w:rPr>
          <w:rFonts w:hint="eastAsia"/>
        </w:rPr>
        <w:t>，</w:t>
      </w:r>
      <w:r w:rsidR="00A4708A">
        <w:rPr>
          <w:rFonts w:hint="eastAsia"/>
        </w:rPr>
        <w:t>名称</w:t>
      </w:r>
      <w:r w:rsidR="004164B9">
        <w:rPr>
          <w:rFonts w:hint="eastAsia"/>
        </w:rPr>
        <w:t>过长</w:t>
      </w:r>
      <w:r w:rsidR="00B331DC">
        <w:rPr>
          <w:rFonts w:hint="eastAsia"/>
        </w:rPr>
        <w:t>会</w:t>
      </w:r>
      <w:r w:rsidR="00A4708A">
        <w:rPr>
          <w:rFonts w:hint="eastAsia"/>
        </w:rPr>
        <w:t>导致无法生成</w:t>
      </w:r>
      <w:r w:rsidR="00A4708A">
        <w:rPr>
          <w:rFonts w:hint="eastAsia"/>
        </w:rPr>
        <w:t>A2L</w:t>
      </w:r>
      <w:r w:rsidR="004164B9">
        <w:rPr>
          <w:rFonts w:hint="eastAsia"/>
        </w:rPr>
        <w:t>（缩短</w:t>
      </w:r>
      <w:r w:rsidR="00446FDB">
        <w:rPr>
          <w:rFonts w:hint="eastAsia"/>
        </w:rPr>
        <w:t>至</w:t>
      </w:r>
      <w:r w:rsidR="004164B9">
        <w:rPr>
          <w:rFonts w:hint="eastAsia"/>
        </w:rPr>
        <w:t>&lt;=31</w:t>
      </w:r>
      <w:r w:rsidR="004164B9">
        <w:rPr>
          <w:rFonts w:hint="eastAsia"/>
        </w:rPr>
        <w:t>位，</w:t>
      </w:r>
      <w:r w:rsidR="00446FDB">
        <w:rPr>
          <w:rFonts w:hint="eastAsia"/>
        </w:rPr>
        <w:t>A</w:t>
      </w:r>
      <w:r w:rsidR="004164B9">
        <w:rPr>
          <w:rFonts w:hint="eastAsia"/>
        </w:rPr>
        <w:t>utosar4.0</w:t>
      </w:r>
      <w:r w:rsidR="004164B9">
        <w:rPr>
          <w:rFonts w:hint="eastAsia"/>
        </w:rPr>
        <w:t>要求</w:t>
      </w:r>
      <w:r w:rsidR="00A4708A">
        <w:rPr>
          <w:rFonts w:hint="eastAsia"/>
        </w:rPr>
        <w:t>）</w:t>
      </w:r>
    </w:p>
    <w:p w:rsidR="00AD22D2" w:rsidRDefault="003D2AE1" w:rsidP="00AD22D2">
      <w:pPr>
        <w:spacing w:after="0"/>
      </w:pPr>
      <w:r>
        <w:rPr>
          <w:rFonts w:hint="eastAsia"/>
        </w:rPr>
        <w:t>3.</w:t>
      </w:r>
      <w:r w:rsidR="00AD22D2">
        <w:t xml:space="preserve"> </w:t>
      </w:r>
      <w:r w:rsidR="00AD22D2" w:rsidRPr="003D2AE1">
        <w:rPr>
          <w:rFonts w:cs="ICDKIN+CourierNew"/>
          <w:color w:val="000000"/>
        </w:rPr>
        <w:t>AXIS</w:t>
      </w:r>
      <w:r w:rsidR="00AD22D2">
        <w:rPr>
          <w:rFonts w:hint="eastAsia"/>
        </w:rPr>
        <w:t>生成方法：</w:t>
      </w:r>
      <w:r w:rsidR="00AD22D2">
        <w:rPr>
          <w:noProof/>
        </w:rPr>
        <w:drawing>
          <wp:inline distT="0" distB="0" distL="0" distR="0" wp14:anchorId="035590EF" wp14:editId="6B3B43B5">
            <wp:extent cx="25527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2D2">
        <w:rPr>
          <w:rFonts w:hint="eastAsia"/>
        </w:rPr>
        <w:t>，在</w:t>
      </w:r>
      <w:r w:rsidR="00AD22D2">
        <w:rPr>
          <w:rFonts w:hint="eastAsia"/>
        </w:rPr>
        <w:t>Workspace</w:t>
      </w:r>
      <w:r w:rsidR="00AD22D2">
        <w:rPr>
          <w:rFonts w:hint="eastAsia"/>
        </w:rPr>
        <w:t>中添加同名</w:t>
      </w:r>
      <w:r w:rsidR="00AD22D2">
        <w:rPr>
          <w:rFonts w:hint="eastAsia"/>
        </w:rPr>
        <w:t>Simulink</w:t>
      </w:r>
      <w:r w:rsidR="00AD22D2">
        <w:t>.</w:t>
      </w:r>
      <w:r w:rsidR="00AD22D2">
        <w:rPr>
          <w:rFonts w:hint="eastAsia"/>
        </w:rPr>
        <w:t>Parameter</w:t>
      </w:r>
      <w:r w:rsidR="00AD22D2">
        <w:rPr>
          <w:rFonts w:hint="eastAsia"/>
        </w:rPr>
        <w:t>（</w:t>
      </w:r>
      <w:r w:rsidR="00AD22D2">
        <w:rPr>
          <w:rFonts w:hint="eastAsia"/>
        </w:rPr>
        <w:t>aaa</w:t>
      </w:r>
      <w:r w:rsidR="00AD22D2">
        <w:rPr>
          <w:rFonts w:hint="eastAsia"/>
        </w:rPr>
        <w:t>，</w:t>
      </w:r>
      <w:r w:rsidR="00AD22D2">
        <w:rPr>
          <w:rFonts w:hint="eastAsia"/>
        </w:rPr>
        <w:t>bbb</w:t>
      </w:r>
      <w:r w:rsidR="00AD22D2">
        <w:rPr>
          <w:rFonts w:hint="eastAsia"/>
        </w:rPr>
        <w:t>），选择</w:t>
      </w:r>
      <w:r w:rsidR="00AD22D2">
        <w:rPr>
          <w:rFonts w:hint="eastAsia"/>
        </w:rPr>
        <w:t>ConstVolatile</w:t>
      </w:r>
      <w:r w:rsidR="00AD22D2">
        <w:rPr>
          <w:rFonts w:hint="eastAsia"/>
        </w:rPr>
        <w:t>、</w:t>
      </w:r>
      <w:r w:rsidR="00AD22D2">
        <w:rPr>
          <w:rFonts w:hint="eastAsia"/>
        </w:rPr>
        <w:t>Datatype</w:t>
      </w:r>
      <w:r w:rsidR="00AD22D2">
        <w:rPr>
          <w:rFonts w:hint="eastAsia"/>
        </w:rPr>
        <w:t>、</w:t>
      </w:r>
      <w:r w:rsidR="00AD22D2">
        <w:rPr>
          <w:rFonts w:hint="eastAsia"/>
        </w:rPr>
        <w:t>Value</w:t>
      </w:r>
      <w:r w:rsidR="00AD22D2">
        <w:rPr>
          <w:rFonts w:hint="eastAsia"/>
        </w:rPr>
        <w:t>、头文件</w:t>
      </w:r>
      <w:r w:rsidR="00AD22D2" w:rsidRPr="00AD36AE">
        <w:t>calib.h</w:t>
      </w:r>
      <w:r w:rsidR="00AD22D2">
        <w:rPr>
          <w:rFonts w:hint="eastAsia"/>
        </w:rPr>
        <w:t>、定义文件</w:t>
      </w:r>
      <w:r w:rsidR="00AD22D2" w:rsidRPr="00AD36AE">
        <w:t>calib.c</w:t>
      </w:r>
    </w:p>
    <w:p w:rsidR="003D2AE1" w:rsidRDefault="003D2AE1" w:rsidP="003B7E42">
      <w:pPr>
        <w:spacing w:after="0"/>
      </w:pPr>
    </w:p>
    <w:p w:rsidR="006D10A4" w:rsidRDefault="006D10A4" w:rsidP="003B7E42">
      <w:pPr>
        <w:spacing w:after="0"/>
      </w:pPr>
    </w:p>
    <w:p w:rsidR="006D10A4" w:rsidRDefault="006D10A4" w:rsidP="006D10A4">
      <w:r>
        <w:rPr>
          <w:rFonts w:hint="eastAsia"/>
        </w:rPr>
        <w:t>A2L</w:t>
      </w:r>
      <w:r>
        <w:rPr>
          <w:rFonts w:hint="eastAsia"/>
        </w:rPr>
        <w:t>包含</w:t>
      </w:r>
      <w:r>
        <w:rPr>
          <w:rFonts w:hint="eastAsia"/>
        </w:rPr>
        <w:t>scalar</w:t>
      </w:r>
      <w:r>
        <w:rPr>
          <w:rFonts w:hint="eastAsia"/>
        </w:rPr>
        <w:t>、</w:t>
      </w:r>
      <w:r>
        <w:rPr>
          <w:rFonts w:hint="eastAsia"/>
        </w:rPr>
        <w:t>Lookup1D</w:t>
      </w:r>
      <w:r>
        <w:rPr>
          <w:rFonts w:hint="eastAsia"/>
        </w:rPr>
        <w:t>（</w:t>
      </w:r>
      <w:r>
        <w:rPr>
          <w:rFonts w:hint="eastAsia"/>
        </w:rPr>
        <w:t>curve</w:t>
      </w:r>
      <w:r>
        <w:rPr>
          <w:rFonts w:hint="eastAsia"/>
        </w:rPr>
        <w:t>）、</w:t>
      </w:r>
      <w:r>
        <w:rPr>
          <w:rFonts w:hint="eastAsia"/>
        </w:rPr>
        <w:t>Lookup2D</w:t>
      </w:r>
      <w:r>
        <w:rPr>
          <w:rFonts w:hint="eastAsia"/>
        </w:rPr>
        <w:t>（</w:t>
      </w:r>
      <w:r>
        <w:rPr>
          <w:rFonts w:hint="eastAsia"/>
        </w:rPr>
        <w:t>mapping</w:t>
      </w:r>
      <w:r>
        <w:rPr>
          <w:rFonts w:hint="eastAsia"/>
        </w:rPr>
        <w:t>）</w:t>
      </w:r>
    </w:p>
    <w:p w:rsidR="006D10A4" w:rsidRDefault="006D10A4" w:rsidP="006D10A4">
      <w:r>
        <w:t>M</w:t>
      </w:r>
      <w:r>
        <w:rPr>
          <w:rFonts w:hint="eastAsia"/>
        </w:rPr>
        <w:t>easurable</w:t>
      </w:r>
      <w:r>
        <w:rPr>
          <w:rFonts w:hint="eastAsia"/>
        </w:rPr>
        <w:t>可测量但不可调</w:t>
      </w:r>
      <w:r>
        <w:rPr>
          <w:rFonts w:hint="eastAsia"/>
        </w:rPr>
        <w:t xml:space="preserve"> applicable</w:t>
      </w:r>
      <w:r>
        <w:rPr>
          <w:rFonts w:hint="eastAsia"/>
        </w:rPr>
        <w:t>可调</w:t>
      </w:r>
    </w:p>
    <w:p w:rsidR="00357131" w:rsidRDefault="00357131" w:rsidP="006D10A4"/>
    <w:p w:rsidR="00357131" w:rsidRPr="008646B6" w:rsidRDefault="00357131" w:rsidP="00677B77">
      <w:pPr>
        <w:spacing w:after="0"/>
        <w:rPr>
          <w:b/>
        </w:rPr>
      </w:pPr>
      <w:r w:rsidRPr="008646B6">
        <w:rPr>
          <w:rFonts w:hint="eastAsia"/>
          <w:b/>
        </w:rPr>
        <w:t>Simulink</w:t>
      </w:r>
      <w:r w:rsidRPr="008646B6">
        <w:rPr>
          <w:rFonts w:hint="eastAsia"/>
          <w:b/>
        </w:rPr>
        <w:t>在生成</w:t>
      </w:r>
      <w:r w:rsidRPr="008646B6">
        <w:rPr>
          <w:rFonts w:hint="eastAsia"/>
          <w:b/>
        </w:rPr>
        <w:t>A2L</w:t>
      </w:r>
      <w:r w:rsidRPr="008646B6">
        <w:rPr>
          <w:rFonts w:hint="eastAsia"/>
          <w:b/>
        </w:rPr>
        <w:t>时</w:t>
      </w:r>
      <w:r w:rsidR="00677B77" w:rsidRPr="008646B6">
        <w:rPr>
          <w:rFonts w:hint="eastAsia"/>
          <w:b/>
        </w:rPr>
        <w:t>使用到了下列文件夹的若干文件，</w:t>
      </w:r>
    </w:p>
    <w:p w:rsidR="001F3C3E" w:rsidRDefault="001F3C3E" w:rsidP="001F3C3E">
      <w:pPr>
        <w:spacing w:after="0"/>
      </w:pPr>
      <w:r w:rsidRPr="001F3C3E">
        <w:t>D:\MATLAB\R2015b\toolbox\rtw\targets\asap2\asap2</w:t>
      </w:r>
      <w:r>
        <w:rPr>
          <w:rFonts w:hint="eastAsia"/>
        </w:rPr>
        <w:t>下的文件作用：</w:t>
      </w:r>
    </w:p>
    <w:p w:rsidR="001F3C3E" w:rsidRDefault="001F3C3E" w:rsidP="001F3C3E">
      <w:pPr>
        <w:spacing w:after="0"/>
      </w:pPr>
      <w:r w:rsidRPr="001F3C3E">
        <w:t>getCompuMethodName</w:t>
      </w:r>
      <w:r>
        <w:t>.m</w:t>
      </w:r>
      <w:r>
        <w:rPr>
          <w:rFonts w:hint="eastAsia"/>
        </w:rPr>
        <w:t>用于获取</w:t>
      </w:r>
      <w:r w:rsidRPr="001F3C3E">
        <w:t>Compu</w:t>
      </w:r>
      <w:r w:rsidR="003C49F4">
        <w:t>_</w:t>
      </w:r>
      <w:r w:rsidRPr="001F3C3E">
        <w:t>Method</w:t>
      </w:r>
      <w:r>
        <w:rPr>
          <w:rFonts w:hint="eastAsia"/>
        </w:rPr>
        <w:t>的名称，</w:t>
      </w:r>
      <w:r>
        <w:rPr>
          <w:rFonts w:hint="eastAsia"/>
        </w:rPr>
        <w:t>CM</w:t>
      </w:r>
      <w:r>
        <w:t>_DataType_DocUnits</w:t>
      </w:r>
      <w:r>
        <w:rPr>
          <w:rFonts w:hint="eastAsia"/>
        </w:rPr>
        <w:t>，其中</w:t>
      </w:r>
      <w:r>
        <w:t>Units</w:t>
      </w:r>
      <w:r>
        <w:rPr>
          <w:rFonts w:hint="eastAsia"/>
        </w:rPr>
        <w:t>将数字和字母以外的符号变成</w:t>
      </w:r>
      <w:r>
        <w:t>’</w:t>
      </w:r>
      <w:r>
        <w:rPr>
          <w:rFonts w:hint="eastAsia"/>
        </w:rPr>
        <w:t>_</w:t>
      </w:r>
      <w:r>
        <w:t>’</w:t>
      </w:r>
    </w:p>
    <w:p w:rsidR="001F3C3E" w:rsidRPr="001F3C3E" w:rsidRDefault="001F3C3E" w:rsidP="006D10A4"/>
    <w:p w:rsidR="00804F89" w:rsidRPr="00804F89" w:rsidRDefault="00804F89" w:rsidP="003B7E42">
      <w:pPr>
        <w:spacing w:after="0"/>
      </w:pPr>
      <w:r w:rsidRPr="00804F89">
        <w:t>asap2userlib</w:t>
      </w:r>
      <w:r>
        <w:rPr>
          <w:rFonts w:hint="eastAsia"/>
        </w:rPr>
        <w:t>.tlc</w:t>
      </w:r>
      <w:r>
        <w:rPr>
          <w:rFonts w:hint="eastAsia"/>
        </w:rPr>
        <w:t>定义了生成</w:t>
      </w:r>
      <w:r>
        <w:rPr>
          <w:rFonts w:hint="eastAsia"/>
        </w:rPr>
        <w:t>A2L</w:t>
      </w:r>
      <w:r>
        <w:rPr>
          <w:rFonts w:hint="eastAsia"/>
        </w:rPr>
        <w:t>的形式，可以对标定</w:t>
      </w:r>
      <w:r>
        <w:rPr>
          <w:rFonts w:hint="eastAsia"/>
        </w:rPr>
        <w:t>/</w:t>
      </w:r>
      <w:r>
        <w:rPr>
          <w:rFonts w:hint="eastAsia"/>
        </w:rPr>
        <w:t>信号之类的加</w:t>
      </w:r>
      <w:r>
        <w:rPr>
          <w:rFonts w:hint="eastAsia"/>
        </w:rPr>
        <w:t>A2L</w:t>
      </w:r>
      <w:r>
        <w:rPr>
          <w:rFonts w:hint="eastAsia"/>
        </w:rPr>
        <w:t>属性</w:t>
      </w:r>
    </w:p>
    <w:p w:rsidR="00706E7E" w:rsidRDefault="00602896" w:rsidP="003B7E42">
      <w:pPr>
        <w:spacing w:after="0"/>
      </w:pPr>
      <w:r>
        <w:rPr>
          <w:rFonts w:hint="eastAsia"/>
        </w:rPr>
        <w:t>向</w:t>
      </w:r>
      <w:r w:rsidR="00180BED">
        <w:rPr>
          <w:rFonts w:hint="eastAsia"/>
        </w:rPr>
        <w:t>标定或者信号中加上</w:t>
      </w:r>
      <w:r w:rsidR="00180BED">
        <w:rPr>
          <w:rStyle w:val="HTMLCode"/>
          <w:rFonts w:ascii="Consolas" w:eastAsiaTheme="minorEastAsia" w:hAnsi="Consolas" w:cs="Consolas"/>
          <w:color w:val="404040"/>
          <w:sz w:val="18"/>
          <w:szCs w:val="18"/>
          <w:shd w:val="clear" w:color="auto" w:fill="FFFFFF"/>
        </w:rPr>
        <w:t>MemoryAddress_ASAP2</w:t>
      </w:r>
      <w:r w:rsidR="00180BED"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 w:rsidR="00180BED">
        <w:rPr>
          <w:rFonts w:hint="eastAsia"/>
        </w:rPr>
        <w:t>属性即可生成</w:t>
      </w:r>
      <w:r w:rsidR="00180BED">
        <w:rPr>
          <w:rFonts w:hint="eastAsia"/>
        </w:rPr>
        <w:t>A2L</w:t>
      </w:r>
      <w:r w:rsidR="00180BED">
        <w:rPr>
          <w:rFonts w:hint="eastAsia"/>
        </w:rPr>
        <w:t>时加上地址</w:t>
      </w:r>
    </w:p>
    <w:p w:rsidR="00180BED" w:rsidRDefault="00180BED" w:rsidP="003B7E42">
      <w:pPr>
        <w:spacing w:after="0"/>
      </w:pPr>
    </w:p>
    <w:p w:rsidR="009028C7" w:rsidRDefault="009028C7" w:rsidP="003B7E42">
      <w:pPr>
        <w:spacing w:after="0"/>
      </w:pPr>
    </w:p>
    <w:p w:rsidR="009A47C4" w:rsidRDefault="009A47C4" w:rsidP="009A47C4">
      <w:pPr>
        <w:spacing w:after="0"/>
      </w:pPr>
      <w:r w:rsidRPr="008646B6">
        <w:t>asap2post.m</w:t>
      </w:r>
      <w:r>
        <w:rPr>
          <w:rFonts w:hint="eastAsia"/>
        </w:rPr>
        <w:t>可以对</w:t>
      </w:r>
      <w:r>
        <w:rPr>
          <w:rFonts w:hint="eastAsia"/>
        </w:rPr>
        <w:t>A2L</w:t>
      </w:r>
      <w:r>
        <w:rPr>
          <w:rFonts w:hint="eastAsia"/>
        </w:rPr>
        <w:t>进行地址</w:t>
      </w:r>
      <w:r>
        <w:rPr>
          <w:rFonts w:hint="eastAsia"/>
        </w:rPr>
        <w:t>map</w:t>
      </w:r>
      <w:r>
        <w:rPr>
          <w:rFonts w:hint="eastAsia"/>
        </w:rPr>
        <w:t>，与编译器的</w:t>
      </w:r>
      <w:r>
        <w:rPr>
          <w:rFonts w:hint="eastAsia"/>
        </w:rPr>
        <w:t>Linker</w:t>
      </w:r>
      <w:r>
        <w:t xml:space="preserve"> </w:t>
      </w:r>
      <w:r>
        <w:rPr>
          <w:rFonts w:hint="eastAsia"/>
        </w:rPr>
        <w:t>map/ELF</w:t>
      </w:r>
      <w:r>
        <w:rPr>
          <w:rFonts w:hint="eastAsia"/>
        </w:rPr>
        <w:t>文件进行关联使用，规则可以在该</w:t>
      </w:r>
      <w:r>
        <w:rPr>
          <w:rFonts w:hint="eastAsia"/>
        </w:rPr>
        <w:t>.m</w:t>
      </w:r>
      <w:r>
        <w:rPr>
          <w:rFonts w:hint="eastAsia"/>
        </w:rPr>
        <w:t>中修改，</w:t>
      </w:r>
    </w:p>
    <w:p w:rsidR="009A47C4" w:rsidRDefault="009A47C4" w:rsidP="003B7E42">
      <w:pPr>
        <w:spacing w:after="0"/>
      </w:pPr>
      <w:r w:rsidRPr="009028C7">
        <w:rPr>
          <w:rFonts w:hint="eastAsia"/>
        </w:rPr>
        <w:t>asap2post_targets.m</w:t>
      </w:r>
      <w:r w:rsidRPr="009028C7">
        <w:rPr>
          <w:rFonts w:hint="eastAsia"/>
        </w:rPr>
        <w:t>函数可以把</w:t>
      </w:r>
      <w:r w:rsidRPr="009028C7">
        <w:rPr>
          <w:rFonts w:hint="eastAsia"/>
        </w:rPr>
        <w:t>a2l</w:t>
      </w:r>
      <w:r w:rsidRPr="009028C7">
        <w:rPr>
          <w:rFonts w:hint="eastAsia"/>
        </w:rPr>
        <w:t>文件中的虚拟地址根据</w:t>
      </w:r>
      <w:r w:rsidRPr="009028C7">
        <w:rPr>
          <w:rFonts w:hint="eastAsia"/>
        </w:rPr>
        <w:t>map</w:t>
      </w:r>
      <w:r w:rsidRPr="009028C7">
        <w:rPr>
          <w:rFonts w:hint="eastAsia"/>
        </w:rPr>
        <w:t>文件中的地址改掉。</w:t>
      </w:r>
    </w:p>
    <w:p w:rsidR="009A47C4" w:rsidRDefault="009A47C4" w:rsidP="003B7E42">
      <w:pPr>
        <w:spacing w:after="0"/>
        <w:rPr>
          <w:rFonts w:ascii="Microsoft YaHei UI" w:eastAsia="Microsoft YaHei UI" w:hAnsi="Microsoft YaHei UI" w:cs="Microsoft YaHei UI"/>
          <w:color w:val="444444"/>
          <w:sz w:val="21"/>
          <w:szCs w:val="21"/>
          <w:shd w:val="clear" w:color="auto" w:fill="FFFFFF"/>
        </w:rPr>
      </w:pPr>
      <w:r w:rsidRPr="008646B6">
        <w:t>asap2post(ASAP2File, MAPFile)</w:t>
      </w:r>
      <w:r w:rsidRPr="009A47C4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可以替换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a2l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文件里的地</w:t>
      </w:r>
      <w:r w:rsidRPr="00952642">
        <w:rPr>
          <w:rFonts w:asciiTheme="minorEastAsia" w:hAnsiTheme="minorEastAsia" w:cs="Microsoft YaHei UI" w:hint="eastAsia"/>
          <w:color w:val="444444"/>
          <w:sz w:val="21"/>
          <w:szCs w:val="21"/>
          <w:shd w:val="clear" w:color="auto" w:fill="FFFFFF"/>
        </w:rPr>
        <w:t>址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但是系统自带的一般</w:t>
      </w:r>
      <w:r w:rsidR="008646B6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无法直接使用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，需要</w:t>
      </w:r>
      <w:r w:rsidR="008646B6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修改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里面部分匹配规则，具体参考正则匹配。以适合你的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文件格式。然后直接运行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ok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。</w:t>
      </w:r>
    </w:p>
    <w:p w:rsidR="009A47C4" w:rsidRDefault="009A47C4" w:rsidP="003B7E42">
      <w:pPr>
        <w:spacing w:after="0"/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你可以根据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asap2post.pl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文件和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asap2post_targets.m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文件推出来工作工程，你需要学一点很简单的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perl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语言，就只改一两行就可以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了</w:t>
      </w:r>
    </w:p>
    <w:p w:rsidR="009028C7" w:rsidRDefault="009028C7" w:rsidP="003B7E42">
      <w:pPr>
        <w:spacing w:after="0"/>
      </w:pPr>
    </w:p>
    <w:p w:rsidR="00B317FD" w:rsidRDefault="00B317FD" w:rsidP="003B7E42">
      <w:pPr>
        <w:spacing w:after="0"/>
      </w:pPr>
    </w:p>
    <w:p w:rsidR="00B317FD" w:rsidRDefault="00B317FD" w:rsidP="00B317FD">
      <w:pPr>
        <w:pStyle w:val="Title"/>
        <w:rPr>
          <w:rFonts w:hint="eastAsia"/>
        </w:rPr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何种</w:t>
      </w:r>
      <w:r>
        <w:rPr>
          <w:rFonts w:hint="eastAsia"/>
        </w:rPr>
        <w:t>Parameter</w:t>
      </w:r>
      <w:r>
        <w:rPr>
          <w:rFonts w:hint="eastAsia"/>
        </w:rPr>
        <w:t>可生成</w:t>
      </w:r>
      <w:r>
        <w:rPr>
          <w:rFonts w:hint="eastAsia"/>
        </w:rPr>
        <w:t>A2L</w:t>
      </w:r>
    </w:p>
    <w:p w:rsidR="00E8433C" w:rsidRDefault="00E8433C" w:rsidP="00E8433C">
      <w:pPr>
        <w:spacing w:after="0"/>
      </w:pPr>
      <w:r w:rsidRPr="00E83758">
        <w:rPr>
          <w:rFonts w:hint="eastAsia"/>
          <w:b/>
          <w:sz w:val="28"/>
        </w:rPr>
        <w:t>Simulink</w:t>
      </w:r>
      <w:r w:rsidRPr="00E83758">
        <w:rPr>
          <w:b/>
          <w:sz w:val="28"/>
        </w:rPr>
        <w:t>.</w:t>
      </w:r>
      <w:r w:rsidRPr="00E83758">
        <w:rPr>
          <w:rFonts w:hint="eastAsia"/>
          <w:b/>
          <w:sz w:val="28"/>
        </w:rPr>
        <w:t>Parameter</w:t>
      </w:r>
      <w:r>
        <w:rPr>
          <w:rFonts w:hint="eastAsia"/>
        </w:rPr>
        <w:t>选择不同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对代码中定义形式和</w:t>
      </w:r>
      <w:r>
        <w:rPr>
          <w:rFonts w:hint="eastAsia"/>
        </w:rPr>
        <w:t>A2L</w:t>
      </w:r>
      <w:r>
        <w:rPr>
          <w:rFonts w:hint="eastAsia"/>
        </w:rPr>
        <w:t>的影响：</w:t>
      </w:r>
    </w:p>
    <w:p w:rsidR="00E8433C" w:rsidRPr="00500803" w:rsidRDefault="00E8433C" w:rsidP="00E8433C">
      <w:pPr>
        <w:spacing w:after="0"/>
        <w:rPr>
          <w:rFonts w:asciiTheme="minorEastAsia" w:hAnsiTheme="minorEastAsia"/>
        </w:rPr>
      </w:pPr>
      <w:r>
        <w:rPr>
          <w:rFonts w:hint="eastAsia"/>
        </w:rPr>
        <w:t>SimulinkGlobal</w:t>
      </w:r>
      <w:r>
        <w:rPr>
          <w:rFonts w:hint="eastAsia"/>
        </w:rPr>
        <w:t>：</w:t>
      </w:r>
      <w:r w:rsidR="000D15A5" w:rsidRPr="00500803">
        <w:rPr>
          <w:rFonts w:asciiTheme="minorEastAsia" w:hAnsiTheme="minorEastAsia" w:hint="eastAsia"/>
          <w:highlight w:val="yellow"/>
        </w:rPr>
        <w:t>不能</w:t>
      </w:r>
      <w:r w:rsidRPr="00500803">
        <w:rPr>
          <w:rFonts w:asciiTheme="minorEastAsia" w:hAnsiTheme="minorEastAsia" w:hint="eastAsia"/>
          <w:highlight w:val="yellow"/>
        </w:rPr>
        <w:t>生成A2L</w:t>
      </w:r>
      <w:r w:rsidR="00C9097C">
        <w:rPr>
          <w:rFonts w:asciiTheme="minorEastAsia" w:hAnsiTheme="minorEastAsia" w:hint="eastAsia"/>
          <w:highlight w:val="yellow"/>
        </w:rPr>
        <w:t>（若是MEASUREMENT则可以生成）</w:t>
      </w:r>
    </w:p>
    <w:p w:rsidR="000D15A5" w:rsidRDefault="000D15A5" w:rsidP="000D15A5">
      <w:pPr>
        <w:spacing w:after="0"/>
      </w:pPr>
      <w:r>
        <w:t>struct P_micr_DEMO_Changed_AllPrmIsI_T_ {int32_T aa;         };</w:t>
      </w:r>
      <w:r>
        <w:rPr>
          <w:rFonts w:hint="eastAsia"/>
        </w:rPr>
        <w:t xml:space="preserve"> </w:t>
      </w:r>
    </w:p>
    <w:p w:rsidR="000D15A5" w:rsidRDefault="00397B96" w:rsidP="000D15A5">
      <w:pPr>
        <w:spacing w:after="0"/>
      </w:pPr>
      <w:r>
        <w:rPr>
          <w:rFonts w:hint="eastAsia"/>
        </w:rPr>
        <w:t>ExportedGlobal</w:t>
      </w:r>
      <w:r>
        <w:rPr>
          <w:rFonts w:hint="eastAsia"/>
        </w:rPr>
        <w:t>：</w:t>
      </w:r>
      <w:r w:rsidR="000D15A5">
        <w:rPr>
          <w:rStyle w:val="kw"/>
          <w:rFonts w:hint="eastAsia"/>
          <w:bCs/>
        </w:rPr>
        <w:t>可以生成</w:t>
      </w:r>
      <w:r w:rsidR="000D15A5">
        <w:rPr>
          <w:rStyle w:val="kw"/>
          <w:rFonts w:hint="eastAsia"/>
          <w:bCs/>
        </w:rPr>
        <w:t>A2L</w:t>
      </w:r>
      <w:r w:rsidR="000D15A5">
        <w:rPr>
          <w:rStyle w:val="kw"/>
          <w:rFonts w:hint="eastAsia"/>
          <w:bCs/>
        </w:rPr>
        <w:t>，</w:t>
      </w:r>
      <w:hyperlink r:id="rId9" w:anchor="54" w:tgtFrame="rtwreport_document_frame" w:history="1">
        <w:r w:rsidR="000D15A5">
          <w:rPr>
            <w:rStyle w:val="Hyperlink"/>
            <w:rFonts w:ascii="Courier" w:hAnsi="Courier"/>
            <w:color w:val="112266"/>
            <w:u w:val="none"/>
          </w:rPr>
          <w:t>int32_T</w:t>
        </w:r>
      </w:hyperlink>
      <w:r w:rsidR="000D15A5">
        <w:rPr>
          <w:rFonts w:ascii="Courier" w:hAnsi="Courier"/>
          <w:color w:val="112266"/>
        </w:rPr>
        <w:t xml:space="preserve"> </w:t>
      </w:r>
      <w:hyperlink r:id="rId10" w:anchor="23" w:tgtFrame="rtwreport_document_frame" w:history="1">
        <w:r w:rsidR="000D15A5">
          <w:rPr>
            <w:rStyle w:val="Hyperlink"/>
            <w:rFonts w:ascii="Courier" w:hAnsi="Courier"/>
            <w:color w:val="112266"/>
            <w:u w:val="none"/>
          </w:rPr>
          <w:t>aa</w:t>
        </w:r>
      </w:hyperlink>
      <w:r w:rsidR="000D15A5">
        <w:rPr>
          <w:rFonts w:ascii="Courier" w:hAnsi="Courier"/>
          <w:color w:val="112266"/>
        </w:rPr>
        <w:t xml:space="preserve"> = 0;</w:t>
      </w:r>
      <w:r w:rsidR="00E8433C">
        <w:rPr>
          <w:rFonts w:ascii="Courier" w:hAnsi="Courier"/>
          <w:color w:val="112266"/>
        </w:rPr>
        <w:t xml:space="preserve"> </w:t>
      </w:r>
      <w:r w:rsidR="000D15A5">
        <w:rPr>
          <w:rFonts w:ascii="Courier" w:hAnsi="Courier" w:hint="eastAsia"/>
          <w:color w:val="112266"/>
        </w:rPr>
        <w:t>（</w:t>
      </w:r>
      <w:r w:rsidR="00E83758">
        <w:rPr>
          <w:rFonts w:ascii="Courier" w:hAnsi="Courier" w:hint="eastAsia"/>
          <w:color w:val="112266"/>
        </w:rPr>
        <w:t>且</w:t>
      </w:r>
      <w:r w:rsidR="000D15A5">
        <w:rPr>
          <w:rFonts w:ascii="Courier" w:hAnsi="Courier" w:hint="eastAsia"/>
          <w:color w:val="112266"/>
        </w:rPr>
        <w:t>在头文件中加</w:t>
      </w:r>
      <w:r w:rsidR="000D15A5">
        <w:rPr>
          <w:rFonts w:ascii="Courier" w:hAnsi="Courier" w:hint="eastAsia"/>
          <w:color w:val="112266"/>
        </w:rPr>
        <w:t>extern</w:t>
      </w:r>
      <w:r w:rsidR="000D15A5">
        <w:rPr>
          <w:rFonts w:ascii="Courier" w:hAnsi="Courier" w:hint="eastAsia"/>
          <w:color w:val="112266"/>
        </w:rPr>
        <w:t>）</w:t>
      </w:r>
    </w:p>
    <w:p w:rsidR="00E8433C" w:rsidRDefault="000D15A5" w:rsidP="003B7E42">
      <w:pPr>
        <w:spacing w:after="0"/>
        <w:rPr>
          <w:rStyle w:val="kw"/>
          <w:bCs/>
        </w:rPr>
      </w:pPr>
      <w:r>
        <w:rPr>
          <w:rFonts w:hint="eastAsia"/>
        </w:rPr>
        <w:t>ImportedExtern</w:t>
      </w:r>
      <w:r>
        <w:rPr>
          <w:rFonts w:hint="eastAsia"/>
        </w:rPr>
        <w:t>：</w:t>
      </w:r>
      <w:r>
        <w:rPr>
          <w:rStyle w:val="kw"/>
          <w:rFonts w:hint="eastAsia"/>
          <w:bCs/>
        </w:rPr>
        <w:t>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，无定义直接使用</w:t>
      </w:r>
      <w:r>
        <w:rPr>
          <w:rStyle w:val="kw"/>
          <w:rFonts w:hint="eastAsia"/>
          <w:bCs/>
        </w:rPr>
        <w:t>aa</w:t>
      </w:r>
    </w:p>
    <w:p w:rsidR="000D15A5" w:rsidRDefault="000D15A5" w:rsidP="003B7E42">
      <w:pPr>
        <w:spacing w:after="0"/>
        <w:rPr>
          <w:rStyle w:val="kw"/>
          <w:bCs/>
        </w:rPr>
      </w:pPr>
      <w:r>
        <w:rPr>
          <w:rFonts w:hint="eastAsia"/>
        </w:rPr>
        <w:t>ImportedExternPointed</w:t>
      </w:r>
      <w:r>
        <w:rPr>
          <w:rFonts w:hint="eastAsia"/>
        </w:rPr>
        <w:t>：</w:t>
      </w:r>
      <w:r>
        <w:rPr>
          <w:rStyle w:val="kw"/>
          <w:rFonts w:hint="eastAsia"/>
          <w:bCs/>
        </w:rPr>
        <w:t>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，无定义直接使用</w:t>
      </w:r>
      <w:r>
        <w:rPr>
          <w:rStyle w:val="kw"/>
          <w:rFonts w:hint="eastAsia"/>
          <w:bCs/>
        </w:rPr>
        <w:t>*aa</w:t>
      </w:r>
    </w:p>
    <w:p w:rsidR="000D15A5" w:rsidRPr="000D15A5" w:rsidRDefault="000D15A5" w:rsidP="003B7E42">
      <w:pPr>
        <w:spacing w:after="0"/>
        <w:rPr>
          <w:bCs/>
        </w:rPr>
      </w:pPr>
      <w:r>
        <w:rPr>
          <w:rStyle w:val="kw"/>
          <w:rFonts w:hint="eastAsia"/>
          <w:bCs/>
        </w:rPr>
        <w:t>Default(Custom)</w:t>
      </w:r>
      <w:r>
        <w:rPr>
          <w:rStyle w:val="kw"/>
          <w:rFonts w:hint="eastAsia"/>
          <w:bCs/>
        </w:rPr>
        <w:t>：可以生成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</w:t>
      </w:r>
      <w:hyperlink r:id="rId11" w:anchor="54" w:tgtFrame="rtwreport_document_frame" w:history="1">
        <w:r>
          <w:rPr>
            <w:rStyle w:val="Hyperlink"/>
            <w:rFonts w:ascii="Courier" w:hAnsi="Courier"/>
            <w:color w:val="112266"/>
            <w:u w:val="none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12" w:anchor="25" w:tgtFrame="rtwreport_document_frame" w:history="1">
        <w:r>
          <w:rPr>
            <w:rStyle w:val="Hyperlink"/>
            <w:rFonts w:ascii="Courier" w:hAnsi="Courier"/>
            <w:color w:val="112266"/>
            <w:u w:val="none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  <w:r w:rsidRPr="000D15A5">
        <w:rPr>
          <w:rFonts w:ascii="Courier" w:hAnsi="Courier" w:hint="eastAsia"/>
          <w:color w:val="112266"/>
        </w:rPr>
        <w:t xml:space="preserve"> </w:t>
      </w:r>
      <w:r>
        <w:rPr>
          <w:rFonts w:ascii="Courier" w:hAnsi="Courier" w:hint="eastAsia"/>
          <w:color w:val="112266"/>
        </w:rPr>
        <w:t>（</w:t>
      </w:r>
      <w:r w:rsidR="00E83758">
        <w:rPr>
          <w:rFonts w:ascii="Courier" w:hAnsi="Courier" w:hint="eastAsia"/>
          <w:color w:val="112266"/>
        </w:rPr>
        <w:t>且</w:t>
      </w:r>
      <w:r>
        <w:rPr>
          <w:rFonts w:ascii="Courier" w:hAnsi="Courier" w:hint="eastAsia"/>
          <w:color w:val="112266"/>
        </w:rPr>
        <w:t>在头文件中加</w:t>
      </w:r>
      <w:r>
        <w:rPr>
          <w:rFonts w:ascii="Courier" w:hAnsi="Courier" w:hint="eastAsia"/>
          <w:color w:val="112266"/>
        </w:rPr>
        <w:t>extern</w:t>
      </w:r>
      <w:r>
        <w:rPr>
          <w:rFonts w:ascii="Courier" w:hAnsi="Courier" w:hint="eastAsia"/>
          <w:color w:val="112266"/>
        </w:rPr>
        <w:t>）</w:t>
      </w:r>
    </w:p>
    <w:p w:rsidR="00500803" w:rsidRDefault="00500803" w:rsidP="00500803">
      <w:pPr>
        <w:spacing w:after="0"/>
        <w:rPr>
          <w:rStyle w:val="kw"/>
          <w:bCs/>
        </w:rPr>
      </w:pPr>
      <w:r>
        <w:rPr>
          <w:rStyle w:val="kw"/>
          <w:rFonts w:hint="eastAsia"/>
          <w:bCs/>
        </w:rPr>
        <w:t>BitField(Custom)</w:t>
      </w:r>
      <w:r>
        <w:rPr>
          <w:rStyle w:val="kw"/>
          <w:rFonts w:hint="eastAsia"/>
          <w:bCs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</w:t>
      </w:r>
      <w:r w:rsidRPr="00500803">
        <w:rPr>
          <w:rStyle w:val="kw"/>
          <w:bCs/>
        </w:rPr>
        <w:t>rt_Simulink_BitField_type rt_Simulink_BitField = {</w:t>
      </w:r>
      <w:r>
        <w:rPr>
          <w:rStyle w:val="kw"/>
          <w:bCs/>
        </w:rPr>
        <w:t>0</w:t>
      </w:r>
      <w:r w:rsidRPr="00500803">
        <w:rPr>
          <w:rStyle w:val="kw"/>
          <w:bCs/>
        </w:rPr>
        <w:t>};</w:t>
      </w:r>
    </w:p>
    <w:p w:rsidR="00500803" w:rsidRPr="00500803" w:rsidRDefault="00500803" w:rsidP="00500803">
      <w:pPr>
        <w:spacing w:after="0"/>
        <w:rPr>
          <w:rStyle w:val="kw"/>
          <w:bCs/>
        </w:rPr>
      </w:pPr>
      <w:r w:rsidRPr="00500803">
        <w:rPr>
          <w:rStyle w:val="kw"/>
          <w:bCs/>
        </w:rPr>
        <w:t>typedef struct rt_Simulink_BitField_tag {</w:t>
      </w:r>
    </w:p>
    <w:p w:rsidR="00500803" w:rsidRPr="00500803" w:rsidRDefault="00500803" w:rsidP="00500803">
      <w:pPr>
        <w:spacing w:after="0"/>
        <w:rPr>
          <w:rStyle w:val="kw"/>
          <w:bCs/>
        </w:rPr>
      </w:pPr>
      <w:r w:rsidRPr="00500803">
        <w:rPr>
          <w:rStyle w:val="kw"/>
          <w:bCs/>
        </w:rPr>
        <w:t>int32_T aa;</w:t>
      </w:r>
    </w:p>
    <w:p w:rsidR="00500803" w:rsidRDefault="00500803" w:rsidP="00500803">
      <w:pPr>
        <w:spacing w:after="0"/>
        <w:rPr>
          <w:rStyle w:val="kw"/>
          <w:bCs/>
        </w:rPr>
      </w:pPr>
      <w:r w:rsidRPr="00500803">
        <w:rPr>
          <w:rStyle w:val="kw"/>
          <w:bCs/>
        </w:rPr>
        <w:t>} rt_Simulink_BitField_type;</w:t>
      </w:r>
    </w:p>
    <w:p w:rsidR="00500803" w:rsidRDefault="00500803" w:rsidP="00500803">
      <w:pPr>
        <w:spacing w:after="0"/>
        <w:rPr>
          <w:rStyle w:val="kw"/>
          <w:bCs/>
        </w:rPr>
      </w:pPr>
      <w:r>
        <w:rPr>
          <w:rStyle w:val="kw"/>
          <w:rFonts w:hint="eastAsia"/>
          <w:bCs/>
        </w:rPr>
        <w:t>Const</w:t>
      </w:r>
      <w:r>
        <w:rPr>
          <w:rStyle w:val="kw"/>
          <w:bCs/>
        </w:rPr>
        <w:t>(Custom)</w:t>
      </w:r>
      <w:r>
        <w:rPr>
          <w:rStyle w:val="kw"/>
          <w:rFonts w:hint="eastAsia"/>
          <w:bCs/>
        </w:rPr>
        <w:t>：可以生成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</w:t>
      </w:r>
      <w:r>
        <w:rPr>
          <w:rStyle w:val="kw"/>
          <w:rFonts w:ascii="Courier" w:hAnsi="Courier"/>
          <w:b/>
          <w:bCs/>
          <w:color w:val="112266"/>
        </w:rPr>
        <w:t>const</w:t>
      </w:r>
      <w:r>
        <w:rPr>
          <w:rFonts w:ascii="Courier" w:hAnsi="Courier"/>
          <w:color w:val="112266"/>
        </w:rPr>
        <w:t xml:space="preserve"> </w:t>
      </w:r>
      <w:hyperlink r:id="rId13" w:anchor="54" w:tgtFrame="rtwreport_document_frame" w:history="1">
        <w:r>
          <w:rPr>
            <w:rStyle w:val="Hyperlink"/>
            <w:rFonts w:ascii="Courier" w:hAnsi="Courier"/>
            <w:color w:val="112266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14" w:anchor="26" w:tgtFrame="rtwreport_document_frame" w:history="1">
        <w:r>
          <w:rPr>
            <w:rStyle w:val="Hyperlink"/>
            <w:rFonts w:ascii="Courier" w:hAnsi="Courier"/>
            <w:color w:val="112266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  <w:r w:rsidRPr="00500803">
        <w:rPr>
          <w:rFonts w:ascii="Courier" w:hAnsi="Courier"/>
          <w:color w:val="112266"/>
        </w:rPr>
        <w:t xml:space="preserve"> </w:t>
      </w:r>
      <w:r>
        <w:rPr>
          <w:rFonts w:ascii="Courier" w:hAnsi="Courier" w:hint="eastAsia"/>
          <w:color w:val="112266"/>
        </w:rPr>
        <w:t>（</w:t>
      </w:r>
      <w:r w:rsidR="00E83758">
        <w:rPr>
          <w:rFonts w:ascii="Courier" w:hAnsi="Courier" w:hint="eastAsia"/>
          <w:color w:val="112266"/>
        </w:rPr>
        <w:t>且</w:t>
      </w:r>
      <w:r>
        <w:rPr>
          <w:rFonts w:ascii="Courier" w:hAnsi="Courier" w:hint="eastAsia"/>
          <w:color w:val="112266"/>
        </w:rPr>
        <w:t>在头文件中加</w:t>
      </w:r>
      <w:r>
        <w:rPr>
          <w:rFonts w:ascii="Courier" w:hAnsi="Courier" w:hint="eastAsia"/>
          <w:color w:val="112266"/>
        </w:rPr>
        <w:t>extern</w:t>
      </w:r>
      <w:r>
        <w:rPr>
          <w:rFonts w:ascii="Courier" w:hAnsi="Courier" w:hint="eastAsia"/>
          <w:color w:val="112266"/>
        </w:rPr>
        <w:t>）</w:t>
      </w:r>
    </w:p>
    <w:p w:rsidR="00500803" w:rsidRDefault="00500803" w:rsidP="003B7E42">
      <w:pPr>
        <w:spacing w:after="0"/>
        <w:rPr>
          <w:rStyle w:val="kw"/>
          <w:bCs/>
        </w:rPr>
      </w:pPr>
      <w:r>
        <w:rPr>
          <w:rStyle w:val="kw"/>
          <w:rFonts w:hint="eastAsia"/>
          <w:bCs/>
        </w:rPr>
        <w:t>Volatile</w:t>
      </w:r>
      <w:r>
        <w:rPr>
          <w:rStyle w:val="kw"/>
          <w:bCs/>
        </w:rPr>
        <w:t>(Custom)</w:t>
      </w:r>
      <w:r>
        <w:rPr>
          <w:rStyle w:val="kw"/>
          <w:rFonts w:hint="eastAsia"/>
          <w:bCs/>
        </w:rPr>
        <w:t>：可以生成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</w:t>
      </w:r>
      <w:r>
        <w:rPr>
          <w:rStyle w:val="kw"/>
          <w:rFonts w:ascii="Courier" w:hAnsi="Courier"/>
          <w:b/>
          <w:bCs/>
          <w:color w:val="112266"/>
        </w:rPr>
        <w:t>volatile</w:t>
      </w:r>
      <w:r>
        <w:rPr>
          <w:rFonts w:ascii="Courier" w:hAnsi="Courier"/>
          <w:color w:val="112266"/>
        </w:rPr>
        <w:t xml:space="preserve"> </w:t>
      </w:r>
      <w:hyperlink r:id="rId15" w:anchor="54" w:tgtFrame="rtwreport_document_frame" w:history="1">
        <w:r>
          <w:rPr>
            <w:rStyle w:val="Hyperlink"/>
            <w:rFonts w:ascii="Courier" w:hAnsi="Courier"/>
            <w:color w:val="112266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16" w:anchor="26" w:tgtFrame="rtwreport_document_frame" w:history="1">
        <w:r>
          <w:rPr>
            <w:rStyle w:val="Hyperlink"/>
            <w:rFonts w:ascii="Courier" w:hAnsi="Courier"/>
            <w:color w:val="112266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  <w:r w:rsidRPr="00500803">
        <w:rPr>
          <w:rFonts w:ascii="Courier" w:hAnsi="Courier" w:hint="eastAsia"/>
          <w:color w:val="112266"/>
        </w:rPr>
        <w:t xml:space="preserve"> </w:t>
      </w:r>
      <w:r>
        <w:rPr>
          <w:rFonts w:ascii="Courier" w:hAnsi="Courier" w:hint="eastAsia"/>
          <w:color w:val="112266"/>
        </w:rPr>
        <w:t>（</w:t>
      </w:r>
      <w:r w:rsidR="00E83758">
        <w:rPr>
          <w:rFonts w:ascii="Courier" w:hAnsi="Courier" w:hint="eastAsia"/>
          <w:color w:val="112266"/>
        </w:rPr>
        <w:t>且</w:t>
      </w:r>
      <w:r>
        <w:rPr>
          <w:rFonts w:ascii="Courier" w:hAnsi="Courier" w:hint="eastAsia"/>
          <w:color w:val="112266"/>
        </w:rPr>
        <w:t>在头文件中加</w:t>
      </w:r>
      <w:r>
        <w:rPr>
          <w:rFonts w:ascii="Courier" w:hAnsi="Courier" w:hint="eastAsia"/>
          <w:color w:val="112266"/>
        </w:rPr>
        <w:t>extern</w:t>
      </w:r>
      <w:r>
        <w:rPr>
          <w:rFonts w:ascii="Courier" w:hAnsi="Courier" w:hint="eastAsia"/>
          <w:color w:val="112266"/>
        </w:rPr>
        <w:t>）</w:t>
      </w:r>
    </w:p>
    <w:p w:rsidR="00706E7E" w:rsidRDefault="000D15A5" w:rsidP="003B7E42">
      <w:pPr>
        <w:spacing w:after="0"/>
      </w:pPr>
      <w:r w:rsidRPr="000D15A5">
        <w:rPr>
          <w:rStyle w:val="kw"/>
          <w:bCs/>
        </w:rPr>
        <w:t>ConstVolatile</w:t>
      </w:r>
      <w:r w:rsidRPr="000D15A5">
        <w:rPr>
          <w:rStyle w:val="kw"/>
          <w:bCs/>
        </w:rPr>
        <w:t>：</w:t>
      </w:r>
      <w:r>
        <w:rPr>
          <w:rStyle w:val="kw"/>
          <w:rFonts w:hint="eastAsia"/>
          <w:bCs/>
        </w:rPr>
        <w:t>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</w:t>
      </w:r>
      <w:r>
        <w:rPr>
          <w:rStyle w:val="kw"/>
          <w:rFonts w:ascii="Courier" w:hAnsi="Courier"/>
          <w:b/>
          <w:bCs/>
          <w:color w:val="112266"/>
        </w:rPr>
        <w:t>const</w:t>
      </w:r>
      <w:r>
        <w:rPr>
          <w:rFonts w:ascii="Courier" w:hAnsi="Courier"/>
          <w:color w:val="112266"/>
        </w:rPr>
        <w:t xml:space="preserve"> </w:t>
      </w:r>
      <w:r>
        <w:rPr>
          <w:rStyle w:val="kw"/>
          <w:rFonts w:ascii="Courier" w:hAnsi="Courier"/>
          <w:b/>
          <w:bCs/>
          <w:color w:val="112266"/>
        </w:rPr>
        <w:t>volatile</w:t>
      </w:r>
      <w:r>
        <w:rPr>
          <w:rFonts w:ascii="Courier" w:hAnsi="Courier"/>
          <w:color w:val="112266"/>
        </w:rPr>
        <w:t xml:space="preserve"> </w:t>
      </w:r>
      <w:hyperlink r:id="rId17" w:anchor="54" w:tgtFrame="rtwreport_document_frame" w:history="1">
        <w:r>
          <w:rPr>
            <w:rStyle w:val="Hyperlink"/>
            <w:rFonts w:ascii="Courier" w:hAnsi="Courier"/>
            <w:color w:val="112266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18" w:anchor="26" w:tgtFrame="rtwreport_document_frame" w:history="1">
        <w:r>
          <w:rPr>
            <w:rStyle w:val="Hyperlink"/>
            <w:rFonts w:ascii="Courier" w:hAnsi="Courier"/>
            <w:color w:val="112266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  <w:r>
        <w:rPr>
          <w:rFonts w:ascii="Courier" w:hAnsi="Courier" w:hint="eastAsia"/>
          <w:color w:val="112266"/>
        </w:rPr>
        <w:t>（</w:t>
      </w:r>
      <w:r w:rsidR="00E83758">
        <w:rPr>
          <w:rFonts w:ascii="Courier" w:hAnsi="Courier" w:hint="eastAsia"/>
          <w:color w:val="112266"/>
        </w:rPr>
        <w:t>且</w:t>
      </w:r>
      <w:r>
        <w:rPr>
          <w:rFonts w:ascii="Courier" w:hAnsi="Courier" w:hint="eastAsia"/>
          <w:color w:val="112266"/>
        </w:rPr>
        <w:t>在头文件中加</w:t>
      </w:r>
      <w:r>
        <w:rPr>
          <w:rFonts w:ascii="Courier" w:hAnsi="Courier" w:hint="eastAsia"/>
          <w:color w:val="112266"/>
        </w:rPr>
        <w:t>extern</w:t>
      </w:r>
      <w:r>
        <w:rPr>
          <w:rFonts w:ascii="Courier" w:hAnsi="Courier" w:hint="eastAsia"/>
          <w:color w:val="112266"/>
        </w:rPr>
        <w:t>）</w:t>
      </w:r>
    </w:p>
    <w:p w:rsidR="000D15A5" w:rsidRDefault="00500803" w:rsidP="003B7E42">
      <w:pPr>
        <w:spacing w:after="0"/>
      </w:pPr>
      <w:r>
        <w:rPr>
          <w:rFonts w:hint="eastAsia"/>
        </w:rPr>
        <w:t>Define</w:t>
      </w:r>
      <w:r>
        <w:t>(Custom)</w:t>
      </w:r>
      <w:r>
        <w:rPr>
          <w:rFonts w:hint="eastAsia"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</w:t>
      </w:r>
      <w:r>
        <w:rPr>
          <w:rStyle w:val="pp"/>
          <w:rFonts w:ascii="Courier" w:hAnsi="Courier"/>
          <w:b/>
          <w:bCs/>
          <w:color w:val="992211"/>
        </w:rPr>
        <w:t>#define</w:t>
      </w:r>
      <w:r>
        <w:rPr>
          <w:rFonts w:ascii="Courier" w:hAnsi="Courier"/>
          <w:color w:val="112266"/>
        </w:rPr>
        <w:t xml:space="preserve"> </w:t>
      </w:r>
      <w:r>
        <w:t>aa</w:t>
      </w:r>
      <w:r>
        <w:rPr>
          <w:rFonts w:ascii="Courier" w:hAnsi="Courier"/>
          <w:color w:val="112266"/>
        </w:rPr>
        <w:t xml:space="preserve">   0</w:t>
      </w:r>
    </w:p>
    <w:p w:rsidR="000D15A5" w:rsidRDefault="00500803" w:rsidP="003B7E42">
      <w:pPr>
        <w:spacing w:after="0"/>
      </w:pPr>
      <w:r>
        <w:t>ImportedDefine</w:t>
      </w:r>
      <w:r w:rsidR="00E83758" w:rsidRPr="00500803">
        <w:rPr>
          <w:rFonts w:asciiTheme="minorEastAsia" w:hAnsiTheme="minorEastAsia" w:hint="eastAsia"/>
          <w:highlight w:val="yellow"/>
        </w:rPr>
        <w:t>不能生成A2L</w:t>
      </w:r>
      <w:r>
        <w:rPr>
          <w:rFonts w:hint="eastAsia"/>
        </w:rPr>
        <w:t>必须定义头文件</w:t>
      </w:r>
      <w:r w:rsidR="00C9097C">
        <w:rPr>
          <w:rFonts w:hint="eastAsia"/>
        </w:rPr>
        <w:t>：</w:t>
      </w:r>
      <w:r>
        <w:rPr>
          <w:rStyle w:val="kw"/>
          <w:rFonts w:hint="eastAsia"/>
          <w:bCs/>
        </w:rPr>
        <w:t>无定义</w:t>
      </w:r>
      <w:r w:rsidR="004734C8">
        <w:rPr>
          <w:rStyle w:val="kw"/>
          <w:rFonts w:hint="eastAsia"/>
          <w:bCs/>
        </w:rPr>
        <w:t>直接使用</w:t>
      </w:r>
      <w:r w:rsidR="004734C8">
        <w:rPr>
          <w:rFonts w:ascii="Courier" w:hAnsi="Courier"/>
          <w:color w:val="112266"/>
        </w:rPr>
        <w:t>(</w:t>
      </w:r>
      <w:hyperlink r:id="rId19" w:anchor="54" w:tgtFrame="rtwreport_document_frame" w:history="1">
        <w:r w:rsidR="004734C8">
          <w:rPr>
            <w:rStyle w:val="Hyperlink"/>
            <w:rFonts w:ascii="Courier" w:hAnsi="Courier"/>
            <w:color w:val="112266"/>
            <w:u w:val="none"/>
          </w:rPr>
          <w:t>int32_T</w:t>
        </w:r>
      </w:hyperlink>
      <w:r w:rsidR="004734C8">
        <w:rPr>
          <w:rFonts w:ascii="Courier" w:hAnsi="Courier"/>
          <w:color w:val="112266"/>
        </w:rPr>
        <w:t>)</w:t>
      </w:r>
      <w:r w:rsidR="004734C8">
        <w:t>aa</w:t>
      </w:r>
      <w:r w:rsidR="004734C8">
        <w:rPr>
          <w:rStyle w:val="kw"/>
          <w:rFonts w:hint="eastAsia"/>
          <w:bCs/>
        </w:rPr>
        <w:t>（可能在规定头文件定义）</w:t>
      </w:r>
    </w:p>
    <w:p w:rsidR="00500803" w:rsidRDefault="004734C8" w:rsidP="003B7E42">
      <w:pPr>
        <w:spacing w:after="0"/>
      </w:pPr>
      <w:r>
        <w:rPr>
          <w:rFonts w:hint="eastAsia"/>
        </w:rPr>
        <w:t>ExportToFile</w:t>
      </w:r>
      <w:r>
        <w:t>(Custom)</w:t>
      </w:r>
      <w:r>
        <w:rPr>
          <w:rFonts w:hint="eastAsia"/>
        </w:rPr>
        <w:t>：</w:t>
      </w:r>
      <w:r>
        <w:rPr>
          <w:rStyle w:val="kw"/>
          <w:rFonts w:hint="eastAsia"/>
          <w:bCs/>
        </w:rPr>
        <w:t>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，在规定的</w:t>
      </w:r>
      <w:r>
        <w:rPr>
          <w:rStyle w:val="kw"/>
          <w:rFonts w:hint="eastAsia"/>
          <w:bCs/>
        </w:rPr>
        <w:t>.c</w:t>
      </w:r>
      <w:r>
        <w:rPr>
          <w:rStyle w:val="kw"/>
          <w:rFonts w:hint="eastAsia"/>
          <w:bCs/>
        </w:rPr>
        <w:t>中定义</w:t>
      </w:r>
      <w:hyperlink r:id="rId20" w:anchor="54" w:tgtFrame="rtwreport_document_frame" w:history="1">
        <w:r>
          <w:rPr>
            <w:rStyle w:val="Hyperlink"/>
            <w:rFonts w:ascii="Courier" w:hAnsi="Courier"/>
            <w:color w:val="112266"/>
            <w:u w:val="none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21" w:anchor="25" w:tgtFrame="rtwreport_document_frame" w:history="1">
        <w:r>
          <w:rPr>
            <w:rStyle w:val="Hyperlink"/>
            <w:rFonts w:ascii="Courier" w:hAnsi="Courier"/>
            <w:color w:val="112266"/>
            <w:u w:val="none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</w:p>
    <w:p w:rsidR="004734C8" w:rsidRDefault="004734C8" w:rsidP="004734C8">
      <w:pPr>
        <w:spacing w:after="0"/>
        <w:rPr>
          <w:rStyle w:val="kw"/>
          <w:bCs/>
        </w:rPr>
      </w:pPr>
      <w:r>
        <w:rPr>
          <w:rFonts w:hint="eastAsia"/>
        </w:rPr>
        <w:t>ImportFrom</w:t>
      </w:r>
      <w:r w:rsidRPr="004734C8">
        <w:rPr>
          <w:rFonts w:hint="eastAsia"/>
        </w:rPr>
        <w:t xml:space="preserve"> </w:t>
      </w:r>
      <w:r>
        <w:rPr>
          <w:rFonts w:hint="eastAsia"/>
        </w:rPr>
        <w:t>File</w:t>
      </w:r>
      <w:r>
        <w:t>(Custom)</w:t>
      </w:r>
      <w:r>
        <w:rPr>
          <w:rFonts w:hint="eastAsia"/>
        </w:rPr>
        <w:t>：</w:t>
      </w:r>
      <w:r>
        <w:rPr>
          <w:rStyle w:val="kw"/>
          <w:rFonts w:hint="eastAsia"/>
          <w:bCs/>
        </w:rPr>
        <w:t>可以生成</w:t>
      </w:r>
      <w:r>
        <w:rPr>
          <w:rStyle w:val="kw"/>
          <w:rFonts w:hint="eastAsia"/>
          <w:bCs/>
        </w:rPr>
        <w:t>A2L</w:t>
      </w:r>
      <w:r>
        <w:rPr>
          <w:rStyle w:val="kw"/>
          <w:rFonts w:hint="eastAsia"/>
          <w:bCs/>
        </w:rPr>
        <w:t>，无定义直接使用</w:t>
      </w:r>
      <w:r>
        <w:rPr>
          <w:rStyle w:val="kw"/>
          <w:rFonts w:hint="eastAsia"/>
          <w:bCs/>
        </w:rPr>
        <w:t>aa</w:t>
      </w:r>
    </w:p>
    <w:p w:rsidR="004734C8" w:rsidRDefault="004734C8" w:rsidP="003B7E42">
      <w:pPr>
        <w:spacing w:after="0"/>
      </w:pPr>
      <w:r>
        <w:rPr>
          <w:rFonts w:hint="eastAsia"/>
        </w:rPr>
        <w:t>FileScope</w:t>
      </w:r>
      <w:r>
        <w:t>(Custom)</w:t>
      </w:r>
      <w:r>
        <w:rPr>
          <w:rFonts w:hint="eastAsia"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</w:t>
      </w:r>
      <w:r>
        <w:rPr>
          <w:rStyle w:val="kw"/>
          <w:rFonts w:ascii="Courier" w:hAnsi="Courier"/>
          <w:b/>
          <w:bCs/>
          <w:color w:val="112266"/>
        </w:rPr>
        <w:t>static</w:t>
      </w:r>
      <w:r>
        <w:rPr>
          <w:rFonts w:ascii="Courier" w:hAnsi="Courier"/>
          <w:color w:val="112266"/>
        </w:rPr>
        <w:t xml:space="preserve"> </w:t>
      </w:r>
      <w:hyperlink r:id="rId22" w:anchor="54" w:tgtFrame="rtwreport_document_frame" w:history="1">
        <w:r>
          <w:rPr>
            <w:rStyle w:val="Hyperlink"/>
            <w:rFonts w:ascii="Courier" w:hAnsi="Courier"/>
            <w:color w:val="112266"/>
          </w:rPr>
          <w:t>int32_T</w:t>
        </w:r>
      </w:hyperlink>
      <w:r>
        <w:rPr>
          <w:rFonts w:ascii="Courier" w:hAnsi="Courier"/>
          <w:color w:val="112266"/>
        </w:rPr>
        <w:t xml:space="preserve"> </w:t>
      </w:r>
      <w:hyperlink r:id="rId23" w:anchor="25" w:tgtFrame="rtwreport_document_frame" w:history="1">
        <w:r>
          <w:rPr>
            <w:rStyle w:val="Hyperlink"/>
            <w:rFonts w:ascii="Courier" w:hAnsi="Courier"/>
            <w:color w:val="112266"/>
          </w:rPr>
          <w:t>aa</w:t>
        </w:r>
      </w:hyperlink>
      <w:r>
        <w:rPr>
          <w:rFonts w:ascii="Courier" w:hAnsi="Courier"/>
          <w:color w:val="112266"/>
        </w:rPr>
        <w:t xml:space="preserve"> = 0;</w:t>
      </w:r>
    </w:p>
    <w:p w:rsidR="004734C8" w:rsidRDefault="004734C8" w:rsidP="004734C8">
      <w:pPr>
        <w:spacing w:after="0"/>
        <w:rPr>
          <w:rStyle w:val="kw"/>
          <w:bCs/>
        </w:rPr>
      </w:pPr>
      <w:r>
        <w:rPr>
          <w:rFonts w:hint="eastAsia"/>
        </w:rPr>
        <w:t>Struct</w:t>
      </w:r>
      <w:r>
        <w:t>(Custom)</w:t>
      </w:r>
      <w:r>
        <w:rPr>
          <w:rFonts w:hint="eastAsia"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</w:t>
      </w:r>
      <w:r w:rsidRPr="00500803">
        <w:rPr>
          <w:rStyle w:val="kw"/>
          <w:bCs/>
        </w:rPr>
        <w:t>rt_Simulink_BitField_type rt_Simulink_BitField = {</w:t>
      </w:r>
      <w:r>
        <w:rPr>
          <w:rStyle w:val="kw"/>
          <w:bCs/>
        </w:rPr>
        <w:t>0</w:t>
      </w:r>
      <w:r w:rsidRPr="00500803">
        <w:rPr>
          <w:rStyle w:val="kw"/>
          <w:bCs/>
        </w:rPr>
        <w:t>};</w:t>
      </w:r>
    </w:p>
    <w:p w:rsidR="004734C8" w:rsidRDefault="004734C8" w:rsidP="004734C8">
      <w:pPr>
        <w:spacing w:after="0"/>
        <w:rPr>
          <w:rStyle w:val="kw"/>
          <w:bCs/>
        </w:rPr>
      </w:pPr>
      <w:r w:rsidRPr="00500803">
        <w:rPr>
          <w:rStyle w:val="kw"/>
          <w:bCs/>
        </w:rPr>
        <w:t>typedef struct rt_Simulink_BitField_tag {int32_T aa;} rt_Simulink_BitField_type;</w:t>
      </w:r>
    </w:p>
    <w:p w:rsidR="004734C8" w:rsidRDefault="004734C8" w:rsidP="003B7E42">
      <w:pPr>
        <w:spacing w:after="0"/>
      </w:pPr>
      <w:r>
        <w:rPr>
          <w:rFonts w:hint="eastAsia"/>
        </w:rPr>
        <w:t>GetSet</w:t>
      </w:r>
      <w:r>
        <w:t>(Custom)</w:t>
      </w:r>
      <w:r>
        <w:rPr>
          <w:rFonts w:hint="eastAsia"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</w:t>
      </w:r>
      <w:r>
        <w:t>get_aa</w:t>
      </w:r>
      <w:r>
        <w:rPr>
          <w:rFonts w:ascii="Courier" w:hAnsi="Courier"/>
          <w:color w:val="112266"/>
        </w:rPr>
        <w:t>()</w:t>
      </w:r>
    </w:p>
    <w:p w:rsidR="004734C8" w:rsidRDefault="004734C8" w:rsidP="004734C8">
      <w:pPr>
        <w:spacing w:after="0"/>
        <w:rPr>
          <w:rStyle w:val="kw"/>
          <w:bCs/>
        </w:rPr>
      </w:pPr>
      <w:r>
        <w:rPr>
          <w:rFonts w:hint="eastAsia"/>
        </w:rPr>
        <w:t>CompilerFlag</w:t>
      </w:r>
      <w:r>
        <w:t>(Custom)</w:t>
      </w:r>
      <w:r>
        <w:rPr>
          <w:rFonts w:hint="eastAsia"/>
        </w:rPr>
        <w:t>：</w:t>
      </w:r>
      <w:r w:rsidRPr="00500803">
        <w:rPr>
          <w:rFonts w:asciiTheme="minorEastAsia" w:hAnsiTheme="minorEastAsia" w:hint="eastAsia"/>
          <w:highlight w:val="yellow"/>
        </w:rPr>
        <w:t>不能生成A2L</w:t>
      </w:r>
      <w:r w:rsidRPr="00500803">
        <w:rPr>
          <w:rStyle w:val="kw"/>
          <w:bCs/>
        </w:rPr>
        <w:t xml:space="preserve"> </w:t>
      </w:r>
      <w:r>
        <w:rPr>
          <w:rStyle w:val="kw"/>
          <w:rFonts w:hint="eastAsia"/>
          <w:bCs/>
        </w:rPr>
        <w:t>，无定义直接使用</w:t>
      </w:r>
      <w:r>
        <w:rPr>
          <w:rStyle w:val="kw"/>
          <w:rFonts w:hint="eastAsia"/>
          <w:bCs/>
        </w:rPr>
        <w:t>aa</w:t>
      </w:r>
    </w:p>
    <w:p w:rsidR="00E83758" w:rsidRDefault="00E83758" w:rsidP="004734C8">
      <w:pPr>
        <w:spacing w:after="0"/>
        <w:rPr>
          <w:rStyle w:val="kw"/>
          <w:bCs/>
        </w:rPr>
      </w:pPr>
    </w:p>
    <w:p w:rsidR="004734C8" w:rsidRDefault="00E83758" w:rsidP="003B7E42">
      <w:pPr>
        <w:spacing w:after="0"/>
      </w:pPr>
      <w:r>
        <w:rPr>
          <w:rFonts w:hint="eastAsia"/>
          <w:b/>
          <w:sz w:val="28"/>
        </w:rPr>
        <w:t>AUTOSAR</w:t>
      </w:r>
      <w:r w:rsidRPr="00E83758">
        <w:rPr>
          <w:b/>
          <w:sz w:val="28"/>
        </w:rPr>
        <w:t>.</w:t>
      </w:r>
      <w:r w:rsidRPr="00E83758">
        <w:rPr>
          <w:rFonts w:hint="eastAsia"/>
          <w:b/>
          <w:sz w:val="28"/>
        </w:rPr>
        <w:t>Parameter</w:t>
      </w:r>
      <w:r>
        <w:t xml:space="preserve"> </w:t>
      </w:r>
    </w:p>
    <w:p w:rsidR="008A20BB" w:rsidRDefault="00E83758" w:rsidP="003B7E42">
      <w:pPr>
        <w:spacing w:after="0"/>
      </w:pPr>
      <w:r>
        <w:rPr>
          <w:rFonts w:hint="eastAsia"/>
        </w:rPr>
        <w:t>Default</w:t>
      </w:r>
      <w:r>
        <w:t>(custom)</w:t>
      </w:r>
      <w:r>
        <w:rPr>
          <w:rFonts w:hint="eastAsia"/>
        </w:rPr>
        <w:t>可以生成</w:t>
      </w:r>
      <w:r>
        <w:rPr>
          <w:rFonts w:hint="eastAsia"/>
        </w:rPr>
        <w:t>A2L</w:t>
      </w:r>
    </w:p>
    <w:p w:rsidR="00E83758" w:rsidRDefault="00E83758" w:rsidP="003B7E42">
      <w:pPr>
        <w:spacing w:after="0"/>
      </w:pPr>
    </w:p>
    <w:p w:rsidR="00E83758" w:rsidRDefault="00E83758" w:rsidP="003B7E42">
      <w:pPr>
        <w:spacing w:after="0"/>
      </w:pPr>
    </w:p>
    <w:p w:rsidR="00602896" w:rsidRDefault="00602896" w:rsidP="003B7E42">
      <w:pPr>
        <w:spacing w:after="0"/>
      </w:pPr>
    </w:p>
    <w:p w:rsidR="00602896" w:rsidRPr="00602896" w:rsidRDefault="00602896" w:rsidP="00B317FD">
      <w:pPr>
        <w:pStyle w:val="Title"/>
      </w:pPr>
      <w:r w:rsidRPr="00602896">
        <w:rPr>
          <w:rFonts w:hint="eastAsia"/>
        </w:rPr>
        <w:lastRenderedPageBreak/>
        <w:t>A2L</w:t>
      </w:r>
      <w:r w:rsidRPr="00602896">
        <w:rPr>
          <w:rFonts w:hint="eastAsia"/>
        </w:rPr>
        <w:t>格式</w:t>
      </w:r>
    </w:p>
    <w:p w:rsidR="00602896" w:rsidRDefault="00602896" w:rsidP="003B7E42">
      <w:pPr>
        <w:spacing w:after="0"/>
      </w:pPr>
    </w:p>
    <w:p w:rsidR="001B3267" w:rsidRDefault="00B94E05" w:rsidP="00B94E05">
      <w:pPr>
        <w:spacing w:after="0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ASAP2_VERSION  </w:t>
      </w:r>
      <w:r w:rsidR="001B3267">
        <w:rPr>
          <w:rFonts w:cs="ICDKIN+CourierNew"/>
          <w:color w:val="000000"/>
        </w:rPr>
        <w:t xml:space="preserve">   </w:t>
      </w:r>
      <w:r w:rsidRPr="00B94E05">
        <w:rPr>
          <w:rFonts w:cs="ICDKIN+CourierNew"/>
          <w:color w:val="000000"/>
        </w:rPr>
        <w:t xml:space="preserve">1 </w:t>
      </w:r>
    </w:p>
    <w:p w:rsidR="00B94E05" w:rsidRPr="00B94E05" w:rsidRDefault="001B3267" w:rsidP="00B94E05">
      <w:pPr>
        <w:spacing w:after="0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                                 </w:t>
      </w:r>
      <w:r w:rsidR="00B94E05" w:rsidRPr="00B94E05">
        <w:rPr>
          <w:rFonts w:cs="ICDKIN+CourierNew"/>
          <w:color w:val="000000"/>
        </w:rPr>
        <w:t>31   /* Version 1.31 */</w:t>
      </w:r>
      <w:r w:rsidR="00B94E05">
        <w:rPr>
          <w:rFonts w:cs="ICDKIN+CourierNew"/>
          <w:color w:val="000000"/>
        </w:rPr>
        <w:t xml:space="preserve">                                      </w:t>
      </w:r>
      <w:r w:rsidR="00B94E05">
        <w:t>/*</w:t>
      </w:r>
      <w:r w:rsidR="00B94E05" w:rsidRPr="00B94E05">
        <w:rPr>
          <w:rFonts w:cs="ICCLNB+Arial"/>
          <w:color w:val="000000"/>
          <w:sz w:val="20"/>
          <w:szCs w:val="20"/>
        </w:rPr>
        <w:t xml:space="preserve">ASAM MCD-2MC version identification </w:t>
      </w:r>
      <w:r w:rsidR="00B94E05">
        <w:t>*/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</w:p>
    <w:p w:rsidR="00CF4A64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/begin PROJECT </w:t>
      </w:r>
      <w:r w:rsidR="00CF4A64">
        <w:rPr>
          <w:rFonts w:cs="ICDKIN+CourierNew"/>
          <w:color w:val="000000"/>
        </w:rPr>
        <w:t xml:space="preserve">       </w:t>
      </w:r>
      <w:r w:rsidRPr="00B94E05">
        <w:rPr>
          <w:rFonts w:cs="ICDKIN+CourierNew"/>
          <w:color w:val="000000"/>
        </w:rPr>
        <w:t xml:space="preserve">ProjectName </w:t>
      </w:r>
      <w:r w:rsidR="00CF4A64" w:rsidRPr="00B94E05">
        <w:rPr>
          <w:rFonts w:cs="ICDKIN+CourierNew"/>
          <w:color w:val="000000"/>
        </w:rPr>
        <w:t>"</w:t>
      </w:r>
      <w:r w:rsidR="00CF4A64">
        <w:rPr>
          <w:rFonts w:cs="ICDKIN+CourierNew"/>
          <w:color w:val="000000"/>
        </w:rPr>
        <w:t xml:space="preserve">           </w:t>
      </w:r>
      <w:r w:rsidR="00CF4A64">
        <w:t>/*</w:t>
      </w:r>
      <w:r w:rsidR="00CF4A64">
        <w:rPr>
          <w:rFonts w:hint="eastAsia"/>
        </w:rPr>
        <w:t>有且只有一个</w:t>
      </w:r>
      <w:r w:rsidR="00CF4A64">
        <w:rPr>
          <w:rFonts w:hint="eastAsia"/>
        </w:rPr>
        <w:t>PROJECT</w:t>
      </w:r>
      <w:r w:rsidR="00CF4A64">
        <w:rPr>
          <w:rFonts w:hint="eastAsia"/>
        </w:rPr>
        <w:t>，包含</w:t>
      </w:r>
      <w:r w:rsidR="00CF4A64">
        <w:rPr>
          <w:rFonts w:hint="eastAsia"/>
        </w:rPr>
        <w:t>HEADER</w:t>
      </w:r>
      <w:r w:rsidR="00CF4A64">
        <w:rPr>
          <w:rFonts w:hint="eastAsia"/>
        </w:rPr>
        <w:t>和</w:t>
      </w:r>
      <w:r w:rsidR="00CF4A64">
        <w:rPr>
          <w:rFonts w:hint="eastAsia"/>
        </w:rPr>
        <w:t>MODULE</w:t>
      </w:r>
      <w:r w:rsidR="00CF4A64">
        <w:t>*/</w:t>
      </w:r>
    </w:p>
    <w:p w:rsidR="00B94E05" w:rsidRPr="00B94E05" w:rsidRDefault="00CF4A64" w:rsidP="00B94E05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                                  </w:t>
      </w:r>
      <w:r w:rsidR="00B94E05" w:rsidRPr="00B94E05">
        <w:rPr>
          <w:rFonts w:cs="ICDKIN+CourierNew"/>
          <w:color w:val="000000"/>
        </w:rPr>
        <w:t>"Project Comment Goes Here</w:t>
      </w:r>
      <w:r>
        <w:rPr>
          <w:rFonts w:cs="ICDKIN+CourierNew"/>
          <w:color w:val="000000"/>
        </w:rPr>
        <w:t>”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/begin HEADER "Header Comments go here"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/end HEADER</w:t>
      </w:r>
    </w:p>
    <w:p w:rsidR="00B94E05" w:rsidRPr="00B94E05" w:rsidRDefault="008A20BB" w:rsidP="008A20BB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/begin MODULE </w:t>
      </w:r>
      <w:r w:rsidR="00CF4A64"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>ModuleName  "Module Comment Goes Here"</w:t>
      </w:r>
      <w:r>
        <w:rPr>
          <w:rFonts w:cs="ICDKIN+CourierNew"/>
          <w:color w:val="000000"/>
        </w:rPr>
        <w:t xml:space="preserve">    </w:t>
      </w:r>
      <w:r>
        <w:t>/*</w:t>
      </w:r>
      <w:r>
        <w:rPr>
          <w:rFonts w:hint="eastAsia"/>
        </w:rPr>
        <w:t>至少一个</w:t>
      </w:r>
      <w:r>
        <w:rPr>
          <w:rFonts w:hint="eastAsia"/>
        </w:rPr>
        <w:t>MODULE</w:t>
      </w:r>
      <w:r w:rsidR="00CF4A64">
        <w:rPr>
          <w:rFonts w:hint="eastAsia"/>
        </w:rPr>
        <w:t>，一个模型的所有信息都在此内部</w:t>
      </w:r>
      <w:r>
        <w:rPr>
          <w:rFonts w:hint="eastAsia"/>
        </w:rPr>
        <w:t>*/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/begin MOD_PAR "MOD PAR Comment Goes Here"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/end MOD_PAR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/begin MOD_COMMON  "Mod Common Comment Here" 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  BYTE_ORDER     MSB_LAST</w:t>
      </w:r>
    </w:p>
    <w:p w:rsidR="003B7E42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 /end MOD_COMMON</w:t>
      </w:r>
    </w:p>
    <w:p w:rsidR="00B94E05" w:rsidRDefault="00B94E05" w:rsidP="00B94E05">
      <w:pPr>
        <w:spacing w:after="0"/>
        <w:ind w:firstLine="195"/>
        <w:rPr>
          <w:rFonts w:cs="ICDKIN+CourierNew"/>
          <w:color w:val="000000"/>
        </w:rPr>
      </w:pP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 </w:t>
      </w:r>
      <w:r w:rsidRPr="00B94E05">
        <w:rPr>
          <w:rFonts w:cs="ICDKIN+CourierNew"/>
          <w:color w:val="000000"/>
        </w:rPr>
        <w:t xml:space="preserve"> /begin RECORD_LAYOUT Scalar_BOOLEAN</w:t>
      </w:r>
      <w:r>
        <w:rPr>
          <w:rFonts w:cs="ICDKIN+CourierNew"/>
          <w:color w:val="000000"/>
        </w:rPr>
        <w:t xml:space="preserve">             </w:t>
      </w:r>
      <w:r>
        <w:rPr>
          <w:rFonts w:cs="ICDKIN+CourierNew" w:hint="eastAsia"/>
          <w:color w:val="000000"/>
        </w:rPr>
        <w:t>/*</w:t>
      </w:r>
      <w:r>
        <w:rPr>
          <w:rFonts w:cs="ICDKIN+CourierNew"/>
          <w:color w:val="000000"/>
        </w:rPr>
        <w:t>RECORD_LAYOUT {Scalar/Lookup1D/Lookup2D}</w:t>
      </w:r>
      <w:r>
        <w:rPr>
          <w:rFonts w:cs="ICDKIN+CourierNew" w:hint="eastAsia"/>
          <w:color w:val="000000"/>
        </w:rPr>
        <w:t>*/</w:t>
      </w:r>
    </w:p>
    <w:p w:rsidR="00B94E05" w:rsidRPr="00B94E05" w:rsidRDefault="00B94E05" w:rsidP="00B94E05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      </w:t>
      </w:r>
      <w:r w:rsidRPr="00B94E05">
        <w:rPr>
          <w:rFonts w:cs="ICDKIN+CourierNew"/>
          <w:color w:val="000000"/>
        </w:rPr>
        <w:t xml:space="preserve"> FNC_VALUES </w:t>
      </w:r>
      <w:r w:rsidR="00C04018"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 xml:space="preserve"> 1</w:t>
      </w:r>
      <w:r w:rsidR="00C04018"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 xml:space="preserve"> UBYTE </w:t>
      </w:r>
      <w:r w:rsidR="00C04018"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 xml:space="preserve">COLUMN_DIR </w:t>
      </w:r>
      <w:r w:rsidR="00C04018"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>DIRECT</w:t>
      </w:r>
      <w:r w:rsidR="00816472">
        <w:rPr>
          <w:rFonts w:cs="ICDKIN+CourierNew"/>
          <w:color w:val="000000"/>
        </w:rPr>
        <w:t xml:space="preserve">       </w:t>
      </w:r>
      <w:r w:rsidR="00816472">
        <w:rPr>
          <w:rFonts w:cs="ICDKIN+CourierNew" w:hint="eastAsia"/>
          <w:color w:val="000000"/>
        </w:rPr>
        <w:t>/*</w:t>
      </w:r>
      <w:r w:rsidR="00C04018">
        <w:rPr>
          <w:rFonts w:cs="ICDKIN+CourierNew" w:hint="eastAsia"/>
          <w:color w:val="000000"/>
        </w:rPr>
        <w:t>1</w:t>
      </w:r>
      <w:r w:rsidR="00C04018">
        <w:rPr>
          <w:rFonts w:cs="ICDKIN+CourierNew" w:hint="eastAsia"/>
          <w:color w:val="000000"/>
        </w:rPr>
        <w:t>为元素序列描述，</w:t>
      </w:r>
      <w:r w:rsidR="00E14047">
        <w:rPr>
          <w:rFonts w:cs="ICDKIN+CourierNew" w:hint="eastAsia"/>
          <w:color w:val="000000"/>
        </w:rPr>
        <w:t>数据类型，索引方式存在</w:t>
      </w:r>
      <w:r w:rsidR="00E14047">
        <w:rPr>
          <w:rFonts w:cs="ICDKIN+CourierNew" w:hint="eastAsia"/>
          <w:color w:val="000000"/>
        </w:rPr>
        <w:t>column</w:t>
      </w:r>
      <w:r w:rsidR="00E14047">
        <w:rPr>
          <w:rFonts w:cs="ICDKIN+CourierNew" w:hint="eastAsia"/>
          <w:color w:val="000000"/>
        </w:rPr>
        <w:t>中，</w:t>
      </w:r>
      <w:r w:rsidR="001118D7">
        <w:rPr>
          <w:rFonts w:cs="ICDKIN+CourierNew" w:hint="eastAsia"/>
          <w:color w:val="000000"/>
        </w:rPr>
        <w:t>direct</w:t>
      </w:r>
      <w:r w:rsidR="001118D7">
        <w:rPr>
          <w:rFonts w:cs="ICDKIN+CourierNew" w:hint="eastAsia"/>
          <w:color w:val="000000"/>
        </w:rPr>
        <w:t>为表值寻址方式</w:t>
      </w:r>
      <w:r w:rsidR="00816472">
        <w:rPr>
          <w:rFonts w:cs="ICDKIN+CourierNew" w:hint="eastAsia"/>
          <w:color w:val="000000"/>
        </w:rPr>
        <w:t>*/</w:t>
      </w:r>
    </w:p>
    <w:p w:rsidR="00A22686" w:rsidRDefault="00B94E05" w:rsidP="00B94E05">
      <w:pPr>
        <w:spacing w:after="0"/>
        <w:ind w:firstLine="195"/>
        <w:rPr>
          <w:rFonts w:cs="ICDKIN+CourierNew"/>
          <w:color w:val="000000"/>
        </w:rPr>
      </w:pPr>
      <w:r w:rsidRPr="00B94E05">
        <w:rPr>
          <w:rFonts w:cs="ICDKIN+CourierNew"/>
          <w:color w:val="000000"/>
        </w:rPr>
        <w:t xml:space="preserve">   </w:t>
      </w:r>
      <w:r>
        <w:rPr>
          <w:rFonts w:cs="ICDKIN+CourierNew"/>
          <w:color w:val="000000"/>
        </w:rPr>
        <w:t xml:space="preserve"> </w:t>
      </w:r>
      <w:r w:rsidRPr="00B94E05">
        <w:rPr>
          <w:rFonts w:cs="ICDKIN+CourierNew"/>
          <w:color w:val="000000"/>
        </w:rPr>
        <w:t xml:space="preserve"> /end   RECORD_LAYOUT</w:t>
      </w:r>
    </w:p>
    <w:p w:rsidR="00816472" w:rsidRDefault="00816472" w:rsidP="00B94E05">
      <w:pPr>
        <w:spacing w:after="0"/>
        <w:ind w:firstLine="195"/>
        <w:rPr>
          <w:rFonts w:cs="ICDKIN+CourierNew"/>
          <w:color w:val="000000"/>
        </w:rPr>
      </w:pPr>
    </w:p>
    <w:p w:rsidR="00816472" w:rsidRPr="00E14047" w:rsidRDefault="00816472" w:rsidP="00E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6472">
        <w:rPr>
          <w:rFonts w:cs="ICDKIN+CourierNew"/>
          <w:color w:val="000000"/>
        </w:rPr>
        <w:t xml:space="preserve">    /begin RECORD_LAYOUT Lookup1D_X_BYTE</w:t>
      </w:r>
      <w:r>
        <w:rPr>
          <w:rFonts w:cs="ICDKIN+CourierNew"/>
          <w:color w:val="000000"/>
        </w:rPr>
        <w:t xml:space="preserve">           </w:t>
      </w:r>
      <w:r>
        <w:rPr>
          <w:rFonts w:cs="ICDKIN+CourierNew" w:hint="eastAsia"/>
          <w:color w:val="000000"/>
        </w:rPr>
        <w:t>/*BOOLEAN</w:t>
      </w:r>
      <w:r>
        <w:rPr>
          <w:rFonts w:cs="ICDKIN+CourierNew" w:hint="eastAsia"/>
          <w:color w:val="000000"/>
        </w:rPr>
        <w:t>、</w:t>
      </w:r>
      <w:r>
        <w:rPr>
          <w:rFonts w:cs="ICDKIN+CourierNew" w:hint="eastAsia"/>
          <w:color w:val="000000"/>
        </w:rPr>
        <w:t>UBYTE/BYTE</w:t>
      </w:r>
      <w:r>
        <w:rPr>
          <w:rFonts w:cs="ICDKIN+CourierNew" w:hint="eastAsia"/>
          <w:color w:val="000000"/>
        </w:rPr>
        <w:t>、</w:t>
      </w:r>
      <w:r>
        <w:rPr>
          <w:rFonts w:cs="ICDKIN+CourierNew" w:hint="eastAsia"/>
          <w:color w:val="000000"/>
        </w:rPr>
        <w:t>WORD</w:t>
      </w:r>
      <w:r>
        <w:rPr>
          <w:rFonts w:cs="ICDKIN+CourierNew" w:hint="eastAsia"/>
          <w:color w:val="000000"/>
        </w:rPr>
        <w:t>、</w:t>
      </w:r>
      <w:r>
        <w:rPr>
          <w:rFonts w:cs="ICDKIN+CourierNew" w:hint="eastAsia"/>
          <w:color w:val="000000"/>
        </w:rPr>
        <w:t>LONG</w:t>
      </w:r>
      <w:r>
        <w:rPr>
          <w:rFonts w:cs="ICDKIN+CourierNew" w:hint="eastAsia"/>
          <w:color w:val="000000"/>
        </w:rPr>
        <w:t>、</w:t>
      </w:r>
      <w:r w:rsidRPr="00E14047">
        <w:rPr>
          <w:rFonts w:cs="Courier New"/>
          <w:color w:val="000000"/>
        </w:rPr>
        <w:t>FLOAT32_IEEE</w:t>
      </w:r>
      <w:r>
        <w:rPr>
          <w:rFonts w:cs="ICDKIN+CourierNew" w:hint="eastAsia"/>
          <w:color w:val="000000"/>
        </w:rPr>
        <w:t>、</w:t>
      </w:r>
      <w:r w:rsidRPr="00816472">
        <w:rPr>
          <w:rFonts w:cs="ICDKIN+CourierNew"/>
          <w:color w:val="000000"/>
        </w:rPr>
        <w:t>FLOAT64_IEEE</w:t>
      </w:r>
      <w:r>
        <w:rPr>
          <w:rFonts w:cs="ICDKIN+CourierNew" w:hint="eastAsia"/>
          <w:color w:val="000000"/>
        </w:rPr>
        <w:t xml:space="preserve"> */</w:t>
      </w:r>
    </w:p>
    <w:p w:rsidR="00816472" w:rsidRPr="00816472" w:rsidRDefault="00816472" w:rsidP="00816472">
      <w:pPr>
        <w:spacing w:after="0"/>
        <w:ind w:firstLine="195"/>
        <w:rPr>
          <w:rFonts w:cs="ICDKIN+CourierNew"/>
          <w:color w:val="000000"/>
        </w:rPr>
      </w:pPr>
      <w:r w:rsidRPr="00816472">
        <w:rPr>
          <w:rFonts w:cs="ICDKIN+CourierNew"/>
          <w:color w:val="000000"/>
        </w:rPr>
        <w:t xml:space="preserve">      AXIS_PTS_X  1 SBYTE INDEX_INCR DIRECT</w:t>
      </w:r>
    </w:p>
    <w:p w:rsidR="00816472" w:rsidRDefault="00816472" w:rsidP="00816472">
      <w:pPr>
        <w:spacing w:after="0"/>
        <w:ind w:firstLine="195"/>
        <w:rPr>
          <w:rFonts w:cs="ICDKIN+CourierNew"/>
          <w:color w:val="000000"/>
        </w:rPr>
      </w:pPr>
      <w:r w:rsidRPr="00816472">
        <w:rPr>
          <w:rFonts w:cs="ICDKIN+CourierNew"/>
          <w:color w:val="000000"/>
        </w:rPr>
        <w:t xml:space="preserve">    /end   RECORD_LAYOUT</w:t>
      </w:r>
    </w:p>
    <w:p w:rsidR="00816472" w:rsidRDefault="00816472" w:rsidP="00816472">
      <w:pPr>
        <w:spacing w:after="0"/>
        <w:ind w:firstLine="195"/>
        <w:rPr>
          <w:rFonts w:cs="ICDKIN+CourierNew"/>
          <w:color w:val="000000"/>
        </w:rPr>
      </w:pPr>
    </w:p>
    <w:p w:rsidR="00816472" w:rsidRPr="00816472" w:rsidRDefault="00816472" w:rsidP="00816472">
      <w:pPr>
        <w:spacing w:after="0"/>
        <w:ind w:firstLine="195"/>
        <w:rPr>
          <w:rFonts w:cs="ICDKIN+CourierNew"/>
          <w:color w:val="000000"/>
        </w:rPr>
      </w:pPr>
      <w:r w:rsidRPr="00816472">
        <w:rPr>
          <w:rFonts w:cs="ICDKIN+CourierNew"/>
          <w:color w:val="000000"/>
        </w:rPr>
        <w:t xml:space="preserve">    /begin RECORD_LAYOUT </w:t>
      </w:r>
      <w:r>
        <w:rPr>
          <w:rFonts w:cs="ICDKIN+CourierNew"/>
          <w:color w:val="000000"/>
        </w:rPr>
        <w:t xml:space="preserve"> </w:t>
      </w:r>
      <w:r w:rsidRPr="00816472">
        <w:rPr>
          <w:rFonts w:cs="ICDKIN+CourierNew"/>
          <w:color w:val="000000"/>
        </w:rPr>
        <w:t>Lookup2D_X_FLOAT64_IEEE</w:t>
      </w:r>
    </w:p>
    <w:p w:rsidR="00816472" w:rsidRPr="00816472" w:rsidRDefault="00816472" w:rsidP="00816472">
      <w:pPr>
        <w:spacing w:after="0"/>
        <w:ind w:firstLine="195"/>
        <w:rPr>
          <w:rFonts w:cs="ICDKIN+CourierNew"/>
          <w:color w:val="000000"/>
        </w:rPr>
      </w:pPr>
      <w:r w:rsidRPr="00816472">
        <w:rPr>
          <w:rFonts w:cs="ICDKIN+CourierNew"/>
          <w:color w:val="000000"/>
        </w:rPr>
        <w:t xml:space="preserve">      AXIS_PTS_X 1 FLOAT64_IEEE INDEX_INCR DIRECT</w:t>
      </w:r>
    </w:p>
    <w:p w:rsidR="00816472" w:rsidRDefault="00816472" w:rsidP="00816472">
      <w:pPr>
        <w:spacing w:after="0"/>
        <w:ind w:firstLine="195"/>
        <w:rPr>
          <w:rFonts w:cs="ICDKIN+CourierNew"/>
          <w:color w:val="000000"/>
        </w:rPr>
      </w:pPr>
      <w:r w:rsidRPr="00816472">
        <w:rPr>
          <w:rFonts w:cs="ICDKIN+CourierNew"/>
          <w:color w:val="000000"/>
        </w:rPr>
        <w:t xml:space="preserve">    /end   RECORD_LAYOUT</w:t>
      </w:r>
    </w:p>
    <w:p w:rsidR="00B94E05" w:rsidRDefault="00B94E05" w:rsidP="00B94E05">
      <w:pPr>
        <w:spacing w:after="0"/>
        <w:ind w:firstLine="195"/>
        <w:rPr>
          <w:rFonts w:cs="ICDKIN+CourierNew"/>
          <w:color w:val="000000"/>
        </w:rPr>
      </w:pP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/begin CHARACTERISTIC  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K_CurvY</w:t>
      </w:r>
      <w:r w:rsidR="00C9097C">
        <w:rPr>
          <w:rFonts w:cs="ICDKIN+CourierNew"/>
          <w:color w:val="000000"/>
        </w:rPr>
        <w:t xml:space="preserve">                  </w:t>
      </w:r>
      <w:r w:rsidR="00AD22D2">
        <w:rPr>
          <w:rFonts w:cs="ICDKIN+CourierNew"/>
          <w:color w:val="000000"/>
        </w:rPr>
        <w:t xml:space="preserve">        </w:t>
      </w:r>
      <w:r w:rsidR="00C9097C">
        <w:rPr>
          <w:rFonts w:cs="ICDKIN+CourierNew"/>
          <w:color w:val="000000"/>
        </w:rPr>
        <w:t xml:space="preserve">    /*</w:t>
      </w:r>
      <w:r w:rsidR="00465BC8">
        <w:rPr>
          <w:rFonts w:cs="ICDKIN+CourierNew" w:hint="eastAsia"/>
          <w:color w:val="000000"/>
        </w:rPr>
        <w:t>1D</w:t>
      </w:r>
      <w:r w:rsidR="00C9097C">
        <w:rPr>
          <w:rFonts w:cs="ICDKIN+CourierNew" w:hint="eastAsia"/>
          <w:color w:val="000000"/>
        </w:rPr>
        <w:t>查表</w:t>
      </w:r>
      <w:r w:rsidR="00C9097C">
        <w:rPr>
          <w:rFonts w:cs="ICDKIN+CourierNew" w:hint="eastAsia"/>
          <w:color w:val="000000"/>
        </w:rPr>
        <w:t>Y</w:t>
      </w:r>
      <w:r w:rsidR="00C9097C">
        <w:rPr>
          <w:rFonts w:cs="ICDKIN+CourierNew" w:hint="eastAsia"/>
          <w:color w:val="000000"/>
        </w:rPr>
        <w:t>值</w:t>
      </w:r>
      <w:r w:rsidR="00AD22D2">
        <w:rPr>
          <w:rFonts w:cs="ICDKIN+CourierNew" w:hint="eastAsia"/>
          <w:color w:val="000000"/>
        </w:rPr>
        <w:t>可调</w:t>
      </w:r>
      <w:r w:rsidR="004164B9">
        <w:rPr>
          <w:rFonts w:cs="ICDKIN+CourierNew" w:hint="eastAsia"/>
          <w:color w:val="000000"/>
        </w:rPr>
        <w:t>，属于</w:t>
      </w:r>
      <w:r w:rsidR="004164B9" w:rsidRPr="003D2AE1">
        <w:rPr>
          <w:rFonts w:cs="ICDKIN+CourierNew"/>
          <w:color w:val="000000"/>
        </w:rPr>
        <w:t xml:space="preserve">CHARACTERISTIC </w:t>
      </w:r>
      <w:r w:rsidR="00C9097C">
        <w:rPr>
          <w:rFonts w:cs="ICDKIN+CourierNew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""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Characteristic Type    */      CURVE</w:t>
      </w:r>
      <w:r w:rsidR="004452CB">
        <w:rPr>
          <w:rFonts w:cs="ICDKIN+CourierNew"/>
          <w:color w:val="000000"/>
        </w:rPr>
        <w:t xml:space="preserve">                        </w:t>
      </w:r>
      <w:r w:rsidR="00C26F83">
        <w:rPr>
          <w:rFonts w:cs="ICDKIN+CourierNew"/>
          <w:color w:val="000000"/>
        </w:rPr>
        <w:t xml:space="preserve">                        </w:t>
      </w:r>
      <w:r w:rsidR="004452CB">
        <w:rPr>
          <w:rFonts w:cs="ICDKIN+CourierNew"/>
          <w:color w:val="000000"/>
        </w:rPr>
        <w:t xml:space="preserve"> /*Looup1D*/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ECU Address            */      0x0000 </w:t>
      </w:r>
      <w:r w:rsidR="00C26F83">
        <w:rPr>
          <w:rFonts w:cs="ICDKIN+CourierNew"/>
          <w:color w:val="000000"/>
        </w:rPr>
        <w:t xml:space="preserve">                                 </w:t>
      </w:r>
      <w:r w:rsidRPr="003D2AE1">
        <w:rPr>
          <w:rFonts w:cs="ICDKIN+CourierNew"/>
          <w:color w:val="000000"/>
        </w:rPr>
        <w:t>/* @ECU_Address@K_CurvY@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Record Layout          */      Lookup1D_FLOAT32_IEEE</w:t>
      </w:r>
      <w:r w:rsidR="004452CB">
        <w:rPr>
          <w:rFonts w:cs="ICDKIN+CourierNew"/>
          <w:color w:val="000000"/>
        </w:rPr>
        <w:t xml:space="preserve">      </w:t>
      </w:r>
      <w:r w:rsidR="00C26F83">
        <w:rPr>
          <w:rFonts w:cs="ICDKIN+CourierNew"/>
          <w:color w:val="000000"/>
        </w:rPr>
        <w:t xml:space="preserve">           </w:t>
      </w:r>
      <w:r w:rsidR="004452CB">
        <w:rPr>
          <w:rFonts w:cs="ICDKIN+CourierNew"/>
          <w:color w:val="000000"/>
        </w:rPr>
        <w:t xml:space="preserve"> /*Looup1D*/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Maxdiff                */      0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Conversion Method      */      ASRdemo_CM_single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Lower Limit            */      -3.4E+38</w:t>
      </w:r>
      <w:r w:rsidR="00E576C4">
        <w:rPr>
          <w:rFonts w:cs="ICDKIN+CourierNew"/>
          <w:color w:val="000000"/>
        </w:rPr>
        <w:t xml:space="preserve">                            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Upper Limit            */      3.4E+38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AXIS_DESCR             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Description of X-Axis Points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Axis Type            */      COM_AXIS</w:t>
      </w:r>
      <w:r w:rsidR="00FB39F6">
        <w:rPr>
          <w:rFonts w:cs="ICDKIN+CourierNew"/>
          <w:color w:val="000000"/>
        </w:rPr>
        <w:t xml:space="preserve">                 /*</w:t>
      </w:r>
      <w:r w:rsidR="0090361C">
        <w:rPr>
          <w:rFonts w:cs="ICDKIN+CourierNew" w:hint="eastAsia"/>
          <w:color w:val="000000"/>
        </w:rPr>
        <w:t>该类型的</w:t>
      </w:r>
      <w:r w:rsidR="0090361C">
        <w:rPr>
          <w:rFonts w:cs="ICDKIN+CourierNew" w:hint="eastAsia"/>
          <w:color w:val="000000"/>
        </w:rPr>
        <w:t>Axis</w:t>
      </w:r>
      <w:r w:rsidR="0090361C">
        <w:rPr>
          <w:rFonts w:cs="ICDKIN+CourierNew"/>
          <w:color w:val="000000"/>
        </w:rPr>
        <w:t xml:space="preserve"> </w:t>
      </w:r>
      <w:r w:rsidR="0090361C">
        <w:rPr>
          <w:rFonts w:cs="ICDKIN+CourierNew" w:hint="eastAsia"/>
          <w:color w:val="000000"/>
        </w:rPr>
        <w:t>Type</w:t>
      </w:r>
      <w:r w:rsidR="00FB39F6">
        <w:rPr>
          <w:rFonts w:cs="ICDKIN+CourierNew" w:hint="eastAsia"/>
          <w:color w:val="000000"/>
        </w:rPr>
        <w:t>必须在</w:t>
      </w:r>
      <w:r w:rsidR="00FB39F6" w:rsidRPr="003D2AE1">
        <w:rPr>
          <w:rFonts w:cs="ICDKIN+CourierNew"/>
          <w:color w:val="000000"/>
        </w:rPr>
        <w:t>AXIS_PTS</w:t>
      </w:r>
      <w:r w:rsidR="00FB39F6">
        <w:rPr>
          <w:rFonts w:cs="ICDKIN+CourierNew"/>
          <w:color w:val="000000"/>
        </w:rPr>
        <w:t xml:space="preserve"> </w:t>
      </w:r>
      <w:r w:rsidR="00FB39F6">
        <w:rPr>
          <w:rFonts w:cs="ICDKIN+CourierNew" w:hint="eastAsia"/>
          <w:color w:val="000000"/>
        </w:rPr>
        <w:t>中定义，名称在</w:t>
      </w:r>
      <w:r w:rsidR="00FB39F6" w:rsidRPr="003D2AE1">
        <w:rPr>
          <w:rFonts w:cs="ICDKIN+CourierNew"/>
          <w:color w:val="000000"/>
        </w:rPr>
        <w:t>AXIS_PTS_REF</w:t>
      </w:r>
      <w:r w:rsidR="00FB39F6">
        <w:rPr>
          <w:rFonts w:cs="ICDKIN+CourierNew"/>
          <w:color w:val="000000"/>
        </w:rPr>
        <w:t xml:space="preserve"> </w:t>
      </w:r>
      <w:r w:rsidR="00FB39F6">
        <w:rPr>
          <w:rFonts w:cs="ICDKIN+CourierNew" w:hint="eastAsia"/>
          <w:color w:val="000000"/>
        </w:rPr>
        <w:t>会提到</w:t>
      </w:r>
      <w:r w:rsidR="00FB39F6">
        <w:rPr>
          <w:rFonts w:cs="ICDKIN+CourierNew"/>
          <w:color w:val="000000"/>
        </w:rPr>
        <w:t xml:space="preserve">*/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Reference to Input   */      NO_INPUT_QUANTITY</w:t>
      </w:r>
      <w:r w:rsidR="00C26F83">
        <w:rPr>
          <w:rFonts w:cs="ICDKIN+CourierNew"/>
          <w:color w:val="000000"/>
        </w:rPr>
        <w:t xml:space="preserve">              </w:t>
      </w:r>
      <w:r w:rsidR="00C26F83">
        <w:rPr>
          <w:rFonts w:cs="ICDKIN+CourierNew" w:hint="eastAsia"/>
          <w:color w:val="000000"/>
        </w:rPr>
        <w:t>/**/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Conversion Method    */      ASRdemo_CM_single</w:t>
      </w:r>
      <w:r w:rsidR="0090361C">
        <w:rPr>
          <w:rFonts w:cs="ICDKIN+CourierNew"/>
          <w:color w:val="000000"/>
        </w:rPr>
        <w:t xml:space="preserve">      /*</w:t>
      </w:r>
      <w:r w:rsidR="0090361C">
        <w:rPr>
          <w:rFonts w:cs="ICDKIN+CourierNew" w:hint="eastAsia"/>
          <w:color w:val="000000"/>
        </w:rPr>
        <w:t>数据类型</w:t>
      </w:r>
      <w:r w:rsidR="0090361C">
        <w:rPr>
          <w:rFonts w:cs="ICDKIN+CourierNew"/>
          <w:color w:val="000000"/>
        </w:rPr>
        <w:t xml:space="preserve">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Number of Axis Pts   */      3</w:t>
      </w:r>
      <w:r w:rsidR="00465BC8">
        <w:rPr>
          <w:rFonts w:cs="ICDKIN+CourierNew"/>
          <w:color w:val="000000"/>
        </w:rPr>
        <w:t xml:space="preserve">                                         /*</w:t>
      </w:r>
      <w:r w:rsidR="00465BC8">
        <w:rPr>
          <w:rFonts w:cs="ICDKIN+CourierNew" w:hint="eastAsia"/>
          <w:color w:val="000000"/>
        </w:rPr>
        <w:t>X</w:t>
      </w:r>
      <w:r w:rsidR="00465BC8">
        <w:rPr>
          <w:rFonts w:cs="ICDKIN+CourierNew" w:hint="eastAsia"/>
          <w:color w:val="000000"/>
        </w:rPr>
        <w:t>轴值断点数</w:t>
      </w:r>
      <w:r w:rsidR="00465BC8">
        <w:rPr>
          <w:rFonts w:cs="ICDKIN+CourierNew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Lower Limit          */      -3.4E+38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/* Upper Limit          */      3.4E+38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AXIS_PTS_REF                    K_CurvX</w:t>
      </w:r>
      <w:r w:rsidR="00465BC8">
        <w:rPr>
          <w:rFonts w:cs="ICDKIN+CourierNew"/>
          <w:color w:val="000000"/>
        </w:rPr>
        <w:t xml:space="preserve">                                        /*</w:t>
      </w:r>
      <w:r w:rsidR="00465BC8">
        <w:rPr>
          <w:rFonts w:cs="ICDKIN+CourierNew" w:hint="eastAsia"/>
          <w:color w:val="000000"/>
        </w:rPr>
        <w:t>索引源</w:t>
      </w:r>
      <w:r w:rsidR="00B73F21">
        <w:rPr>
          <w:rFonts w:cs="ICDKIN+CourierNew" w:hint="eastAsia"/>
          <w:color w:val="000000"/>
        </w:rPr>
        <w:t>x</w:t>
      </w:r>
      <w:r w:rsidR="00B73F21">
        <w:rPr>
          <w:rFonts w:cs="ICDKIN+CourierNew" w:hint="eastAsia"/>
          <w:color w:val="000000"/>
        </w:rPr>
        <w:t>轴</w:t>
      </w:r>
      <w:r w:rsidR="00465BC8">
        <w:rPr>
          <w:rFonts w:cs="ICDKIN+CourierNew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AXIS_DESCR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CHARACTERISTIC</w:t>
      </w:r>
    </w:p>
    <w:p w:rsid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AXIS_PTS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K_CurvX</w:t>
      </w:r>
      <w:r>
        <w:rPr>
          <w:rFonts w:cs="ICDKIN+CourierNew"/>
          <w:color w:val="000000"/>
        </w:rPr>
        <w:t xml:space="preserve">                          /*</w:t>
      </w:r>
      <w:r>
        <w:rPr>
          <w:rFonts w:cs="ICDKIN+CourierNew" w:hint="eastAsia"/>
          <w:color w:val="000000"/>
        </w:rPr>
        <w:t>查表</w:t>
      </w:r>
      <w:r>
        <w:rPr>
          <w:rFonts w:cs="ICDKIN+CourierNew" w:hint="eastAsia"/>
          <w:color w:val="000000"/>
        </w:rPr>
        <w:t>X</w:t>
      </w:r>
      <w:r>
        <w:rPr>
          <w:rFonts w:cs="ICDKIN+CourierNew" w:hint="eastAsia"/>
          <w:color w:val="000000"/>
        </w:rPr>
        <w:t>轴定义</w:t>
      </w:r>
      <w:r w:rsidR="004164B9">
        <w:rPr>
          <w:rFonts w:cs="ICDKIN+CourierNew" w:hint="eastAsia"/>
          <w:color w:val="000000"/>
        </w:rPr>
        <w:t>，不可调，并不属于</w:t>
      </w:r>
      <w:r w:rsidR="004164B9" w:rsidRPr="003D2AE1">
        <w:rPr>
          <w:rFonts w:cs="ICDKIN+CourierNew"/>
          <w:color w:val="000000"/>
        </w:rPr>
        <w:t xml:space="preserve">CHARACTERISTIC  </w:t>
      </w:r>
      <w:r>
        <w:rPr>
          <w:rFonts w:cs="ICDKIN+CourierNew"/>
          <w:color w:val="000000"/>
        </w:rPr>
        <w:t>*/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""</w:t>
      </w:r>
      <w:r w:rsidR="00401821">
        <w:rPr>
          <w:rFonts w:cs="ICDKIN+CourierNew"/>
          <w:color w:val="000000"/>
        </w:rPr>
        <w:t xml:space="preserve">                                  /* </w:t>
      </w:r>
      <w:r w:rsidR="00401821">
        <w:rPr>
          <w:rFonts w:cs="ICCLNB+Arial"/>
          <w:color w:val="000000"/>
        </w:rPr>
        <w:t>comment, description</w:t>
      </w:r>
      <w:r w:rsidR="00401821">
        <w:rPr>
          <w:rFonts w:cs="ICCLNB+Arial" w:hint="eastAsia"/>
          <w:color w:val="000000"/>
        </w:rPr>
        <w:t>*/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ECU Address            */      0x0000 </w:t>
      </w:r>
      <w:r w:rsidR="00401821">
        <w:rPr>
          <w:rFonts w:cs="ICDKIN+CourierNew"/>
          <w:color w:val="000000"/>
        </w:rPr>
        <w:t xml:space="preserve">                  </w:t>
      </w:r>
      <w:r w:rsidRPr="003D2AE1">
        <w:rPr>
          <w:rFonts w:cs="ICDKIN+CourierNew"/>
          <w:color w:val="000000"/>
        </w:rPr>
        <w:t>/* @ECU_Address@K_CurvX@ */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Input Quantity         */      NO_INPUT_QUANTITY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Record Layout          */      Lookup1D_X_FLOAT32_IEEE</w:t>
      </w:r>
      <w:r w:rsidR="00E576C4">
        <w:rPr>
          <w:rFonts w:cs="ICDKIN+CourierNew"/>
          <w:color w:val="000000"/>
        </w:rPr>
        <w:t xml:space="preserve">        </w:t>
      </w:r>
      <w:r w:rsidR="00E576C4">
        <w:rPr>
          <w:rFonts w:cs="ICDKIN+CourierNew" w:hint="eastAsia"/>
          <w:color w:val="000000"/>
        </w:rPr>
        <w:t>/*</w:t>
      </w:r>
      <w:r w:rsidR="00E576C4">
        <w:rPr>
          <w:rFonts w:cs="ICDKIN+CourierNew" w:hint="eastAsia"/>
          <w:color w:val="000000"/>
        </w:rPr>
        <w:t>记录格式，从上面</w:t>
      </w:r>
      <w:r w:rsidR="00E576C4" w:rsidRPr="00B94E05">
        <w:rPr>
          <w:rFonts w:cs="ICDKIN+CourierNew"/>
          <w:color w:val="000000"/>
        </w:rPr>
        <w:t>RECORD_LAYOUT</w:t>
      </w:r>
      <w:r w:rsidR="00E576C4">
        <w:rPr>
          <w:rFonts w:cs="ICDKIN+CourierNew" w:hint="eastAsia"/>
          <w:color w:val="000000"/>
        </w:rPr>
        <w:t xml:space="preserve"> </w:t>
      </w:r>
      <w:r w:rsidR="00E576C4">
        <w:rPr>
          <w:rFonts w:cs="ICDKIN+CourierNew" w:hint="eastAsia"/>
          <w:color w:val="000000"/>
        </w:rPr>
        <w:t>中选，原为</w:t>
      </w:r>
      <w:r w:rsidR="00E576C4">
        <w:rPr>
          <w:rFonts w:cs="ICDKIN+CourierNew" w:hint="eastAsia"/>
          <w:color w:val="000000"/>
        </w:rPr>
        <w:t>single*/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Maximum Difference     */      0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Conversion Method      */      ASRdemo_CM_single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Number of Axis Pts     */      3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Lower Limit            */      -3.4E+38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Upper Limit            */      3.4E+38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AXIS_PTS</w:t>
      </w:r>
    </w:p>
    <w:p w:rsidR="00465BC8" w:rsidRDefault="00465BC8" w:rsidP="003D2AE1">
      <w:pPr>
        <w:spacing w:after="0"/>
        <w:ind w:firstLine="195"/>
        <w:rPr>
          <w:rFonts w:cs="ICDKIN+CourierNew"/>
          <w:color w:val="000000"/>
        </w:rPr>
      </w:pPr>
    </w:p>
    <w:p w:rsidR="00465BC8" w:rsidRDefault="00465BC8" w:rsidP="003D2AE1">
      <w:pPr>
        <w:spacing w:after="0"/>
        <w:ind w:firstLine="195"/>
        <w:rPr>
          <w:rFonts w:cs="ICDKIN+CourierNew"/>
          <w:color w:val="000000"/>
        </w:rPr>
      </w:pP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/begin CHARACTERISTIC      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Name                   */      bbb</w:t>
      </w:r>
      <w:r>
        <w:rPr>
          <w:rFonts w:cs="ICDKIN+CourierNew"/>
          <w:color w:val="000000"/>
        </w:rPr>
        <w:t xml:space="preserve">                                          /*</w:t>
      </w:r>
      <w:r>
        <w:rPr>
          <w:rFonts w:cs="ICDKIN+CourierNew" w:hint="eastAsia"/>
          <w:color w:val="000000"/>
        </w:rPr>
        <w:t>2D</w:t>
      </w:r>
      <w:r>
        <w:rPr>
          <w:rFonts w:cs="ICDKIN+CourierNew" w:hint="eastAsia"/>
          <w:color w:val="000000"/>
        </w:rPr>
        <w:t>查表</w:t>
      </w:r>
      <w:r w:rsidR="00B73F21">
        <w:rPr>
          <w:rFonts w:cs="ICDKIN+CourierNew" w:hint="eastAsia"/>
          <w:color w:val="000000"/>
        </w:rPr>
        <w:t>z</w:t>
      </w:r>
      <w:r>
        <w:rPr>
          <w:rFonts w:cs="ICDKIN+CourierNew" w:hint="eastAsia"/>
          <w:color w:val="000000"/>
        </w:rPr>
        <w:t>值可调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/* Long Identifier        */      ""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Characteristic Type    */      MAP</w:t>
      </w:r>
      <w:r w:rsidR="004452CB">
        <w:rPr>
          <w:rFonts w:cs="ICDKIN+CourierNew"/>
          <w:color w:val="000000"/>
        </w:rPr>
        <w:t xml:space="preserve">                               /*Looup2D*/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ECU Address            */      0x0000 /* @ECU_Address@bbb@ 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lastRenderedPageBreak/>
        <w:t xml:space="preserve"> 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Record Layout          */      Lookup2D_FLOAT64_IEEE</w:t>
      </w:r>
      <w:r w:rsidR="00F74CFB">
        <w:rPr>
          <w:rFonts w:cs="ICDKIN+CourierNew"/>
          <w:color w:val="000000"/>
        </w:rPr>
        <w:t xml:space="preserve">                       </w:t>
      </w:r>
      <w:r w:rsidR="00F74CFB">
        <w:rPr>
          <w:rFonts w:cs="ICDKIN+CourierNew" w:hint="eastAsia"/>
          <w:color w:val="000000"/>
        </w:rPr>
        <w:t>/*</w:t>
      </w:r>
      <w:r w:rsidR="00F74CFB">
        <w:rPr>
          <w:rFonts w:cs="ICDKIN+CourierNew" w:hint="eastAsia"/>
          <w:color w:val="000000"/>
        </w:rPr>
        <w:t>列值专用，不加</w:t>
      </w:r>
      <w:r w:rsidR="00F74CFB">
        <w:rPr>
          <w:rFonts w:cs="ICDKIN+CourierNew" w:hint="eastAsia"/>
          <w:color w:val="000000"/>
        </w:rPr>
        <w:t>_X</w:t>
      </w:r>
      <w:r w:rsidR="00F74CFB">
        <w:rPr>
          <w:rFonts w:cs="ICDKIN+CourierNew"/>
          <w:color w:val="000000"/>
        </w:rPr>
        <w:t>_</w:t>
      </w:r>
      <w:r w:rsidR="00F74CFB">
        <w:rPr>
          <w:rFonts w:cs="ICDKIN+CourierNew" w:hint="eastAsia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Maxdiff                */      0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Conversion Method      */      micr_DEMO_Changed_AllPrmIsInp_Fixed_ForAutosar_CM_double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 xml:space="preserve"> </w:t>
      </w:r>
      <w:r w:rsidR="0090361C">
        <w:rPr>
          <w:rFonts w:cs="ICDKIN+CourierNew"/>
          <w:color w:val="000000"/>
        </w:rPr>
        <w:t xml:space="preserve"> </w:t>
      </w:r>
      <w:r w:rsidRPr="00465BC8">
        <w:rPr>
          <w:rFonts w:cs="ICDKIN+CourierNew"/>
          <w:color w:val="000000"/>
        </w:rPr>
        <w:t>/* Lower Limit            */      -1.7E+308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</w:t>
      </w:r>
      <w:r w:rsidR="0090361C">
        <w:rPr>
          <w:rFonts w:cs="ICDKIN+CourierNew"/>
          <w:color w:val="000000"/>
        </w:rPr>
        <w:t xml:space="preserve">  </w:t>
      </w:r>
      <w:r w:rsidRPr="00465BC8">
        <w:rPr>
          <w:rFonts w:cs="ICDKIN+CourierNew"/>
          <w:color w:val="000000"/>
        </w:rPr>
        <w:t>/* Upper Limit            */      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/begin AXIS_DESCR                 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Description of Y-Axis Points 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Axis Type            */      COM_AXIS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Reference to Input   */      NO_INPUT_QUANTITY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Conversion Method    */      micr_DEMO_Changed_AllPrmIsInp_Fixed_ForAutosar_CM_double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Number of Axis Pts   */      2</w:t>
      </w:r>
      <w:r>
        <w:rPr>
          <w:rFonts w:cs="ICDKIN+CourierNew"/>
          <w:color w:val="000000"/>
        </w:rPr>
        <w:t xml:space="preserve">                                          /*</w:t>
      </w:r>
      <w:r>
        <w:rPr>
          <w:rFonts w:cs="ICDKIN+CourierNew" w:hint="eastAsia"/>
          <w:color w:val="000000"/>
        </w:rPr>
        <w:t>Y</w:t>
      </w:r>
      <w:r>
        <w:rPr>
          <w:rFonts w:cs="ICDKIN+CourierNew" w:hint="eastAsia"/>
          <w:color w:val="000000"/>
        </w:rPr>
        <w:t>轴值断点数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Lower Limit          */      -1.7E+308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Upper Limit          */      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AXIS_PTS_REF                    ccc</w:t>
      </w:r>
      <w:r>
        <w:rPr>
          <w:rFonts w:cs="ICDKIN+CourierNew"/>
          <w:color w:val="000000"/>
        </w:rPr>
        <w:t xml:space="preserve">                                                   /*</w:t>
      </w:r>
      <w:r>
        <w:rPr>
          <w:rFonts w:cs="ICDKIN+CourierNew" w:hint="eastAsia"/>
          <w:color w:val="000000"/>
        </w:rPr>
        <w:t>索引源</w:t>
      </w:r>
      <w:r w:rsidR="00B73F21">
        <w:rPr>
          <w:rFonts w:cs="ICDKIN+CourierNew" w:hint="eastAsia"/>
          <w:color w:val="000000"/>
        </w:rPr>
        <w:t>x</w:t>
      </w:r>
      <w:r w:rsidR="00B73F21">
        <w:rPr>
          <w:rFonts w:cs="ICDKIN+CourierNew" w:hint="eastAsia"/>
          <w:color w:val="000000"/>
        </w:rPr>
        <w:t>轴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/end AXIS_DESCR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/begin AXIS_DESCR                 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Description of X-Axis Points 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Axis Type            */      COM_AXIS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Reference to Input   */      NO_INPUT_QUANTITY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Conversion Method    */      micr_DEMO_Changed_AllPrmIsInp_Fixed_ForAutosar_CM_double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Number of Axis Pts   */      2</w:t>
      </w:r>
      <w:r>
        <w:rPr>
          <w:rFonts w:cs="ICDKIN+CourierNew"/>
          <w:color w:val="000000"/>
        </w:rPr>
        <w:t xml:space="preserve">                                          /*</w:t>
      </w:r>
      <w:r>
        <w:rPr>
          <w:rFonts w:cs="ICDKIN+CourierNew" w:hint="eastAsia"/>
          <w:color w:val="000000"/>
        </w:rPr>
        <w:t>X</w:t>
      </w:r>
      <w:r>
        <w:rPr>
          <w:rFonts w:cs="ICDKIN+CourierNew" w:hint="eastAsia"/>
          <w:color w:val="000000"/>
        </w:rPr>
        <w:t>轴值断点数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Lower Limit          */      -1.7E+308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/* Upper Limit          */      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  AXIS_PTS_REF                    aaa</w:t>
      </w:r>
      <w:r>
        <w:rPr>
          <w:rFonts w:cs="ICDKIN+CourierNew"/>
          <w:color w:val="000000"/>
        </w:rPr>
        <w:t xml:space="preserve">                                                  /*</w:t>
      </w:r>
      <w:r>
        <w:rPr>
          <w:rFonts w:cs="ICDKIN+CourierNew" w:hint="eastAsia"/>
          <w:color w:val="000000"/>
        </w:rPr>
        <w:t>索引源</w:t>
      </w:r>
      <w:r w:rsidR="00B73F21">
        <w:rPr>
          <w:rFonts w:cs="ICDKIN+CourierNew" w:hint="eastAsia"/>
          <w:color w:val="000000"/>
        </w:rPr>
        <w:t>y</w:t>
      </w:r>
      <w:r w:rsidR="00B73F21">
        <w:rPr>
          <w:rFonts w:cs="ICDKIN+CourierNew" w:hint="eastAsia"/>
          <w:color w:val="000000"/>
        </w:rPr>
        <w:t>轴</w:t>
      </w:r>
      <w:r>
        <w:rPr>
          <w:rFonts w:cs="ICDKIN+CourierNew"/>
          <w:color w:val="000000"/>
        </w:rPr>
        <w:t xml:space="preserve">*/                               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/end AXIS_DESCR</w:t>
      </w:r>
    </w:p>
    <w:p w:rsid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/end CHARACTERISTIC</w:t>
      </w:r>
    </w:p>
    <w:p w:rsidR="00465BC8" w:rsidRDefault="00465BC8" w:rsidP="00465BC8">
      <w:pPr>
        <w:spacing w:after="0"/>
        <w:ind w:firstLine="195"/>
        <w:rPr>
          <w:rFonts w:cs="ICDKIN+CourierNew"/>
          <w:color w:val="000000"/>
        </w:rPr>
      </w:pP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/begin AXIS_PTS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Name                   */      aaa</w:t>
      </w:r>
      <w:r>
        <w:rPr>
          <w:rFonts w:cs="ICDKIN+CourierNew"/>
          <w:color w:val="000000"/>
        </w:rPr>
        <w:t xml:space="preserve">                                                    /*</w:t>
      </w:r>
      <w:r>
        <w:rPr>
          <w:rFonts w:cs="ICDKIN+CourierNew" w:hint="eastAsia"/>
          <w:color w:val="000000"/>
        </w:rPr>
        <w:t>查表</w:t>
      </w:r>
      <w:r>
        <w:rPr>
          <w:rFonts w:cs="ICDKIN+CourierNew" w:hint="eastAsia"/>
          <w:color w:val="000000"/>
        </w:rPr>
        <w:t>X</w:t>
      </w:r>
      <w:r>
        <w:rPr>
          <w:rFonts w:cs="ICDKIN+CourierNew" w:hint="eastAsia"/>
          <w:color w:val="000000"/>
        </w:rPr>
        <w:t>轴定义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Long Identifier        */      ""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ECU Address            */      0x0000 </w:t>
      </w:r>
      <w:r w:rsidR="00C26F83">
        <w:rPr>
          <w:rFonts w:cs="ICDKIN+CourierNew"/>
          <w:color w:val="000000"/>
        </w:rPr>
        <w:t xml:space="preserve">                                </w:t>
      </w:r>
      <w:r w:rsidRPr="00465BC8">
        <w:rPr>
          <w:rFonts w:cs="ICDKIN+CourierNew"/>
          <w:color w:val="000000"/>
        </w:rPr>
        <w:t>/* @ECU_Address@aaa@ 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Input Quantity         */      NO_INPUT_QUANTITY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Record Layout          */      Lookup2D_X_FLOAT64_IEEE</w:t>
      </w:r>
      <w:r w:rsidR="00F74CFB">
        <w:rPr>
          <w:rFonts w:cs="ICDKIN+CourierNew"/>
          <w:color w:val="000000"/>
        </w:rPr>
        <w:t xml:space="preserve">         </w:t>
      </w:r>
      <w:r w:rsidR="00F74CFB">
        <w:rPr>
          <w:rFonts w:cs="ICDKIN+CourierNew" w:hint="eastAsia"/>
          <w:color w:val="000000"/>
        </w:rPr>
        <w:t>/*</w:t>
      </w:r>
      <w:r w:rsidR="00F74CFB">
        <w:rPr>
          <w:rFonts w:cs="ICDKIN+CourierNew" w:hint="eastAsia"/>
          <w:color w:val="000000"/>
        </w:rPr>
        <w:t>查表端点值专用，要加</w:t>
      </w:r>
      <w:r w:rsidR="00F74CFB">
        <w:rPr>
          <w:rFonts w:cs="ICDKIN+CourierNew" w:hint="eastAsia"/>
          <w:color w:val="000000"/>
        </w:rPr>
        <w:t>_X</w:t>
      </w:r>
      <w:r w:rsidR="00F74CFB">
        <w:rPr>
          <w:rFonts w:cs="ICDKIN+CourierNew"/>
          <w:color w:val="000000"/>
        </w:rPr>
        <w:t>_</w:t>
      </w:r>
      <w:r w:rsidR="00F74CFB">
        <w:rPr>
          <w:rFonts w:cs="ICDKIN+CourierNew" w:hint="eastAsia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Maximum Difference     */      0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Conversion Method      */      micr_DEMO_Changed_AllPrmIsInp_Fixed_ForAutosar_CM_double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Number of Axis Pts     */      2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Lower Limit            */      -1.7E+308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Upper Limit            */      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/end AXIS_PTS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/begin AXIS_PTS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Name                   */      ccc</w:t>
      </w:r>
      <w:r>
        <w:rPr>
          <w:rFonts w:cs="ICDKIN+CourierNew"/>
          <w:color w:val="000000"/>
        </w:rPr>
        <w:t xml:space="preserve">                                                        /*</w:t>
      </w:r>
      <w:r>
        <w:rPr>
          <w:rFonts w:cs="ICDKIN+CourierNew" w:hint="eastAsia"/>
          <w:color w:val="000000"/>
        </w:rPr>
        <w:t>查表</w:t>
      </w:r>
      <w:r>
        <w:rPr>
          <w:rFonts w:cs="ICDKIN+CourierNew" w:hint="eastAsia"/>
          <w:color w:val="000000"/>
        </w:rPr>
        <w:t>Y</w:t>
      </w:r>
      <w:r>
        <w:rPr>
          <w:rFonts w:cs="ICDKIN+CourierNew" w:hint="eastAsia"/>
          <w:color w:val="000000"/>
        </w:rPr>
        <w:t>轴定义</w:t>
      </w:r>
      <w:r>
        <w:rPr>
          <w:rFonts w:cs="ICDKIN+CourierNew"/>
          <w:color w:val="000000"/>
        </w:rPr>
        <w:t>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Long Identifier        */      ""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ECU Address            */      0x0000 /* @ECU_Address@ccc@ */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Input Quantity         */      NO_INPUT_QUANTITY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Record Layout          */      Lookup2D_X_FLOAT64_IEEE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Maximum Difference     */      0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Conversion Method      */      micr_DEMO_Changed_AllPrmIsInp_Fixed_ForAutosar_CM_double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Number of Axis Pts     */      2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Lower Limit            */      -1.7E+308</w:t>
      </w:r>
    </w:p>
    <w:p w:rsidR="00465BC8" w:rsidRPr="00465BC8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  /* Upper Limit            */      1.7E+308</w:t>
      </w:r>
    </w:p>
    <w:p w:rsidR="00465BC8" w:rsidRPr="003D2AE1" w:rsidRDefault="00465BC8" w:rsidP="00465BC8">
      <w:pPr>
        <w:spacing w:after="0"/>
        <w:ind w:firstLine="195"/>
        <w:rPr>
          <w:rFonts w:cs="ICDKIN+CourierNew"/>
          <w:color w:val="000000"/>
        </w:rPr>
      </w:pPr>
      <w:r w:rsidRPr="00465BC8">
        <w:rPr>
          <w:rFonts w:cs="ICDKIN+CourierNew"/>
          <w:color w:val="000000"/>
        </w:rPr>
        <w:t xml:space="preserve">    /end AXIS_PTS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CHARACTERISTIC </w:t>
      </w:r>
      <w:r w:rsidR="00B331DC">
        <w:rPr>
          <w:rFonts w:cs="ICDKIN+CourierNew"/>
          <w:color w:val="000000"/>
        </w:rPr>
        <w:t xml:space="preserve">                             </w:t>
      </w:r>
      <w:r w:rsidR="00CE5AC7">
        <w:rPr>
          <w:rFonts w:cs="ICDKIN+CourierNew"/>
          <w:color w:val="000000"/>
        </w:rPr>
        <w:t xml:space="preserve">                     </w:t>
      </w:r>
      <w:r w:rsidR="00B331DC">
        <w:rPr>
          <w:rFonts w:cs="ICDKIN+CourierNew"/>
          <w:color w:val="000000"/>
        </w:rPr>
        <w:t xml:space="preserve"> </w:t>
      </w:r>
      <w:r w:rsidR="00B331DC">
        <w:rPr>
          <w:rFonts w:cs="ICDKIN+CourierNew" w:hint="eastAsia"/>
          <w:color w:val="000000"/>
        </w:rPr>
        <w:t>/*</w:t>
      </w:r>
      <w:r w:rsidR="00B331DC">
        <w:rPr>
          <w:rFonts w:cs="ICDKIN+CourierNew" w:hint="eastAsia"/>
          <w:color w:val="000000"/>
        </w:rPr>
        <w:t>标定量可调</w:t>
      </w:r>
      <w:r w:rsidR="00B331DC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K_Element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""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Type                   */      VALUE </w:t>
      </w:r>
      <w:r w:rsidR="004452CB">
        <w:rPr>
          <w:rFonts w:cs="ICDKIN+CourierNew"/>
          <w:color w:val="000000"/>
        </w:rPr>
        <w:t xml:space="preserve">                                </w:t>
      </w:r>
      <w:r w:rsidR="00CE5AC7">
        <w:rPr>
          <w:rFonts w:cs="ICDKIN+CourierNew"/>
          <w:color w:val="000000"/>
        </w:rPr>
        <w:t xml:space="preserve">           </w:t>
      </w:r>
      <w:r w:rsidR="004452CB">
        <w:rPr>
          <w:rFonts w:cs="ICDKIN+CourierNew"/>
          <w:color w:val="000000"/>
        </w:rPr>
        <w:t xml:space="preserve"> </w:t>
      </w:r>
      <w:r w:rsidR="004452CB">
        <w:rPr>
          <w:rFonts w:cs="ICDKIN+CourierNew" w:hint="eastAsia"/>
          <w:color w:val="000000"/>
        </w:rPr>
        <w:t>/*s</w:t>
      </w:r>
      <w:r w:rsidR="004452CB">
        <w:rPr>
          <w:rFonts w:cs="ICDKIN+CourierNew"/>
          <w:color w:val="000000"/>
        </w:rPr>
        <w:t>calar</w:t>
      </w:r>
      <w:r w:rsidR="004452CB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ECU Address            */      0x0000 </w:t>
      </w:r>
      <w:r w:rsidR="00CE5AC7">
        <w:rPr>
          <w:rFonts w:cs="ICDKIN+CourierNew"/>
          <w:color w:val="000000"/>
        </w:rPr>
        <w:t xml:space="preserve">                 </w:t>
      </w:r>
      <w:r w:rsidRPr="003D2AE1">
        <w:rPr>
          <w:rFonts w:cs="ICDKIN+CourierNew"/>
          <w:color w:val="000000"/>
        </w:rPr>
        <w:t xml:space="preserve">/* @ECU_Address@K_Element@ */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Record Layout          */      Scalar_UBYTE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Maximum Difference     */      0 </w:t>
      </w:r>
      <w:r w:rsidR="00C26F83">
        <w:rPr>
          <w:rFonts w:cs="ICDKIN+CourierNew"/>
          <w:color w:val="000000"/>
        </w:rPr>
        <w:t xml:space="preserve">                               </w:t>
      </w:r>
      <w:r w:rsidR="00C26F83">
        <w:rPr>
          <w:rFonts w:cs="ICDKIN+CourierNew" w:hint="eastAsia"/>
          <w:color w:val="000000"/>
        </w:rPr>
        <w:t>/*</w:t>
      </w:r>
      <w:r w:rsidR="00C26F83">
        <w:rPr>
          <w:rFonts w:cs="ICDKIN+CourierNew" w:hint="eastAsia"/>
          <w:color w:val="000000"/>
        </w:rPr>
        <w:t>最大浮动量，绝对值</w:t>
      </w:r>
      <w:r w:rsidR="00C26F83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Conversion Method      */      ASRdemo_CM_uint8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Lower Limit            */      0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Upper Limit            */      255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CHARACTERISTIC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MEASUREMENT</w:t>
      </w:r>
      <w:r w:rsidR="00B331DC">
        <w:rPr>
          <w:rFonts w:cs="ICDKIN+CourierNew"/>
          <w:color w:val="000000"/>
        </w:rPr>
        <w:t xml:space="preserve">                                 </w:t>
      </w:r>
      <w:r w:rsidR="00CF4A64">
        <w:rPr>
          <w:rFonts w:cs="ICDKIN+CourierNew"/>
          <w:color w:val="000000"/>
        </w:rPr>
        <w:t xml:space="preserve">       </w:t>
      </w:r>
      <w:r w:rsidR="00B331DC">
        <w:rPr>
          <w:rFonts w:cs="ICDKIN+CourierNew"/>
          <w:color w:val="000000"/>
        </w:rPr>
        <w:t xml:space="preserve"> </w:t>
      </w:r>
      <w:r w:rsidR="00B331DC">
        <w:rPr>
          <w:rFonts w:cs="ICDKIN+CourierNew" w:hint="eastAsia"/>
          <w:color w:val="000000"/>
        </w:rPr>
        <w:t>/*</w:t>
      </w:r>
      <w:r w:rsidR="00B331DC">
        <w:rPr>
          <w:rFonts w:cs="ICDKIN+CourierNew" w:hint="eastAsia"/>
          <w:color w:val="000000"/>
        </w:rPr>
        <w:t>信号可监控不可调</w:t>
      </w:r>
      <w:r w:rsidR="00B331DC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ASRdemo_B.VeXX_e_CompareResult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""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Data type              */      UBYTE</w:t>
      </w:r>
      <w:r w:rsidR="00CF4A64">
        <w:rPr>
          <w:rFonts w:cs="ICDKIN+CourierNew"/>
          <w:color w:val="000000"/>
        </w:rPr>
        <w:t xml:space="preserve">                                  </w:t>
      </w:r>
      <w:r w:rsidR="00CF4A64">
        <w:rPr>
          <w:rFonts w:cs="ICDKIN+CourierNew" w:hint="eastAsia"/>
          <w:color w:val="000000"/>
        </w:rPr>
        <w:t>/*</w:t>
      </w:r>
      <w:r w:rsidR="00CF4A64">
        <w:rPr>
          <w:rFonts w:cs="ICDKIN+CourierNew" w:hint="eastAsia"/>
          <w:color w:val="000000"/>
        </w:rPr>
        <w:t>就是</w:t>
      </w:r>
      <w:r w:rsidR="00CF4A64">
        <w:rPr>
          <w:rFonts w:cs="ICDKIN+CourierNew" w:hint="eastAsia"/>
          <w:color w:val="000000"/>
        </w:rPr>
        <w:t>u8*/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Conversion method      */      ASRdemo_CM_uint8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Resolution (Not used)  */      0</w:t>
      </w:r>
      <w:r w:rsidR="00CE5AC7">
        <w:rPr>
          <w:rFonts w:cs="ICDKIN+CourierNew"/>
          <w:color w:val="000000"/>
        </w:rPr>
        <w:t xml:space="preserve">                                   </w:t>
      </w:r>
      <w:r w:rsidR="00CE5AC7">
        <w:rPr>
          <w:rFonts w:cs="ICDKIN+CourierNew" w:hint="eastAsia"/>
          <w:color w:val="000000"/>
        </w:rPr>
        <w:t>/*</w:t>
      </w:r>
      <w:r w:rsidR="00CE5AC7">
        <w:rPr>
          <w:rFonts w:cs="ICDKIN+CourierNew" w:hint="eastAsia"/>
          <w:color w:val="000000"/>
        </w:rPr>
        <w:t>分辨率</w:t>
      </w:r>
      <w:r w:rsidR="00CE5AC7">
        <w:rPr>
          <w:rFonts w:cs="ICDKIN+CourierNew" w:hint="eastAsia"/>
          <w:color w:val="000000"/>
        </w:rPr>
        <w:t xml:space="preserve">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Accuracy (Not used)    */      0</w:t>
      </w:r>
      <w:r w:rsidR="00CF4A64">
        <w:rPr>
          <w:rFonts w:cs="ICDKIN+CourierNew"/>
          <w:color w:val="000000"/>
        </w:rPr>
        <w:t xml:space="preserve">                                     </w:t>
      </w:r>
      <w:r w:rsidR="00CF4A64">
        <w:rPr>
          <w:rFonts w:cs="ICDKIN+CourierNew" w:hint="eastAsia"/>
          <w:color w:val="000000"/>
        </w:rPr>
        <w:t>/*</w:t>
      </w:r>
      <w:r w:rsidR="00CF4A64">
        <w:rPr>
          <w:rFonts w:cs="ICDKIN+CourierNew" w:hint="eastAsia"/>
          <w:color w:val="000000"/>
        </w:rPr>
        <w:t>精度</w:t>
      </w:r>
      <w:r w:rsidR="00CF4A64">
        <w:rPr>
          <w:rFonts w:cs="ICDKIN+CourierNew" w:hint="eastAsia"/>
          <w:color w:val="000000"/>
        </w:rPr>
        <w:t>%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Lower limit            */      0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Upper limit            */      255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lastRenderedPageBreak/>
        <w:t xml:space="preserve">      ECU_ADDRESS                       0x0000 /* @ECU_Address@ASRdemo_B.VeXX_e_CompareResult@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MEASUREMENT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COMPU_METHOD</w:t>
      </w:r>
      <w:r w:rsidR="00B331DC">
        <w:rPr>
          <w:rFonts w:cs="ICDKIN+CourierNew"/>
          <w:color w:val="000000"/>
        </w:rPr>
        <w:t xml:space="preserve">                                   </w:t>
      </w:r>
      <w:r w:rsidR="00230801">
        <w:rPr>
          <w:rFonts w:cs="ICDKIN+CourierNew"/>
          <w:color w:val="000000"/>
        </w:rPr>
        <w:t xml:space="preserve">                                 </w:t>
      </w:r>
      <w:r w:rsidR="00230801">
        <w:rPr>
          <w:rFonts w:cs="ICDKIN+CourierNew" w:hint="eastAsia"/>
          <w:color w:val="000000"/>
        </w:rPr>
        <w:t>/*</w:t>
      </w:r>
      <w:r w:rsidR="00230801">
        <w:rPr>
          <w:rFonts w:cs="ICDKIN+CourierNew" w:hint="eastAsia"/>
          <w:color w:val="000000"/>
        </w:rPr>
        <w:t>需列出所有标定使用到的数据类型</w:t>
      </w:r>
      <w:r w:rsidR="001D273D">
        <w:rPr>
          <w:rFonts w:cs="ICDKIN+CourierNew" w:hint="eastAsia"/>
          <w:color w:val="000000"/>
        </w:rPr>
        <w:t>，</w:t>
      </w:r>
      <w:r w:rsidR="001D273D" w:rsidRPr="001D273D">
        <w:rPr>
          <w:rFonts w:cs="ICDKIN+CourierNew" w:hint="eastAsia"/>
          <w:color w:val="000000"/>
        </w:rPr>
        <w:t>原始的整型值到物理值的转换公式</w:t>
      </w:r>
      <w:r w:rsidR="008D0F12">
        <w:rPr>
          <w:rFonts w:cs="ICDKIN+CourierNew" w:hint="eastAsia"/>
          <w:color w:val="000000"/>
        </w:rPr>
        <w:t>，定点等使用</w:t>
      </w:r>
      <w:r w:rsidR="00230801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of CompuMethod    */      ASRdemo_CM_single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"Q = V"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Conversion Type        */      RAT_FUNC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Format                 */      "%8.6"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Units                  */      ""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Coefficients           */      COEFFS 0 1 0 0 0 1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COMPU_METHOD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/begin COMPU_METHOD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Name of CompuMethod    */      micr_DEMO_Changed_AllPrmIsInp_Fixed_ForAutosar_CM_sfix32_En20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Long identifier        */      "Q = V*1048576.000000"</w:t>
      </w:r>
      <w:r w:rsidR="004B7D1A">
        <w:rPr>
          <w:rFonts w:cs="ICDKIN+CourierNew"/>
          <w:color w:val="000000"/>
        </w:rPr>
        <w:t xml:space="preserve">                      </w:t>
      </w:r>
      <w:r w:rsidR="004B7D1A">
        <w:rPr>
          <w:rFonts w:cs="ICDKIN+CourierNew" w:hint="eastAsia"/>
          <w:color w:val="000000"/>
        </w:rPr>
        <w:t>/*</w:t>
      </w:r>
      <w:r w:rsidR="004B7D1A">
        <w:rPr>
          <w:rFonts w:cs="ICDKIN+CourierNew" w:hint="eastAsia"/>
          <w:color w:val="000000"/>
        </w:rPr>
        <w:t>移位</w:t>
      </w:r>
      <w:r w:rsidR="004B7D1A">
        <w:rPr>
          <w:rFonts w:cs="ICDKIN+CourierNew" w:hint="eastAsia"/>
          <w:color w:val="000000"/>
        </w:rPr>
        <w:t>*/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Conversion Type        */      RAT_FUNC</w:t>
      </w:r>
      <w:r w:rsidR="00CD44FB">
        <w:rPr>
          <w:rFonts w:cs="ICDKIN+CourierNew"/>
          <w:color w:val="000000"/>
        </w:rPr>
        <w:t xml:space="preserve">                                   /*</w:t>
      </w:r>
      <w:r w:rsidR="00CD44FB">
        <w:rPr>
          <w:rFonts w:cs="ICCLNB+Arial"/>
          <w:color w:val="000000"/>
        </w:rPr>
        <w:t>f(x)=(axx + bx + c) / (dxx + ex + f)*</w:t>
      </w:r>
      <w:r w:rsidR="00CD44FB">
        <w:rPr>
          <w:rFonts w:cs="ICCLNB+Arial" w:hint="eastAsia"/>
          <w:color w:val="000000"/>
        </w:rPr>
        <w:t>，参数由</w:t>
      </w:r>
      <w:r w:rsidR="00CD44FB">
        <w:rPr>
          <w:rFonts w:cs="ICCLNB+Arial" w:hint="eastAsia"/>
          <w:color w:val="000000"/>
        </w:rPr>
        <w:t>COEFFS</w:t>
      </w:r>
      <w:r w:rsidR="00CD44FB">
        <w:rPr>
          <w:rFonts w:cs="ICCLNB+Arial" w:hint="eastAsia"/>
          <w:color w:val="000000"/>
        </w:rPr>
        <w:t>确定</w:t>
      </w:r>
      <w:r w:rsidR="00CD44FB">
        <w:rPr>
          <w:rFonts w:cs="ICCLNB+Arial"/>
          <w:color w:val="000000"/>
        </w:rPr>
        <w:t>/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Format                 */      "%26.16"</w:t>
      </w:r>
      <w:r w:rsidR="004B7D1A">
        <w:rPr>
          <w:rFonts w:cs="ICDKIN+CourierNew"/>
          <w:color w:val="000000"/>
        </w:rPr>
        <w:t xml:space="preserve">                                    </w:t>
      </w:r>
      <w:r w:rsidR="004B7D1A" w:rsidRPr="00742683">
        <w:rPr>
          <w:rFonts w:cs="ICDKIN+CourierNew" w:hint="eastAsia"/>
          <w:color w:val="000000"/>
          <w:highlight w:val="red"/>
        </w:rPr>
        <w:t>/*</w:t>
      </w:r>
      <w:r w:rsidR="004B7D1A" w:rsidRPr="00742683">
        <w:rPr>
          <w:rFonts w:cs="ICCLNB+Arial"/>
          <w:color w:val="000000"/>
          <w:highlight w:val="red"/>
        </w:rPr>
        <w:t>%[length].[layout]</w:t>
      </w:r>
      <w:r w:rsidR="004B7D1A" w:rsidRPr="00742683">
        <w:rPr>
          <w:rFonts w:cs="ICCLNB+Arial" w:hint="eastAsia"/>
          <w:color w:val="000000"/>
          <w:highlight w:val="red"/>
        </w:rPr>
        <w:t>，</w:t>
      </w:r>
      <w:r w:rsidR="004B7D1A">
        <w:rPr>
          <w:rFonts w:cs="ICDKIN+CourierNew" w:hint="eastAsia"/>
          <w:color w:val="000000"/>
        </w:rPr>
        <w:t>不得为空</w:t>
      </w:r>
      <w:r w:rsidR="00230801">
        <w:rPr>
          <w:rFonts w:cs="ICDKIN+CourierNew" w:hint="eastAsia"/>
          <w:color w:val="000000"/>
        </w:rPr>
        <w:t>，与</w:t>
      </w:r>
      <w:r w:rsidR="00230801">
        <w:rPr>
          <w:rFonts w:cs="ICDKIN+CourierNew" w:hint="eastAsia"/>
          <w:color w:val="000000"/>
        </w:rPr>
        <w:t>model</w:t>
      </w:r>
      <w:r w:rsidR="00230801">
        <w:rPr>
          <w:rFonts w:cs="ICDKIN+CourierNew" w:hint="eastAsia"/>
          <w:color w:val="000000"/>
        </w:rPr>
        <w:t>中的标定值无关</w:t>
      </w:r>
      <w:r w:rsidR="004B7D1A">
        <w:rPr>
          <w:rFonts w:cs="ICDKIN+CourierNew" w:hint="eastAsia"/>
          <w:color w:val="000000"/>
        </w:rPr>
        <w:t>*/</w:t>
      </w:r>
    </w:p>
    <w:p w:rsidR="00C26F83" w:rsidRPr="00C26F83" w:rsidRDefault="00C26F83" w:rsidP="004B7D1A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Units                  */      ""</w:t>
      </w:r>
      <w:r w:rsidR="004B7D1A">
        <w:rPr>
          <w:rFonts w:cs="ICDKIN+CourierNew"/>
          <w:color w:val="000000"/>
        </w:rPr>
        <w:t xml:space="preserve">                                                                 </w:t>
      </w:r>
      <w:r w:rsidR="004B7D1A">
        <w:rPr>
          <w:rFonts w:cs="ICDKIN+CourierNew" w:hint="eastAsia"/>
          <w:color w:val="000000"/>
        </w:rPr>
        <w:t>/*</w:t>
      </w:r>
      <w:r w:rsidR="004B7D1A">
        <w:rPr>
          <w:rFonts w:cs="ICCLNB+Arial" w:hint="eastAsia"/>
          <w:color w:val="000000"/>
        </w:rPr>
        <w:t>物理单位</w:t>
      </w:r>
      <w:r w:rsidR="004B7D1A">
        <w:rPr>
          <w:rFonts w:cs="ICDKIN+CourierNew" w:hint="eastAsia"/>
          <w:color w:val="000000"/>
        </w:rPr>
        <w:t xml:space="preserve"> */</w:t>
      </w:r>
    </w:p>
    <w:p w:rsidR="00C26F83" w:rsidRP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  /* Coefficients           */      COEFFS 0 1048576.000000 0</w:t>
      </w:r>
      <w:r w:rsidR="001D273D">
        <w:rPr>
          <w:rFonts w:cs="ICDKIN+CourierNew"/>
          <w:color w:val="000000"/>
        </w:rPr>
        <w:t xml:space="preserve"> </w:t>
      </w:r>
      <w:r w:rsidRPr="00C26F83">
        <w:rPr>
          <w:rFonts w:cs="ICDKIN+CourierNew"/>
          <w:color w:val="000000"/>
        </w:rPr>
        <w:t>0 0 1</w:t>
      </w:r>
      <w:r w:rsidR="001D273D">
        <w:rPr>
          <w:rFonts w:cs="ICDKIN+CourierNew"/>
          <w:color w:val="000000"/>
        </w:rPr>
        <w:t xml:space="preserve"> </w:t>
      </w:r>
      <w:r w:rsidR="004B7D1A">
        <w:rPr>
          <w:rFonts w:cs="ICDKIN+CourierNew"/>
          <w:color w:val="000000"/>
        </w:rPr>
        <w:t>/*</w:t>
      </w:r>
      <w:r w:rsidR="004B7D1A">
        <w:rPr>
          <w:rFonts w:cs="ICCLNB+Arial"/>
          <w:color w:val="000000"/>
        </w:rPr>
        <w:t>f(x)=(axx + bx + c) / (dxx + ex + f)</w:t>
      </w:r>
      <w:r w:rsidR="0097413E">
        <w:rPr>
          <w:rFonts w:cs="ICCLNB+Arial" w:hint="eastAsia"/>
          <w:color w:val="000000"/>
        </w:rPr>
        <w:t>，此处为</w:t>
      </w:r>
      <w:r w:rsidR="001C5443" w:rsidRPr="00C26F83">
        <w:rPr>
          <w:rFonts w:cs="ICDKIN+CourierNew"/>
          <w:color w:val="000000"/>
        </w:rPr>
        <w:t>sfix32_En20</w:t>
      </w:r>
      <w:r w:rsidR="001C5443">
        <w:rPr>
          <w:rFonts w:cs="ICDKIN+CourierNew" w:hint="eastAsia"/>
          <w:color w:val="000000"/>
        </w:rPr>
        <w:t>即</w:t>
      </w:r>
      <w:r w:rsidR="0097413E">
        <w:rPr>
          <w:rFonts w:cs="ICCLNB+Arial" w:hint="eastAsia"/>
          <w:color w:val="000000"/>
        </w:rPr>
        <w:t>定点</w:t>
      </w:r>
      <w:r w:rsidR="0097413E">
        <w:rPr>
          <w:rFonts w:cs="ICCLNB+Arial" w:hint="eastAsia"/>
          <w:color w:val="000000"/>
        </w:rPr>
        <w:t>20</w:t>
      </w:r>
      <w:r w:rsidR="0097413E">
        <w:rPr>
          <w:rFonts w:cs="ICCLNB+Arial" w:hint="eastAsia"/>
          <w:color w:val="000000"/>
        </w:rPr>
        <w:t>位小数</w:t>
      </w:r>
      <w:r w:rsidR="004B7D1A">
        <w:rPr>
          <w:rFonts w:cs="ICCLNB+Arial"/>
          <w:color w:val="000000"/>
        </w:rPr>
        <w:t>*/</w:t>
      </w:r>
    </w:p>
    <w:p w:rsidR="00C26F83" w:rsidRDefault="00C26F83" w:rsidP="00C26F83">
      <w:pPr>
        <w:spacing w:after="0"/>
        <w:ind w:firstLine="195"/>
        <w:rPr>
          <w:rFonts w:cs="ICDKIN+CourierNew"/>
          <w:color w:val="000000"/>
        </w:rPr>
      </w:pPr>
      <w:r w:rsidRPr="00C26F83">
        <w:rPr>
          <w:rFonts w:cs="ICDKIN+CourierNew"/>
          <w:color w:val="000000"/>
        </w:rPr>
        <w:t xml:space="preserve">    /end COMPU_METHOD</w:t>
      </w:r>
    </w:p>
    <w:p w:rsidR="00C26F83" w:rsidRDefault="00C26F83" w:rsidP="00C26F83">
      <w:pPr>
        <w:spacing w:after="0"/>
        <w:rPr>
          <w:rFonts w:cs="ICDKIN+CourierNew"/>
          <w:color w:val="000000"/>
        </w:rPr>
      </w:pPr>
    </w:p>
    <w:p w:rsidR="00B94E05" w:rsidRPr="003D2AE1" w:rsidRDefault="00B94E05" w:rsidP="005A077A">
      <w:pPr>
        <w:spacing w:after="0"/>
        <w:rPr>
          <w:rFonts w:cs="ICDKIN+CourierNew"/>
          <w:color w:val="000000"/>
        </w:rPr>
      </w:pP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GROUP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 ASRdemo</w:t>
      </w:r>
      <w:r w:rsidR="004164B9">
        <w:rPr>
          <w:rFonts w:cs="ICDKIN+CourierNew"/>
          <w:color w:val="000000"/>
        </w:rPr>
        <w:t xml:space="preserve">                                       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 "ASRdemo"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Root                    */       ROOT</w:t>
      </w:r>
      <w:r w:rsidR="00CF4A64">
        <w:rPr>
          <w:rFonts w:cs="ICDKIN+CourierNew"/>
          <w:color w:val="000000"/>
        </w:rPr>
        <w:t xml:space="preserve">                                                     /*</w:t>
      </w:r>
      <w:r w:rsidR="00CF4A64">
        <w:rPr>
          <w:rFonts w:cs="ICDKIN+CourierNew" w:hint="eastAsia"/>
          <w:color w:val="000000"/>
        </w:rPr>
        <w:t>根模型</w:t>
      </w:r>
      <w:r w:rsidR="00CF4A64">
        <w:rPr>
          <w:rFonts w:cs="ICDKIN+CourierNew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SUB_GROUP</w:t>
      </w:r>
      <w:r w:rsidR="004164B9">
        <w:rPr>
          <w:rFonts w:cs="ICDKIN+CourierNew"/>
          <w:color w:val="000000"/>
        </w:rPr>
        <w:t xml:space="preserve">                                                                 </w:t>
      </w:r>
      <w:r w:rsidR="004164B9">
        <w:rPr>
          <w:rFonts w:cs="ICDKIN+CourierNew" w:hint="eastAsia"/>
          <w:color w:val="000000"/>
        </w:rPr>
        <w:t>/*</w:t>
      </w:r>
      <w:r w:rsidR="004164B9">
        <w:rPr>
          <w:rFonts w:cs="ICDKIN+CourierNew" w:hint="eastAsia"/>
          <w:color w:val="000000"/>
        </w:rPr>
        <w:t>包含的子模型</w:t>
      </w:r>
      <w:r w:rsidR="004164B9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Root_Enabled_and_Triggered_Subsystem</w:t>
      </w:r>
      <w:r w:rsidR="004164B9">
        <w:rPr>
          <w:rFonts w:cs="ICDKIN+CourierNew"/>
          <w:color w:val="000000"/>
        </w:rPr>
        <w:t xml:space="preserve">                    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Root_Enabled_and_Triggered_Subsystem1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Root_Simulink_Function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SUB_GROUP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GROUP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 Root_Enabled_and_Triggered_Subsystem</w:t>
      </w:r>
      <w:r w:rsidR="004164B9">
        <w:rPr>
          <w:rFonts w:cs="ICDKIN+CourierNew"/>
          <w:color w:val="000000"/>
        </w:rPr>
        <w:t xml:space="preserve">                      </w:t>
      </w:r>
      <w:r w:rsidR="004164B9">
        <w:rPr>
          <w:rFonts w:cs="ICDKIN+CourierNew" w:hint="eastAsia"/>
          <w:color w:val="000000"/>
        </w:rPr>
        <w:t>/*</w:t>
      </w:r>
      <w:r w:rsidR="004164B9">
        <w:rPr>
          <w:rFonts w:cs="ICDKIN+CourierNew" w:hint="eastAsia"/>
          <w:color w:val="000000"/>
        </w:rPr>
        <w:t>根触发模型</w:t>
      </w:r>
      <w:r w:rsidR="004164B9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 "ASRdemo/Enabled and Triggered Subsystem"</w:t>
      </w:r>
      <w:r w:rsidR="004164B9">
        <w:rPr>
          <w:rFonts w:cs="ICDKIN+CourierNew"/>
          <w:color w:val="000000"/>
        </w:rPr>
        <w:t xml:space="preserve">         </w:t>
      </w:r>
      <w:r w:rsidR="004164B9">
        <w:rPr>
          <w:rFonts w:cs="ICDKIN+CourierNew" w:hint="eastAsia"/>
          <w:color w:val="000000"/>
        </w:rPr>
        <w:t>/*</w:t>
      </w:r>
      <w:r w:rsidR="00CE5AC7">
        <w:rPr>
          <w:rFonts w:cs="ICDKIN+CourierNew" w:hint="eastAsia"/>
          <w:color w:val="000000"/>
        </w:rPr>
        <w:t>只是描述，</w:t>
      </w:r>
      <w:r w:rsidR="004164B9">
        <w:rPr>
          <w:rFonts w:cs="ICDKIN+CourierNew" w:hint="eastAsia"/>
          <w:color w:val="000000"/>
        </w:rPr>
        <w:t>模型目录</w:t>
      </w:r>
      <w:r w:rsidR="004164B9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SUB_GROUP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S1_Subsystem</w:t>
      </w:r>
      <w:r w:rsidR="00CF4A64">
        <w:rPr>
          <w:rFonts w:cs="ICDKIN+CourierNew"/>
          <w:color w:val="000000"/>
        </w:rPr>
        <w:t xml:space="preserve">                                                           </w:t>
      </w:r>
      <w:r w:rsidR="00CF4A64">
        <w:rPr>
          <w:rFonts w:cs="ICDKIN+CourierNew" w:hint="eastAsia"/>
          <w:color w:val="000000"/>
        </w:rPr>
        <w:t>/*</w:t>
      </w:r>
      <w:r w:rsidR="00CF4A64">
        <w:rPr>
          <w:rFonts w:cs="ICDKIN+CourierNew" w:hint="eastAsia"/>
          <w:color w:val="000000"/>
        </w:rPr>
        <w:t>包含的子模型</w:t>
      </w:r>
      <w:r w:rsidR="00CF4A64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SUB_GROUP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GROUP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 Root_Enabled_and_Triggered_Subsystem1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 "ASRdemo/Enabled and Triggered Subsystem1"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REF_CHARACTERISTIC</w:t>
      </w:r>
      <w:r w:rsidR="004164B9">
        <w:rPr>
          <w:rFonts w:cs="ICDKIN+CourierNew"/>
          <w:color w:val="000000"/>
        </w:rPr>
        <w:t xml:space="preserve">                                                                                     </w:t>
      </w:r>
      <w:r w:rsidR="004164B9">
        <w:rPr>
          <w:rFonts w:cs="ICDKIN+CourierNew" w:hint="eastAsia"/>
          <w:color w:val="000000"/>
        </w:rPr>
        <w:t>/*</w:t>
      </w:r>
      <w:r w:rsidR="004164B9">
        <w:rPr>
          <w:rFonts w:cs="ICDKIN+CourierNew" w:hint="eastAsia"/>
          <w:color w:val="000000"/>
        </w:rPr>
        <w:t>该组包含的标定</w:t>
      </w:r>
      <w:r w:rsidR="004164B9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K_Element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REF_CHARACTERISTIC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GROUP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 Root_Simulink_Function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 "ASRdemo/Simulink Function"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REF_MEASUREMENT</w:t>
      </w:r>
      <w:r w:rsidR="004164B9">
        <w:rPr>
          <w:rFonts w:cs="ICDKIN+CourierNew"/>
          <w:color w:val="000000"/>
        </w:rPr>
        <w:t xml:space="preserve">                                                                                    </w:t>
      </w:r>
      <w:r w:rsidR="004164B9">
        <w:rPr>
          <w:rFonts w:cs="ICDKIN+CourierNew" w:hint="eastAsia"/>
          <w:color w:val="000000"/>
        </w:rPr>
        <w:t>/*</w:t>
      </w:r>
      <w:r w:rsidR="004164B9">
        <w:rPr>
          <w:rFonts w:cs="ICDKIN+CourierNew" w:hint="eastAsia"/>
          <w:color w:val="000000"/>
        </w:rPr>
        <w:t>该组包含的标定</w:t>
      </w:r>
      <w:r w:rsidR="004164B9">
        <w:rPr>
          <w:rFonts w:cs="ICDKIN+CourierNew" w:hint="eastAsia"/>
          <w:color w:val="000000"/>
        </w:rPr>
        <w:t>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ASRdemo_B.VeXX_e_CompareResult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REF_MEASUREMENT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/end 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/begin GROUP 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Name                   */       S1_Subsystem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/* Long identifier        */       "ASRdemo/Enabled and Triggered Subsystem/Subsystem"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/begin REF_CHARACTERISTIC</w:t>
      </w:r>
      <w:r w:rsidR="004164B9">
        <w:rPr>
          <w:rFonts w:cs="ICDKIN+CourierNew"/>
          <w:color w:val="000000"/>
        </w:rPr>
        <w:t xml:space="preserve">                                             </w:t>
      </w:r>
      <w:r w:rsidR="004164B9">
        <w:rPr>
          <w:rFonts w:cs="ICDKIN+CourierNew" w:hint="eastAsia"/>
          <w:color w:val="000000"/>
        </w:rPr>
        <w:t>/*</w:t>
      </w:r>
      <w:r w:rsidR="004164B9">
        <w:rPr>
          <w:rFonts w:cs="ICDKIN+CourierNew" w:hint="eastAsia"/>
          <w:color w:val="000000"/>
        </w:rPr>
        <w:t>该组包含的标定，</w:t>
      </w:r>
      <w:r w:rsidR="004164B9" w:rsidRPr="003D2AE1">
        <w:rPr>
          <w:rFonts w:cs="ICDKIN+CourierNew"/>
          <w:color w:val="000000"/>
        </w:rPr>
        <w:t>K_Curv</w:t>
      </w:r>
      <w:r w:rsidR="004164B9">
        <w:rPr>
          <w:rFonts w:cs="ICDKIN+CourierNew" w:hint="eastAsia"/>
          <w:color w:val="000000"/>
        </w:rPr>
        <w:t>X</w:t>
      </w:r>
      <w:r w:rsidR="004164B9">
        <w:rPr>
          <w:rFonts w:cs="ICDKIN+CourierNew" w:hint="eastAsia"/>
          <w:color w:val="000000"/>
        </w:rPr>
        <w:t>不属于</w:t>
      </w:r>
      <w:r w:rsidR="004164B9" w:rsidRPr="003D2AE1">
        <w:rPr>
          <w:rFonts w:cs="ICDKIN+CourierNew"/>
          <w:color w:val="000000"/>
        </w:rPr>
        <w:t>CHARACTERISTIC</w:t>
      </w:r>
      <w:r w:rsidR="004164B9">
        <w:rPr>
          <w:rFonts w:cs="ICDKIN+CourierNew" w:hint="eastAsia"/>
          <w:color w:val="000000"/>
        </w:rPr>
        <w:t xml:space="preserve"> </w:t>
      </w:r>
      <w:r w:rsidR="004164B9">
        <w:rPr>
          <w:rFonts w:cs="ICDKIN+CourierNew" w:hint="eastAsia"/>
          <w:color w:val="000000"/>
        </w:rPr>
        <w:t>和</w:t>
      </w:r>
      <w:r w:rsidR="004164B9" w:rsidRPr="003D2AE1">
        <w:rPr>
          <w:rFonts w:cs="ICDKIN+CourierNew"/>
          <w:color w:val="000000"/>
        </w:rPr>
        <w:t>MEASUREMENT</w:t>
      </w:r>
      <w:r w:rsidR="004164B9">
        <w:rPr>
          <w:rFonts w:cs="ICDKIN+CourierNew" w:hint="eastAsia"/>
          <w:color w:val="000000"/>
        </w:rPr>
        <w:t xml:space="preserve"> */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  K_CurvY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 w:rsidRPr="003D2AE1">
        <w:rPr>
          <w:rFonts w:cs="ICDKIN+CourierNew"/>
          <w:color w:val="000000"/>
        </w:rPr>
        <w:t xml:space="preserve">      /end REF_CHARACTERISTIC</w:t>
      </w:r>
    </w:p>
    <w:p w:rsidR="003D2AE1" w:rsidRDefault="003D2AE1" w:rsidP="003D2AE1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/>
          <w:color w:val="000000"/>
        </w:rPr>
        <w:t xml:space="preserve">    /end GROUP</w:t>
      </w:r>
    </w:p>
    <w:p w:rsidR="003D2AE1" w:rsidRPr="003D2AE1" w:rsidRDefault="003D2AE1" w:rsidP="003D2AE1">
      <w:pPr>
        <w:spacing w:after="0"/>
        <w:ind w:firstLine="195"/>
        <w:rPr>
          <w:rFonts w:cs="ICDKIN+CourierNew"/>
          <w:color w:val="000000"/>
        </w:rPr>
      </w:pPr>
    </w:p>
    <w:p w:rsidR="00925410" w:rsidRPr="00925410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 xml:space="preserve">  /end MODULE</w:t>
      </w:r>
    </w:p>
    <w:p w:rsidR="00925410" w:rsidRPr="00925410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 xml:space="preserve">  </w:t>
      </w:r>
    </w:p>
    <w:p w:rsidR="00925410" w:rsidRPr="00925410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 xml:space="preserve">  </w:t>
      </w:r>
    </w:p>
    <w:p w:rsidR="00925410" w:rsidRPr="00925410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>/end PROJECT</w:t>
      </w:r>
    </w:p>
    <w:p w:rsidR="00925410" w:rsidRPr="00925410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>/* (add any file trailer comments here) */</w:t>
      </w:r>
    </w:p>
    <w:p w:rsidR="00B94E05" w:rsidRDefault="00925410" w:rsidP="00925410">
      <w:pPr>
        <w:spacing w:after="0"/>
        <w:ind w:firstLine="195"/>
        <w:rPr>
          <w:rFonts w:cs="ICDKIN+CourierNew"/>
          <w:color w:val="000000"/>
        </w:rPr>
      </w:pPr>
      <w:r w:rsidRPr="00925410">
        <w:rPr>
          <w:rFonts w:cs="ICDKIN+CourierNew"/>
          <w:color w:val="000000"/>
        </w:rPr>
        <w:t>/* EOF HPC_DRIVE.a2l */</w:t>
      </w:r>
    </w:p>
    <w:p w:rsidR="00925410" w:rsidRDefault="00925410" w:rsidP="00925410">
      <w:pPr>
        <w:spacing w:after="0"/>
        <w:ind w:firstLine="195"/>
        <w:rPr>
          <w:rFonts w:cs="ICDKIN+CourierNew"/>
          <w:color w:val="000000"/>
        </w:rPr>
      </w:pPr>
    </w:p>
    <w:p w:rsidR="00B94E05" w:rsidRDefault="00B94E05" w:rsidP="003D2AE1">
      <w:pPr>
        <w:spacing w:after="0"/>
        <w:ind w:firstLine="195"/>
        <w:rPr>
          <w:rFonts w:cs="ICDKIN+CourierNew"/>
          <w:color w:val="000000"/>
        </w:rPr>
      </w:pPr>
    </w:p>
    <w:p w:rsidR="00B317FD" w:rsidRDefault="00B317FD" w:rsidP="00B317FD">
      <w:pPr>
        <w:pStyle w:val="Title"/>
        <w:rPr>
          <w:rFonts w:hint="eastAsia"/>
        </w:rPr>
      </w:pPr>
      <w:r>
        <w:rPr>
          <w:rFonts w:hint="eastAsia"/>
        </w:rPr>
        <w:lastRenderedPageBreak/>
        <w:t>生成</w:t>
      </w:r>
      <w:r>
        <w:rPr>
          <w:rFonts w:hint="eastAsia"/>
        </w:rPr>
        <w:t>A2L</w:t>
      </w:r>
      <w:r>
        <w:rPr>
          <w:rFonts w:hint="eastAsia"/>
        </w:rPr>
        <w:t>所需</w:t>
      </w:r>
      <w:r>
        <w:rPr>
          <w:rFonts w:hint="eastAsia"/>
        </w:rPr>
        <w:t>TLC</w:t>
      </w:r>
    </w:p>
    <w:p w:rsidR="001D74F4" w:rsidRPr="008646B6" w:rsidRDefault="001D74F4" w:rsidP="001D74F4">
      <w:pPr>
        <w:spacing w:after="0"/>
        <w:rPr>
          <w:b/>
        </w:rPr>
      </w:pPr>
      <w:r w:rsidRPr="008646B6">
        <w:rPr>
          <w:rFonts w:hint="eastAsia"/>
          <w:b/>
        </w:rPr>
        <w:t>关键点：</w:t>
      </w:r>
    </w:p>
    <w:p w:rsidR="001D74F4" w:rsidRDefault="001D74F4" w:rsidP="001D74F4">
      <w:pPr>
        <w:spacing w:after="0"/>
      </w:pPr>
      <w:r w:rsidRPr="009028C7">
        <w:t>D:\MATLAB\R2015b\rtw\c\tlc\mw</w:t>
      </w:r>
      <w:r>
        <w:rPr>
          <w:rFonts w:hint="eastAsia"/>
        </w:rPr>
        <w:t>目录下的</w:t>
      </w:r>
      <w:r w:rsidRPr="009028C7">
        <w:t>asap2grouplib</w:t>
      </w:r>
      <w:r>
        <w:t>.tlc</w:t>
      </w:r>
      <w:r>
        <w:rPr>
          <w:rFonts w:hint="eastAsia"/>
        </w:rPr>
        <w:t>、</w:t>
      </w:r>
      <w:r w:rsidRPr="009028C7">
        <w:t>asap2lib</w:t>
      </w:r>
      <w:r>
        <w:t>.tlc</w:t>
      </w:r>
      <w:r>
        <w:rPr>
          <w:rFonts w:hint="eastAsia"/>
        </w:rPr>
        <w:t>、</w:t>
      </w:r>
      <w:r w:rsidRPr="009028C7">
        <w:t>asap2main</w:t>
      </w:r>
      <w:r>
        <w:t>.tlc</w:t>
      </w:r>
    </w:p>
    <w:p w:rsidR="001D74F4" w:rsidRDefault="001D74F4" w:rsidP="001D74F4">
      <w:pPr>
        <w:spacing w:after="0"/>
      </w:pPr>
      <w:r w:rsidRPr="009028C7">
        <w:t>D:\MATLAB\R2015b\toolbox\rtw\targets\asap2\asap2\user</w:t>
      </w:r>
      <w:r>
        <w:rPr>
          <w:rFonts w:hint="eastAsia"/>
        </w:rPr>
        <w:t>目录下</w:t>
      </w:r>
      <w:r w:rsidRPr="009028C7">
        <w:t>asap2userlib</w:t>
      </w:r>
      <w:r>
        <w:rPr>
          <w:rFonts w:hint="eastAsia"/>
        </w:rPr>
        <w:t>.tlc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文件夹下的内容</w:t>
      </w:r>
    </w:p>
    <w:p w:rsidR="001D74F4" w:rsidRDefault="001D74F4" w:rsidP="001D74F4">
      <w:pPr>
        <w:spacing w:after="0"/>
        <w:rPr>
          <w:rFonts w:cs="ICDKIN+CourierNew"/>
          <w:color w:val="000000"/>
        </w:rPr>
      </w:pPr>
    </w:p>
    <w:p w:rsidR="001D74F4" w:rsidRPr="001D74F4" w:rsidRDefault="001D74F4" w:rsidP="001D74F4">
      <w:pPr>
        <w:spacing w:after="0"/>
        <w:rPr>
          <w:rFonts w:cs="ICDKIN+CourierNew"/>
          <w:b/>
          <w:color w:val="000000"/>
          <w:sz w:val="24"/>
        </w:rPr>
      </w:pPr>
      <w:r w:rsidRPr="001D74F4">
        <w:rPr>
          <w:rFonts w:cs="ICDKIN+CourierNew" w:hint="eastAsia"/>
          <w:b/>
          <w:color w:val="000000"/>
          <w:sz w:val="24"/>
          <w:highlight w:val="green"/>
        </w:rPr>
        <w:t>修改这些</w:t>
      </w:r>
      <w:r w:rsidRPr="001D74F4">
        <w:rPr>
          <w:rFonts w:cs="ICDKIN+CourierNew" w:hint="eastAsia"/>
          <w:b/>
          <w:color w:val="000000"/>
          <w:sz w:val="24"/>
          <w:highlight w:val="green"/>
        </w:rPr>
        <w:t>tlc</w:t>
      </w:r>
      <w:r w:rsidRPr="001D74F4">
        <w:rPr>
          <w:rFonts w:cs="ICDKIN+CourierNew" w:hint="eastAsia"/>
          <w:b/>
          <w:color w:val="000000"/>
          <w:sz w:val="24"/>
          <w:highlight w:val="green"/>
        </w:rPr>
        <w:t>可以修改</w:t>
      </w:r>
      <w:r w:rsidRPr="001D74F4">
        <w:rPr>
          <w:rFonts w:cs="ICDKIN+CourierNew" w:hint="eastAsia"/>
          <w:b/>
          <w:color w:val="000000"/>
          <w:sz w:val="24"/>
          <w:highlight w:val="green"/>
        </w:rPr>
        <w:t>tlc</w:t>
      </w:r>
      <w:r w:rsidRPr="001D74F4">
        <w:rPr>
          <w:rFonts w:cs="ICDKIN+CourierNew" w:hint="eastAsia"/>
          <w:b/>
          <w:color w:val="000000"/>
          <w:sz w:val="24"/>
          <w:highlight w:val="green"/>
        </w:rPr>
        <w:t>的生成格式</w:t>
      </w:r>
    </w:p>
    <w:p w:rsidR="001D74F4" w:rsidRDefault="001D74F4" w:rsidP="001D74F4">
      <w:pPr>
        <w:spacing w:after="0"/>
        <w:rPr>
          <w:rFonts w:cs="ICDKIN+CourierNew" w:hint="eastAsia"/>
          <w:color w:val="000000"/>
        </w:rPr>
      </w:pPr>
    </w:p>
    <w:p w:rsidR="00EF645A" w:rsidRDefault="00EF645A" w:rsidP="003D2AE1">
      <w:pPr>
        <w:spacing w:after="0"/>
        <w:ind w:firstLine="195"/>
        <w:rPr>
          <w:rFonts w:cs="ICDKIN+CourierNew"/>
          <w:color w:val="000000"/>
        </w:rPr>
      </w:pPr>
      <w:r>
        <w:rPr>
          <w:rFonts w:cs="ICDKIN+CourierNew" w:hint="eastAsia"/>
          <w:color w:val="000000"/>
        </w:rPr>
        <w:t>上述</w:t>
      </w:r>
      <w:r>
        <w:rPr>
          <w:rFonts w:cs="ICDKIN+CourierNew" w:hint="eastAsia"/>
          <w:color w:val="000000"/>
        </w:rPr>
        <w:t>A2L</w:t>
      </w:r>
      <w:r>
        <w:rPr>
          <w:rFonts w:cs="ICDKIN+CourierNew" w:hint="eastAsia"/>
          <w:color w:val="000000"/>
        </w:rPr>
        <w:t>包含了</w:t>
      </w:r>
      <w:r w:rsidRPr="00EF645A">
        <w:rPr>
          <w:rFonts w:cs="ICDKIN+CourierNew" w:hint="eastAsia"/>
          <w:color w:val="000000"/>
        </w:rPr>
        <w:t>ASAP2_VERSION</w:t>
      </w:r>
      <w:r w:rsidR="0058234F">
        <w:rPr>
          <w:rFonts w:cs="ICDKIN+CourierNew" w:hint="eastAsia"/>
          <w:color w:val="000000"/>
          <w:vertAlign w:val="superscript"/>
        </w:rPr>
        <w:t>1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PROJECT</w:t>
      </w:r>
      <w:r w:rsidR="0058234F">
        <w:rPr>
          <w:rFonts w:cs="ICDKIN+CourierNew" w:hint="eastAsia"/>
          <w:color w:val="000000"/>
          <w:vertAlign w:val="superscript"/>
        </w:rPr>
        <w:t>1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HEADER</w:t>
      </w:r>
      <w:r w:rsidR="0058234F">
        <w:rPr>
          <w:rFonts w:cs="ICDKIN+CourierNew" w:hint="eastAsia"/>
          <w:color w:val="000000"/>
          <w:vertAlign w:val="superscript"/>
        </w:rPr>
        <w:t>2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MODULE</w:t>
      </w:r>
      <w:r w:rsidR="0058234F">
        <w:rPr>
          <w:rFonts w:cs="ICDKIN+CourierNew" w:hint="eastAsia"/>
          <w:color w:val="000000"/>
          <w:vertAlign w:val="superscript"/>
        </w:rPr>
        <w:t>1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MOD_PAR</w:t>
      </w:r>
      <w:r w:rsidR="0058234F">
        <w:rPr>
          <w:rFonts w:cs="ICDKIN+CourierNew" w:hint="eastAsia"/>
          <w:color w:val="000000"/>
          <w:vertAlign w:val="superscript"/>
        </w:rPr>
        <w:t>2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MOD_COMMON</w:t>
      </w:r>
      <w:r w:rsidR="0058234F">
        <w:rPr>
          <w:rFonts w:cs="ICDKIN+CourierNew" w:hint="eastAsia"/>
          <w:color w:val="000000"/>
          <w:vertAlign w:val="superscript"/>
        </w:rPr>
        <w:t>2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RECORD_LAYOUT</w:t>
      </w:r>
      <w:r w:rsidR="005148D9">
        <w:rPr>
          <w:rFonts w:cs="ICDKIN+CourierNew" w:hint="eastAsia"/>
          <w:color w:val="000000"/>
          <w:vertAlign w:val="superscript"/>
        </w:rPr>
        <w:t>3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CHARACTERISTIC</w:t>
      </w:r>
      <w:r w:rsidR="00075167">
        <w:rPr>
          <w:rFonts w:cs="ICDKIN+CourierNew" w:hint="eastAsia"/>
          <w:color w:val="000000"/>
          <w:vertAlign w:val="superscript"/>
        </w:rPr>
        <w:t>3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 xml:space="preserve">MEASUREMENT </w:t>
      </w:r>
      <w:r w:rsidR="00075167">
        <w:rPr>
          <w:rFonts w:cs="ICDKIN+CourierNew" w:hint="eastAsia"/>
          <w:color w:val="000000"/>
          <w:vertAlign w:val="superscript"/>
        </w:rPr>
        <w:t>3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COMPU_METHOD</w:t>
      </w:r>
      <w:r w:rsidR="00075167">
        <w:rPr>
          <w:rFonts w:cs="ICDKIN+CourierNew" w:hint="eastAsia"/>
          <w:color w:val="000000"/>
          <w:vertAlign w:val="superscript"/>
        </w:rPr>
        <w:t>3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COMPU_TAB</w:t>
      </w:r>
      <w:r w:rsidR="00075167">
        <w:rPr>
          <w:rFonts w:cs="ICDKIN+CourierNew" w:hint="eastAsia"/>
          <w:color w:val="000000"/>
          <w:vertAlign w:val="superscript"/>
        </w:rPr>
        <w:t>3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FUNCTION</w:t>
      </w:r>
      <w:r w:rsidRPr="00EF645A">
        <w:rPr>
          <w:rFonts w:cs="ICDKIN+CourierNew" w:hint="eastAsia"/>
          <w:color w:val="000000"/>
        </w:rPr>
        <w:t>、</w:t>
      </w:r>
      <w:r w:rsidRPr="00EF645A">
        <w:rPr>
          <w:rFonts w:cs="ICDKIN+CourierNew" w:hint="eastAsia"/>
          <w:color w:val="000000"/>
        </w:rPr>
        <w:t>GROUP</w:t>
      </w:r>
      <w:r w:rsidR="006033A4">
        <w:rPr>
          <w:rFonts w:cs="ICDKIN+CourierNew" w:hint="eastAsia"/>
          <w:color w:val="000000"/>
          <w:vertAlign w:val="superscript"/>
        </w:rPr>
        <w:t>2</w:t>
      </w:r>
      <w:r>
        <w:rPr>
          <w:rFonts w:cs="ICDKIN+CourierNew" w:hint="eastAsia"/>
          <w:color w:val="000000"/>
        </w:rPr>
        <w:t>等环节</w:t>
      </w:r>
      <w:r w:rsidR="0033632E">
        <w:rPr>
          <w:rFonts w:cs="ICDKIN+CourierNew" w:hint="eastAsia"/>
          <w:color w:val="000000"/>
        </w:rPr>
        <w:t>（角标编号为下列</w:t>
      </w:r>
      <w:r w:rsidR="0033632E">
        <w:rPr>
          <w:rFonts w:cs="ICDKIN+CourierNew" w:hint="eastAsia"/>
          <w:color w:val="000000"/>
        </w:rPr>
        <w:t>tlc</w:t>
      </w:r>
      <w:r w:rsidR="0033632E">
        <w:rPr>
          <w:rFonts w:cs="ICDKIN+CourierNew" w:hint="eastAsia"/>
          <w:color w:val="000000"/>
        </w:rPr>
        <w:t>简介编号</w:t>
      </w:r>
      <w:r w:rsidR="00A43685">
        <w:rPr>
          <w:rFonts w:cs="ICDKIN+CourierNew" w:hint="eastAsia"/>
          <w:color w:val="000000"/>
        </w:rPr>
        <w:t>，</w:t>
      </w:r>
      <w:r w:rsidR="00A43685" w:rsidRPr="00A43685">
        <w:rPr>
          <w:rFonts w:cs="ICDKIN+CourierNew" w:hint="eastAsia"/>
          <w:color w:val="000000"/>
          <w:highlight w:val="cyan"/>
        </w:rPr>
        <w:t>标蓝</w:t>
      </w:r>
      <w:r w:rsidR="00A43685">
        <w:rPr>
          <w:rFonts w:cs="ICDKIN+CourierNew" w:hint="eastAsia"/>
          <w:color w:val="000000"/>
        </w:rPr>
        <w:t>为常用函数</w:t>
      </w:r>
      <w:r w:rsidR="0033632E">
        <w:rPr>
          <w:rFonts w:cs="ICDKIN+CourierNew" w:hint="eastAsia"/>
          <w:color w:val="000000"/>
        </w:rPr>
        <w:t>）</w:t>
      </w:r>
      <w:r>
        <w:rPr>
          <w:rFonts w:cs="ICDKIN+CourierNew" w:hint="eastAsia"/>
          <w:color w:val="000000"/>
        </w:rPr>
        <w:t>；</w:t>
      </w:r>
    </w:p>
    <w:p w:rsidR="00F76FC5" w:rsidRDefault="00135730" w:rsidP="00F76FC5">
      <w:pPr>
        <w:spacing w:after="0"/>
        <w:ind w:firstLine="195"/>
        <w:rPr>
          <w:rFonts w:cs="ICDKIN+CourierNew"/>
          <w:color w:val="000000"/>
        </w:rPr>
      </w:pPr>
      <w:r w:rsidRPr="00757743">
        <w:rPr>
          <w:rFonts w:cs="ICDKIN+CourierNew" w:hint="eastAsia"/>
          <w:b/>
          <w:color w:val="000000"/>
          <w:sz w:val="28"/>
          <w:u w:val="single"/>
        </w:rPr>
        <w:t>生成</w:t>
      </w:r>
      <w:r w:rsidRPr="00757743">
        <w:rPr>
          <w:rFonts w:cs="ICDKIN+CourierNew" w:hint="eastAsia"/>
          <w:b/>
          <w:color w:val="000000"/>
          <w:sz w:val="28"/>
          <w:u w:val="single"/>
        </w:rPr>
        <w:t>A2L</w:t>
      </w:r>
      <w:r w:rsidRPr="00757743">
        <w:rPr>
          <w:rFonts w:cs="ICDKIN+CourierNew"/>
          <w:b/>
          <w:color w:val="000000"/>
          <w:sz w:val="28"/>
          <w:u w:val="single"/>
        </w:rPr>
        <w:t xml:space="preserve"> </w:t>
      </w:r>
      <w:r w:rsidRPr="00757743">
        <w:rPr>
          <w:rFonts w:cs="ICDKIN+CourierNew" w:hint="eastAsia"/>
          <w:b/>
          <w:color w:val="000000"/>
          <w:sz w:val="28"/>
          <w:u w:val="single"/>
        </w:rPr>
        <w:t>过程</w:t>
      </w:r>
      <w:r w:rsidR="00BD7BB5" w:rsidRPr="00757743">
        <w:rPr>
          <w:rFonts w:cs="ICDKIN+CourierNew" w:hint="eastAsia"/>
          <w:b/>
          <w:color w:val="000000"/>
          <w:sz w:val="28"/>
          <w:u w:val="single"/>
        </w:rPr>
        <w:t>，列出全部相关</w:t>
      </w:r>
      <w:r w:rsidR="00BD7BB5" w:rsidRPr="00757743">
        <w:rPr>
          <w:rFonts w:cs="ICDKIN+CourierNew" w:hint="eastAsia"/>
          <w:b/>
          <w:color w:val="000000"/>
          <w:sz w:val="28"/>
          <w:u w:val="single"/>
        </w:rPr>
        <w:t>tlc</w:t>
      </w:r>
      <w:r>
        <w:rPr>
          <w:rFonts w:cs="ICDKIN+CourierNew" w:hint="eastAsia"/>
          <w:color w:val="000000"/>
        </w:rPr>
        <w:t>：</w:t>
      </w:r>
    </w:p>
    <w:p w:rsidR="00135730" w:rsidRDefault="00135730" w:rsidP="00F76FC5">
      <w:pPr>
        <w:spacing w:after="0"/>
        <w:ind w:firstLine="195"/>
        <w:rPr>
          <w:rFonts w:cs="ICDKIN+CourierNew"/>
          <w:color w:val="000000"/>
        </w:rPr>
      </w:pPr>
      <w:r w:rsidRPr="004120E5">
        <w:rPr>
          <w:rFonts w:cs="ICDKIN+CourierNew" w:hint="eastAsia"/>
          <w:color w:val="000000"/>
          <w:sz w:val="36"/>
        </w:rPr>
        <w:t>1.</w:t>
      </w:r>
      <w:r w:rsidRPr="004120E5">
        <w:rPr>
          <w:rFonts w:cs="ICDKIN+CourierNew"/>
          <w:color w:val="000000"/>
          <w:sz w:val="36"/>
        </w:rPr>
        <w:t xml:space="preserve"> </w:t>
      </w:r>
      <w:hyperlink r:id="rId24" w:history="1">
        <w:r w:rsidRPr="00BD7BB5">
          <w:rPr>
            <w:rStyle w:val="Hyperlink"/>
            <w:rFonts w:cs="ICDKIN+CourierNew" w:hint="eastAsia"/>
          </w:rPr>
          <w:t>asap2main</w:t>
        </w:r>
        <w:r w:rsidRPr="00BD7BB5">
          <w:rPr>
            <w:rStyle w:val="Hyperlink"/>
            <w:rFonts w:cs="ICDKIN+CourierNew"/>
          </w:rPr>
          <w:t>.tlc</w:t>
        </w:r>
      </w:hyperlink>
      <w:r>
        <w:rPr>
          <w:rFonts w:cs="ICDKIN+CourierNew" w:hint="eastAsia"/>
          <w:color w:val="000000"/>
        </w:rPr>
        <w:t>中</w:t>
      </w:r>
      <w:r w:rsidR="002A49A4">
        <w:rPr>
          <w:rFonts w:cs="ICDKIN+CourierNew" w:hint="eastAsia"/>
          <w:color w:val="000000"/>
        </w:rPr>
        <w:t>定义了开头和全局结构，分为</w:t>
      </w:r>
      <w:r w:rsidR="002A49A4" w:rsidRPr="006878F3">
        <w:rPr>
          <w:rFonts w:cs="ICDKIN+CourierNew" w:hint="eastAsia"/>
          <w:color w:val="000000"/>
        </w:rPr>
        <w:t>VERSION</w:t>
      </w:r>
      <w:r w:rsidR="002A49A4" w:rsidRPr="006878F3">
        <w:rPr>
          <w:rFonts w:cs="ICDKIN+CourierNew" w:hint="eastAsia"/>
          <w:color w:val="000000"/>
        </w:rPr>
        <w:t>、</w:t>
      </w:r>
      <w:r w:rsidR="002A49A4" w:rsidRPr="006878F3">
        <w:rPr>
          <w:rFonts w:cs="ICDKIN+CourierNew" w:hint="eastAsia"/>
          <w:color w:val="000000"/>
        </w:rPr>
        <w:t>PROJECT</w:t>
      </w:r>
      <w:r w:rsidR="002A49A4" w:rsidRPr="006878F3">
        <w:rPr>
          <w:rFonts w:cs="ICDKIN+CourierNew" w:hint="eastAsia"/>
          <w:color w:val="000000"/>
        </w:rPr>
        <w:t>、</w:t>
      </w:r>
      <w:r w:rsidR="002A49A4" w:rsidRPr="006878F3">
        <w:rPr>
          <w:rFonts w:cs="ICDKIN+CourierNew" w:hint="eastAsia"/>
          <w:color w:val="000000"/>
        </w:rPr>
        <w:t>Header</w:t>
      </w:r>
      <w:r w:rsidR="002A49A4" w:rsidRPr="006878F3">
        <w:rPr>
          <w:rFonts w:cs="ICDKIN+CourierNew" w:hint="eastAsia"/>
          <w:color w:val="000000"/>
        </w:rPr>
        <w:t>、</w:t>
      </w:r>
      <w:r w:rsidR="002A49A4" w:rsidRPr="006878F3">
        <w:rPr>
          <w:rFonts w:cs="ICDKIN+CourierNew" w:hint="eastAsia"/>
          <w:color w:val="000000"/>
        </w:rPr>
        <w:t>MODULE</w:t>
      </w:r>
      <w:r w:rsidR="002A49A4">
        <w:rPr>
          <w:rFonts w:cs="ICDKIN+CourierNew" w:hint="eastAsia"/>
          <w:color w:val="000000"/>
        </w:rPr>
        <w:t>、</w:t>
      </w:r>
      <w:r w:rsidR="002A49A4">
        <w:rPr>
          <w:rFonts w:cs="ICDKIN+CourierNew" w:hint="eastAsia"/>
          <w:color w:val="000000"/>
        </w:rPr>
        <w:t>Interface</w:t>
      </w:r>
      <w:r w:rsidR="002A49A4">
        <w:rPr>
          <w:rFonts w:cs="ICDKIN+CourierNew" w:hint="eastAsia"/>
          <w:color w:val="000000"/>
        </w:rPr>
        <w:t>、</w:t>
      </w:r>
      <w:r w:rsidR="002A49A4">
        <w:rPr>
          <w:rFonts w:cs="ICDKIN+CourierNew" w:hint="eastAsia"/>
          <w:color w:val="000000"/>
        </w:rPr>
        <w:t>DynamicContents</w:t>
      </w:r>
      <w:r w:rsidR="002A49A4">
        <w:rPr>
          <w:rFonts w:cs="ICDKIN+CourierNew" w:hint="eastAsia"/>
          <w:color w:val="000000"/>
        </w:rPr>
        <w:t>、</w:t>
      </w:r>
      <w:r w:rsidR="002A49A4">
        <w:rPr>
          <w:rFonts w:cs="ICDKIN+CourierNew" w:hint="eastAsia"/>
          <w:color w:val="000000"/>
        </w:rPr>
        <w:t>Groups</w:t>
      </w:r>
      <w:r w:rsidR="00EF645A">
        <w:rPr>
          <w:rFonts w:cs="ICDKIN+CourierNew" w:hint="eastAsia"/>
          <w:color w:val="000000"/>
        </w:rPr>
        <w:t>，标绿部分为引用变量，其余为调用函数</w:t>
      </w:r>
      <w:r>
        <w:rPr>
          <w:rFonts w:cs="ICDKIN+CourierNew" w:hint="eastAsia"/>
          <w:color w:val="000000"/>
        </w:rPr>
        <w:t>：</w:t>
      </w:r>
    </w:p>
    <w:p w:rsidR="002A49A4" w:rsidRDefault="002A49A4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%&lt;LibASAP2CreateGraphicalGroups()&gt;</w:t>
      </w:r>
    </w:p>
    <w:p w:rsidR="002A49A4" w:rsidRDefault="002A49A4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ASAP2FullFileName = ASAP2FileName     </w:t>
      </w:r>
      <w:r>
        <w:rPr>
          <w:rFonts w:ascii="Courier New" w:hAnsi="Courier New" w:cs="Courier New" w:hint="eastAsia"/>
          <w:lang w:val="en-GB"/>
        </w:rPr>
        <w:t>%%Model</w:t>
      </w:r>
      <w:r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 w:hint="eastAsia"/>
          <w:lang w:val="en-GB"/>
        </w:rPr>
        <w:t>tlc</w:t>
      </w:r>
    </w:p>
    <w:p w:rsidR="002A49A4" w:rsidRDefault="002A49A4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%openfile ModelASAP2File = ASAP2FullFileName</w:t>
      </w:r>
    </w:p>
    <w:p w:rsidR="002A49A4" w:rsidRDefault="002A49A4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%openfile ASAP2List = "asap2.lis"</w:t>
      </w:r>
    </w:p>
    <w:p w:rsidR="002A49A4" w:rsidRDefault="002A49A4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%selectfile ModelASAP2File</w:t>
      </w:r>
    </w:p>
    <w:p w:rsidR="00135730" w:rsidRDefault="00135730" w:rsidP="002A4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%&lt;ASAP2UserFcnWriteFileHead()&gt;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asap2Version = </w:t>
      </w:r>
      <w:r w:rsidRPr="00954783">
        <w:rPr>
          <w:rFonts w:ascii="Courier New" w:hAnsi="Courier New" w:cs="Courier New"/>
          <w:highlight w:val="yellow"/>
          <w:lang w:val="en-GB"/>
        </w:rPr>
        <w:t>ASAP2UserFcnASAP2Version</w:t>
      </w:r>
      <w:r>
        <w:rPr>
          <w:rFonts w:ascii="Courier New" w:hAnsi="Courier New" w:cs="Courier New"/>
          <w:lang w:val="en-GB"/>
        </w:rPr>
        <w:t>()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VersionNo = asap2Version[0]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UpgradeNo = asap2Version[1]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</w:t>
      </w:r>
      <w:r w:rsidRPr="002A49A4">
        <w:rPr>
          <w:rFonts w:ascii="Courier New" w:hAnsi="Courier New" w:cs="Courier New"/>
          <w:highlight w:val="green"/>
          <w:lang w:val="en-GB"/>
        </w:rPr>
        <w:t>ASAP2_VERSION</w:t>
      </w:r>
      <w:r>
        <w:rPr>
          <w:rFonts w:ascii="Courier New" w:hAnsi="Courier New" w:cs="Courier New"/>
          <w:lang w:val="en-GB"/>
        </w:rPr>
        <w:t xml:space="preserve">  %&lt;VersionNo&gt; %&lt;UpgradeNo&gt;   /* Version %&lt;VersionNo&gt;.%&lt;UpgradeNo&gt; */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A49A4">
        <w:rPr>
          <w:rFonts w:ascii="Courier New" w:hAnsi="Courier New" w:cs="Courier New"/>
          <w:highlight w:val="green"/>
          <w:lang w:val="en-GB"/>
        </w:rPr>
        <w:t>/begin PROJECT</w:t>
      </w:r>
      <w:r>
        <w:rPr>
          <w:rFonts w:ascii="Courier New" w:hAnsi="Courier New" w:cs="Courier New"/>
          <w:lang w:val="en-GB"/>
        </w:rPr>
        <w:t xml:space="preserve"> %&lt;ASAP2ProjectName&gt; "%&lt;ASAP2ProjectComment&gt;"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954783">
        <w:rPr>
          <w:rFonts w:ascii="Courier New" w:hAnsi="Courier New" w:cs="Courier New"/>
          <w:highlight w:val="yellow"/>
          <w:lang w:val="en-GB"/>
        </w:rPr>
        <w:t>ASAP2UserFcnWriteHeader</w:t>
      </w:r>
      <w:r>
        <w:rPr>
          <w:rFonts w:ascii="Courier New" w:hAnsi="Courier New" w:cs="Courier New"/>
          <w:lang w:val="en-GB"/>
        </w:rPr>
        <w:t>()&gt;</w:t>
      </w:r>
      <w:r w:rsidR="008F55A8">
        <w:rPr>
          <w:rFonts w:ascii="Courier New" w:hAnsi="Courier New" w:cs="Courier New"/>
          <w:lang w:val="en-GB"/>
        </w:rPr>
        <w:t xml:space="preserve">                   </w:t>
      </w:r>
      <w:r w:rsidR="008F55A8">
        <w:rPr>
          <w:rFonts w:ascii="Courier New" w:hAnsi="Courier New" w:cs="Courier New" w:hint="eastAsia"/>
          <w:lang w:val="en-GB"/>
        </w:rPr>
        <w:t>/*</w:t>
      </w:r>
      <w:r w:rsidR="008F55A8" w:rsidRPr="00242F19">
        <w:rPr>
          <w:rFonts w:hint="eastAsia"/>
          <w:lang w:val="en-GB"/>
        </w:rPr>
        <w:t xml:space="preserve"> </w:t>
      </w:r>
      <w:r w:rsidR="008F55A8">
        <w:rPr>
          <w:rFonts w:hint="eastAsia"/>
          <w:lang w:val="en-GB"/>
        </w:rPr>
        <w:t>asap2userlib</w:t>
      </w:r>
      <w:r w:rsidR="008F55A8">
        <w:rPr>
          <w:lang w:val="en-GB"/>
        </w:rPr>
        <w:t>.</w:t>
      </w:r>
      <w:r w:rsidR="008F55A8">
        <w:rPr>
          <w:rFonts w:hint="eastAsia"/>
          <w:lang w:val="en-GB"/>
        </w:rPr>
        <w:t>tlc*/</w:t>
      </w:r>
      <w:r w:rsidR="008F55A8">
        <w:rPr>
          <w:rFonts w:ascii="Courier New" w:hAnsi="Courier New" w:cs="Courier New"/>
          <w:lang w:val="en-GB"/>
        </w:rPr>
        <w:t xml:space="preserve">   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2A49A4">
        <w:rPr>
          <w:rFonts w:ascii="Courier New" w:hAnsi="Courier New" w:cs="Courier New"/>
          <w:highlight w:val="green"/>
          <w:lang w:val="en-GB"/>
        </w:rPr>
        <w:t>/begin MODULE</w:t>
      </w:r>
      <w:r>
        <w:rPr>
          <w:rFonts w:ascii="Courier New" w:hAnsi="Courier New" w:cs="Courier New"/>
          <w:lang w:val="en-GB"/>
        </w:rPr>
        <w:t xml:space="preserve"> %&lt;ASAP2ModuleName&gt;  "%&lt;ASAP2ModuleComment&gt;"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</w:t>
      </w:r>
      <w:r w:rsidRPr="00954783">
        <w:rPr>
          <w:rFonts w:ascii="Courier New" w:hAnsi="Courier New" w:cs="Courier New"/>
          <w:highlight w:val="yellow"/>
          <w:lang w:val="en-GB"/>
        </w:rPr>
        <w:t>ASAP2UserFcnWriteHardwareInterface</w:t>
      </w:r>
      <w:r>
        <w:rPr>
          <w:rFonts w:ascii="Courier New" w:hAnsi="Courier New" w:cs="Courier New"/>
          <w:lang w:val="en-GB"/>
        </w:rPr>
        <w:t>()&gt;\</w:t>
      </w:r>
      <w:r w:rsidR="00242F19">
        <w:rPr>
          <w:rFonts w:ascii="Courier New" w:hAnsi="Courier New" w:cs="Courier New"/>
          <w:lang w:val="en-GB"/>
        </w:rPr>
        <w:t xml:space="preserve">  </w:t>
      </w:r>
      <w:r w:rsidR="001567D4">
        <w:rPr>
          <w:rFonts w:ascii="Courier New" w:hAnsi="Courier New" w:cs="Courier New"/>
          <w:lang w:val="en-GB"/>
        </w:rPr>
        <w:t xml:space="preserve">   </w:t>
      </w:r>
      <w:r w:rsidR="001567D4">
        <w:rPr>
          <w:rFonts w:ascii="Courier New" w:hAnsi="Courier New" w:cs="Courier New" w:hint="eastAsia"/>
          <w:lang w:val="en-GB"/>
        </w:rPr>
        <w:t>/*</w:t>
      </w:r>
      <w:r w:rsidR="001567D4" w:rsidRPr="00242F19">
        <w:rPr>
          <w:rFonts w:hint="eastAsia"/>
          <w:lang w:val="en-GB"/>
        </w:rPr>
        <w:t xml:space="preserve"> </w:t>
      </w:r>
      <w:r w:rsidR="001567D4">
        <w:rPr>
          <w:rFonts w:hint="eastAsia"/>
          <w:lang w:val="en-GB"/>
        </w:rPr>
        <w:t>asap2userlib</w:t>
      </w:r>
      <w:r w:rsidR="001567D4">
        <w:rPr>
          <w:lang w:val="en-GB"/>
        </w:rPr>
        <w:t>.</w:t>
      </w:r>
      <w:r w:rsidR="001567D4">
        <w:rPr>
          <w:rFonts w:hint="eastAsia"/>
          <w:lang w:val="en-GB"/>
        </w:rPr>
        <w:t>tlc*/</w:t>
      </w:r>
      <w:r w:rsidR="00242F19">
        <w:rPr>
          <w:rFonts w:ascii="Courier New" w:hAnsi="Courier New" w:cs="Courier New"/>
          <w:lang w:val="en-GB"/>
        </w:rPr>
        <w:t xml:space="preserve">   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</w:t>
      </w:r>
      <w:r w:rsidRPr="000F6F43">
        <w:rPr>
          <w:rFonts w:ascii="Courier New" w:hAnsi="Courier New" w:cs="Courier New"/>
          <w:highlight w:val="yellow"/>
          <w:lang w:val="en-GB"/>
        </w:rPr>
        <w:t>SLibASAP2WriteDynamicContents</w:t>
      </w:r>
      <w:r>
        <w:rPr>
          <w:rFonts w:ascii="Courier New" w:hAnsi="Courier New" w:cs="Courier New"/>
          <w:lang w:val="en-GB"/>
        </w:rPr>
        <w:t>()&gt;\</w:t>
      </w:r>
      <w:r w:rsidR="00242F19">
        <w:rPr>
          <w:rFonts w:ascii="Courier New" w:hAnsi="Courier New" w:cs="Courier New"/>
          <w:lang w:val="en-GB"/>
        </w:rPr>
        <w:t xml:space="preserve">          </w:t>
      </w:r>
      <w:r w:rsidR="00242F19">
        <w:rPr>
          <w:rFonts w:ascii="Courier New" w:hAnsi="Courier New" w:cs="Courier New" w:hint="eastAsia"/>
          <w:lang w:val="en-GB"/>
        </w:rPr>
        <w:t>/*</w:t>
      </w:r>
      <w:r w:rsidR="00242F19" w:rsidRPr="00242F19">
        <w:rPr>
          <w:rFonts w:hint="eastAsia"/>
          <w:lang w:val="en-GB"/>
        </w:rPr>
        <w:t xml:space="preserve"> </w:t>
      </w:r>
      <w:r w:rsidR="00242F19">
        <w:rPr>
          <w:rFonts w:hint="eastAsia"/>
          <w:lang w:val="en-GB"/>
        </w:rPr>
        <w:t>asap2lib</w:t>
      </w:r>
      <w:r w:rsidR="00242F19">
        <w:rPr>
          <w:lang w:val="en-GB"/>
        </w:rPr>
        <w:t>.</w:t>
      </w:r>
      <w:r w:rsidR="00242F19">
        <w:rPr>
          <w:rFonts w:hint="eastAsia"/>
          <w:lang w:val="en-GB"/>
        </w:rPr>
        <w:t>tlc*/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</w:t>
      </w:r>
      <w:r w:rsidRPr="009E0DCF">
        <w:rPr>
          <w:rFonts w:ascii="Courier New" w:hAnsi="Courier New" w:cs="Courier New"/>
          <w:highlight w:val="yellow"/>
          <w:lang w:val="en-GB"/>
        </w:rPr>
        <w:t>SLibOutputGroups</w:t>
      </w:r>
      <w:r>
        <w:rPr>
          <w:rFonts w:ascii="Courier New" w:hAnsi="Courier New" w:cs="Courier New"/>
          <w:lang w:val="en-GB"/>
        </w:rPr>
        <w:t>()&gt;</w:t>
      </w:r>
      <w:r w:rsidR="00242F19">
        <w:rPr>
          <w:rFonts w:ascii="Courier New" w:hAnsi="Courier New" w:cs="Courier New"/>
          <w:lang w:val="en-GB"/>
        </w:rPr>
        <w:t xml:space="preserve">                        </w:t>
      </w:r>
      <w:r w:rsidR="00242F19">
        <w:rPr>
          <w:rFonts w:ascii="Courier New" w:hAnsi="Courier New" w:cs="Courier New" w:hint="eastAsia"/>
          <w:lang w:val="en-GB"/>
        </w:rPr>
        <w:t>/*</w:t>
      </w:r>
      <w:r w:rsidR="00242F19">
        <w:rPr>
          <w:rFonts w:hint="eastAsia"/>
          <w:lang w:val="en-GB"/>
        </w:rPr>
        <w:t>asap2grouplib</w:t>
      </w:r>
      <w:r w:rsidR="00242F19">
        <w:rPr>
          <w:lang w:val="en-GB"/>
        </w:rPr>
        <w:t>.</w:t>
      </w:r>
      <w:r w:rsidR="00242F19">
        <w:rPr>
          <w:rFonts w:hint="eastAsia"/>
          <w:lang w:val="en-GB"/>
        </w:rPr>
        <w:t>tlc*/</w:t>
      </w:r>
    </w:p>
    <w:p w:rsidR="00135730" w:rsidRDefault="00135730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/end MODULE</w:t>
      </w:r>
    </w:p>
    <w:p w:rsidR="00135730" w:rsidRDefault="00696D59" w:rsidP="00135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</w:p>
    <w:p w:rsidR="00F76FC5" w:rsidRDefault="00135730" w:rsidP="00F76FC5">
      <w:pPr>
        <w:spacing w:after="0"/>
        <w:ind w:firstLine="195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/end PROJECT</w:t>
      </w:r>
    </w:p>
    <w:p w:rsidR="004120E5" w:rsidRDefault="00234AD5" w:rsidP="00F76FC5">
      <w:pPr>
        <w:spacing w:after="0"/>
        <w:ind w:firstLine="195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%&lt;ASAP2UserFcnWriteFileTail()&gt;\  </w:t>
      </w:r>
      <w:r>
        <w:rPr>
          <w:rFonts w:ascii="Courier New" w:hAnsi="Courier New" w:cs="Courier New" w:hint="eastAsia"/>
          <w:lang w:val="en-GB"/>
        </w:rPr>
        <w:t>/*</w:t>
      </w:r>
      <w:r>
        <w:rPr>
          <w:rFonts w:ascii="Courier New" w:hAnsi="Courier New" w:cs="Courier New" w:hint="eastAsia"/>
          <w:lang w:val="en-GB"/>
        </w:rPr>
        <w:t>结尾</w:t>
      </w:r>
      <w:r w:rsidR="00661ECB">
        <w:rPr>
          <w:rFonts w:ascii="Courier New" w:hAnsi="Courier New" w:cs="Courier New" w:hint="eastAsia"/>
          <w:lang w:val="en-GB"/>
        </w:rPr>
        <w:t>，加点注释</w:t>
      </w:r>
      <w:r w:rsidR="001529F2">
        <w:rPr>
          <w:rFonts w:ascii="Courier New" w:hAnsi="Courier New" w:cs="Courier New" w:hint="eastAsia"/>
          <w:lang w:val="en-GB"/>
        </w:rPr>
        <w:t>什么的</w:t>
      </w:r>
      <w:r>
        <w:rPr>
          <w:rFonts w:ascii="Courier New" w:hAnsi="Courier New" w:cs="Courier New" w:hint="eastAsia"/>
          <w:lang w:val="en-GB"/>
        </w:rPr>
        <w:t>*/</w:t>
      </w:r>
    </w:p>
    <w:p w:rsidR="00234AD5" w:rsidRPr="00F76FC5" w:rsidRDefault="00234AD5" w:rsidP="00F76FC5">
      <w:pPr>
        <w:spacing w:after="0"/>
        <w:ind w:firstLine="195"/>
        <w:rPr>
          <w:rFonts w:ascii="Courier New" w:hAnsi="Courier New" w:cs="Courier New"/>
          <w:lang w:val="en-GB"/>
        </w:rPr>
      </w:pPr>
    </w:p>
    <w:p w:rsidR="005201BA" w:rsidRDefault="00F76FC5" w:rsidP="003D2AE1">
      <w:pPr>
        <w:spacing w:after="0"/>
        <w:ind w:firstLine="195"/>
        <w:rPr>
          <w:rFonts w:ascii="Courier New" w:hAnsi="Courier New" w:cs="Courier New"/>
          <w:lang w:val="en-GB"/>
        </w:rPr>
      </w:pPr>
      <w:r w:rsidRPr="004120E5">
        <w:rPr>
          <w:sz w:val="36"/>
          <w:lang w:val="en-GB"/>
        </w:rPr>
        <w:t xml:space="preserve"> </w:t>
      </w:r>
      <w:r w:rsidRPr="004120E5">
        <w:rPr>
          <w:rFonts w:hint="eastAsia"/>
          <w:sz w:val="36"/>
          <w:lang w:val="en-GB"/>
        </w:rPr>
        <w:t>2.</w:t>
      </w:r>
      <w:r w:rsidRPr="004120E5">
        <w:rPr>
          <w:sz w:val="36"/>
          <w:lang w:val="en-GB"/>
        </w:rPr>
        <w:t xml:space="preserve"> </w:t>
      </w:r>
      <w:hyperlink r:id="rId25" w:history="1">
        <w:r w:rsidR="00696D59" w:rsidRPr="00BD7BB5">
          <w:rPr>
            <w:rStyle w:val="Hyperlink"/>
            <w:rFonts w:hint="eastAsia"/>
            <w:lang w:val="en-GB"/>
          </w:rPr>
          <w:t>asap2userlib</w:t>
        </w:r>
        <w:r w:rsidR="00696D59" w:rsidRPr="00BD7BB5">
          <w:rPr>
            <w:rStyle w:val="Hyperlink"/>
            <w:lang w:val="en-GB"/>
          </w:rPr>
          <w:t>.</w:t>
        </w:r>
        <w:r w:rsidR="00696D59" w:rsidRPr="00BD7BB5">
          <w:rPr>
            <w:rStyle w:val="Hyperlink"/>
            <w:rFonts w:hint="eastAsia"/>
            <w:lang w:val="en-GB"/>
          </w:rPr>
          <w:t>tlc</w:t>
        </w:r>
      </w:hyperlink>
      <w:r w:rsidR="00696D59">
        <w:rPr>
          <w:rFonts w:hint="eastAsia"/>
          <w:lang w:val="en-GB"/>
        </w:rPr>
        <w:t>中定义了大量函数</w:t>
      </w:r>
      <w:r w:rsidR="00FE1BFB">
        <w:rPr>
          <w:rFonts w:hint="eastAsia"/>
          <w:lang w:val="en-GB"/>
        </w:rPr>
        <w:t>供其它</w:t>
      </w:r>
      <w:r w:rsidR="00FE1BFB">
        <w:rPr>
          <w:rFonts w:hint="eastAsia"/>
          <w:lang w:val="en-GB"/>
        </w:rPr>
        <w:t>A2L</w:t>
      </w:r>
      <w:r w:rsidR="00FE1BFB">
        <w:rPr>
          <w:rFonts w:hint="eastAsia"/>
          <w:lang w:val="en-GB"/>
        </w:rPr>
        <w:t>的</w:t>
      </w:r>
      <w:r w:rsidR="00FE1BFB">
        <w:rPr>
          <w:rFonts w:hint="eastAsia"/>
          <w:lang w:val="en-GB"/>
        </w:rPr>
        <w:t>TLC</w:t>
      </w:r>
      <w:r w:rsidR="00FE1BFB">
        <w:rPr>
          <w:rFonts w:hint="eastAsia"/>
          <w:lang w:val="en-GB"/>
        </w:rPr>
        <w:t>调用</w:t>
      </w:r>
      <w:r w:rsidR="00696D59">
        <w:rPr>
          <w:rFonts w:hint="eastAsia"/>
          <w:lang w:val="en-GB"/>
        </w:rPr>
        <w:t>，如</w:t>
      </w:r>
      <w:r w:rsidR="00F47933" w:rsidRPr="00365C16">
        <w:rPr>
          <w:rFonts w:ascii="宋体" w:eastAsia="宋体" w:hAnsi="宋体" w:cs="宋体" w:hint="eastAsia"/>
          <w:sz w:val="21"/>
          <w:szCs w:val="21"/>
        </w:rPr>
        <w:t>ASAP2UserFcnWriteHead</w:t>
      </w:r>
      <w:r w:rsidR="00F47933">
        <w:rPr>
          <w:rFonts w:ascii="Courier New" w:hAnsi="Courier New" w:cs="Courier New" w:hint="eastAsia"/>
          <w:lang w:val="en-GB"/>
        </w:rPr>
        <w:t>、</w:t>
      </w:r>
      <w:r w:rsidR="00696D59" w:rsidRPr="00365C16">
        <w:rPr>
          <w:rFonts w:ascii="Courier New" w:hAnsi="Courier New" w:cs="Courier New"/>
          <w:highlight w:val="cyan"/>
          <w:lang w:val="en-GB"/>
        </w:rPr>
        <w:t>ASAP2UserFcnWriteHeader</w:t>
      </w:r>
      <w:r w:rsidR="00F47933">
        <w:rPr>
          <w:rFonts w:ascii="Courier New" w:hAnsi="Courier New" w:cs="Courier New" w:hint="eastAsia"/>
          <w:lang w:val="en-GB"/>
        </w:rPr>
        <w:t>、</w:t>
      </w:r>
      <w:r w:rsidR="00F47933" w:rsidRPr="00365C16">
        <w:rPr>
          <w:rFonts w:ascii="宋体" w:eastAsia="宋体" w:hAnsi="宋体" w:cs="宋体" w:hint="eastAsia"/>
          <w:sz w:val="21"/>
          <w:szCs w:val="21"/>
          <w:highlight w:val="cyan"/>
        </w:rPr>
        <w:t>ASAP2UserFcnWriteHardwareInterface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ASAP2UserFcnWriteFileTail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365C16">
        <w:rPr>
          <w:rFonts w:ascii="宋体" w:eastAsia="宋体" w:hAnsi="宋体" w:cs="宋体" w:hint="eastAsia"/>
          <w:sz w:val="21"/>
          <w:szCs w:val="21"/>
          <w:highlight w:val="cyan"/>
        </w:rPr>
        <w:t>ASAP2UserFcnASAP2Version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ASAP2UserFcnDataTypeAlias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ASAP2UserFcnRecordLayoutAlias_Common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365C16">
        <w:rPr>
          <w:rFonts w:ascii="宋体" w:eastAsia="宋体" w:hAnsi="宋体" w:cs="宋体" w:hint="eastAsia"/>
          <w:sz w:val="21"/>
          <w:szCs w:val="21"/>
          <w:highlight w:val="cyan"/>
        </w:rPr>
        <w:t>ASAP2UserFcnWriteMeasurement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ASAP2UserFcnWriteCompuVTab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5A077A">
        <w:rPr>
          <w:rFonts w:ascii="宋体" w:eastAsia="宋体" w:hAnsi="宋体" w:cs="宋体" w:hint="eastAsia"/>
          <w:sz w:val="21"/>
          <w:szCs w:val="21"/>
          <w:highlight w:val="cyan"/>
        </w:rPr>
        <w:t>ASAP2UserFcnWriteCompuMethods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ASAP2UserFcnWriteComAxis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ASAP2UserFcnWriteStdAxis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ASAP2UserFcnWriteFixAxis</w:t>
      </w:r>
      <w:r w:rsidR="00F47933">
        <w:rPr>
          <w:rFonts w:ascii="宋体" w:eastAsia="宋体" w:hAnsi="宋体" w:cs="宋体" w:hint="eastAsia"/>
          <w:sz w:val="21"/>
          <w:szCs w:val="21"/>
        </w:rPr>
        <w:t>、</w:t>
      </w:r>
      <w:r w:rsidR="00F47933" w:rsidRPr="009A7DF3">
        <w:rPr>
          <w:rFonts w:ascii="宋体" w:eastAsia="宋体" w:hAnsi="宋体" w:cs="宋体" w:hint="eastAsia"/>
          <w:sz w:val="21"/>
          <w:szCs w:val="21"/>
        </w:rPr>
        <w:t>ASAP2UserFcnWriteFixAxisList</w:t>
      </w:r>
      <w:r w:rsidR="00696D59">
        <w:rPr>
          <w:rFonts w:ascii="Courier New" w:hAnsi="Courier New" w:cs="Courier New" w:hint="eastAsia"/>
          <w:lang w:val="en-GB"/>
        </w:rPr>
        <w:t>：</w:t>
      </w:r>
    </w:p>
    <w:p w:rsidR="00954783" w:rsidRPr="009A7DF3" w:rsidRDefault="00954783" w:rsidP="00954783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%function </w:t>
      </w:r>
      <w:r w:rsidRPr="00954783">
        <w:rPr>
          <w:rFonts w:ascii="宋体" w:eastAsia="宋体" w:hAnsi="宋体" w:cs="宋体" w:hint="eastAsia"/>
          <w:highlight w:val="yellow"/>
        </w:rPr>
        <w:t>ASAP2UserFcnASAP2Version</w:t>
      </w:r>
      <w:r w:rsidRPr="009A7DF3">
        <w:rPr>
          <w:rFonts w:ascii="宋体" w:eastAsia="宋体" w:hAnsi="宋体" w:cs="宋体" w:hint="eastAsia"/>
        </w:rPr>
        <w:t>() void</w:t>
      </w:r>
    </w:p>
    <w:p w:rsidR="00954783" w:rsidRPr="009A7DF3" w:rsidRDefault="00954783" w:rsidP="00954783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%assign VersionNo = "1"</w:t>
      </w:r>
    </w:p>
    <w:p w:rsidR="00954783" w:rsidRPr="009A7DF3" w:rsidRDefault="00954783" w:rsidP="00954783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%assign UpgradeNo = "31"</w:t>
      </w:r>
    </w:p>
    <w:p w:rsidR="00954783" w:rsidRPr="009A7DF3" w:rsidRDefault="00954783" w:rsidP="00954783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%return [%&lt;VersionNo&gt;, %&lt;UpgradeNo&gt;]</w:t>
      </w:r>
    </w:p>
    <w:p w:rsidR="00954783" w:rsidRPr="009A7DF3" w:rsidRDefault="00954783" w:rsidP="00954783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>%endfunction</w:t>
      </w:r>
    </w:p>
    <w:p w:rsidR="00954783" w:rsidRDefault="00954783" w:rsidP="00696D59">
      <w:pPr>
        <w:pStyle w:val="PlainText"/>
        <w:rPr>
          <w:rFonts w:ascii="宋体" w:eastAsia="宋体" w:hAnsi="宋体" w:cs="宋体"/>
        </w:rPr>
      </w:pPr>
    </w:p>
    <w:p w:rsidR="00696D59" w:rsidRPr="009A7DF3" w:rsidRDefault="00696D59" w:rsidP="00696D59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%function </w:t>
      </w:r>
      <w:r w:rsidRPr="00954783">
        <w:rPr>
          <w:rFonts w:ascii="宋体" w:eastAsia="宋体" w:hAnsi="宋体" w:cs="宋体" w:hint="eastAsia"/>
          <w:highlight w:val="yellow"/>
        </w:rPr>
        <w:t>ASAP2UserFcnWriteHeader</w:t>
      </w:r>
      <w:r w:rsidRPr="009A7DF3">
        <w:rPr>
          <w:rFonts w:ascii="宋体" w:eastAsia="宋体" w:hAnsi="宋体" w:cs="宋体" w:hint="eastAsia"/>
        </w:rPr>
        <w:t>() Output</w:t>
      </w:r>
    </w:p>
    <w:p w:rsidR="00696D59" w:rsidRPr="009A7DF3" w:rsidRDefault="00696D59" w:rsidP="00696D59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/begin </w:t>
      </w:r>
      <w:r w:rsidRPr="0058234F">
        <w:rPr>
          <w:rFonts w:ascii="宋体" w:eastAsia="宋体" w:hAnsi="宋体" w:cs="宋体" w:hint="eastAsia"/>
          <w:highlight w:val="green"/>
        </w:rPr>
        <w:t>HEADER</w:t>
      </w:r>
      <w:r w:rsidRPr="009A7DF3">
        <w:rPr>
          <w:rFonts w:ascii="宋体" w:eastAsia="宋体" w:hAnsi="宋体" w:cs="宋体" w:hint="eastAsia"/>
        </w:rPr>
        <w:t xml:space="preserve"> "Header Comments go here"</w:t>
      </w:r>
    </w:p>
    <w:p w:rsidR="00696D59" w:rsidRPr="009A7DF3" w:rsidRDefault="00696D59" w:rsidP="00696D59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</w:t>
      </w:r>
    </w:p>
    <w:p w:rsidR="00696D59" w:rsidRPr="009A7DF3" w:rsidRDefault="00696D59" w:rsidP="00696D59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/end HEADER</w:t>
      </w:r>
    </w:p>
    <w:p w:rsidR="00696D59" w:rsidRPr="009A7DF3" w:rsidRDefault="00696D59" w:rsidP="00696D59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>%endfunction</w:t>
      </w:r>
    </w:p>
    <w:p w:rsidR="00696D59" w:rsidRDefault="00696D59" w:rsidP="003D2AE1">
      <w:pPr>
        <w:spacing w:after="0"/>
        <w:ind w:firstLine="195"/>
        <w:rPr>
          <w:lang w:val="en-GB"/>
        </w:rPr>
      </w:pP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%function </w:t>
      </w:r>
      <w:r w:rsidRPr="00954783">
        <w:rPr>
          <w:rFonts w:ascii="宋体" w:eastAsia="宋体" w:hAnsi="宋体" w:cs="宋体" w:hint="eastAsia"/>
          <w:highlight w:val="yellow"/>
        </w:rPr>
        <w:t>ASAP2UserFcnWriteHardwareInterface</w:t>
      </w:r>
      <w:r w:rsidRPr="009A7DF3">
        <w:rPr>
          <w:rFonts w:ascii="宋体" w:eastAsia="宋体" w:hAnsi="宋体" w:cs="宋体" w:hint="eastAsia"/>
        </w:rPr>
        <w:t>() Output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 /begin </w:t>
      </w:r>
      <w:r w:rsidRPr="0058234F">
        <w:rPr>
          <w:rFonts w:ascii="宋体" w:eastAsia="宋体" w:hAnsi="宋体" w:cs="宋体" w:hint="eastAsia"/>
          <w:highlight w:val="green"/>
        </w:rPr>
        <w:t>MOD_PAR</w:t>
      </w:r>
      <w:r w:rsidRPr="009A7DF3">
        <w:rPr>
          <w:rFonts w:ascii="宋体" w:eastAsia="宋体" w:hAnsi="宋体" w:cs="宋体" w:hint="eastAsia"/>
        </w:rPr>
        <w:t xml:space="preserve"> "%&lt;ASAP2ModParComment&gt;"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 /end MOD_PAR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 /begin </w:t>
      </w:r>
      <w:r w:rsidRPr="0058234F">
        <w:rPr>
          <w:rFonts w:ascii="宋体" w:eastAsia="宋体" w:hAnsi="宋体" w:cs="宋体" w:hint="eastAsia"/>
          <w:highlight w:val="green"/>
        </w:rPr>
        <w:t>MOD_COMMON</w:t>
      </w:r>
      <w:r w:rsidRPr="009A7DF3">
        <w:rPr>
          <w:rFonts w:ascii="宋体" w:eastAsia="宋体" w:hAnsi="宋体" w:cs="宋体" w:hint="eastAsia"/>
        </w:rPr>
        <w:t xml:space="preserve">  "%&lt;ASAP2MOD_COMMON_Comment&gt;" 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    BYTE_ORDER     %&lt;ASAP2BYTE_ORDER&gt;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 xml:space="preserve">     /end MOD_COMMON</w:t>
      </w:r>
    </w:p>
    <w:p w:rsidR="0058234F" w:rsidRPr="009A7DF3" w:rsidRDefault="0058234F" w:rsidP="0058234F">
      <w:pPr>
        <w:pStyle w:val="PlainText"/>
        <w:rPr>
          <w:rFonts w:ascii="宋体" w:eastAsia="宋体" w:hAnsi="宋体" w:cs="宋体"/>
        </w:rPr>
      </w:pPr>
      <w:r w:rsidRPr="009A7DF3">
        <w:rPr>
          <w:rFonts w:ascii="宋体" w:eastAsia="宋体" w:hAnsi="宋体" w:cs="宋体" w:hint="eastAsia"/>
        </w:rPr>
        <w:t>%endfunction</w:t>
      </w:r>
    </w:p>
    <w:p w:rsidR="00A31847" w:rsidRDefault="00A31847" w:rsidP="003D2AE1">
      <w:pPr>
        <w:spacing w:after="0"/>
        <w:ind w:firstLine="195"/>
        <w:rPr>
          <w:lang w:val="en-GB"/>
        </w:rPr>
      </w:pPr>
    </w:p>
    <w:p w:rsidR="005201BA" w:rsidRDefault="00696D59" w:rsidP="003D2AE1">
      <w:pPr>
        <w:spacing w:after="0"/>
        <w:ind w:firstLine="195"/>
        <w:rPr>
          <w:rFonts w:ascii="Courier New" w:hAnsi="Courier New" w:cs="Courier New"/>
          <w:lang w:val="en-GB"/>
        </w:rPr>
      </w:pPr>
      <w:r w:rsidRPr="005A077A">
        <w:rPr>
          <w:rFonts w:hint="eastAsia"/>
          <w:b/>
          <w:sz w:val="36"/>
          <w:lang w:val="en-GB"/>
        </w:rPr>
        <w:t>3.</w:t>
      </w:r>
      <w:r w:rsidR="005A077A" w:rsidRPr="005A077A">
        <w:rPr>
          <w:b/>
          <w:sz w:val="36"/>
          <w:lang w:val="en-GB"/>
        </w:rPr>
        <w:t xml:space="preserve"> </w:t>
      </w:r>
      <w:hyperlink r:id="rId26" w:history="1">
        <w:r w:rsidR="00A12663" w:rsidRPr="00BD7BB5">
          <w:rPr>
            <w:rStyle w:val="Hyperlink"/>
            <w:rFonts w:hint="eastAsia"/>
            <w:lang w:val="en-GB"/>
          </w:rPr>
          <w:t>asap2lib</w:t>
        </w:r>
        <w:r w:rsidR="00A12663" w:rsidRPr="00BD7BB5">
          <w:rPr>
            <w:rStyle w:val="Hyperlink"/>
            <w:lang w:val="en-GB"/>
          </w:rPr>
          <w:t>.</w:t>
        </w:r>
        <w:r w:rsidR="00A12663" w:rsidRPr="00BD7BB5">
          <w:rPr>
            <w:rStyle w:val="Hyperlink"/>
            <w:rFonts w:hint="eastAsia"/>
            <w:lang w:val="en-GB"/>
          </w:rPr>
          <w:t>tlc</w:t>
        </w:r>
      </w:hyperlink>
      <w:r w:rsidR="00A12663">
        <w:rPr>
          <w:rFonts w:hint="eastAsia"/>
          <w:lang w:val="en-GB"/>
        </w:rPr>
        <w:t>包含了定义</w:t>
      </w:r>
      <w:r w:rsidR="00A12663">
        <w:rPr>
          <w:rFonts w:ascii="Courier New" w:hAnsi="Courier New" w:cs="Courier New"/>
          <w:lang w:val="en-GB"/>
        </w:rPr>
        <w:t>RECORD_LAYOUTS</w:t>
      </w:r>
      <w:r w:rsidR="00A12663">
        <w:rPr>
          <w:rFonts w:ascii="Courier New" w:hAnsi="Courier New" w:cs="Courier New" w:hint="eastAsia"/>
          <w:lang w:val="en-GB"/>
        </w:rPr>
        <w:t>、</w:t>
      </w:r>
      <w:r w:rsidR="00A12663">
        <w:rPr>
          <w:rFonts w:ascii="Courier New" w:hAnsi="Courier New" w:cs="Courier New"/>
          <w:lang w:val="en-GB"/>
        </w:rPr>
        <w:t>CHARACTERISTICS</w:t>
      </w:r>
      <w:r w:rsidR="00A12663">
        <w:rPr>
          <w:rFonts w:ascii="Courier New" w:hAnsi="Courier New" w:cs="Courier New" w:hint="eastAsia"/>
          <w:lang w:val="en-GB"/>
        </w:rPr>
        <w:t>、</w:t>
      </w:r>
      <w:r w:rsidR="00A12663">
        <w:rPr>
          <w:rFonts w:ascii="Courier New" w:hAnsi="Courier New" w:cs="Courier New"/>
          <w:lang w:val="en-GB"/>
        </w:rPr>
        <w:t>MEASUREMENTS</w:t>
      </w:r>
      <w:r w:rsidR="00A12663">
        <w:rPr>
          <w:rFonts w:ascii="Courier New" w:hAnsi="Courier New" w:cs="Courier New" w:hint="eastAsia"/>
          <w:lang w:val="en-GB"/>
        </w:rPr>
        <w:t>、</w:t>
      </w:r>
      <w:r w:rsidR="00A12663">
        <w:rPr>
          <w:rFonts w:ascii="Courier New" w:hAnsi="Courier New" w:cs="Courier New"/>
          <w:lang w:val="en-GB"/>
        </w:rPr>
        <w:t>COMPU_METHODS</w:t>
      </w:r>
      <w:r w:rsidR="00A12663">
        <w:rPr>
          <w:rFonts w:ascii="Courier New" w:hAnsi="Courier New" w:cs="Courier New" w:hint="eastAsia"/>
          <w:lang w:val="en-GB"/>
        </w:rPr>
        <w:t>格式的函数</w:t>
      </w:r>
      <w:r w:rsidR="00405383">
        <w:rPr>
          <w:rFonts w:ascii="Courier New" w:hAnsi="Courier New" w:cs="Courier New" w:hint="eastAsia"/>
          <w:lang w:val="en-GB"/>
        </w:rPr>
        <w:t>，</w:t>
      </w:r>
      <w:r w:rsidR="005A077A">
        <w:rPr>
          <w:rFonts w:ascii="Courier New" w:hAnsi="Courier New" w:cs="Courier New" w:hint="eastAsia"/>
          <w:lang w:val="en-GB"/>
        </w:rPr>
        <w:t>（前两个调用</w:t>
      </w:r>
      <w:r w:rsidR="005A077A">
        <w:rPr>
          <w:rFonts w:ascii="Courier New" w:hAnsi="Courier New" w:cs="Courier New" w:hint="eastAsia"/>
          <w:lang w:val="en-GB"/>
        </w:rPr>
        <w:t>scalar</w:t>
      </w:r>
      <w:r w:rsidR="005A077A">
        <w:rPr>
          <w:rFonts w:ascii="Courier New" w:hAnsi="Courier New" w:cs="Courier New" w:hint="eastAsia"/>
          <w:lang w:val="en-GB"/>
        </w:rPr>
        <w:t>、</w:t>
      </w:r>
      <w:r w:rsidR="005A077A">
        <w:rPr>
          <w:rFonts w:ascii="Courier New" w:hAnsi="Courier New" w:cs="Courier New" w:hint="eastAsia"/>
          <w:lang w:val="en-GB"/>
        </w:rPr>
        <w:t>1D</w:t>
      </w:r>
      <w:r w:rsidR="005A077A">
        <w:rPr>
          <w:rFonts w:ascii="Courier New" w:hAnsi="Courier New" w:cs="Courier New" w:hint="eastAsia"/>
          <w:lang w:val="en-GB"/>
        </w:rPr>
        <w:t>、</w:t>
      </w:r>
      <w:r w:rsidR="005A077A">
        <w:rPr>
          <w:rFonts w:ascii="Courier New" w:hAnsi="Courier New" w:cs="Courier New" w:hint="eastAsia"/>
          <w:lang w:val="en-GB"/>
        </w:rPr>
        <w:t>2D</w:t>
      </w:r>
      <w:r w:rsidR="005A077A">
        <w:rPr>
          <w:rFonts w:ascii="Courier New" w:hAnsi="Courier New" w:cs="Courier New" w:hint="eastAsia"/>
          <w:lang w:val="en-GB"/>
        </w:rPr>
        <w:t>中的内容，后两个调用</w:t>
      </w:r>
      <w:r w:rsidR="005A077A">
        <w:rPr>
          <w:rFonts w:ascii="Courier New" w:hAnsi="Courier New" w:cs="Courier New" w:hint="eastAsia"/>
          <w:lang w:val="en-GB"/>
        </w:rPr>
        <w:t>userlib</w:t>
      </w:r>
      <w:r w:rsidR="005A077A">
        <w:rPr>
          <w:rFonts w:ascii="Courier New" w:hAnsi="Courier New" w:cs="Courier New" w:hint="eastAsia"/>
          <w:lang w:val="en-GB"/>
        </w:rPr>
        <w:t>中的内容）</w:t>
      </w:r>
    </w:p>
    <w:p w:rsidR="000F6F43" w:rsidRDefault="009E0DCF" w:rsidP="003D2AE1">
      <w:pPr>
        <w:spacing w:after="0"/>
        <w:ind w:firstLine="195"/>
        <w:rPr>
          <w:lang w:val="en-GB"/>
        </w:rPr>
      </w:pPr>
      <w:r>
        <w:rPr>
          <w:rFonts w:ascii="Courier New" w:hAnsi="Courier New" w:cs="Courier New" w:hint="eastAsia"/>
          <w:lang w:val="en-GB"/>
        </w:rPr>
        <w:t>该</w:t>
      </w:r>
      <w:r>
        <w:rPr>
          <w:rFonts w:ascii="Courier New" w:hAnsi="Courier New" w:cs="Courier New" w:hint="eastAsia"/>
          <w:lang w:val="en-GB"/>
        </w:rPr>
        <w:t>tlc</w:t>
      </w:r>
      <w:r>
        <w:rPr>
          <w:rFonts w:ascii="Courier New" w:hAnsi="Courier New" w:cs="Courier New" w:hint="eastAsia"/>
          <w:lang w:val="en-GB"/>
        </w:rPr>
        <w:t>的</w:t>
      </w:r>
      <w:r w:rsidR="000F6F43">
        <w:rPr>
          <w:rFonts w:ascii="Courier New" w:hAnsi="Courier New" w:cs="Courier New" w:hint="eastAsia"/>
          <w:lang w:val="en-GB"/>
        </w:rPr>
        <w:t>主函数为</w:t>
      </w:r>
      <w:r w:rsidR="000F6F43" w:rsidRPr="009E0DCF">
        <w:rPr>
          <w:rFonts w:ascii="Courier New" w:hAnsi="Courier New" w:cs="Courier New"/>
          <w:highlight w:val="yellow"/>
          <w:lang w:val="en-GB"/>
        </w:rPr>
        <w:t>SLibASAP2WriteDynamicContents</w:t>
      </w:r>
      <w:r w:rsidR="000F6F43">
        <w:rPr>
          <w:rFonts w:ascii="Courier New" w:hAnsi="Courier New" w:cs="Courier New"/>
          <w:lang w:val="en-GB"/>
        </w:rPr>
        <w:t>()</w:t>
      </w:r>
      <w:r w:rsidR="00405383">
        <w:rPr>
          <w:rFonts w:ascii="Courier New" w:hAnsi="Courier New" w:cs="Courier New" w:hint="eastAsia"/>
          <w:lang w:val="en-GB"/>
        </w:rPr>
        <w:t>，其调用的函数均为</w:t>
      </w:r>
      <w:r w:rsidR="00405383">
        <w:rPr>
          <w:rFonts w:ascii="Courier New" w:hAnsi="Courier New" w:cs="Courier New" w:hint="eastAsia"/>
          <w:lang w:val="en-GB"/>
        </w:rPr>
        <w:t>asap2lib</w:t>
      </w:r>
      <w:r w:rsidR="00405383">
        <w:rPr>
          <w:rFonts w:ascii="Courier New" w:hAnsi="Courier New" w:cs="Courier New"/>
          <w:lang w:val="en-GB"/>
        </w:rPr>
        <w:t>.t</w:t>
      </w:r>
      <w:r w:rsidR="001801D9">
        <w:rPr>
          <w:rFonts w:ascii="Courier New" w:hAnsi="Courier New" w:cs="Courier New" w:hint="eastAsia"/>
          <w:lang w:val="en-GB"/>
        </w:rPr>
        <w:t>l</w:t>
      </w:r>
      <w:r w:rsidR="00405383">
        <w:rPr>
          <w:rFonts w:ascii="Courier New" w:hAnsi="Courier New" w:cs="Courier New"/>
          <w:lang w:val="en-GB"/>
        </w:rPr>
        <w:t>c</w:t>
      </w:r>
      <w:r w:rsidR="00405383">
        <w:rPr>
          <w:rFonts w:ascii="Courier New" w:hAnsi="Courier New" w:cs="Courier New" w:hint="eastAsia"/>
          <w:lang w:val="en-GB"/>
        </w:rPr>
        <w:t>中自定义的函数，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%function SLibASAP2WriteDynamicContents() Output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%with ::CompiledModel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9E0DCF">
        <w:rPr>
          <w:rFonts w:ascii="Courier New" w:hAnsi="Courier New" w:cs="Courier New"/>
          <w:highlight w:val="cyan"/>
          <w:lang w:val="en-GB"/>
        </w:rPr>
        <w:t>FcnOutputRecordLayouts</w:t>
      </w:r>
      <w:r>
        <w:rPr>
          <w:rFonts w:ascii="Courier New" w:hAnsi="Courier New" w:cs="Courier New"/>
          <w:lang w:val="en-GB"/>
        </w:rPr>
        <w:t>()&gt; \</w:t>
      </w:r>
      <w:r w:rsidR="00BD7BB5">
        <w:rPr>
          <w:rFonts w:ascii="Courier New" w:hAnsi="Courier New" w:cs="Courier New"/>
          <w:lang w:val="en-GB"/>
        </w:rPr>
        <w:t xml:space="preserve">   </w:t>
      </w:r>
      <w:r>
        <w:rPr>
          <w:rFonts w:ascii="Courier New" w:hAnsi="Courier New" w:cs="Courier New" w:hint="eastAsia"/>
          <w:lang w:val="en-GB"/>
        </w:rPr>
        <w:t>/*</w:t>
      </w:r>
      <w:r w:rsidRPr="000C62B2">
        <w:rPr>
          <w:rFonts w:ascii="宋体" w:eastAsia="宋体" w:hAnsi="宋体" w:cs="宋体" w:hint="eastAsia"/>
          <w:sz w:val="21"/>
          <w:szCs w:val="21"/>
        </w:rPr>
        <w:t>RECORD_LAYOUT</w:t>
      </w:r>
      <w:r>
        <w:rPr>
          <w:rFonts w:ascii="Courier New" w:hAnsi="Courier New" w:cs="Courier New" w:hint="eastAsia"/>
          <w:lang w:val="en-GB"/>
        </w:rPr>
        <w:t>所有内容</w:t>
      </w:r>
      <w:r w:rsidR="00BD7BB5">
        <w:rPr>
          <w:rFonts w:ascii="Courier New" w:hAnsi="Courier New" w:cs="Courier New" w:hint="eastAsia"/>
          <w:lang w:val="en-GB"/>
        </w:rPr>
        <w:t>，该函数调用</w:t>
      </w:r>
      <w:r w:rsidR="00BD7BB5">
        <w:rPr>
          <w:rFonts w:ascii="Courier New" w:hAnsi="Courier New" w:cs="Courier New" w:hint="eastAsia"/>
          <w:lang w:val="en-GB"/>
        </w:rPr>
        <w:t>scalar</w:t>
      </w:r>
      <w:r w:rsidR="00BD7BB5">
        <w:rPr>
          <w:rFonts w:ascii="Courier New" w:hAnsi="Courier New" w:cs="Courier New" w:hint="eastAsia"/>
          <w:lang w:val="en-GB"/>
        </w:rPr>
        <w:t>、</w:t>
      </w:r>
      <w:r w:rsidR="00BD7BB5">
        <w:rPr>
          <w:rFonts w:ascii="Courier New" w:hAnsi="Courier New" w:cs="Courier New" w:hint="eastAsia"/>
          <w:lang w:val="en-GB"/>
        </w:rPr>
        <w:t>1D</w:t>
      </w:r>
      <w:r w:rsidR="00BD7BB5">
        <w:rPr>
          <w:rFonts w:ascii="Courier New" w:hAnsi="Courier New" w:cs="Courier New" w:hint="eastAsia"/>
          <w:lang w:val="en-GB"/>
        </w:rPr>
        <w:t>、</w:t>
      </w:r>
      <w:r w:rsidR="00BD7BB5">
        <w:rPr>
          <w:rFonts w:ascii="Courier New" w:hAnsi="Courier New" w:cs="Courier New" w:hint="eastAsia"/>
          <w:lang w:val="en-GB"/>
        </w:rPr>
        <w:t>2D</w:t>
      </w:r>
      <w:r w:rsidR="00BD7BB5">
        <w:rPr>
          <w:rFonts w:ascii="Courier New" w:hAnsi="Courier New" w:cs="Courier New" w:hint="eastAsia"/>
          <w:lang w:val="en-GB"/>
        </w:rPr>
        <w:t>的</w:t>
      </w:r>
      <w:hyperlink r:id="rId27" w:history="1">
        <w:r w:rsidR="00BD7BB5" w:rsidRPr="00BD7BB5">
          <w:rPr>
            <w:rStyle w:val="Hyperlink"/>
            <w:rFonts w:ascii="Courier New" w:hAnsi="Courier New" w:cs="Courier New"/>
            <w:lang w:val="en-GB"/>
          </w:rPr>
          <w:t>ASAP2UserFcnWriteRecordLayout</w:t>
        </w:r>
      </w:hyperlink>
      <w:r w:rsidR="00BD7BB5">
        <w:rPr>
          <w:rFonts w:ascii="Courier New" w:hAnsi="Courier New" w:cs="Courier New"/>
          <w:lang w:val="en-GB"/>
        </w:rPr>
        <w:t>_</w:t>
      </w:r>
      <w:r w:rsidR="00BD7BB5">
        <w:rPr>
          <w:rFonts w:ascii="Courier New" w:hAnsi="Courier New" w:cs="Courier New" w:hint="eastAsia"/>
          <w:lang w:val="en-GB"/>
        </w:rPr>
        <w:t>XXX</w:t>
      </w:r>
      <w:r w:rsidR="00BD7BB5">
        <w:rPr>
          <w:rFonts w:ascii="Courier New" w:hAnsi="Courier New" w:cs="Courier New" w:hint="eastAsia"/>
          <w:lang w:val="en-GB"/>
        </w:rPr>
        <w:t>函数</w:t>
      </w:r>
      <w:r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B73F21">
        <w:rPr>
          <w:rFonts w:ascii="Courier New" w:hAnsi="Courier New" w:cs="Courier New"/>
          <w:highlight w:val="cyan"/>
          <w:lang w:val="en-GB"/>
        </w:rPr>
        <w:t>FcnLoopThruParamGroups</w:t>
      </w:r>
      <w:r>
        <w:rPr>
          <w:rFonts w:ascii="Courier New" w:hAnsi="Courier New" w:cs="Courier New"/>
          <w:lang w:val="en-GB"/>
        </w:rPr>
        <w:t>()&gt; \</w:t>
      </w:r>
      <w:r w:rsidR="00B73F21">
        <w:rPr>
          <w:rFonts w:ascii="Courier New" w:hAnsi="Courier New" w:cs="Courier New"/>
          <w:lang w:val="en-GB"/>
        </w:rPr>
        <w:t xml:space="preserve">   </w:t>
      </w:r>
      <w:r w:rsidR="00B73F21">
        <w:rPr>
          <w:rFonts w:ascii="Courier New" w:hAnsi="Courier New" w:cs="Courier New" w:hint="eastAsia"/>
          <w:lang w:val="en-GB"/>
        </w:rPr>
        <w:t>/*1D</w:t>
      </w:r>
      <w:r w:rsidR="00B73F21">
        <w:rPr>
          <w:rFonts w:ascii="Courier New" w:hAnsi="Courier New" w:cs="Courier New" w:hint="eastAsia"/>
          <w:lang w:val="en-GB"/>
        </w:rPr>
        <w:t>和</w:t>
      </w:r>
      <w:r w:rsidR="00B73F21">
        <w:rPr>
          <w:rFonts w:ascii="Courier New" w:hAnsi="Courier New" w:cs="Courier New" w:hint="eastAsia"/>
          <w:lang w:val="en-GB"/>
        </w:rPr>
        <w:t>2D</w:t>
      </w:r>
      <w:r w:rsidR="00B73F21">
        <w:rPr>
          <w:rFonts w:ascii="Courier New" w:hAnsi="Courier New" w:cs="Courier New" w:hint="eastAsia"/>
          <w:lang w:val="en-GB"/>
        </w:rPr>
        <w:t>的</w:t>
      </w:r>
      <w:r w:rsidR="00CC622D">
        <w:rPr>
          <w:rFonts w:ascii="Courier New" w:hAnsi="Courier New" w:cs="Courier New" w:hint="eastAsia"/>
          <w:lang w:val="en-GB"/>
        </w:rPr>
        <w:t>xyz</w:t>
      </w:r>
      <w:r w:rsidR="00B73F21">
        <w:rPr>
          <w:rFonts w:ascii="Courier New" w:hAnsi="Courier New" w:cs="Courier New" w:hint="eastAsia"/>
          <w:lang w:val="en-GB"/>
        </w:rPr>
        <w:t>标定</w:t>
      </w:r>
      <w:r w:rsidR="00DA12E8">
        <w:rPr>
          <w:rFonts w:ascii="Courier New" w:hAnsi="Courier New" w:cs="Courier New" w:hint="eastAsia"/>
          <w:lang w:val="en-GB"/>
        </w:rPr>
        <w:t>和轴</w:t>
      </w:r>
      <w:r w:rsidR="00DA12E8" w:rsidRPr="00465BC8">
        <w:rPr>
          <w:rFonts w:cs="ICDKIN+CourierNew"/>
          <w:color w:val="000000"/>
        </w:rPr>
        <w:t>AXIS_DESCR</w:t>
      </w:r>
      <w:r w:rsidR="00DA12E8">
        <w:rPr>
          <w:rFonts w:cs="ICDKIN+CourierNew" w:hint="eastAsia"/>
          <w:color w:val="000000"/>
        </w:rPr>
        <w:t>/PTS</w:t>
      </w:r>
      <w:r w:rsidR="00B73F21">
        <w:rPr>
          <w:rFonts w:ascii="Courier New" w:hAnsi="Courier New" w:cs="Courier New" w:hint="eastAsia"/>
          <w:lang w:val="en-GB"/>
        </w:rPr>
        <w:t>，调用先</w:t>
      </w:r>
      <w:r w:rsidR="00B73F21">
        <w:rPr>
          <w:rFonts w:ascii="Courier New" w:hAnsi="Courier New" w:cs="Courier New" w:hint="eastAsia"/>
          <w:lang w:val="en-GB"/>
        </w:rPr>
        <w:t>1D</w:t>
      </w:r>
      <w:r w:rsidR="00B73F21">
        <w:rPr>
          <w:rFonts w:ascii="Courier New" w:hAnsi="Courier New" w:cs="Courier New" w:hint="eastAsia"/>
          <w:lang w:val="en-GB"/>
        </w:rPr>
        <w:t>后</w:t>
      </w:r>
      <w:r w:rsidR="00B73F21">
        <w:rPr>
          <w:rFonts w:ascii="Courier New" w:hAnsi="Courier New" w:cs="Courier New" w:hint="eastAsia"/>
          <w:lang w:val="en-GB"/>
        </w:rPr>
        <w:t>2D</w:t>
      </w:r>
      <w:r w:rsidR="00B73F21">
        <w:rPr>
          <w:rFonts w:ascii="Courier New" w:hAnsi="Courier New" w:cs="Courier New" w:hint="eastAsia"/>
          <w:lang w:val="en-GB"/>
        </w:rPr>
        <w:t>的</w:t>
      </w:r>
      <w:hyperlink r:id="rId28" w:history="1">
        <w:r w:rsidR="00B73F21" w:rsidRPr="00B73F21">
          <w:rPr>
            <w:rStyle w:val="Hyperlink"/>
            <w:rFonts w:ascii="Courier New" w:hAnsi="Courier New" w:cs="Courier New"/>
            <w:lang w:val="en-GB"/>
          </w:rPr>
          <w:t>ASAP2UserFcnWriteCharacteristic</w:t>
        </w:r>
      </w:hyperlink>
      <w:r w:rsidR="00B73F21">
        <w:rPr>
          <w:rFonts w:ascii="Courier New" w:hAnsi="Courier New" w:cs="Courier New" w:hint="eastAsia"/>
          <w:lang w:val="en-GB"/>
        </w:rPr>
        <w:t>函数</w:t>
      </w:r>
      <w:r w:rsidR="00B73F21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33632E">
        <w:rPr>
          <w:rFonts w:ascii="Courier New" w:hAnsi="Courier New" w:cs="Courier New"/>
          <w:highlight w:val="cyan"/>
          <w:lang w:val="en-GB"/>
        </w:rPr>
        <w:t>FcnLoopThruModelParameters</w:t>
      </w:r>
      <w:r>
        <w:rPr>
          <w:rFonts w:ascii="Courier New" w:hAnsi="Courier New" w:cs="Courier New"/>
          <w:lang w:val="en-GB"/>
        </w:rPr>
        <w:t>()&gt; \</w:t>
      </w:r>
      <w:r w:rsidR="00EF4A17">
        <w:rPr>
          <w:rFonts w:ascii="Courier New" w:hAnsi="Courier New" w:cs="Courier New"/>
          <w:lang w:val="en-GB"/>
        </w:rPr>
        <w:t xml:space="preserve"> </w:t>
      </w:r>
      <w:r w:rsidR="00EF4A17">
        <w:rPr>
          <w:rFonts w:ascii="Courier New" w:hAnsi="Courier New" w:cs="Courier New" w:hint="eastAsia"/>
          <w:lang w:val="en-GB"/>
        </w:rPr>
        <w:t>/*</w:t>
      </w:r>
      <w:r w:rsidR="00EF4A17">
        <w:rPr>
          <w:rFonts w:ascii="Courier New" w:hAnsi="Courier New" w:cs="Courier New" w:hint="eastAsia"/>
          <w:lang w:val="en-GB"/>
        </w:rPr>
        <w:t>写</w:t>
      </w:r>
      <w:r w:rsidR="00EF4A17">
        <w:rPr>
          <w:rFonts w:ascii="Courier New" w:hAnsi="Courier New" w:cs="Courier New" w:hint="eastAsia"/>
          <w:lang w:val="en-GB"/>
        </w:rPr>
        <w:t>scalar</w:t>
      </w:r>
      <w:r w:rsidR="0033632E">
        <w:rPr>
          <w:rFonts w:ascii="Courier New" w:hAnsi="Courier New" w:cs="Courier New" w:hint="eastAsia"/>
          <w:lang w:val="en-GB"/>
        </w:rPr>
        <w:t>标定</w:t>
      </w:r>
      <w:r w:rsidR="00EF4A17">
        <w:rPr>
          <w:rFonts w:ascii="Courier New" w:hAnsi="Courier New" w:cs="Courier New" w:hint="eastAsia"/>
          <w:lang w:val="en-GB"/>
        </w:rPr>
        <w:t>，调用</w:t>
      </w:r>
      <w:hyperlink r:id="rId29" w:history="1">
        <w:r w:rsidR="0033632E" w:rsidRPr="0033632E">
          <w:rPr>
            <w:rStyle w:val="Hyperlink"/>
            <w:rFonts w:ascii="Courier New" w:hAnsi="Courier New" w:cs="Courier New"/>
            <w:lang w:val="en-GB"/>
          </w:rPr>
          <w:t>ASAP2UserFcnWriteCharacteristic_Scalar</w:t>
        </w:r>
      </w:hyperlink>
      <w:r w:rsidR="00EF4A17">
        <w:rPr>
          <w:rFonts w:ascii="Courier New" w:hAnsi="Courier New" w:cs="Courier New" w:hint="eastAsia"/>
          <w:lang w:val="en-GB"/>
        </w:rPr>
        <w:t>函数</w:t>
      </w:r>
      <w:r w:rsidR="00EF4A17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%if IsModelReferenceTarget()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%&lt;FcnLoopThruCanonicalParameters()&gt; \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%endif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%if !IsModelReferenceTarget()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</w:t>
      </w:r>
      <w:r w:rsidRPr="009821B9">
        <w:rPr>
          <w:rFonts w:ascii="Courier New" w:hAnsi="Courier New" w:cs="Courier New"/>
          <w:highlight w:val="cyan"/>
          <w:lang w:val="en-GB"/>
        </w:rPr>
        <w:t>FcnLoopThruExternalInputs</w:t>
      </w:r>
      <w:r>
        <w:rPr>
          <w:rFonts w:ascii="Courier New" w:hAnsi="Courier New" w:cs="Courier New"/>
          <w:lang w:val="en-GB"/>
        </w:rPr>
        <w:t>()&gt; \</w:t>
      </w:r>
      <w:r w:rsidR="0033632E">
        <w:rPr>
          <w:rFonts w:ascii="Courier New" w:hAnsi="Courier New" w:cs="Courier New"/>
          <w:lang w:val="en-GB"/>
        </w:rPr>
        <w:t xml:space="preserve">      </w:t>
      </w:r>
      <w:r w:rsidR="0033632E">
        <w:rPr>
          <w:rFonts w:ascii="Courier New" w:hAnsi="Courier New" w:cs="Courier New" w:hint="eastAsia"/>
          <w:lang w:val="en-GB"/>
        </w:rPr>
        <w:t>/*</w:t>
      </w:r>
      <w:r w:rsidR="0033632E">
        <w:rPr>
          <w:rFonts w:ascii="Courier New" w:hAnsi="Courier New" w:cs="Courier New"/>
          <w:lang w:val="en-GB"/>
        </w:rPr>
        <w:t>ExternalInputs</w:t>
      </w:r>
      <w:r w:rsidR="00B33E4E">
        <w:rPr>
          <w:rFonts w:ascii="Courier New" w:hAnsi="Courier New" w:cs="Courier New" w:hint="eastAsia"/>
          <w:lang w:val="en-GB"/>
        </w:rPr>
        <w:t>外部输入</w:t>
      </w:r>
      <w:r w:rsidR="0033632E">
        <w:rPr>
          <w:rFonts w:ascii="Courier New" w:hAnsi="Courier New" w:cs="Courier New" w:hint="eastAsia"/>
          <w:lang w:val="en-GB"/>
        </w:rPr>
        <w:t>信号参数</w:t>
      </w:r>
      <w:r w:rsidR="00B33E4E">
        <w:rPr>
          <w:rFonts w:ascii="Courier New" w:hAnsi="Courier New" w:cs="Courier New" w:hint="eastAsia"/>
          <w:lang w:val="en-GB"/>
        </w:rPr>
        <w:t>，调用</w:t>
      </w:r>
      <w:hyperlink r:id="rId30" w:history="1">
        <w:r w:rsidR="00B33E4E" w:rsidRPr="00B33E4E">
          <w:rPr>
            <w:rStyle w:val="Hyperlink"/>
            <w:rFonts w:ascii="Courier New" w:hAnsi="Courier New" w:cs="Courier New"/>
            <w:lang w:val="en-GB"/>
          </w:rPr>
          <w:t>ASAP2UserFcnWriteMeasurement</w:t>
        </w:r>
      </w:hyperlink>
      <w:r w:rsidR="00B33E4E">
        <w:rPr>
          <w:rFonts w:ascii="Courier New" w:hAnsi="Courier New" w:cs="Courier New" w:hint="eastAsia"/>
          <w:lang w:val="en-GB"/>
        </w:rPr>
        <w:t>函数</w:t>
      </w:r>
      <w:r w:rsidR="0033632E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%&lt;</w:t>
      </w:r>
      <w:r w:rsidRPr="009821B9">
        <w:rPr>
          <w:rFonts w:ascii="Courier New" w:hAnsi="Courier New" w:cs="Courier New"/>
          <w:highlight w:val="cyan"/>
          <w:lang w:val="en-GB"/>
        </w:rPr>
        <w:t>FcnLoopThruExternalOutputs</w:t>
      </w:r>
      <w:r>
        <w:rPr>
          <w:rFonts w:ascii="Courier New" w:hAnsi="Courier New" w:cs="Courier New"/>
          <w:lang w:val="en-GB"/>
        </w:rPr>
        <w:t>()&gt; \</w:t>
      </w:r>
      <w:r w:rsidR="0033632E">
        <w:rPr>
          <w:rFonts w:ascii="Courier New" w:hAnsi="Courier New" w:cs="Courier New"/>
          <w:lang w:val="en-GB"/>
        </w:rPr>
        <w:t xml:space="preserve">     </w:t>
      </w:r>
      <w:r w:rsidR="0033632E">
        <w:rPr>
          <w:rFonts w:ascii="Courier New" w:hAnsi="Courier New" w:cs="Courier New" w:hint="eastAsia"/>
          <w:lang w:val="en-GB"/>
        </w:rPr>
        <w:t>/*</w:t>
      </w:r>
      <w:r w:rsidR="0033632E">
        <w:rPr>
          <w:rFonts w:ascii="Courier New" w:hAnsi="Courier New" w:cs="Courier New"/>
          <w:lang w:val="en-GB"/>
        </w:rPr>
        <w:t>ExternalOutputs</w:t>
      </w:r>
      <w:r w:rsidR="00B33E4E">
        <w:rPr>
          <w:rFonts w:ascii="Courier New" w:hAnsi="Courier New" w:cs="Courier New" w:hint="eastAsia"/>
          <w:lang w:val="en-GB"/>
        </w:rPr>
        <w:t>外部输出</w:t>
      </w:r>
      <w:r w:rsidR="0033632E">
        <w:rPr>
          <w:rFonts w:ascii="Courier New" w:hAnsi="Courier New" w:cs="Courier New" w:hint="eastAsia"/>
          <w:lang w:val="en-GB"/>
        </w:rPr>
        <w:t>信号参数</w:t>
      </w:r>
      <w:r w:rsidR="00B33E4E">
        <w:rPr>
          <w:rFonts w:ascii="Courier New" w:hAnsi="Courier New" w:cs="Courier New" w:hint="eastAsia"/>
          <w:lang w:val="en-GB"/>
        </w:rPr>
        <w:t>，调用</w:t>
      </w:r>
      <w:hyperlink r:id="rId31" w:history="1">
        <w:r w:rsidR="00B33E4E" w:rsidRPr="00B33E4E">
          <w:rPr>
            <w:rStyle w:val="Hyperlink"/>
            <w:rFonts w:ascii="Courier New" w:hAnsi="Courier New" w:cs="Courier New"/>
            <w:lang w:val="en-GB"/>
          </w:rPr>
          <w:t>ASAP2UserFcnWriteMeasurement</w:t>
        </w:r>
      </w:hyperlink>
      <w:r w:rsidR="00B33E4E">
        <w:rPr>
          <w:rFonts w:ascii="Courier New" w:hAnsi="Courier New" w:cs="Courier New" w:hint="eastAsia"/>
          <w:lang w:val="en-GB"/>
        </w:rPr>
        <w:t>函数</w:t>
      </w:r>
      <w:r w:rsidR="0033632E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%endif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9821B9">
        <w:rPr>
          <w:rFonts w:ascii="Courier New" w:hAnsi="Courier New" w:cs="Courier New"/>
          <w:highlight w:val="cyan"/>
          <w:lang w:val="en-GB"/>
        </w:rPr>
        <w:t>FcnLoopThruBlockOutputs</w:t>
      </w:r>
      <w:r>
        <w:rPr>
          <w:rFonts w:ascii="Courier New" w:hAnsi="Courier New" w:cs="Courier New"/>
          <w:lang w:val="en-GB"/>
        </w:rPr>
        <w:t>()&gt; \</w:t>
      </w:r>
      <w:r w:rsidR="00B33E4E">
        <w:rPr>
          <w:rFonts w:ascii="Courier New" w:hAnsi="Courier New" w:cs="Courier New"/>
          <w:lang w:val="en-GB"/>
        </w:rPr>
        <w:t xml:space="preserve">          </w:t>
      </w:r>
      <w:r w:rsidR="00B33E4E">
        <w:rPr>
          <w:rFonts w:ascii="Courier New" w:hAnsi="Courier New" w:cs="Courier New" w:hint="eastAsia"/>
          <w:lang w:val="en-GB"/>
        </w:rPr>
        <w:t>/*</w:t>
      </w:r>
      <w:r w:rsidR="00B33E4E">
        <w:rPr>
          <w:rFonts w:ascii="Courier New" w:hAnsi="Courier New" w:cs="Courier New"/>
          <w:lang w:val="en-GB"/>
        </w:rPr>
        <w:t>ExternalOutputs</w:t>
      </w:r>
      <w:r w:rsidR="00B33E4E">
        <w:rPr>
          <w:rFonts w:ascii="Courier New" w:hAnsi="Courier New" w:cs="Courier New" w:hint="eastAsia"/>
          <w:lang w:val="en-GB"/>
        </w:rPr>
        <w:t>内部信号参数，调用</w:t>
      </w:r>
      <w:hyperlink r:id="rId32" w:history="1">
        <w:r w:rsidR="00B33E4E" w:rsidRPr="00B33E4E">
          <w:rPr>
            <w:rStyle w:val="Hyperlink"/>
            <w:rFonts w:ascii="Courier New" w:hAnsi="Courier New" w:cs="Courier New"/>
            <w:lang w:val="en-GB"/>
          </w:rPr>
          <w:t>ASAP2UserFcnWriteMeasurement</w:t>
        </w:r>
      </w:hyperlink>
      <w:r w:rsidR="00B33E4E">
        <w:rPr>
          <w:rFonts w:ascii="Courier New" w:hAnsi="Courier New" w:cs="Courier New" w:hint="eastAsia"/>
          <w:lang w:val="en-GB"/>
        </w:rPr>
        <w:t>函数</w:t>
      </w:r>
      <w:r w:rsidR="00B33E4E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%&lt;FcnLoopThruDWorks()&gt; \</w:t>
      </w:r>
      <w:r w:rsidR="009821B9">
        <w:rPr>
          <w:rFonts w:ascii="Courier New" w:hAnsi="Courier New" w:cs="Courier New"/>
          <w:lang w:val="en-GB"/>
        </w:rPr>
        <w:t xml:space="preserve">                </w:t>
      </w:r>
      <w:r w:rsidR="009821B9">
        <w:rPr>
          <w:rFonts w:ascii="Courier New" w:hAnsi="Courier New" w:cs="Courier New" w:hint="eastAsia"/>
          <w:lang w:val="en-GB"/>
        </w:rPr>
        <w:t>/*D</w:t>
      </w:r>
      <w:r w:rsidR="009821B9">
        <w:rPr>
          <w:rFonts w:ascii="Courier New" w:hAnsi="Courier New" w:cs="Courier New"/>
          <w:lang w:val="en-GB"/>
        </w:rPr>
        <w:t>w</w:t>
      </w:r>
      <w:r w:rsidR="009821B9">
        <w:rPr>
          <w:rFonts w:ascii="Courier New" w:hAnsi="Courier New" w:cs="Courier New" w:hint="eastAsia"/>
          <w:lang w:val="en-GB"/>
        </w:rPr>
        <w:t>ork</w:t>
      </w:r>
      <w:r w:rsidR="009821B9">
        <w:rPr>
          <w:rFonts w:ascii="Courier New" w:hAnsi="Courier New" w:cs="Courier New" w:hint="eastAsia"/>
          <w:lang w:val="en-GB"/>
        </w:rPr>
        <w:t>中的离散状态变量</w:t>
      </w:r>
      <w:r w:rsidR="00A43685">
        <w:rPr>
          <w:rFonts w:ascii="Courier New" w:hAnsi="Courier New" w:cs="Courier New" w:hint="eastAsia"/>
          <w:lang w:val="en-GB"/>
        </w:rPr>
        <w:t>，调用</w:t>
      </w:r>
      <w:hyperlink r:id="rId33" w:history="1">
        <w:r w:rsidR="00A43685" w:rsidRPr="00B33E4E">
          <w:rPr>
            <w:rStyle w:val="Hyperlink"/>
            <w:rFonts w:ascii="Courier New" w:hAnsi="Courier New" w:cs="Courier New"/>
            <w:lang w:val="en-GB"/>
          </w:rPr>
          <w:t>ASAP2UserFcnWriteMeasurement</w:t>
        </w:r>
      </w:hyperlink>
      <w:r w:rsidR="00A43685">
        <w:rPr>
          <w:rFonts w:ascii="Courier New" w:hAnsi="Courier New" w:cs="Courier New" w:hint="eastAsia"/>
          <w:lang w:val="en-GB"/>
        </w:rPr>
        <w:t>函数</w:t>
      </w:r>
      <w:r w:rsidR="009821B9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97413E">
        <w:rPr>
          <w:rFonts w:ascii="Courier New" w:hAnsi="Courier New" w:cs="Courier New"/>
          <w:highlight w:val="cyan"/>
          <w:lang w:val="en-GB"/>
        </w:rPr>
        <w:t>FcnOutputCompuMethods</w:t>
      </w:r>
      <w:r>
        <w:rPr>
          <w:rFonts w:ascii="Courier New" w:hAnsi="Courier New" w:cs="Courier New"/>
          <w:lang w:val="en-GB"/>
        </w:rPr>
        <w:t>()&gt; \</w:t>
      </w:r>
      <w:r w:rsidR="0097413E">
        <w:rPr>
          <w:rFonts w:ascii="Courier New" w:hAnsi="Courier New" w:cs="Courier New"/>
          <w:lang w:val="en-GB"/>
        </w:rPr>
        <w:t xml:space="preserve">       </w:t>
      </w:r>
      <w:r w:rsidR="00A43685">
        <w:rPr>
          <w:rFonts w:ascii="Courier New" w:hAnsi="Courier New" w:cs="Courier New"/>
          <w:lang w:val="en-GB"/>
        </w:rPr>
        <w:t xml:space="preserve"> </w:t>
      </w:r>
      <w:r w:rsidR="00A43685">
        <w:rPr>
          <w:rFonts w:ascii="Courier New" w:hAnsi="Courier New" w:cs="Courier New" w:hint="eastAsia"/>
          <w:lang w:val="en-GB"/>
        </w:rPr>
        <w:t>/*</w:t>
      </w:r>
      <w:r w:rsidR="001D273D">
        <w:rPr>
          <w:rFonts w:ascii="Courier New" w:hAnsi="Courier New" w:cs="Courier New" w:hint="eastAsia"/>
          <w:lang w:val="en-GB"/>
        </w:rPr>
        <w:t>写</w:t>
      </w:r>
      <w:r w:rsidR="0097413E">
        <w:rPr>
          <w:rFonts w:ascii="Courier New" w:hAnsi="Courier New" w:cs="Courier New" w:hint="eastAsia"/>
          <w:lang w:val="en-GB"/>
        </w:rPr>
        <w:t>整型</w:t>
      </w:r>
      <w:r w:rsidR="0097413E">
        <w:rPr>
          <w:rFonts w:ascii="Courier New" w:hAnsi="Courier New" w:cs="Courier New" w:hint="eastAsia"/>
          <w:lang w:val="en-GB"/>
        </w:rPr>
        <w:t>-</w:t>
      </w:r>
      <w:r w:rsidR="0097413E">
        <w:rPr>
          <w:rFonts w:ascii="Courier New" w:hAnsi="Courier New" w:cs="Courier New" w:hint="eastAsia"/>
          <w:lang w:val="en-GB"/>
        </w:rPr>
        <w:t>物理转换关系的</w:t>
      </w:r>
      <w:r w:rsidR="0097413E">
        <w:rPr>
          <w:rFonts w:ascii="Courier New" w:hAnsi="Courier New" w:cs="Courier New"/>
          <w:lang w:val="en-GB"/>
        </w:rPr>
        <w:t>COMPU_METHODS</w:t>
      </w:r>
      <w:r w:rsidR="0097413E">
        <w:rPr>
          <w:rFonts w:ascii="Courier New" w:hAnsi="Courier New" w:cs="Courier New" w:hint="eastAsia"/>
          <w:lang w:val="en-GB"/>
        </w:rPr>
        <w:t>的参数，调用</w:t>
      </w:r>
      <w:hyperlink r:id="rId34" w:history="1">
        <w:r w:rsidR="0097413E" w:rsidRPr="0097413E">
          <w:rPr>
            <w:rStyle w:val="Hyperlink"/>
            <w:rFonts w:ascii="Courier New" w:hAnsi="Courier New" w:cs="Courier New"/>
            <w:lang w:val="en-GB"/>
          </w:rPr>
          <w:t>ASAP2UserFcnWriteCompuMethods</w:t>
        </w:r>
      </w:hyperlink>
      <w:r w:rsidR="00A43685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%&lt;</w:t>
      </w:r>
      <w:r w:rsidRPr="00A43685">
        <w:rPr>
          <w:rFonts w:ascii="Courier New" w:hAnsi="Courier New" w:cs="Courier New"/>
          <w:lang w:val="en-GB"/>
        </w:rPr>
        <w:t>FcnOutputRecordLayoutsForSTDAxis</w:t>
      </w:r>
      <w:r>
        <w:rPr>
          <w:rFonts w:ascii="Courier New" w:hAnsi="Courier New" w:cs="Courier New"/>
          <w:lang w:val="en-GB"/>
        </w:rPr>
        <w:t>()&gt; \</w:t>
      </w:r>
      <w:r w:rsidR="00A43685">
        <w:rPr>
          <w:rFonts w:ascii="Courier New" w:hAnsi="Courier New" w:cs="Courier New"/>
          <w:lang w:val="en-GB"/>
        </w:rPr>
        <w:t xml:space="preserve"> </w:t>
      </w:r>
      <w:r w:rsidR="00BD7BB5">
        <w:rPr>
          <w:rFonts w:ascii="Courier New" w:hAnsi="Courier New" w:cs="Courier New" w:hint="eastAsia"/>
          <w:lang w:val="en-GB"/>
        </w:rPr>
        <w:t>/*</w:t>
      </w:r>
      <w:r w:rsidR="00A43685">
        <w:rPr>
          <w:rFonts w:ascii="Courier New" w:hAnsi="Courier New" w:cs="Courier New" w:hint="eastAsia"/>
          <w:lang w:val="en-GB"/>
        </w:rPr>
        <w:t>写标准表格</w:t>
      </w:r>
      <w:r w:rsidR="00BD7BB5">
        <w:rPr>
          <w:rFonts w:ascii="Courier New" w:hAnsi="Courier New" w:cs="Courier New" w:hint="eastAsia"/>
          <w:lang w:val="en-GB"/>
        </w:rPr>
        <w:t>调用</w:t>
      </w:r>
      <w:r w:rsidR="00BD7BB5">
        <w:rPr>
          <w:rFonts w:ascii="Courier New" w:hAnsi="Courier New" w:cs="Courier New" w:hint="eastAsia"/>
          <w:lang w:val="en-GB"/>
        </w:rPr>
        <w:t>1D</w:t>
      </w:r>
      <w:r w:rsidR="00BD7BB5">
        <w:rPr>
          <w:rFonts w:ascii="Courier New" w:hAnsi="Courier New" w:cs="Courier New" w:hint="eastAsia"/>
          <w:lang w:val="en-GB"/>
        </w:rPr>
        <w:t>、</w:t>
      </w:r>
      <w:r w:rsidR="00BD7BB5">
        <w:rPr>
          <w:rFonts w:ascii="Courier New" w:hAnsi="Courier New" w:cs="Courier New" w:hint="eastAsia"/>
          <w:lang w:val="en-GB"/>
        </w:rPr>
        <w:t>2D</w:t>
      </w:r>
      <w:r w:rsidR="00BD7BB5">
        <w:rPr>
          <w:rFonts w:ascii="Courier New" w:hAnsi="Courier New" w:cs="Courier New" w:hint="eastAsia"/>
          <w:lang w:val="en-GB"/>
        </w:rPr>
        <w:t>中的</w:t>
      </w:r>
      <w:hyperlink r:id="rId35" w:history="1">
        <w:r w:rsidR="00BD7BB5" w:rsidRPr="00BD7BB5">
          <w:rPr>
            <w:rStyle w:val="Hyperlink"/>
            <w:rFonts w:ascii="Courier New" w:hAnsi="Courier New" w:cs="Courier New"/>
            <w:lang w:val="en-GB"/>
          </w:rPr>
          <w:t>ASAP2UserFcnWriteSTDAxisRecordLayout</w:t>
        </w:r>
      </w:hyperlink>
      <w:r w:rsidR="00BD7BB5">
        <w:rPr>
          <w:rFonts w:ascii="Courier New" w:hAnsi="Courier New" w:cs="Courier New" w:hint="eastAsia"/>
          <w:lang w:val="en-GB"/>
        </w:rPr>
        <w:t xml:space="preserve"> </w:t>
      </w:r>
      <w:r w:rsidR="00BD7BB5">
        <w:rPr>
          <w:rFonts w:ascii="Courier New" w:hAnsi="Courier New" w:cs="Courier New" w:hint="eastAsia"/>
          <w:lang w:val="en-GB"/>
        </w:rPr>
        <w:t>函数</w:t>
      </w:r>
      <w:r w:rsidR="00BD7BB5">
        <w:rPr>
          <w:rFonts w:ascii="Courier New" w:hAnsi="Courier New" w:cs="Courier New" w:hint="eastAsia"/>
          <w:lang w:val="en-GB"/>
        </w:rPr>
        <w:t>*/</w:t>
      </w:r>
    </w:p>
    <w:p w:rsidR="009E0DCF" w:rsidRDefault="009E0DCF" w:rsidP="009E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%endwith</w:t>
      </w:r>
    </w:p>
    <w:p w:rsidR="005201BA" w:rsidRDefault="009E0DCF" w:rsidP="009E0DCF">
      <w:pPr>
        <w:spacing w:after="0"/>
        <w:ind w:firstLine="195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%endfunction</w:t>
      </w:r>
    </w:p>
    <w:p w:rsidR="005148D9" w:rsidRDefault="005148D9" w:rsidP="009E0DCF">
      <w:pPr>
        <w:spacing w:after="0"/>
        <w:rPr>
          <w:lang w:val="en-GB"/>
        </w:rPr>
      </w:pPr>
    </w:p>
    <w:p w:rsidR="005201BA" w:rsidRDefault="000F6F43" w:rsidP="003D2AE1">
      <w:pPr>
        <w:spacing w:after="0"/>
        <w:ind w:firstLine="195"/>
        <w:rPr>
          <w:lang w:val="en-GB"/>
        </w:rPr>
      </w:pPr>
      <w:r w:rsidRPr="005A077A">
        <w:rPr>
          <w:rFonts w:hint="eastAsia"/>
          <w:b/>
          <w:sz w:val="36"/>
          <w:lang w:val="en-GB"/>
        </w:rPr>
        <w:t>4.</w:t>
      </w:r>
      <w:r w:rsidRPr="005A077A">
        <w:rPr>
          <w:rFonts w:hint="eastAsia"/>
          <w:sz w:val="36"/>
          <w:lang w:val="en-GB"/>
        </w:rPr>
        <w:t xml:space="preserve"> </w:t>
      </w:r>
      <w:r w:rsidR="005A077A" w:rsidRPr="005A077A">
        <w:rPr>
          <w:sz w:val="36"/>
          <w:lang w:val="en-GB"/>
        </w:rPr>
        <w:t xml:space="preserve"> </w:t>
      </w:r>
      <w:hyperlink r:id="rId36" w:history="1">
        <w:r w:rsidRPr="006033A4">
          <w:rPr>
            <w:rStyle w:val="Hyperlink"/>
            <w:rFonts w:hint="eastAsia"/>
            <w:lang w:val="en-GB"/>
          </w:rPr>
          <w:t>asap2grouplib</w:t>
        </w:r>
        <w:r w:rsidRPr="006033A4">
          <w:rPr>
            <w:rStyle w:val="Hyperlink"/>
            <w:lang w:val="en-GB"/>
          </w:rPr>
          <w:t>.</w:t>
        </w:r>
        <w:r w:rsidRPr="006033A4">
          <w:rPr>
            <w:rStyle w:val="Hyperlink"/>
            <w:rFonts w:hint="eastAsia"/>
            <w:lang w:val="en-GB"/>
          </w:rPr>
          <w:t>tlc</w:t>
        </w:r>
      </w:hyperlink>
      <w:r>
        <w:rPr>
          <w:rFonts w:hint="eastAsia"/>
          <w:lang w:val="en-GB"/>
        </w:rPr>
        <w:t>包含了</w:t>
      </w:r>
      <w:r>
        <w:rPr>
          <w:rFonts w:hint="eastAsia"/>
          <w:lang w:val="en-GB"/>
        </w:rPr>
        <w:t>GROUP</w:t>
      </w:r>
      <w:r>
        <w:rPr>
          <w:rFonts w:hint="eastAsia"/>
          <w:lang w:val="en-GB"/>
        </w:rPr>
        <w:t>的格式定义函数</w:t>
      </w:r>
    </w:p>
    <w:p w:rsidR="006033A4" w:rsidRDefault="006033A4" w:rsidP="003D2AE1">
      <w:pPr>
        <w:spacing w:after="0"/>
        <w:ind w:firstLine="195"/>
        <w:rPr>
          <w:lang w:val="en-GB"/>
        </w:rPr>
      </w:pPr>
      <w:r>
        <w:rPr>
          <w:rFonts w:hint="eastAsia"/>
          <w:lang w:val="en-GB"/>
        </w:rPr>
        <w:t>主函数为</w:t>
      </w:r>
      <w:r>
        <w:rPr>
          <w:rFonts w:ascii="Courier New" w:hAnsi="Courier New" w:cs="Courier New"/>
          <w:lang w:val="en-GB"/>
        </w:rPr>
        <w:t>SLibOutputGroups</w:t>
      </w:r>
    </w:p>
    <w:p w:rsidR="000F6F43" w:rsidRDefault="000F6F43" w:rsidP="003D2AE1">
      <w:pPr>
        <w:spacing w:after="0"/>
        <w:ind w:firstLine="195"/>
        <w:rPr>
          <w:lang w:val="en-GB"/>
        </w:rPr>
      </w:pPr>
    </w:p>
    <w:p w:rsidR="000F6F43" w:rsidRDefault="000F6F43" w:rsidP="003D2AE1">
      <w:pPr>
        <w:spacing w:after="0"/>
        <w:ind w:firstLine="195"/>
        <w:rPr>
          <w:lang w:val="en-GB"/>
        </w:rPr>
      </w:pPr>
    </w:p>
    <w:p w:rsidR="00B94E05" w:rsidRPr="005A077A" w:rsidRDefault="005A077A" w:rsidP="005A077A">
      <w:pPr>
        <w:spacing w:after="0"/>
        <w:ind w:firstLine="195"/>
        <w:rPr>
          <w:lang w:val="en-GB"/>
        </w:rPr>
      </w:pPr>
      <w:r w:rsidRPr="005A077A">
        <w:rPr>
          <w:rFonts w:hint="eastAsia"/>
          <w:b/>
          <w:sz w:val="36"/>
          <w:lang w:val="en-GB"/>
        </w:rPr>
        <w:t>5.</w:t>
      </w:r>
      <w:r w:rsidRPr="005A077A">
        <w:rPr>
          <w:b/>
          <w:sz w:val="36"/>
          <w:lang w:val="en-GB"/>
        </w:rPr>
        <w:t xml:space="preserve"> </w:t>
      </w:r>
      <w:hyperlink r:id="rId37" w:history="1">
        <w:r w:rsidR="002A49A4" w:rsidRPr="001567D4">
          <w:rPr>
            <w:rStyle w:val="Hyperlink"/>
            <w:rFonts w:cs="ICDKIN+CourierNew" w:hint="eastAsia"/>
          </w:rPr>
          <w:t>asap2</w:t>
        </w:r>
        <w:r w:rsidR="00B3622F" w:rsidRPr="001567D4">
          <w:rPr>
            <w:rStyle w:val="Hyperlink"/>
            <w:rFonts w:cs="ICDKIN+CourierNew" w:hint="eastAsia"/>
          </w:rPr>
          <w:t>setup</w:t>
        </w:r>
        <w:r w:rsidR="002A49A4" w:rsidRPr="001567D4">
          <w:rPr>
            <w:rStyle w:val="Hyperlink"/>
            <w:rFonts w:cs="ICDKIN+CourierNew"/>
          </w:rPr>
          <w:t>.tlc</w:t>
        </w:r>
      </w:hyperlink>
      <w:r w:rsidR="0086739B">
        <w:rPr>
          <w:rFonts w:cs="ICDKIN+CourierNew" w:hint="eastAsia"/>
          <w:color w:val="000000"/>
        </w:rPr>
        <w:t>供</w:t>
      </w:r>
      <w:r w:rsidR="0086739B">
        <w:rPr>
          <w:rFonts w:cs="ICDKIN+CourierNew" w:hint="eastAsia"/>
          <w:color w:val="000000"/>
        </w:rPr>
        <w:t>main</w:t>
      </w:r>
      <w:r w:rsidR="0086739B">
        <w:rPr>
          <w:rFonts w:cs="ICDKIN+CourierNew" w:hint="eastAsia"/>
          <w:color w:val="000000"/>
        </w:rPr>
        <w:t>和</w:t>
      </w:r>
      <w:r w:rsidR="0086739B">
        <w:rPr>
          <w:rFonts w:cs="ICDKIN+CourierNew" w:hint="eastAsia"/>
          <w:color w:val="000000"/>
        </w:rPr>
        <w:t>userlib</w:t>
      </w:r>
      <w:r w:rsidR="0086739B">
        <w:rPr>
          <w:rFonts w:cs="ICDKIN+CourierNew" w:hint="eastAsia"/>
          <w:color w:val="000000"/>
        </w:rPr>
        <w:t>使用，</w:t>
      </w:r>
      <w:r w:rsidR="002A49A4">
        <w:rPr>
          <w:rFonts w:cs="ICDKIN+CourierNew" w:hint="eastAsia"/>
          <w:color w:val="000000"/>
        </w:rPr>
        <w:t>中定义了上面的</w:t>
      </w:r>
      <w:r w:rsidR="002A49A4">
        <w:rPr>
          <w:rFonts w:ascii="Courier New" w:hAnsi="Courier New" w:cs="Courier New"/>
          <w:lang w:val="en-GB"/>
        </w:rPr>
        <w:t>ASAP2FileName</w:t>
      </w:r>
      <w:r w:rsidR="002A49A4">
        <w:rPr>
          <w:rFonts w:ascii="Courier New" w:hAnsi="Courier New" w:cs="Courier New" w:hint="eastAsia"/>
          <w:lang w:val="en-GB"/>
        </w:rPr>
        <w:t>、</w:t>
      </w:r>
      <w:r w:rsidR="002A49A4">
        <w:rPr>
          <w:rFonts w:ascii="Courier New" w:hAnsi="Courier New" w:cs="Courier New"/>
          <w:lang w:val="en-GB"/>
        </w:rPr>
        <w:t>ASAP2ProjectName</w:t>
      </w:r>
      <w:r w:rsidR="002A49A4">
        <w:rPr>
          <w:rFonts w:ascii="Courier New" w:hAnsi="Courier New" w:cs="Courier New" w:hint="eastAsia"/>
          <w:lang w:val="en-GB"/>
        </w:rPr>
        <w:t>/</w:t>
      </w:r>
      <w:r w:rsidR="002A49A4">
        <w:rPr>
          <w:rFonts w:ascii="Courier New" w:hAnsi="Courier New" w:cs="Courier New"/>
          <w:lang w:val="en-GB"/>
        </w:rPr>
        <w:t>Comment</w:t>
      </w:r>
      <w:r w:rsidR="002A49A4">
        <w:rPr>
          <w:rFonts w:ascii="Courier New" w:hAnsi="Courier New" w:cs="Courier New" w:hint="eastAsia"/>
          <w:lang w:val="en-GB"/>
        </w:rPr>
        <w:t>、</w:t>
      </w:r>
      <w:r w:rsidR="002A49A4">
        <w:rPr>
          <w:rFonts w:ascii="Courier New" w:hAnsi="Courier New" w:cs="Courier New"/>
          <w:lang w:val="en-GB"/>
        </w:rPr>
        <w:t>ASAP2ModuleName</w:t>
      </w:r>
      <w:r w:rsidR="002A49A4">
        <w:rPr>
          <w:rFonts w:ascii="Courier New" w:hAnsi="Courier New" w:cs="Courier New" w:hint="eastAsia"/>
          <w:lang w:val="en-GB"/>
        </w:rPr>
        <w:t>/Comment</w:t>
      </w:r>
      <w:r w:rsidR="00A55871">
        <w:rPr>
          <w:rFonts w:ascii="Courier New" w:hAnsi="Courier New" w:cs="Courier New" w:hint="eastAsia"/>
          <w:lang w:val="en-GB"/>
        </w:rPr>
        <w:t>、</w:t>
      </w:r>
      <w:r w:rsidR="00A55871" w:rsidRPr="00A55871">
        <w:rPr>
          <w:rFonts w:ascii="Courier New" w:hAnsi="Courier New" w:cs="Courier New"/>
          <w:lang w:val="en-GB"/>
        </w:rPr>
        <w:t>ASAP2MOD_COMMON_Comment</w:t>
      </w:r>
      <w:r w:rsidR="00A55871">
        <w:rPr>
          <w:rFonts w:ascii="Courier New" w:hAnsi="Courier New" w:cs="Courier New" w:hint="eastAsia"/>
          <w:lang w:val="en-GB"/>
        </w:rPr>
        <w:t>、</w:t>
      </w:r>
      <w:r w:rsidR="00A55871" w:rsidRPr="00A55871">
        <w:rPr>
          <w:rFonts w:ascii="Courier New" w:hAnsi="Courier New" w:cs="Courier New"/>
          <w:lang w:val="en-GB"/>
        </w:rPr>
        <w:t>ASAP2ModParComment</w:t>
      </w:r>
      <w:r w:rsidR="00BF54A1">
        <w:rPr>
          <w:rFonts w:ascii="Courier New" w:hAnsi="Courier New" w:cs="Courier New" w:hint="eastAsia"/>
          <w:lang w:val="en-GB"/>
        </w:rPr>
        <w:t>、</w:t>
      </w:r>
      <w:r w:rsidR="00BF54A1" w:rsidRPr="00BF54A1">
        <w:rPr>
          <w:rFonts w:ascii="Courier New" w:hAnsi="Courier New" w:cs="Courier New"/>
          <w:lang w:val="en-GB"/>
        </w:rPr>
        <w:t>ASAP2BYTE_ORDER</w:t>
      </w:r>
      <w:r w:rsidR="002A49A4">
        <w:rPr>
          <w:rFonts w:cs="ICDKIN+CourierNew" w:hint="eastAsia"/>
          <w:color w:val="000000"/>
        </w:rPr>
        <w:t>：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A55871">
        <w:rPr>
          <w:rFonts w:ascii="Courier New" w:hAnsi="Courier New" w:cs="Courier New"/>
          <w:highlight w:val="green"/>
          <w:lang w:val="en-GB"/>
        </w:rPr>
        <w:t>ASAP2FileName</w:t>
      </w:r>
      <w:r>
        <w:rPr>
          <w:rFonts w:ascii="Courier New" w:hAnsi="Courier New" w:cs="Courier New"/>
          <w:lang w:val="en-GB"/>
        </w:rPr>
        <w:t xml:space="preserve">               = "%&lt;CompiledModel.Name&gt;.a2l"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ASAP2ProjectName</w:t>
      </w:r>
      <w:r>
        <w:rPr>
          <w:rFonts w:ascii="Courier New" w:hAnsi="Courier New" w:cs="Courier New"/>
          <w:lang w:val="en-GB"/>
        </w:rPr>
        <w:t xml:space="preserve">            = "ProjectName"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ASAP2ProjectComment</w:t>
      </w:r>
      <w:r>
        <w:rPr>
          <w:rFonts w:ascii="Courier New" w:hAnsi="Courier New" w:cs="Courier New"/>
          <w:lang w:val="en-GB"/>
        </w:rPr>
        <w:t xml:space="preserve">         = "Project Comment Goes Here"      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ASAP2ModuleName</w:t>
      </w:r>
      <w:r>
        <w:rPr>
          <w:rFonts w:ascii="Courier New" w:hAnsi="Courier New" w:cs="Courier New"/>
          <w:lang w:val="en-GB"/>
        </w:rPr>
        <w:t xml:space="preserve">             = "ModuleName"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ASAP2ModuleComment</w:t>
      </w:r>
      <w:r>
        <w:rPr>
          <w:rFonts w:ascii="Courier New" w:hAnsi="Courier New" w:cs="Courier New"/>
          <w:lang w:val="en-GB"/>
        </w:rPr>
        <w:t xml:space="preserve">          = "Module Comment Goes Here"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ASAP2MOD_COMMON_Comment</w:t>
      </w:r>
      <w:r>
        <w:rPr>
          <w:rFonts w:ascii="Courier New" w:hAnsi="Courier New" w:cs="Courier New"/>
          <w:lang w:val="en-GB"/>
        </w:rPr>
        <w:t xml:space="preserve">     = "Mod Common Comment Here"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ASAP2NumberFormat           = "%0.6"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A51599">
        <w:rPr>
          <w:rFonts w:ascii="Courier New" w:hAnsi="Courier New" w:cs="Courier New"/>
          <w:lang w:val="en-GB"/>
        </w:rPr>
        <w:t>ASAP2HeaderName</w:t>
      </w:r>
      <w:r>
        <w:rPr>
          <w:rFonts w:ascii="Courier New" w:hAnsi="Courier New" w:cs="Courier New"/>
          <w:lang w:val="en-GB"/>
        </w:rPr>
        <w:t xml:space="preserve">             = "Header Name Goes Here"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%assign </w:t>
      </w:r>
      <w:r w:rsidRPr="005201BA">
        <w:rPr>
          <w:rFonts w:ascii="Courier New" w:hAnsi="Courier New" w:cs="Courier New"/>
          <w:highlight w:val="green"/>
          <w:lang w:val="en-GB"/>
        </w:rPr>
        <w:t>ASAP2ModParComment</w:t>
      </w:r>
      <w:r>
        <w:rPr>
          <w:rFonts w:ascii="Courier New" w:hAnsi="Courier New" w:cs="Courier New"/>
          <w:lang w:val="en-GB"/>
        </w:rPr>
        <w:t xml:space="preserve">          = "MOD PAR Comment Goes Here"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ASAP2CompuMethodName_Prefix = "%&lt;CompiledModel.Name&gt;_"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ASAP2GenNoCompuMethod       = TLC_FALSE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ASAP2EnableTestPoints       = TLC_TRUE</w:t>
      </w:r>
    </w:p>
    <w:p w:rsidR="00972850" w:rsidRDefault="00972850" w:rsidP="0097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%assign ASAP2EnableRootLevelIO      = TLC_FALSE</w:t>
      </w:r>
    </w:p>
    <w:p w:rsidR="00972850" w:rsidRDefault="00972850" w:rsidP="003D2AE1">
      <w:pPr>
        <w:spacing w:after="0"/>
        <w:ind w:firstLine="195"/>
        <w:rPr>
          <w:lang w:val="en-GB"/>
        </w:rPr>
      </w:pP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%if  CompiledModel.ConfigSet.TargetEndianess == "LittleEndian"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%assign </w:t>
      </w:r>
      <w:r w:rsidRPr="00954783">
        <w:rPr>
          <w:rFonts w:ascii="Courier New" w:hAnsi="Courier New" w:cs="Courier New"/>
          <w:highlight w:val="green"/>
          <w:lang w:val="en-GB"/>
        </w:rPr>
        <w:t>ASAP2BYTE_ORDER</w:t>
      </w:r>
      <w:r>
        <w:rPr>
          <w:rFonts w:ascii="Courier New" w:hAnsi="Courier New" w:cs="Courier New"/>
          <w:lang w:val="en-GB"/>
        </w:rPr>
        <w:t xml:space="preserve"> =  "MSB_LAST" 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%else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%% other cases: Unspecified, BigEndian </w:t>
      </w:r>
      <w:r>
        <w:rPr>
          <w:rFonts w:ascii="Courier New" w:hAnsi="Courier New" w:cs="Courier New" w:hint="eastAsia"/>
          <w:lang w:val="en-GB"/>
        </w:rPr>
        <w:t>一般默认设置为</w:t>
      </w:r>
      <w:r>
        <w:rPr>
          <w:rFonts w:ascii="Courier New" w:hAnsi="Courier New" w:cs="Courier New"/>
          <w:lang w:val="en-GB"/>
        </w:rPr>
        <w:t>LittleEndian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%% The default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%assign ASAP2BYTE_ORDER = "MSB_FIRST"    </w:t>
      </w:r>
    </w:p>
    <w:p w:rsidR="00696D59" w:rsidRDefault="00696D59" w:rsidP="0069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%endif</w:t>
      </w:r>
    </w:p>
    <w:p w:rsidR="00972850" w:rsidRDefault="00972850" w:rsidP="00972850">
      <w:pPr>
        <w:spacing w:after="0"/>
        <w:rPr>
          <w:lang w:val="en-GB"/>
        </w:rPr>
      </w:pPr>
    </w:p>
    <w:p w:rsidR="0028058F" w:rsidRPr="005A077A" w:rsidRDefault="005A077A" w:rsidP="00972850">
      <w:pPr>
        <w:spacing w:after="0"/>
        <w:rPr>
          <w:lang w:val="en-GB"/>
        </w:rPr>
      </w:pPr>
      <w:r w:rsidRPr="005A077A">
        <w:rPr>
          <w:rFonts w:hint="eastAsia"/>
          <w:b/>
          <w:sz w:val="36"/>
          <w:lang w:val="en-GB"/>
        </w:rPr>
        <w:t>6.</w:t>
      </w:r>
      <w:r w:rsidRPr="005A077A">
        <w:rPr>
          <w:b/>
          <w:sz w:val="36"/>
          <w:lang w:val="en-GB"/>
        </w:rPr>
        <w:t xml:space="preserve"> </w:t>
      </w:r>
      <w:hyperlink r:id="rId38" w:history="1">
        <w:r w:rsidR="0028058F" w:rsidRPr="00E07C2F">
          <w:rPr>
            <w:rStyle w:val="Hyperlink"/>
            <w:rFonts w:ascii="Courier New" w:hAnsi="Courier New" w:cs="Courier New" w:hint="eastAsia"/>
            <w:lang w:val="en-GB"/>
          </w:rPr>
          <w:t>2D.tlc</w:t>
        </w:r>
      </w:hyperlink>
      <w:r w:rsidR="00FC2996">
        <w:rPr>
          <w:rFonts w:ascii="Courier New" w:hAnsi="Courier New" w:cs="Courier New" w:hint="eastAsia"/>
          <w:lang w:val="en-GB"/>
        </w:rPr>
        <w:t>（与</w:t>
      </w:r>
      <w:r w:rsidR="00FC2996">
        <w:rPr>
          <w:rFonts w:ascii="Courier New" w:hAnsi="Courier New" w:cs="Courier New" w:hint="eastAsia"/>
          <w:lang w:val="en-GB"/>
        </w:rPr>
        <w:t>scalar</w:t>
      </w:r>
      <w:r w:rsidR="00FC2996">
        <w:rPr>
          <w:rFonts w:ascii="Courier New" w:hAnsi="Courier New" w:cs="Courier New" w:hint="eastAsia"/>
          <w:lang w:val="en-GB"/>
        </w:rPr>
        <w:t>、</w:t>
      </w:r>
      <w:r w:rsidR="00FC2996">
        <w:rPr>
          <w:rFonts w:ascii="Courier New" w:hAnsi="Courier New" w:cs="Courier New" w:hint="eastAsia"/>
          <w:lang w:val="en-GB"/>
        </w:rPr>
        <w:t>1D</w:t>
      </w:r>
      <w:r w:rsidR="00FC2996">
        <w:rPr>
          <w:rFonts w:ascii="Courier New" w:hAnsi="Courier New" w:cs="Courier New" w:hint="eastAsia"/>
          <w:lang w:val="en-GB"/>
        </w:rPr>
        <w:t>类似）</w:t>
      </w:r>
      <w:r w:rsidR="0028058F">
        <w:rPr>
          <w:rFonts w:ascii="Courier New" w:hAnsi="Courier New" w:cs="Courier New" w:hint="eastAsia"/>
          <w:lang w:val="en-GB"/>
        </w:rPr>
        <w:t>中的函数：</w:t>
      </w:r>
      <w:r w:rsidR="00E1702F">
        <w:rPr>
          <w:rFonts w:ascii="Courier New" w:hAnsi="Courier New" w:cs="Courier New" w:hint="eastAsia"/>
          <w:lang w:val="en-GB"/>
        </w:rPr>
        <w:t>（</w:t>
      </w:r>
      <w:r w:rsidR="00E1702F">
        <w:rPr>
          <w:rFonts w:ascii="Courier New" w:hAnsi="Courier New" w:cs="Courier New" w:hint="eastAsia"/>
          <w:lang w:val="en-GB"/>
        </w:rPr>
        <w:t>XXX</w:t>
      </w:r>
      <w:r w:rsidR="00E1702F">
        <w:rPr>
          <w:rFonts w:ascii="Courier New" w:hAnsi="Courier New" w:cs="Courier New" w:hint="eastAsia"/>
          <w:lang w:val="en-GB"/>
        </w:rPr>
        <w:t>表示</w:t>
      </w:r>
      <w:r w:rsidR="00E1702F">
        <w:rPr>
          <w:rFonts w:ascii="Courier New" w:hAnsi="Courier New" w:cs="Courier New" w:hint="eastAsia"/>
          <w:lang w:val="en-GB"/>
        </w:rPr>
        <w:t>scalar</w:t>
      </w:r>
      <w:r w:rsidR="00E1702F">
        <w:rPr>
          <w:rFonts w:ascii="Courier New" w:hAnsi="Courier New" w:cs="Courier New" w:hint="eastAsia"/>
          <w:lang w:val="en-GB"/>
        </w:rPr>
        <w:t>、</w:t>
      </w:r>
      <w:r w:rsidR="00E1702F">
        <w:rPr>
          <w:rFonts w:ascii="Courier New" w:hAnsi="Courier New" w:cs="Courier New" w:hint="eastAsia"/>
          <w:lang w:val="en-GB"/>
        </w:rPr>
        <w:t>1D</w:t>
      </w:r>
      <w:r w:rsidR="00E1702F">
        <w:rPr>
          <w:rFonts w:ascii="Courier New" w:hAnsi="Courier New" w:cs="Courier New" w:hint="eastAsia"/>
          <w:lang w:val="en-GB"/>
        </w:rPr>
        <w:t>、</w:t>
      </w:r>
      <w:r w:rsidR="00E1702F">
        <w:rPr>
          <w:rFonts w:ascii="Courier New" w:hAnsi="Courier New" w:cs="Courier New" w:hint="eastAsia"/>
          <w:lang w:val="en-GB"/>
        </w:rPr>
        <w:t>2D</w:t>
      </w:r>
      <w:r w:rsidR="00E1702F">
        <w:rPr>
          <w:rFonts w:ascii="Courier New" w:hAnsi="Courier New" w:cs="Courier New" w:hint="eastAsia"/>
          <w:lang w:val="en-GB"/>
        </w:rPr>
        <w:t>都有）</w:t>
      </w:r>
    </w:p>
    <w:p w:rsidR="0028058F" w:rsidRDefault="0028058F" w:rsidP="00972850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 w:hint="eastAsia"/>
          <w:lang w:val="en-GB"/>
        </w:rPr>
        <w:t>1.</w:t>
      </w:r>
      <w:r>
        <w:rPr>
          <w:rFonts w:ascii="Courier New" w:hAnsi="Courier New" w:cs="Courier New"/>
          <w:lang w:val="en-GB"/>
        </w:rPr>
        <w:t xml:space="preserve"> ASAP2UserFcnRecordLayoutAlias_</w:t>
      </w:r>
      <w:r w:rsidR="00E07C2F">
        <w:rPr>
          <w:rFonts w:ascii="Courier New" w:hAnsi="Courier New" w:cs="Courier New" w:hint="eastAsia"/>
          <w:lang w:val="en-GB"/>
        </w:rPr>
        <w:t>XXX</w:t>
      </w:r>
      <w:r>
        <w:rPr>
          <w:rFonts w:ascii="Courier New" w:hAnsi="Courier New" w:cs="Courier New"/>
          <w:lang w:val="en-GB"/>
        </w:rPr>
        <w:t xml:space="preserve">           </w:t>
      </w:r>
      <w:r w:rsidR="00E07C2F">
        <w:rPr>
          <w:rFonts w:ascii="Courier New" w:hAnsi="Courier New" w:cs="Courier New"/>
          <w:lang w:val="en-GB"/>
        </w:rPr>
        <w:t xml:space="preserve">     </w:t>
      </w:r>
      <w:r w:rsidR="00EF4A17">
        <w:rPr>
          <w:rFonts w:ascii="Courier New" w:hAnsi="Courier New" w:cs="Courier New" w:hint="eastAsia"/>
          <w:lang w:val="en-GB"/>
        </w:rPr>
        <w:t>写</w:t>
      </w:r>
      <w:r w:rsidR="00E07C2F">
        <w:rPr>
          <w:rFonts w:ascii="Courier New" w:hAnsi="Courier New" w:cs="Courier New" w:hint="eastAsia"/>
          <w:lang w:val="en-GB"/>
        </w:rPr>
        <w:t>标定</w:t>
      </w:r>
      <w:r>
        <w:rPr>
          <w:rFonts w:ascii="Courier New" w:hAnsi="Courier New" w:cs="Courier New" w:hint="eastAsia"/>
          <w:lang w:val="en-GB"/>
        </w:rPr>
        <w:t>DT</w:t>
      </w:r>
      <w:r w:rsidR="00E07C2F">
        <w:rPr>
          <w:rFonts w:ascii="Courier New" w:hAnsi="Courier New" w:cs="Courier New" w:hint="eastAsia"/>
          <w:lang w:val="en-GB"/>
        </w:rPr>
        <w:t>，</w:t>
      </w:r>
      <w:r w:rsidR="00E07C2F">
        <w:rPr>
          <w:rFonts w:ascii="Courier New" w:hAnsi="Courier New" w:cs="Courier New" w:hint="eastAsia"/>
          <w:lang w:val="en-GB"/>
        </w:rPr>
        <w:t>scalar</w:t>
      </w:r>
      <w:r w:rsidR="00E07C2F">
        <w:rPr>
          <w:rFonts w:ascii="Courier New" w:hAnsi="Courier New" w:cs="Courier New" w:hint="eastAsia"/>
          <w:lang w:val="en-GB"/>
        </w:rPr>
        <w:t>、</w:t>
      </w:r>
      <w:r w:rsidR="00E07C2F">
        <w:rPr>
          <w:rFonts w:ascii="Courier New" w:hAnsi="Courier New" w:cs="Courier New" w:hint="eastAsia"/>
          <w:lang w:val="en-GB"/>
        </w:rPr>
        <w:t>1D</w:t>
      </w:r>
      <w:r w:rsidR="00E07C2F">
        <w:rPr>
          <w:rFonts w:ascii="Courier New" w:hAnsi="Courier New" w:cs="Courier New" w:hint="eastAsia"/>
          <w:lang w:val="en-GB"/>
        </w:rPr>
        <w:t>、</w:t>
      </w:r>
      <w:r w:rsidR="00E07C2F">
        <w:rPr>
          <w:rFonts w:ascii="Courier New" w:hAnsi="Courier New" w:cs="Courier New" w:hint="eastAsia"/>
          <w:lang w:val="en-GB"/>
        </w:rPr>
        <w:t>2D</w:t>
      </w:r>
      <w:r w:rsidR="00E07C2F">
        <w:rPr>
          <w:rFonts w:ascii="Courier New" w:hAnsi="Courier New" w:cs="Courier New" w:hint="eastAsia"/>
          <w:lang w:val="en-GB"/>
        </w:rPr>
        <w:t>都有</w:t>
      </w:r>
    </w:p>
    <w:p w:rsidR="0028058F" w:rsidRDefault="0028058F" w:rsidP="00972850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 w:hint="eastAsia"/>
          <w:lang w:val="en-GB"/>
        </w:rPr>
        <w:t>2.</w:t>
      </w:r>
      <w:r>
        <w:rPr>
          <w:rFonts w:ascii="Courier New" w:hAnsi="Courier New" w:cs="Courier New"/>
          <w:lang w:val="en-GB"/>
        </w:rPr>
        <w:t xml:space="preserve"> ASAP2UserFcnRecordLayoutAlias_X_AXIS_Lookup</w:t>
      </w:r>
      <w:r w:rsidR="00E07C2F">
        <w:rPr>
          <w:rFonts w:ascii="Courier New" w:hAnsi="Courier New" w:cs="Courier New" w:hint="eastAsia"/>
          <w:lang w:val="en-GB"/>
        </w:rPr>
        <w:t>X</w:t>
      </w:r>
      <w:r>
        <w:rPr>
          <w:rFonts w:ascii="Courier New" w:hAnsi="Courier New" w:cs="Courier New"/>
          <w:lang w:val="en-GB"/>
        </w:rPr>
        <w:t xml:space="preserve">D    </w:t>
      </w:r>
      <w:r w:rsidR="00EF4A17">
        <w:rPr>
          <w:rFonts w:ascii="Courier New" w:hAnsi="Courier New" w:cs="Courier New" w:hint="eastAsia"/>
          <w:lang w:val="en-GB"/>
        </w:rPr>
        <w:t>写</w:t>
      </w:r>
      <w:r>
        <w:rPr>
          <w:rFonts w:ascii="Courier New" w:hAnsi="Courier New" w:cs="Courier New" w:hint="eastAsia"/>
          <w:lang w:val="en-GB"/>
        </w:rPr>
        <w:t>坐标轴</w:t>
      </w:r>
      <w:r>
        <w:rPr>
          <w:rFonts w:ascii="Courier New" w:hAnsi="Courier New" w:cs="Courier New" w:hint="eastAsia"/>
          <w:lang w:val="en-GB"/>
        </w:rPr>
        <w:t>DT</w:t>
      </w:r>
      <w:r>
        <w:rPr>
          <w:rFonts w:ascii="Courier New" w:hAnsi="Courier New" w:cs="Courier New" w:hint="eastAsia"/>
          <w:lang w:val="en-GB"/>
        </w:rPr>
        <w:t>，</w:t>
      </w:r>
      <w:r w:rsidR="00E07C2F">
        <w:rPr>
          <w:rFonts w:ascii="Courier New" w:hAnsi="Courier New" w:cs="Courier New" w:hint="eastAsia"/>
          <w:lang w:val="en-GB"/>
        </w:rPr>
        <w:t>查表专用</w:t>
      </w:r>
    </w:p>
    <w:p w:rsidR="0028058F" w:rsidRPr="001567D4" w:rsidRDefault="0028058F" w:rsidP="00972850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 w:hint="eastAsia"/>
          <w:lang w:val="en-GB"/>
        </w:rPr>
        <w:t>3.</w:t>
      </w:r>
      <w:r>
        <w:rPr>
          <w:rFonts w:ascii="Courier New" w:hAnsi="Courier New" w:cs="Courier New"/>
          <w:lang w:val="en-GB"/>
        </w:rPr>
        <w:t xml:space="preserve"> </w:t>
      </w:r>
      <w:r w:rsidRPr="001567D4">
        <w:rPr>
          <w:rFonts w:ascii="Courier New" w:hAnsi="Courier New" w:cs="Courier New"/>
          <w:lang w:val="en-GB"/>
        </w:rPr>
        <w:t>ASAP2UserFcnWriteRecordLayout_</w:t>
      </w:r>
      <w:r w:rsidR="0008688F" w:rsidRPr="001567D4">
        <w:rPr>
          <w:rFonts w:ascii="Courier New" w:hAnsi="Courier New" w:cs="Courier New" w:hint="eastAsia"/>
          <w:lang w:val="en-GB"/>
        </w:rPr>
        <w:t>XXX</w:t>
      </w:r>
      <w:r w:rsidR="0008688F" w:rsidRPr="001567D4">
        <w:rPr>
          <w:rFonts w:ascii="Courier New" w:hAnsi="Courier New" w:cs="Courier New"/>
          <w:lang w:val="en-GB"/>
        </w:rPr>
        <w:t xml:space="preserve">     </w:t>
      </w:r>
      <w:r w:rsidRPr="001567D4">
        <w:rPr>
          <w:rFonts w:ascii="Courier New" w:hAnsi="Courier New" w:cs="Courier New"/>
          <w:lang w:val="en-GB"/>
        </w:rPr>
        <w:t xml:space="preserve">           </w:t>
      </w:r>
      <w:r w:rsidRPr="001567D4">
        <w:rPr>
          <w:rFonts w:ascii="Courier New" w:hAnsi="Courier New" w:cs="Courier New" w:hint="eastAsia"/>
          <w:lang w:val="en-GB"/>
        </w:rPr>
        <w:t>轮流调用上述</w:t>
      </w:r>
      <w:r w:rsidRPr="001567D4">
        <w:rPr>
          <w:rFonts w:ascii="Courier New" w:hAnsi="Courier New" w:cs="Courier New" w:hint="eastAsia"/>
          <w:lang w:val="en-GB"/>
        </w:rPr>
        <w:t>2</w:t>
      </w:r>
      <w:r w:rsidRPr="001567D4">
        <w:rPr>
          <w:rFonts w:ascii="Courier New" w:hAnsi="Courier New" w:cs="Courier New" w:hint="eastAsia"/>
          <w:lang w:val="en-GB"/>
        </w:rPr>
        <w:t>个函数，</w:t>
      </w:r>
      <w:r w:rsidRPr="001567D4">
        <w:rPr>
          <w:rFonts w:ascii="Courier New" w:hAnsi="Courier New" w:cs="Courier New" w:hint="eastAsia"/>
          <w:lang w:val="en-GB"/>
        </w:rPr>
        <w:t>scalar</w:t>
      </w:r>
      <w:r w:rsidRPr="001567D4">
        <w:rPr>
          <w:rFonts w:ascii="Courier New" w:hAnsi="Courier New" w:cs="Courier New" w:hint="eastAsia"/>
          <w:lang w:val="en-GB"/>
        </w:rPr>
        <w:t>只调用</w:t>
      </w:r>
      <w:r w:rsidR="0008688F" w:rsidRPr="001567D4">
        <w:rPr>
          <w:rFonts w:ascii="Courier New" w:hAnsi="Courier New" w:cs="Courier New" w:hint="eastAsia"/>
          <w:lang w:val="en-GB"/>
        </w:rPr>
        <w:t>第一个</w:t>
      </w:r>
    </w:p>
    <w:p w:rsidR="0028058F" w:rsidRDefault="0028058F" w:rsidP="00972850">
      <w:pPr>
        <w:spacing w:after="0"/>
        <w:rPr>
          <w:rFonts w:ascii="Courier New" w:hAnsi="Courier New" w:cs="Courier New"/>
          <w:lang w:val="en-GB"/>
        </w:rPr>
      </w:pPr>
      <w:r w:rsidRPr="001567D4">
        <w:rPr>
          <w:rFonts w:ascii="Courier New" w:hAnsi="Courier New" w:cs="Courier New" w:hint="eastAsia"/>
          <w:lang w:val="en-GB"/>
        </w:rPr>
        <w:t>4.</w:t>
      </w:r>
      <w:r w:rsidRPr="001567D4">
        <w:rPr>
          <w:rFonts w:ascii="Courier New" w:hAnsi="Courier New" w:cs="Courier New"/>
          <w:lang w:val="en-GB"/>
        </w:rPr>
        <w:t xml:space="preserve"> ASAP2UserFcnWriteSTDAxisRecordLayout_Lookup</w:t>
      </w:r>
      <w:r w:rsidR="00E07C2F" w:rsidRPr="001567D4">
        <w:rPr>
          <w:rFonts w:ascii="Courier New" w:hAnsi="Courier New" w:cs="Courier New" w:hint="eastAsia"/>
          <w:lang w:val="en-GB"/>
        </w:rPr>
        <w:t>X</w:t>
      </w:r>
      <w:r w:rsidRPr="001567D4">
        <w:rPr>
          <w:rFonts w:ascii="Courier New" w:hAnsi="Courier New" w:cs="Courier New"/>
          <w:lang w:val="en-GB"/>
        </w:rPr>
        <w:t>D</w:t>
      </w:r>
      <w:r>
        <w:rPr>
          <w:rFonts w:ascii="Courier New" w:hAnsi="Courier New" w:cs="Courier New"/>
          <w:lang w:val="en-GB"/>
        </w:rPr>
        <w:t xml:space="preserve">    </w:t>
      </w:r>
      <w:r w:rsidR="00BB5033">
        <w:rPr>
          <w:rFonts w:ascii="Courier New" w:hAnsi="Courier New" w:cs="Courier New" w:hint="eastAsia"/>
          <w:lang w:val="en-GB"/>
        </w:rPr>
        <w:t>写查表的</w:t>
      </w:r>
      <w:r w:rsidR="00BD7BB5">
        <w:rPr>
          <w:rFonts w:ascii="Courier New" w:hAnsi="Courier New" w:cs="Courier New"/>
          <w:lang w:val="en-GB"/>
        </w:rPr>
        <w:t>record layout</w:t>
      </w:r>
      <w:r w:rsidR="00BB5033">
        <w:rPr>
          <w:rFonts w:ascii="Courier New" w:hAnsi="Courier New" w:cs="Courier New" w:hint="eastAsia"/>
          <w:lang w:val="en-GB"/>
        </w:rPr>
        <w:t>以符合某种标准，但一般没用到</w:t>
      </w:r>
    </w:p>
    <w:p w:rsidR="0028058F" w:rsidRDefault="0028058F" w:rsidP="00972850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 w:hint="eastAsia"/>
          <w:lang w:val="en-GB"/>
        </w:rPr>
        <w:t>5.</w:t>
      </w:r>
      <w:r>
        <w:rPr>
          <w:rFonts w:ascii="Courier New" w:hAnsi="Courier New" w:cs="Courier New"/>
          <w:lang w:val="en-GB"/>
        </w:rPr>
        <w:t xml:space="preserve"> ASAP2UserFcnWriteCharacteristic_</w:t>
      </w:r>
      <w:r w:rsidR="00E1702F">
        <w:rPr>
          <w:rFonts w:ascii="Courier New" w:hAnsi="Courier New" w:cs="Courier New" w:hint="eastAsia"/>
          <w:lang w:val="en-GB"/>
        </w:rPr>
        <w:t>XXX</w:t>
      </w:r>
      <w:r w:rsidR="00E1702F">
        <w:rPr>
          <w:rFonts w:ascii="Courier New" w:hAnsi="Courier New" w:cs="Courier New"/>
          <w:lang w:val="en-GB"/>
        </w:rPr>
        <w:t xml:space="preserve">     </w:t>
      </w:r>
      <w:r>
        <w:rPr>
          <w:rFonts w:ascii="Courier New" w:hAnsi="Courier New" w:cs="Courier New"/>
          <w:lang w:val="en-GB"/>
        </w:rPr>
        <w:t xml:space="preserve">         </w:t>
      </w:r>
      <w:r>
        <w:rPr>
          <w:rFonts w:ascii="Courier New" w:hAnsi="Courier New" w:cs="Courier New" w:hint="eastAsia"/>
          <w:lang w:val="en-GB"/>
        </w:rPr>
        <w:t>写</w:t>
      </w:r>
      <w:r w:rsidR="00E07C2F">
        <w:rPr>
          <w:rFonts w:ascii="Courier New" w:hAnsi="Courier New" w:cs="Courier New" w:hint="eastAsia"/>
          <w:lang w:val="en-GB"/>
        </w:rPr>
        <w:t>标定</w:t>
      </w:r>
      <w:r w:rsidR="00E1702F">
        <w:rPr>
          <w:rFonts w:ascii="Courier New" w:hAnsi="Courier New" w:cs="Courier New" w:hint="eastAsia"/>
          <w:lang w:val="en-GB"/>
        </w:rPr>
        <w:t>属性</w:t>
      </w:r>
      <w:r w:rsidR="00B73F21">
        <w:rPr>
          <w:rFonts w:ascii="Courier New" w:hAnsi="Courier New" w:cs="Courier New" w:hint="eastAsia"/>
          <w:lang w:val="en-GB"/>
        </w:rPr>
        <w:t>，若是查表</w:t>
      </w:r>
      <w:r w:rsidR="00A2636A">
        <w:rPr>
          <w:rFonts w:ascii="Courier New" w:hAnsi="Courier New" w:cs="Courier New" w:hint="eastAsia"/>
          <w:lang w:val="en-GB"/>
        </w:rPr>
        <w:t>还写轴的属性</w:t>
      </w:r>
    </w:p>
    <w:p w:rsidR="0028058F" w:rsidRDefault="00E07C2F" w:rsidP="00972850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 w:hint="eastAsia"/>
          <w:lang w:val="en-GB"/>
        </w:rPr>
        <w:t>6.</w:t>
      </w:r>
      <w:r>
        <w:rPr>
          <w:rFonts w:ascii="Courier New" w:hAnsi="Courier New" w:cs="Courier New"/>
          <w:lang w:val="en-GB"/>
        </w:rPr>
        <w:t xml:space="preserve"> ASAP2UserFcnWriteStructCharacteristic_Scalar     </w:t>
      </w:r>
      <w:r>
        <w:rPr>
          <w:rFonts w:ascii="Courier New" w:hAnsi="Courier New" w:cs="Courier New" w:hint="eastAsia"/>
          <w:lang w:val="en-GB"/>
        </w:rPr>
        <w:t>scalar</w:t>
      </w:r>
      <w:r>
        <w:rPr>
          <w:rFonts w:ascii="Courier New" w:hAnsi="Courier New" w:cs="Courier New" w:hint="eastAsia"/>
          <w:lang w:val="en-GB"/>
        </w:rPr>
        <w:t>专属，写结构体标定</w:t>
      </w:r>
      <w:r w:rsidR="00E1702F">
        <w:rPr>
          <w:rFonts w:ascii="Courier New" w:hAnsi="Courier New" w:cs="Courier New" w:hint="eastAsia"/>
          <w:lang w:val="en-GB"/>
        </w:rPr>
        <w:t>属性</w:t>
      </w:r>
      <w:r w:rsidR="0033632E">
        <w:rPr>
          <w:rFonts w:ascii="Courier New" w:hAnsi="Courier New" w:cs="Courier New" w:hint="eastAsia"/>
          <w:lang w:val="en-GB"/>
        </w:rPr>
        <w:t>（写</w:t>
      </w:r>
      <w:r w:rsidR="0033632E">
        <w:rPr>
          <w:rFonts w:ascii="Courier New" w:hAnsi="Courier New" w:cs="Courier New" w:hint="eastAsia"/>
          <w:lang w:val="en-GB"/>
        </w:rPr>
        <w:t>scalar</w:t>
      </w:r>
      <w:r w:rsidR="0033632E">
        <w:rPr>
          <w:rFonts w:ascii="Courier New" w:hAnsi="Courier New" w:cs="Courier New" w:hint="eastAsia"/>
          <w:lang w:val="en-GB"/>
        </w:rPr>
        <w:t>标定，暂没使用到）</w:t>
      </w:r>
    </w:p>
    <w:p w:rsidR="0028058F" w:rsidRDefault="0028058F" w:rsidP="0028058F">
      <w:pPr>
        <w:rPr>
          <w:lang w:val="en-GB"/>
        </w:rPr>
      </w:pPr>
    </w:p>
    <w:p w:rsidR="00594552" w:rsidRDefault="00594552" w:rsidP="0028058F">
      <w:pPr>
        <w:rPr>
          <w:rFonts w:hint="eastAsia"/>
          <w:lang w:val="en-GB"/>
        </w:rPr>
      </w:pPr>
      <w:r>
        <w:rPr>
          <w:rFonts w:hint="eastAsia"/>
          <w:lang w:val="en-GB"/>
        </w:rPr>
        <w:t>总结</w:t>
      </w:r>
      <w:r>
        <w:rPr>
          <w:lang w:val="en-GB"/>
        </w:rPr>
        <w:t>A2L</w:t>
      </w:r>
      <w:r>
        <w:rPr>
          <w:rFonts w:hint="eastAsia"/>
          <w:lang w:val="en-GB"/>
        </w:rPr>
        <w:t>各部分内容所处的</w:t>
      </w:r>
      <w:r>
        <w:rPr>
          <w:rFonts w:hint="eastAsia"/>
          <w:lang w:val="en-GB"/>
        </w:rPr>
        <w:t>tlc</w:t>
      </w:r>
      <w:r>
        <w:rPr>
          <w:rFonts w:hint="eastAsia"/>
          <w:lang w:val="en-GB"/>
        </w:rPr>
        <w:t>，想修改</w:t>
      </w:r>
      <w:r>
        <w:rPr>
          <w:rFonts w:hint="eastAsia"/>
          <w:lang w:val="en-GB"/>
        </w:rPr>
        <w:t>A2L</w:t>
      </w:r>
      <w:r>
        <w:rPr>
          <w:rFonts w:hint="eastAsia"/>
          <w:lang w:val="en-GB"/>
        </w:rPr>
        <w:t>生成内容只需要修改对应</w:t>
      </w:r>
      <w:r>
        <w:rPr>
          <w:rFonts w:hint="eastAsia"/>
          <w:lang w:val="en-GB"/>
        </w:rPr>
        <w:t>tlc</w:t>
      </w:r>
      <w:r>
        <w:rPr>
          <w:rFonts w:hint="eastAsia"/>
          <w:lang w:val="en-GB"/>
        </w:rPr>
        <w:t>就行了，</w:t>
      </w:r>
      <w:r>
        <w:rPr>
          <w:rFonts w:hint="eastAsia"/>
          <w:lang w:val="en-GB"/>
        </w:rPr>
        <w:t>新加元素可直接在</w:t>
      </w:r>
      <w:hyperlink r:id="rId39" w:history="1">
        <w:r w:rsidRPr="00BD7BB5">
          <w:rPr>
            <w:rStyle w:val="Hyperlink"/>
            <w:rFonts w:cs="ICDKIN+CourierNew" w:hint="eastAsia"/>
          </w:rPr>
          <w:t>asap2main</w:t>
        </w:r>
        <w:r w:rsidRPr="00BD7BB5">
          <w:rPr>
            <w:rStyle w:val="Hyperlink"/>
            <w:rFonts w:cs="ICDKIN+CourierNew"/>
          </w:rPr>
          <w:t>.tlc</w:t>
        </w:r>
      </w:hyperlink>
      <w:r>
        <w:rPr>
          <w:rFonts w:hint="eastAsia"/>
          <w:lang w:val="en-GB"/>
        </w:rPr>
        <w:t>或者其他</w:t>
      </w:r>
      <w:r>
        <w:rPr>
          <w:rFonts w:hint="eastAsia"/>
          <w:lang w:val="en-GB"/>
        </w:rPr>
        <w:t>tlc</w:t>
      </w:r>
      <w:r>
        <w:rPr>
          <w:rFonts w:hint="eastAsia"/>
          <w:lang w:val="en-GB"/>
        </w:rPr>
        <w:t>的对应位置中添加内容</w:t>
      </w:r>
      <w:bookmarkStart w:id="0" w:name="_GoBack"/>
      <w:bookmarkEnd w:id="0"/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ASAP2_VERSION</w:t>
      </w:r>
      <w:r>
        <w:rPr>
          <w:rFonts w:cs="ICDKIN+CourierNew" w:hint="eastAsia"/>
          <w:color w:val="000000"/>
          <w:vertAlign w:val="superscript"/>
        </w:rPr>
        <w:t>1</w:t>
      </w:r>
      <w:r>
        <w:rPr>
          <w:rFonts w:cs="ICDKIN+CourierNew" w:hint="eastAsia"/>
          <w:color w:val="000000"/>
        </w:rPr>
        <w:t>：</w:t>
      </w:r>
      <w:hyperlink r:id="rId40" w:history="1">
        <w:r w:rsidRPr="00BD7BB5">
          <w:rPr>
            <w:rStyle w:val="Hyperlink"/>
            <w:rFonts w:hint="eastAsia"/>
            <w:lang w:val="en-GB"/>
          </w:rPr>
          <w:t>asap2userlib</w:t>
        </w:r>
        <w:r w:rsidRPr="00BD7BB5">
          <w:rPr>
            <w:rStyle w:val="Hyperlink"/>
            <w:lang w:val="en-GB"/>
          </w:rPr>
          <w:t>.</w:t>
        </w:r>
        <w:r w:rsidRPr="00BD7BB5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PROJECT</w:t>
      </w:r>
      <w:r>
        <w:rPr>
          <w:rFonts w:cs="ICDKIN+CourierNew" w:hint="eastAsia"/>
          <w:color w:val="000000"/>
          <w:vertAlign w:val="superscript"/>
        </w:rPr>
        <w:t>1</w:t>
      </w:r>
      <w:r>
        <w:rPr>
          <w:rFonts w:cs="ICDKIN+CourierNew" w:hint="eastAsia"/>
          <w:color w:val="000000"/>
        </w:rPr>
        <w:t>：</w:t>
      </w:r>
      <w:hyperlink r:id="rId41" w:history="1">
        <w:r w:rsidRPr="001567D4">
          <w:rPr>
            <w:rStyle w:val="Hyperlink"/>
            <w:rFonts w:cs="ICDKIN+CourierNew" w:hint="eastAsia"/>
          </w:rPr>
          <w:t>asap2setup</w:t>
        </w:r>
        <w:r w:rsidRPr="001567D4">
          <w:rPr>
            <w:rStyle w:val="Hyperlink"/>
            <w:rFonts w:cs="ICDKIN+CourierNew"/>
          </w:rPr>
          <w:t>.tlc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HEADER</w:t>
      </w:r>
      <w:r>
        <w:rPr>
          <w:rFonts w:cs="ICDKIN+CourierNew" w:hint="eastAsia"/>
          <w:color w:val="000000"/>
          <w:vertAlign w:val="superscript"/>
        </w:rPr>
        <w:t>2</w:t>
      </w:r>
      <w:r>
        <w:rPr>
          <w:rFonts w:cs="ICDKIN+CourierNew" w:hint="eastAsia"/>
          <w:color w:val="000000"/>
        </w:rPr>
        <w:t>：</w:t>
      </w:r>
      <w:hyperlink r:id="rId42" w:history="1">
        <w:r w:rsidRPr="00BD7BB5">
          <w:rPr>
            <w:rStyle w:val="Hyperlink"/>
            <w:rFonts w:hint="eastAsia"/>
            <w:lang w:val="en-GB"/>
          </w:rPr>
          <w:t>asap2userlib</w:t>
        </w:r>
        <w:r w:rsidRPr="00BD7BB5">
          <w:rPr>
            <w:rStyle w:val="Hyperlink"/>
            <w:lang w:val="en-GB"/>
          </w:rPr>
          <w:t>.</w:t>
        </w:r>
        <w:r w:rsidRPr="00BD7BB5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MODULE</w:t>
      </w:r>
      <w:r>
        <w:rPr>
          <w:rFonts w:cs="ICDKIN+CourierNew" w:hint="eastAsia"/>
          <w:color w:val="000000"/>
          <w:vertAlign w:val="superscript"/>
        </w:rPr>
        <w:t>1</w:t>
      </w:r>
      <w:r>
        <w:rPr>
          <w:rFonts w:cs="ICDKIN+CourierNew" w:hint="eastAsia"/>
          <w:color w:val="000000"/>
        </w:rPr>
        <w:t>：</w:t>
      </w:r>
      <w:hyperlink r:id="rId43" w:history="1">
        <w:r w:rsidRPr="001567D4">
          <w:rPr>
            <w:rStyle w:val="Hyperlink"/>
            <w:rFonts w:cs="ICDKIN+CourierNew" w:hint="eastAsia"/>
          </w:rPr>
          <w:t>asap2setup</w:t>
        </w:r>
        <w:r w:rsidRPr="001567D4">
          <w:rPr>
            <w:rStyle w:val="Hyperlink"/>
            <w:rFonts w:cs="ICDKIN+CourierNew"/>
          </w:rPr>
          <w:t>.tlc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MOD_PAR</w:t>
      </w:r>
      <w:r>
        <w:rPr>
          <w:rFonts w:cs="ICDKIN+CourierNew" w:hint="eastAsia"/>
          <w:color w:val="000000"/>
          <w:vertAlign w:val="superscript"/>
        </w:rPr>
        <w:t>2</w:t>
      </w:r>
      <w:r>
        <w:rPr>
          <w:rFonts w:cs="ICDKIN+CourierNew" w:hint="eastAsia"/>
          <w:color w:val="000000"/>
        </w:rPr>
        <w:t>：</w:t>
      </w:r>
      <w:hyperlink r:id="rId44" w:history="1">
        <w:r w:rsidRPr="001567D4">
          <w:rPr>
            <w:rStyle w:val="Hyperlink"/>
            <w:rFonts w:cs="ICDKIN+CourierNew" w:hint="eastAsia"/>
          </w:rPr>
          <w:t>asap2setup</w:t>
        </w:r>
        <w:r w:rsidRPr="001567D4">
          <w:rPr>
            <w:rStyle w:val="Hyperlink"/>
            <w:rFonts w:cs="ICDKIN+CourierNew"/>
          </w:rPr>
          <w:t>.tlc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MOD_COMMON</w:t>
      </w:r>
      <w:r>
        <w:rPr>
          <w:rFonts w:cs="ICDKIN+CourierNew" w:hint="eastAsia"/>
          <w:color w:val="000000"/>
          <w:vertAlign w:val="superscript"/>
        </w:rPr>
        <w:t>2</w:t>
      </w:r>
      <w:r>
        <w:rPr>
          <w:rFonts w:cs="ICDKIN+CourierNew" w:hint="eastAsia"/>
          <w:color w:val="000000"/>
        </w:rPr>
        <w:t>：</w:t>
      </w:r>
      <w:hyperlink r:id="rId45" w:history="1">
        <w:r w:rsidRPr="00BD7BB5">
          <w:rPr>
            <w:rStyle w:val="Hyperlink"/>
            <w:rFonts w:hint="eastAsia"/>
            <w:lang w:val="en-GB"/>
          </w:rPr>
          <w:t>asap2userlib</w:t>
        </w:r>
        <w:r w:rsidRPr="00BD7BB5">
          <w:rPr>
            <w:rStyle w:val="Hyperlink"/>
            <w:lang w:val="en-GB"/>
          </w:rPr>
          <w:t>.</w:t>
        </w:r>
        <w:r w:rsidRPr="00BD7BB5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RECORD_LAYOUT</w:t>
      </w:r>
      <w:r>
        <w:rPr>
          <w:rFonts w:cs="ICDKIN+CourierNew" w:hint="eastAsia"/>
          <w:color w:val="000000"/>
          <w:vertAlign w:val="superscript"/>
        </w:rPr>
        <w:t>3</w:t>
      </w:r>
      <w:r>
        <w:rPr>
          <w:rFonts w:cs="ICDKIN+CourierNew" w:hint="eastAsia"/>
          <w:color w:val="000000"/>
        </w:rPr>
        <w:t>：</w:t>
      </w:r>
      <w:r>
        <w:rPr>
          <w:rFonts w:ascii="Courier New" w:hAnsi="Courier New" w:cs="Courier New" w:hint="eastAsia"/>
          <w:lang w:val="en-GB"/>
        </w:rPr>
        <w:t>scalar</w:t>
      </w:r>
      <w:r w:rsidR="0002416E">
        <w:rPr>
          <w:rFonts w:ascii="Courier New" w:hAnsi="Courier New" w:cs="Courier New" w:hint="eastAsia"/>
          <w:lang w:val="en-GB"/>
        </w:rPr>
        <w:t>、</w:t>
      </w:r>
      <w:r>
        <w:rPr>
          <w:rFonts w:ascii="Courier New" w:hAnsi="Courier New" w:cs="Courier New" w:hint="eastAsia"/>
          <w:lang w:val="en-GB"/>
        </w:rPr>
        <w:t>1D</w:t>
      </w:r>
      <w:r w:rsidR="0002416E">
        <w:rPr>
          <w:rFonts w:ascii="Courier New" w:hAnsi="Courier New" w:cs="Courier New" w:hint="eastAsia"/>
          <w:lang w:val="en-GB"/>
        </w:rPr>
        <w:t>、</w:t>
      </w:r>
      <w:r>
        <w:rPr>
          <w:rFonts w:ascii="Courier New" w:hAnsi="Courier New" w:cs="Courier New" w:hint="eastAsia"/>
          <w:lang w:val="en-GB"/>
        </w:rPr>
        <w:t>2D.tlc</w:t>
      </w:r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CHARACTERISTIC</w:t>
      </w:r>
      <w:r>
        <w:rPr>
          <w:rFonts w:cs="ICDKIN+CourierNew" w:hint="eastAsia"/>
          <w:color w:val="000000"/>
          <w:vertAlign w:val="superscript"/>
        </w:rPr>
        <w:t>3</w:t>
      </w:r>
      <w:r>
        <w:rPr>
          <w:rFonts w:cs="ICDKIN+CourierNew" w:hint="eastAsia"/>
          <w:color w:val="000000"/>
        </w:rPr>
        <w:t>：</w:t>
      </w:r>
      <w:r w:rsidR="00B73F21">
        <w:rPr>
          <w:rFonts w:ascii="Courier New" w:hAnsi="Courier New" w:cs="Courier New" w:hint="eastAsia"/>
          <w:lang w:val="en-GB"/>
        </w:rPr>
        <w:t>1D</w:t>
      </w:r>
      <w:r w:rsidR="00B73F21">
        <w:rPr>
          <w:rFonts w:ascii="Courier New" w:hAnsi="Courier New" w:cs="Courier New" w:hint="eastAsia"/>
          <w:lang w:val="en-GB"/>
        </w:rPr>
        <w:t>、</w:t>
      </w:r>
      <w:r w:rsidR="00B73F21">
        <w:rPr>
          <w:rFonts w:ascii="Courier New" w:hAnsi="Courier New" w:cs="Courier New" w:hint="eastAsia"/>
          <w:lang w:val="en-GB"/>
        </w:rPr>
        <w:t>2D.tlc</w:t>
      </w:r>
      <w:r w:rsidR="00A2636A">
        <w:rPr>
          <w:rFonts w:ascii="Courier New" w:hAnsi="Courier New" w:cs="Courier New" w:hint="eastAsia"/>
          <w:lang w:val="en-GB"/>
        </w:rPr>
        <w:t>（包含标定和轴）</w:t>
      </w:r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 xml:space="preserve">MEASUREMENT </w:t>
      </w:r>
      <w:r>
        <w:rPr>
          <w:rFonts w:cs="ICDKIN+CourierNew" w:hint="eastAsia"/>
          <w:color w:val="000000"/>
          <w:vertAlign w:val="superscript"/>
        </w:rPr>
        <w:t>3</w:t>
      </w:r>
      <w:r>
        <w:rPr>
          <w:rFonts w:cs="ICDKIN+CourierNew" w:hint="eastAsia"/>
          <w:color w:val="000000"/>
        </w:rPr>
        <w:t>：</w:t>
      </w:r>
      <w:hyperlink r:id="rId46" w:history="1">
        <w:r w:rsidR="00365C16" w:rsidRPr="00BD7BB5">
          <w:rPr>
            <w:rStyle w:val="Hyperlink"/>
            <w:rFonts w:hint="eastAsia"/>
            <w:lang w:val="en-GB"/>
          </w:rPr>
          <w:t>asap2userlib</w:t>
        </w:r>
        <w:r w:rsidR="00365C16" w:rsidRPr="00BD7BB5">
          <w:rPr>
            <w:rStyle w:val="Hyperlink"/>
            <w:lang w:val="en-GB"/>
          </w:rPr>
          <w:t>.</w:t>
        </w:r>
        <w:r w:rsidR="00365C16" w:rsidRPr="00BD7BB5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8F55A8">
      <w:pPr>
        <w:spacing w:after="0"/>
        <w:rPr>
          <w:rFonts w:cs="ICDKIN+CourierNew"/>
          <w:color w:val="000000"/>
        </w:rPr>
      </w:pPr>
      <w:r w:rsidRPr="00EF645A">
        <w:rPr>
          <w:rFonts w:cs="ICDKIN+CourierNew" w:hint="eastAsia"/>
          <w:color w:val="000000"/>
        </w:rPr>
        <w:t>COMPU_METHOD</w:t>
      </w:r>
      <w:r>
        <w:rPr>
          <w:rFonts w:cs="ICDKIN+CourierNew" w:hint="eastAsia"/>
          <w:color w:val="000000"/>
          <w:vertAlign w:val="superscript"/>
        </w:rPr>
        <w:t>3</w:t>
      </w:r>
      <w:r>
        <w:rPr>
          <w:rFonts w:cs="ICDKIN+CourierNew" w:hint="eastAsia"/>
          <w:color w:val="000000"/>
        </w:rPr>
        <w:t>：</w:t>
      </w:r>
      <w:hyperlink r:id="rId47" w:history="1">
        <w:r w:rsidR="0097413E" w:rsidRPr="00BD7BB5">
          <w:rPr>
            <w:rStyle w:val="Hyperlink"/>
            <w:rFonts w:hint="eastAsia"/>
            <w:lang w:val="en-GB"/>
          </w:rPr>
          <w:t>asap2userlib</w:t>
        </w:r>
        <w:r w:rsidR="0097413E" w:rsidRPr="00BD7BB5">
          <w:rPr>
            <w:rStyle w:val="Hyperlink"/>
            <w:lang w:val="en-GB"/>
          </w:rPr>
          <w:t>.</w:t>
        </w:r>
        <w:r w:rsidR="0097413E" w:rsidRPr="00BD7BB5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8F55A8">
      <w:pPr>
        <w:spacing w:after="0"/>
        <w:rPr>
          <w:lang w:val="en-GB"/>
        </w:rPr>
      </w:pPr>
      <w:r w:rsidRPr="00EF645A">
        <w:rPr>
          <w:rFonts w:cs="ICDKIN+CourierNew" w:hint="eastAsia"/>
          <w:color w:val="000000"/>
        </w:rPr>
        <w:t>GROUP</w:t>
      </w:r>
      <w:r w:rsidR="005A077A">
        <w:rPr>
          <w:rFonts w:cs="ICDKIN+CourierNew" w:hint="eastAsia"/>
          <w:color w:val="000000"/>
          <w:vertAlign w:val="superscript"/>
        </w:rPr>
        <w:t>4</w:t>
      </w:r>
      <w:r w:rsidR="005A077A">
        <w:rPr>
          <w:rFonts w:cs="ICDKIN+CourierNew" w:hint="eastAsia"/>
          <w:color w:val="000000"/>
        </w:rPr>
        <w:t>：</w:t>
      </w:r>
      <w:hyperlink r:id="rId48" w:history="1">
        <w:r w:rsidR="005A077A" w:rsidRPr="006033A4">
          <w:rPr>
            <w:rStyle w:val="Hyperlink"/>
            <w:rFonts w:hint="eastAsia"/>
            <w:lang w:val="en-GB"/>
          </w:rPr>
          <w:t>asap2grouplib</w:t>
        </w:r>
        <w:r w:rsidR="005A077A" w:rsidRPr="006033A4">
          <w:rPr>
            <w:rStyle w:val="Hyperlink"/>
            <w:lang w:val="en-GB"/>
          </w:rPr>
          <w:t>.</w:t>
        </w:r>
        <w:r w:rsidR="005A077A" w:rsidRPr="006033A4">
          <w:rPr>
            <w:rStyle w:val="Hyperlink"/>
            <w:rFonts w:hint="eastAsia"/>
            <w:lang w:val="en-GB"/>
          </w:rPr>
          <w:t>tlc</w:t>
        </w:r>
      </w:hyperlink>
    </w:p>
    <w:p w:rsidR="008F55A8" w:rsidRDefault="008F55A8" w:rsidP="0028058F">
      <w:pPr>
        <w:rPr>
          <w:lang w:val="en-GB"/>
        </w:rPr>
      </w:pPr>
    </w:p>
    <w:p w:rsidR="00A53549" w:rsidRPr="00F76FC5" w:rsidRDefault="005A077A" w:rsidP="0028058F">
      <w:pPr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76524" wp14:editId="513016A8">
                <wp:simplePos x="0" y="0"/>
                <wp:positionH relativeFrom="column">
                  <wp:posOffset>2276475</wp:posOffset>
                </wp:positionH>
                <wp:positionV relativeFrom="paragraph">
                  <wp:posOffset>774700</wp:posOffset>
                </wp:positionV>
                <wp:extent cx="476250" cy="57150"/>
                <wp:effectExtent l="38100" t="1905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43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9.25pt;margin-top:61pt;width:37.5pt;height: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3000376</wp:posOffset>
                </wp:positionH>
                <wp:positionV relativeFrom="paragraph">
                  <wp:posOffset>921385</wp:posOffset>
                </wp:positionV>
                <wp:extent cx="247650" cy="2857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C0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6.25pt;margin-top:72.55pt;width:19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921385</wp:posOffset>
                </wp:positionV>
                <wp:extent cx="1295400" cy="28575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B824" id="Straight Arrow Connector 18" o:spid="_x0000_s1026" type="#_x0000_t32" style="position:absolute;margin-left:240pt;margin-top:72.55pt;width:102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921386</wp:posOffset>
                </wp:positionV>
                <wp:extent cx="590550" cy="2857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F13F" id="Straight Arrow Connector 16" o:spid="_x0000_s1026" type="#_x0000_t32" style="position:absolute;margin-left:189.75pt;margin-top:72.55pt;width:46.5pt;height:22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921385</wp:posOffset>
                </wp:positionV>
                <wp:extent cx="581025" cy="257175"/>
                <wp:effectExtent l="38100" t="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8F89" id="Straight Arrow Connector 17" o:spid="_x0000_s1026" type="#_x0000_t32" style="position:absolute;margin-left:104.25pt;margin-top:72.55pt;width:45.75pt;height:2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464185</wp:posOffset>
                </wp:positionV>
                <wp:extent cx="904875" cy="23812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726E0" id="Straight Arrow Connector 14" o:spid="_x0000_s1026" type="#_x0000_t32" style="position:absolute;margin-left:240pt;margin-top:36.55pt;width:71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464185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10A35" id="Straight Arrow Connector 13" o:spid="_x0000_s1026" type="#_x0000_t32" style="position:absolute;margin-left:236.25pt;margin-top:36.5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V70w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12ABE" wp14:editId="2E61A233">
                <wp:simplePos x="0" y="0"/>
                <wp:positionH relativeFrom="column">
                  <wp:posOffset>2752725</wp:posOffset>
                </wp:positionH>
                <wp:positionV relativeFrom="paragraph">
                  <wp:posOffset>683260</wp:posOffset>
                </wp:positionV>
                <wp:extent cx="4667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2ABE" id="Rectangle 6" o:spid="_x0000_s1026" style="position:absolute;margin-left:216.75pt;margin-top:53.8pt;width:36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464185</wp:posOffset>
                </wp:positionV>
                <wp:extent cx="771525" cy="228600"/>
                <wp:effectExtent l="38100" t="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319B" id="Straight Arrow Connector 12" o:spid="_x0000_s1026" type="#_x0000_t32" style="position:absolute;margin-left:169.5pt;margin-top:36.55pt;width:60.75pt;height:1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31E1D" wp14:editId="47571647">
                <wp:simplePos x="0" y="0"/>
                <wp:positionH relativeFrom="column">
                  <wp:posOffset>4019550</wp:posOffset>
                </wp:positionH>
                <wp:positionV relativeFrom="paragraph">
                  <wp:posOffset>1207135</wp:posOffset>
                </wp:positionV>
                <wp:extent cx="79057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Lookup2D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1E1D" id="Rectangle 11" o:spid="_x0000_s1027" style="position:absolute;margin-left:316.5pt;margin-top:95.05pt;width:62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Lookup2D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7E40C" wp14:editId="21B475C8">
                <wp:simplePos x="0" y="0"/>
                <wp:positionH relativeFrom="column">
                  <wp:posOffset>2924174</wp:posOffset>
                </wp:positionH>
                <wp:positionV relativeFrom="paragraph">
                  <wp:posOffset>1207135</wp:posOffset>
                </wp:positionV>
                <wp:extent cx="79057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Lookup1D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E40C" id="Rectangle 10" o:spid="_x0000_s1028" style="position:absolute;margin-left:230.25pt;margin-top:95.05pt;width:62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Lookup1D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61C7E" wp14:editId="73DFBC87">
                <wp:simplePos x="0" y="0"/>
                <wp:positionH relativeFrom="column">
                  <wp:posOffset>2028825</wp:posOffset>
                </wp:positionH>
                <wp:positionV relativeFrom="paragraph">
                  <wp:posOffset>1207135</wp:posOffset>
                </wp:positionV>
                <wp:extent cx="59055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scalar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1C7E" id="Rectangle 9" o:spid="_x0000_s1029" style="position:absolute;margin-left:159.75pt;margin-top:95.05pt;width:46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scalar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9884E" wp14:editId="72AED9E5">
                <wp:simplePos x="0" y="0"/>
                <wp:positionH relativeFrom="column">
                  <wp:posOffset>1133475</wp:posOffset>
                </wp:positionH>
                <wp:positionV relativeFrom="paragraph">
                  <wp:posOffset>1207135</wp:posOffset>
                </wp:positionV>
                <wp:extent cx="5905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9884E" id="Rectangle 8" o:spid="_x0000_s1030" style="position:absolute;margin-left:89.25pt;margin-top:95.05pt;width:46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3003A" wp14:editId="445C9300">
                <wp:simplePos x="0" y="0"/>
                <wp:positionH relativeFrom="column">
                  <wp:posOffset>3714750</wp:posOffset>
                </wp:positionH>
                <wp:positionV relativeFrom="paragraph">
                  <wp:posOffset>702311</wp:posOffset>
                </wp:positionV>
                <wp:extent cx="7239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grouplib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003A" id="Rectangle 7" o:spid="_x0000_s1031" style="position:absolute;margin-left:292.5pt;margin-top:55.3pt;width:57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grouplib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36111" wp14:editId="417F936E">
                <wp:simplePos x="0" y="0"/>
                <wp:positionH relativeFrom="column">
                  <wp:posOffset>1685925</wp:posOffset>
                </wp:positionH>
                <wp:positionV relativeFrom="paragraph">
                  <wp:posOffset>692785</wp:posOffset>
                </wp:positionV>
                <wp:extent cx="59055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userlib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6111" id="Rectangle 5" o:spid="_x0000_s1032" style="position:absolute;margin-left:132.75pt;margin-top:54.55pt;width:4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userlib</w:t>
                      </w:r>
                    </w:p>
                  </w:txbxContent>
                </v:textbox>
              </v:rect>
            </w:pict>
          </mc:Fallback>
        </mc:AlternateContent>
      </w:r>
      <w:r w:rsidR="00A5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2562226</wp:posOffset>
                </wp:positionH>
                <wp:positionV relativeFrom="paragraph">
                  <wp:posOffset>226060</wp:posOffset>
                </wp:positionV>
                <wp:extent cx="8763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6E" w:rsidRDefault="0002416E" w:rsidP="00A53549">
                            <w:pPr>
                              <w:jc w:val="center"/>
                            </w:pPr>
                            <w:r>
                              <w:t>asap2main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201.75pt;margin-top:17.8pt;width:69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ZeawIAACM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" fillcolor="white [3201]" strokecolor="#70ad47 [3209]" strokeweight="1pt">
                <v:textbox>
                  <w:txbxContent>
                    <w:p w:rsidR="0002416E" w:rsidRDefault="0002416E" w:rsidP="00A53549">
                      <w:pPr>
                        <w:jc w:val="center"/>
                      </w:pPr>
                      <w:r>
                        <w:t>asap2main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3549" w:rsidRPr="00F76FC5" w:rsidSect="00E576C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CCLNB+Aria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CDKIN+CourierNew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83"/>
    <w:rsid w:val="0002416E"/>
    <w:rsid w:val="00075167"/>
    <w:rsid w:val="0008688F"/>
    <w:rsid w:val="000D15A5"/>
    <w:rsid w:val="000F6F43"/>
    <w:rsid w:val="001118D7"/>
    <w:rsid w:val="00111C7A"/>
    <w:rsid w:val="00135730"/>
    <w:rsid w:val="001529F2"/>
    <w:rsid w:val="001567D4"/>
    <w:rsid w:val="001801D9"/>
    <w:rsid w:val="00180BED"/>
    <w:rsid w:val="001A37E9"/>
    <w:rsid w:val="001B3267"/>
    <w:rsid w:val="001C5443"/>
    <w:rsid w:val="001D273D"/>
    <w:rsid w:val="001D74F4"/>
    <w:rsid w:val="001F3C3E"/>
    <w:rsid w:val="00230801"/>
    <w:rsid w:val="00234AD5"/>
    <w:rsid w:val="00242F19"/>
    <w:rsid w:val="00250E0E"/>
    <w:rsid w:val="00254B07"/>
    <w:rsid w:val="0028058F"/>
    <w:rsid w:val="002A49A4"/>
    <w:rsid w:val="002C5B7B"/>
    <w:rsid w:val="00326393"/>
    <w:rsid w:val="0033632E"/>
    <w:rsid w:val="00357131"/>
    <w:rsid w:val="00365C16"/>
    <w:rsid w:val="00397B96"/>
    <w:rsid w:val="003B7E42"/>
    <w:rsid w:val="003C49F4"/>
    <w:rsid w:val="003D2AE1"/>
    <w:rsid w:val="00401821"/>
    <w:rsid w:val="00405383"/>
    <w:rsid w:val="004120E5"/>
    <w:rsid w:val="004164B9"/>
    <w:rsid w:val="004452CB"/>
    <w:rsid w:val="00446FDB"/>
    <w:rsid w:val="00465BC8"/>
    <w:rsid w:val="004734C8"/>
    <w:rsid w:val="004B4E10"/>
    <w:rsid w:val="004B7D1A"/>
    <w:rsid w:val="004D1AB6"/>
    <w:rsid w:val="00500803"/>
    <w:rsid w:val="005148D9"/>
    <w:rsid w:val="005201BA"/>
    <w:rsid w:val="0058234F"/>
    <w:rsid w:val="00594552"/>
    <w:rsid w:val="005A077A"/>
    <w:rsid w:val="00602896"/>
    <w:rsid w:val="006033A4"/>
    <w:rsid w:val="00661ECB"/>
    <w:rsid w:val="00677B77"/>
    <w:rsid w:val="006878F3"/>
    <w:rsid w:val="006955F5"/>
    <w:rsid w:val="00696D59"/>
    <w:rsid w:val="006D10A4"/>
    <w:rsid w:val="007066D5"/>
    <w:rsid w:val="00706E7E"/>
    <w:rsid w:val="00716126"/>
    <w:rsid w:val="00742683"/>
    <w:rsid w:val="00757743"/>
    <w:rsid w:val="00780B81"/>
    <w:rsid w:val="007F0A92"/>
    <w:rsid w:val="00804F89"/>
    <w:rsid w:val="00816472"/>
    <w:rsid w:val="008646B6"/>
    <w:rsid w:val="0086739B"/>
    <w:rsid w:val="008A20BB"/>
    <w:rsid w:val="008D0F12"/>
    <w:rsid w:val="008F55A8"/>
    <w:rsid w:val="0090105E"/>
    <w:rsid w:val="009028C7"/>
    <w:rsid w:val="0090361C"/>
    <w:rsid w:val="00925410"/>
    <w:rsid w:val="00933983"/>
    <w:rsid w:val="009412D4"/>
    <w:rsid w:val="00952642"/>
    <w:rsid w:val="00954783"/>
    <w:rsid w:val="00972850"/>
    <w:rsid w:val="0097413E"/>
    <w:rsid w:val="009821B9"/>
    <w:rsid w:val="009A47C4"/>
    <w:rsid w:val="009E0DCF"/>
    <w:rsid w:val="00A12663"/>
    <w:rsid w:val="00A22686"/>
    <w:rsid w:val="00A2636A"/>
    <w:rsid w:val="00A31847"/>
    <w:rsid w:val="00A33226"/>
    <w:rsid w:val="00A43685"/>
    <w:rsid w:val="00A4708A"/>
    <w:rsid w:val="00A47BDE"/>
    <w:rsid w:val="00A51599"/>
    <w:rsid w:val="00A53549"/>
    <w:rsid w:val="00A55871"/>
    <w:rsid w:val="00AD22D2"/>
    <w:rsid w:val="00AD36AE"/>
    <w:rsid w:val="00B06759"/>
    <w:rsid w:val="00B317FD"/>
    <w:rsid w:val="00B331DC"/>
    <w:rsid w:val="00B33E4E"/>
    <w:rsid w:val="00B3622F"/>
    <w:rsid w:val="00B63C3A"/>
    <w:rsid w:val="00B73F21"/>
    <w:rsid w:val="00B94E05"/>
    <w:rsid w:val="00BB5033"/>
    <w:rsid w:val="00BD7BB5"/>
    <w:rsid w:val="00BF54A1"/>
    <w:rsid w:val="00C04018"/>
    <w:rsid w:val="00C26F83"/>
    <w:rsid w:val="00C8288F"/>
    <w:rsid w:val="00C9097C"/>
    <w:rsid w:val="00CC622D"/>
    <w:rsid w:val="00CD44FB"/>
    <w:rsid w:val="00CE5AC7"/>
    <w:rsid w:val="00CF4A64"/>
    <w:rsid w:val="00D61F43"/>
    <w:rsid w:val="00DA12E8"/>
    <w:rsid w:val="00E02AA9"/>
    <w:rsid w:val="00E07C2F"/>
    <w:rsid w:val="00E14047"/>
    <w:rsid w:val="00E1702F"/>
    <w:rsid w:val="00E576C4"/>
    <w:rsid w:val="00E83758"/>
    <w:rsid w:val="00E8433C"/>
    <w:rsid w:val="00ED1E65"/>
    <w:rsid w:val="00ED5870"/>
    <w:rsid w:val="00EF4A17"/>
    <w:rsid w:val="00EF645A"/>
    <w:rsid w:val="00F34364"/>
    <w:rsid w:val="00F47933"/>
    <w:rsid w:val="00F74CFB"/>
    <w:rsid w:val="00F76FC5"/>
    <w:rsid w:val="00FB39F6"/>
    <w:rsid w:val="00FC2996"/>
    <w:rsid w:val="00F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B59A"/>
  <w15:chartTrackingRefBased/>
  <w15:docId w15:val="{FEEF627D-43D8-42A2-8A37-1FA5153C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B96"/>
    <w:rPr>
      <w:color w:val="0000FF"/>
      <w:u w:val="single"/>
    </w:rPr>
  </w:style>
  <w:style w:type="character" w:customStyle="1" w:styleId="kw">
    <w:name w:val="kw"/>
    <w:basedOn w:val="DefaultParagraphFont"/>
    <w:rsid w:val="000D15A5"/>
  </w:style>
  <w:style w:type="character" w:customStyle="1" w:styleId="pp">
    <w:name w:val="pp"/>
    <w:basedOn w:val="DefaultParagraphFont"/>
    <w:rsid w:val="00500803"/>
  </w:style>
  <w:style w:type="paragraph" w:customStyle="1" w:styleId="Tabellentext">
    <w:name w:val="Tabellentext"/>
    <w:basedOn w:val="Normal"/>
    <w:next w:val="Normal"/>
    <w:uiPriority w:val="99"/>
    <w:rsid w:val="00B94E05"/>
    <w:pPr>
      <w:autoSpaceDE w:val="0"/>
      <w:autoSpaceDN w:val="0"/>
      <w:adjustRightInd w:val="0"/>
      <w:spacing w:after="0" w:line="240" w:lineRule="auto"/>
    </w:pPr>
    <w:rPr>
      <w:rFonts w:ascii="ICCLNB+Arial" w:eastAsia="ICCLNB+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0B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BED"/>
  </w:style>
  <w:style w:type="paragraph" w:styleId="PlainText">
    <w:name w:val="Plain Text"/>
    <w:basedOn w:val="Normal"/>
    <w:link w:val="PlainTextChar"/>
    <w:uiPriority w:val="99"/>
    <w:unhideWhenUsed/>
    <w:rsid w:val="00696D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D59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4F4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18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26" Type="http://schemas.openxmlformats.org/officeDocument/2006/relationships/hyperlink" Target="asap2lib.tlc" TargetMode="External"/><Relationship Id="rId39" Type="http://schemas.openxmlformats.org/officeDocument/2006/relationships/hyperlink" Target="file:///D:\sgmuserprofile\s62z7x\Desktop\GuideLine\Study_A2L\asap2main.tlc" TargetMode="External"/><Relationship Id="rId3" Type="http://schemas.openxmlformats.org/officeDocument/2006/relationships/settings" Target="settings.xml"/><Relationship Id="rId21" Type="http://schemas.openxmlformats.org/officeDocument/2006/relationships/hyperlink" Target="/D:/sgmuserprofile/s62z7x/Desktop/HTCP/micr_DEMO/AllPrmIsInp/FixedModelForAutosar/micr_DEMO_Changed_AllPrmIsInp_Fixed_ForAutosar_autosar_rtw/html/a_c.html" TargetMode="External"/><Relationship Id="rId34" Type="http://schemas.openxmlformats.org/officeDocument/2006/relationships/hyperlink" Target="asap2userlib.tlc" TargetMode="External"/><Relationship Id="rId42" Type="http://schemas.openxmlformats.org/officeDocument/2006/relationships/hyperlink" Target="file:///D:\sgmuserprofile\s62z7x\Desktop\GuideLine\Study_A2L\asap2userlib.tlc" TargetMode="External"/><Relationship Id="rId47" Type="http://schemas.openxmlformats.org/officeDocument/2006/relationships/hyperlink" Target="file:///D:\sgmuserprofile\s62z7x\Desktop\GuideLine\Study_A2L\asap2userlib.tlc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17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25" Type="http://schemas.openxmlformats.org/officeDocument/2006/relationships/hyperlink" Target="asap2userlib.tlc" TargetMode="External"/><Relationship Id="rId33" Type="http://schemas.openxmlformats.org/officeDocument/2006/relationships/hyperlink" Target="asap2userlib.tlc" TargetMode="External"/><Relationship Id="rId38" Type="http://schemas.openxmlformats.org/officeDocument/2006/relationships/hyperlink" Target="asap2lookup2d.tlc" TargetMode="External"/><Relationship Id="rId46" Type="http://schemas.openxmlformats.org/officeDocument/2006/relationships/hyperlink" Target="file:///D:\sgmuserprofile\s62z7x\Desktop\GuideLine\Study_A2L\asap2userlib.tlc" TargetMode="External"/><Relationship Id="rId2" Type="http://schemas.openxmlformats.org/officeDocument/2006/relationships/styles" Target="styles.xml"/><Relationship Id="rId16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20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29" Type="http://schemas.openxmlformats.org/officeDocument/2006/relationships/hyperlink" Target="asap2scalar.tlc" TargetMode="External"/><Relationship Id="rId41" Type="http://schemas.openxmlformats.org/officeDocument/2006/relationships/hyperlink" Target="file:///D:\sgmuserprofile\s62z7x\Desktop\GuideLine\Study_A2L\asap2setup.tl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24" Type="http://schemas.openxmlformats.org/officeDocument/2006/relationships/hyperlink" Target="asap2main.tlc" TargetMode="External"/><Relationship Id="rId32" Type="http://schemas.openxmlformats.org/officeDocument/2006/relationships/hyperlink" Target="asap2userlib.tlc" TargetMode="External"/><Relationship Id="rId37" Type="http://schemas.openxmlformats.org/officeDocument/2006/relationships/hyperlink" Target="asap2setup.tlc" TargetMode="External"/><Relationship Id="rId40" Type="http://schemas.openxmlformats.org/officeDocument/2006/relationships/hyperlink" Target="asap2userlib.tlc" TargetMode="External"/><Relationship Id="rId45" Type="http://schemas.openxmlformats.org/officeDocument/2006/relationships/hyperlink" Target="file:///D:\sgmuserprofile\s62z7x\Desktop\GuideLine\Study_A2L\asap2userlib.tlc" TargetMode="External"/><Relationship Id="rId5" Type="http://schemas.openxmlformats.org/officeDocument/2006/relationships/hyperlink" Target="https://mp.weixin.qq.com/s/D3-iHC63BcIL4YK7c0P7vA" TargetMode="External"/><Relationship Id="rId15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23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28" Type="http://schemas.openxmlformats.org/officeDocument/2006/relationships/hyperlink" Target="asap2lookup2d.tlc" TargetMode="External"/><Relationship Id="rId36" Type="http://schemas.openxmlformats.org/officeDocument/2006/relationships/hyperlink" Target="asap2grouplib.tlc" TargetMode="External"/><Relationship Id="rId49" Type="http://schemas.openxmlformats.org/officeDocument/2006/relationships/fontTable" Target="fontTable.xml"/><Relationship Id="rId10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19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31" Type="http://schemas.openxmlformats.org/officeDocument/2006/relationships/hyperlink" Target="asap2userlib.tlc" TargetMode="External"/><Relationship Id="rId44" Type="http://schemas.openxmlformats.org/officeDocument/2006/relationships/hyperlink" Target="file:///D:\sgmuserprofile\s62z7x\Desktop\GuideLine\Study_A2L\asap2setup.t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14" Type="http://schemas.openxmlformats.org/officeDocument/2006/relationships/hyperlink" Target="/D:/sgmuserprofile/s62z7x/Desktop/HTCP/micr_DEMO/AllPrmIsInp/FixedModelForAutosar/micr_DEMO_Changed_AllPrmIsInp_Fixed_ForAutosar_autosar_rtw/html/micr_DEMO_Changed_AllPrmIsInp_Fixed_ForAutosar_c.html" TargetMode="External"/><Relationship Id="rId22" Type="http://schemas.openxmlformats.org/officeDocument/2006/relationships/hyperlink" Target="/D:/sgmuserprofile/s62z7x/Desktop/HTCP/micr_DEMO/AllPrmIsInp/FixedModelForAutosar/micr_DEMO_Changed_AllPrmIsInp_Fixed_ForAutosar_autosar_rtw/html/rtwtypes_h.html" TargetMode="External"/><Relationship Id="rId27" Type="http://schemas.openxmlformats.org/officeDocument/2006/relationships/hyperlink" Target="asap2lookup2d.tlc" TargetMode="External"/><Relationship Id="rId30" Type="http://schemas.openxmlformats.org/officeDocument/2006/relationships/hyperlink" Target="asap2userlib.tlc" TargetMode="External"/><Relationship Id="rId35" Type="http://schemas.openxmlformats.org/officeDocument/2006/relationships/hyperlink" Target="asap2lookup2d.tlc" TargetMode="External"/><Relationship Id="rId43" Type="http://schemas.openxmlformats.org/officeDocument/2006/relationships/hyperlink" Target="file:///D:\sgmuserprofile\s62z7x\Desktop\GuideLine\Study_A2L\asap2setup.tlc" TargetMode="External"/><Relationship Id="rId48" Type="http://schemas.openxmlformats.org/officeDocument/2006/relationships/hyperlink" Target="file:///D:\sgmuserprofile\s62z7x\Desktop\GuideLine\Study_A2L\asap2grouplib.tlc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46B1-05F5-4DA2-86B8-D13D0D3D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5297</TotalTime>
  <Pages>6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Zeyu 丁泽宇(HE,PATAC)</dc:creator>
  <cp:keywords/>
  <dc:description/>
  <cp:lastModifiedBy>Ding Zeyu 丁泽宇(HE,PATAC)</cp:lastModifiedBy>
  <cp:revision>95</cp:revision>
  <dcterms:created xsi:type="dcterms:W3CDTF">2018-03-05T07:39:00Z</dcterms:created>
  <dcterms:modified xsi:type="dcterms:W3CDTF">2019-01-16T05:44:00Z</dcterms:modified>
</cp:coreProperties>
</file>