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120" w:rsidRPr="00E8202C" w:rsidRDefault="00170120" w:rsidP="00170120">
      <w:pPr>
        <w:ind w:firstLineChars="167" w:firstLine="469"/>
        <w:jc w:val="center"/>
        <w:rPr>
          <w:rFonts w:eastAsia="华文新魏"/>
          <w:b/>
          <w:color w:val="000000"/>
          <w:sz w:val="28"/>
          <w:szCs w:val="28"/>
        </w:rPr>
      </w:pPr>
      <w:bookmarkStart w:id="0" w:name="_GoBack"/>
      <w:bookmarkEnd w:id="0"/>
      <w:r w:rsidRPr="00E8202C">
        <w:rPr>
          <w:rFonts w:ascii="宋体" w:hAnsi="宋体" w:hint="eastAsia"/>
          <w:b/>
          <w:color w:val="000000"/>
          <w:sz w:val="28"/>
          <w:szCs w:val="28"/>
        </w:rPr>
        <w:t>毕业设计（论文）任务书</w:t>
      </w:r>
    </w:p>
    <w:tbl>
      <w:tblPr>
        <w:tblW w:w="85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385"/>
        <w:gridCol w:w="1215"/>
        <w:gridCol w:w="3720"/>
      </w:tblGrid>
      <w:tr w:rsidR="00170120" w:rsidRPr="00E8202C" w:rsidTr="0095418F">
        <w:trPr>
          <w:cantSplit/>
          <w:trHeight w:val="462"/>
        </w:trPr>
        <w:tc>
          <w:tcPr>
            <w:tcW w:w="1260" w:type="dxa"/>
            <w:vAlign w:val="center"/>
          </w:tcPr>
          <w:p w:rsidR="00170120" w:rsidRPr="00E8202C" w:rsidRDefault="00170120" w:rsidP="0095418F">
            <w:pPr>
              <w:jc w:val="center"/>
              <w:rPr>
                <w:color w:val="000000"/>
                <w:szCs w:val="21"/>
              </w:rPr>
            </w:pPr>
            <w:r w:rsidRPr="00E8202C">
              <w:rPr>
                <w:rFonts w:hint="eastAsia"/>
                <w:color w:val="000000"/>
                <w:szCs w:val="21"/>
              </w:rPr>
              <w:t>题　目</w:t>
            </w:r>
          </w:p>
        </w:tc>
        <w:tc>
          <w:tcPr>
            <w:tcW w:w="7320" w:type="dxa"/>
            <w:gridSpan w:val="3"/>
            <w:vAlign w:val="center"/>
          </w:tcPr>
          <w:p w:rsidR="00170120" w:rsidRPr="00E8202C" w:rsidRDefault="00170120" w:rsidP="0095418F">
            <w:pPr>
              <w:spacing w:line="300" w:lineRule="auto"/>
              <w:ind w:firstLineChars="167" w:firstLine="351"/>
              <w:rPr>
                <w:color w:val="000000"/>
                <w:szCs w:val="21"/>
              </w:rPr>
            </w:pPr>
            <w:r w:rsidRPr="005378DF">
              <w:rPr>
                <w:rFonts w:hint="eastAsia"/>
                <w:color w:val="000000"/>
                <w:szCs w:val="21"/>
              </w:rPr>
              <w:t>基于网络爬虫的股票信息预警系统的设计与实现</w:t>
            </w:r>
          </w:p>
        </w:tc>
      </w:tr>
      <w:tr w:rsidR="00170120" w:rsidRPr="00E8202C" w:rsidTr="0095418F">
        <w:trPr>
          <w:cantSplit/>
          <w:trHeight w:val="462"/>
        </w:trPr>
        <w:tc>
          <w:tcPr>
            <w:tcW w:w="1260" w:type="dxa"/>
            <w:vAlign w:val="center"/>
          </w:tcPr>
          <w:p w:rsidR="00170120" w:rsidRPr="00E8202C" w:rsidRDefault="00170120" w:rsidP="0095418F">
            <w:pPr>
              <w:jc w:val="center"/>
              <w:rPr>
                <w:color w:val="000000"/>
                <w:szCs w:val="21"/>
              </w:rPr>
            </w:pPr>
            <w:r w:rsidRPr="00E8202C">
              <w:rPr>
                <w:rFonts w:hint="eastAsia"/>
                <w:color w:val="000000"/>
                <w:szCs w:val="21"/>
              </w:rPr>
              <w:t>姓　名</w:t>
            </w:r>
          </w:p>
        </w:tc>
        <w:tc>
          <w:tcPr>
            <w:tcW w:w="2385" w:type="dxa"/>
            <w:vAlign w:val="center"/>
          </w:tcPr>
          <w:p w:rsidR="00170120" w:rsidRPr="00E8202C" w:rsidRDefault="00170120" w:rsidP="0095418F">
            <w:pPr>
              <w:spacing w:line="300" w:lineRule="auto"/>
              <w:ind w:firstLineChars="167" w:firstLine="351"/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刘明钧</w:t>
            </w:r>
            <w:proofErr w:type="gramEnd"/>
          </w:p>
        </w:tc>
        <w:tc>
          <w:tcPr>
            <w:tcW w:w="1215" w:type="dxa"/>
            <w:vAlign w:val="center"/>
          </w:tcPr>
          <w:p w:rsidR="00170120" w:rsidRPr="00E8202C" w:rsidRDefault="00170120" w:rsidP="0095418F">
            <w:pPr>
              <w:spacing w:line="300" w:lineRule="auto"/>
              <w:rPr>
                <w:color w:val="000000"/>
                <w:szCs w:val="21"/>
              </w:rPr>
            </w:pPr>
            <w:proofErr w:type="gramStart"/>
            <w:r w:rsidRPr="00E8202C">
              <w:rPr>
                <w:rFonts w:hint="eastAsia"/>
                <w:color w:val="000000"/>
                <w:szCs w:val="21"/>
              </w:rPr>
              <w:t xml:space="preserve">学　　</w:t>
            </w:r>
            <w:proofErr w:type="gramEnd"/>
            <w:r w:rsidRPr="00E8202C">
              <w:rPr>
                <w:rFonts w:hint="eastAsia"/>
                <w:color w:val="000000"/>
                <w:szCs w:val="21"/>
              </w:rPr>
              <w:t>号</w:t>
            </w:r>
          </w:p>
        </w:tc>
        <w:tc>
          <w:tcPr>
            <w:tcW w:w="3720" w:type="dxa"/>
            <w:vAlign w:val="center"/>
          </w:tcPr>
          <w:p w:rsidR="00170120" w:rsidRPr="00E8202C" w:rsidRDefault="00170120" w:rsidP="0095418F">
            <w:pPr>
              <w:spacing w:line="300" w:lineRule="auto"/>
              <w:ind w:firstLineChars="167" w:firstLine="351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20134830347</w:t>
            </w:r>
          </w:p>
        </w:tc>
      </w:tr>
      <w:tr w:rsidR="00170120" w:rsidRPr="00E8202C" w:rsidTr="0095418F">
        <w:trPr>
          <w:cantSplit/>
          <w:trHeight w:val="962"/>
        </w:trPr>
        <w:tc>
          <w:tcPr>
            <w:tcW w:w="1260" w:type="dxa"/>
            <w:vAlign w:val="center"/>
          </w:tcPr>
          <w:p w:rsidR="00170120" w:rsidRPr="00E8202C" w:rsidRDefault="00170120" w:rsidP="0095418F">
            <w:pPr>
              <w:rPr>
                <w:color w:val="000000"/>
                <w:szCs w:val="21"/>
              </w:rPr>
            </w:pPr>
            <w:r w:rsidRPr="00E8202C">
              <w:rPr>
                <w:color w:val="000000"/>
                <w:szCs w:val="21"/>
              </w:rPr>
              <w:t>题目类型</w:t>
            </w:r>
          </w:p>
        </w:tc>
        <w:tc>
          <w:tcPr>
            <w:tcW w:w="7320" w:type="dxa"/>
            <w:gridSpan w:val="3"/>
            <w:vAlign w:val="center"/>
          </w:tcPr>
          <w:p w:rsidR="00170120" w:rsidRDefault="00170120" w:rsidP="0095418F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Segoe UI Symbol" w:hAnsi="Segoe UI Symbol" w:cs="Segoe UI Symbol"/>
                <w:color w:val="000000"/>
                <w:szCs w:val="21"/>
              </w:rPr>
              <w:t>☑</w:t>
            </w:r>
            <w:r w:rsidRPr="00E8202C">
              <w:rPr>
                <w:rFonts w:hint="eastAsia"/>
                <w:color w:val="000000"/>
                <w:szCs w:val="21"/>
              </w:rPr>
              <w:t>工程实际</w:t>
            </w:r>
            <w:r>
              <w:rPr>
                <w:rFonts w:hint="eastAsia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zCs w:val="21"/>
              </w:rPr>
              <w:t>□</w:t>
            </w:r>
            <w:r w:rsidRPr="00E8202C">
              <w:rPr>
                <w:rFonts w:hint="eastAsia"/>
                <w:color w:val="000000"/>
                <w:szCs w:val="21"/>
              </w:rPr>
              <w:t>科</w:t>
            </w:r>
            <w:r>
              <w:rPr>
                <w:rFonts w:hint="eastAsia"/>
                <w:color w:val="000000"/>
                <w:szCs w:val="21"/>
              </w:rPr>
              <w:t>学</w:t>
            </w:r>
            <w:r>
              <w:rPr>
                <w:color w:val="000000"/>
                <w:szCs w:val="21"/>
              </w:rPr>
              <w:t>研究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 xml:space="preserve">        </w:t>
            </w:r>
            <w:r>
              <w:rPr>
                <w:rFonts w:ascii="宋体" w:hAnsi="宋体" w:hint="eastAsia"/>
                <w:color w:val="000000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生产实践</w:t>
            </w:r>
            <w:r>
              <w:rPr>
                <w:color w:val="000000"/>
                <w:szCs w:val="21"/>
              </w:rPr>
              <w:t xml:space="preserve">        </w:t>
            </w:r>
            <w:r>
              <w:rPr>
                <w:rFonts w:ascii="宋体" w:hAnsi="宋体" w:hint="eastAsia"/>
                <w:color w:val="000000"/>
                <w:szCs w:val="21"/>
              </w:rPr>
              <w:t>□</w:t>
            </w:r>
            <w:r w:rsidRPr="00E8202C">
              <w:rPr>
                <w:rFonts w:hint="eastAsia"/>
                <w:color w:val="000000"/>
                <w:szCs w:val="21"/>
              </w:rPr>
              <w:t>实验室建设</w:t>
            </w:r>
            <w:r>
              <w:rPr>
                <w:rFonts w:hint="eastAsia"/>
                <w:color w:val="000000"/>
                <w:szCs w:val="21"/>
              </w:rPr>
              <w:t xml:space="preserve">  </w:t>
            </w:r>
          </w:p>
          <w:p w:rsidR="00170120" w:rsidRPr="00E8202C" w:rsidRDefault="00170120" w:rsidP="0095418F">
            <w:pPr>
              <w:spacing w:line="300" w:lineRule="auto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模拟</w:t>
            </w:r>
            <w:r>
              <w:rPr>
                <w:color w:val="000000"/>
                <w:szCs w:val="21"/>
              </w:rPr>
              <w:t>仿真</w:t>
            </w: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color w:val="000000"/>
                <w:szCs w:val="21"/>
              </w:rPr>
              <w:t xml:space="preserve">   </w:t>
            </w:r>
            <w:r>
              <w:rPr>
                <w:rFonts w:ascii="宋体" w:hAnsi="宋体" w:hint="eastAsia"/>
                <w:color w:val="000000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理论</w:t>
            </w:r>
            <w:r>
              <w:rPr>
                <w:color w:val="000000"/>
                <w:szCs w:val="21"/>
              </w:rPr>
              <w:t>研究</w:t>
            </w:r>
            <w:r>
              <w:rPr>
                <w:rFonts w:hint="eastAsia"/>
                <w:color w:val="000000"/>
                <w:szCs w:val="21"/>
              </w:rPr>
              <w:t>与</w:t>
            </w:r>
            <w:r>
              <w:rPr>
                <w:color w:val="000000"/>
                <w:szCs w:val="21"/>
              </w:rPr>
              <w:t>应用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调查研究</w:t>
            </w:r>
            <w:r>
              <w:rPr>
                <w:rFonts w:hint="eastAsia"/>
                <w:color w:val="000000"/>
                <w:szCs w:val="21"/>
              </w:rPr>
              <w:t xml:space="preserve">      </w:t>
            </w:r>
            <w:r>
              <w:rPr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□</w:t>
            </w:r>
            <w:r w:rsidRPr="00E8202C">
              <w:rPr>
                <w:color w:val="000000"/>
                <w:szCs w:val="21"/>
              </w:rPr>
              <w:t>其它</w:t>
            </w:r>
          </w:p>
        </w:tc>
      </w:tr>
      <w:tr w:rsidR="00170120" w:rsidRPr="00E8202C" w:rsidTr="0095418F">
        <w:trPr>
          <w:trHeight w:val="755"/>
        </w:trPr>
        <w:tc>
          <w:tcPr>
            <w:tcW w:w="8580" w:type="dxa"/>
            <w:gridSpan w:val="4"/>
          </w:tcPr>
          <w:p w:rsidR="00170120" w:rsidRPr="0059074A" w:rsidRDefault="00170120" w:rsidP="0095418F">
            <w:pPr>
              <w:pStyle w:val="a3"/>
              <w:numPr>
                <w:ilvl w:val="0"/>
                <w:numId w:val="3"/>
              </w:numPr>
              <w:ind w:firstLineChars="0"/>
              <w:rPr>
                <w:color w:val="000000"/>
                <w:szCs w:val="21"/>
              </w:rPr>
            </w:pPr>
            <w:r w:rsidRPr="0059074A">
              <w:rPr>
                <w:rFonts w:hint="eastAsia"/>
                <w:color w:val="000000"/>
                <w:szCs w:val="21"/>
              </w:rPr>
              <w:t>课题主要研究（设计）内容：</w:t>
            </w:r>
            <w:r w:rsidRPr="0059074A">
              <w:rPr>
                <w:rFonts w:hint="eastAsia"/>
                <w:color w:val="000000"/>
                <w:szCs w:val="21"/>
              </w:rPr>
              <w:t xml:space="preserve"> </w:t>
            </w:r>
          </w:p>
          <w:p w:rsidR="00170120" w:rsidRDefault="00170120" w:rsidP="0095418F">
            <w:pPr>
              <w:pStyle w:val="a3"/>
              <w:ind w:left="771"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任务：</w:t>
            </w:r>
          </w:p>
          <w:p w:rsidR="00170120" w:rsidRPr="0059074A" w:rsidRDefault="00170120" w:rsidP="0095418F">
            <w:pPr>
              <w:pStyle w:val="a3"/>
              <w:ind w:firstLineChars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通过抓取实时网络数据并保存至本地数据库，根据预设的策略、方法提醒、警示用户。减少用户在进行股票交易时的经历、时间投入。让用户可以更好的完成股票投资、交易活动，避免错失交易机会，从而导致收益损失。</w:t>
            </w:r>
          </w:p>
          <w:p w:rsidR="00170120" w:rsidRPr="0059074A" w:rsidRDefault="00170120" w:rsidP="0095418F">
            <w:pPr>
              <w:pStyle w:val="a3"/>
              <w:numPr>
                <w:ilvl w:val="0"/>
                <w:numId w:val="4"/>
              </w:numPr>
              <w:ind w:firstLineChars="0"/>
              <w:rPr>
                <w:color w:val="000000"/>
                <w:szCs w:val="21"/>
              </w:rPr>
            </w:pPr>
            <w:r w:rsidRPr="0059074A">
              <w:rPr>
                <w:rFonts w:hint="eastAsia"/>
                <w:color w:val="000000"/>
                <w:szCs w:val="21"/>
              </w:rPr>
              <w:t>使用</w:t>
            </w:r>
            <w:r w:rsidRPr="0059074A">
              <w:rPr>
                <w:rFonts w:hint="eastAsia"/>
                <w:color w:val="000000"/>
                <w:szCs w:val="21"/>
              </w:rPr>
              <w:t>C#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oracle</w:t>
            </w:r>
            <w:r>
              <w:rPr>
                <w:rFonts w:hint="eastAsia"/>
                <w:color w:val="000000"/>
                <w:szCs w:val="21"/>
              </w:rPr>
              <w:t>开发</w:t>
            </w:r>
            <w:r w:rsidRPr="005378DF">
              <w:rPr>
                <w:rFonts w:hint="eastAsia"/>
                <w:color w:val="000000"/>
                <w:szCs w:val="21"/>
              </w:rPr>
              <w:t>股票信息预警</w:t>
            </w:r>
            <w:r>
              <w:rPr>
                <w:rFonts w:hint="eastAsia"/>
                <w:color w:val="000000"/>
                <w:szCs w:val="21"/>
              </w:rPr>
              <w:t>软件，</w:t>
            </w:r>
            <w:r w:rsidRPr="0059074A">
              <w:rPr>
                <w:rFonts w:hint="eastAsia"/>
                <w:color w:val="000000"/>
                <w:szCs w:val="21"/>
              </w:rPr>
              <w:t>实现如下功能程序：</w:t>
            </w:r>
          </w:p>
          <w:p w:rsidR="00170120" w:rsidRPr="0059074A" w:rsidRDefault="00170120" w:rsidP="0095418F">
            <w:pPr>
              <w:pStyle w:val="a3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 w:rsidRPr="0059074A">
              <w:rPr>
                <w:rFonts w:hint="eastAsia"/>
                <w:color w:val="000000"/>
                <w:szCs w:val="21"/>
              </w:rPr>
              <w:t>实时</w:t>
            </w:r>
            <w:r>
              <w:rPr>
                <w:rFonts w:hint="eastAsia"/>
                <w:color w:val="000000"/>
                <w:szCs w:val="21"/>
              </w:rPr>
              <w:t>获取</w:t>
            </w:r>
            <w:r w:rsidRPr="0059074A">
              <w:rPr>
                <w:rFonts w:hint="eastAsia"/>
                <w:color w:val="000000"/>
                <w:szCs w:val="21"/>
              </w:rPr>
              <w:t>指定股票的交易信息，保存在本地数据库</w:t>
            </w:r>
          </w:p>
          <w:p w:rsidR="00170120" w:rsidRPr="0059074A" w:rsidRDefault="00170120" w:rsidP="0095418F">
            <w:pPr>
              <w:pStyle w:val="a3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用户对于股票各项指标设定预警线、或其他预警条件</w:t>
            </w:r>
          </w:p>
          <w:p w:rsidR="00170120" w:rsidRPr="0059074A" w:rsidRDefault="00170120" w:rsidP="0095418F">
            <w:pPr>
              <w:pStyle w:val="a3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当用户所设置的预警被触发时，</w:t>
            </w:r>
            <w:r w:rsidRPr="0059074A">
              <w:rPr>
                <w:rFonts w:hint="eastAsia"/>
                <w:color w:val="000000"/>
                <w:szCs w:val="21"/>
              </w:rPr>
              <w:t>系统</w:t>
            </w:r>
            <w:r>
              <w:rPr>
                <w:rFonts w:hint="eastAsia"/>
                <w:color w:val="000000"/>
                <w:szCs w:val="21"/>
              </w:rPr>
              <w:t>通过发送包括但不限邮件、短信的方式向用户预警。</w:t>
            </w:r>
          </w:p>
          <w:p w:rsidR="00170120" w:rsidRPr="0059074A" w:rsidRDefault="00170120" w:rsidP="0095418F">
            <w:pPr>
              <w:pStyle w:val="a3"/>
              <w:numPr>
                <w:ilvl w:val="0"/>
                <w:numId w:val="4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应具有对于指定股票简单的</w:t>
            </w:r>
            <w:r w:rsidRPr="0059074A">
              <w:rPr>
                <w:rFonts w:hint="eastAsia"/>
                <w:color w:val="000000"/>
                <w:szCs w:val="21"/>
              </w:rPr>
              <w:t>图表分析</w:t>
            </w:r>
            <w:r>
              <w:rPr>
                <w:rFonts w:hint="eastAsia"/>
                <w:color w:val="000000"/>
                <w:szCs w:val="21"/>
              </w:rPr>
              <w:t>：包括但不限于</w:t>
            </w:r>
            <w:r>
              <w:rPr>
                <w:rFonts w:hint="eastAsia"/>
                <w:color w:val="000000"/>
                <w:szCs w:val="21"/>
              </w:rPr>
              <w:t>K</w:t>
            </w:r>
            <w:r>
              <w:rPr>
                <w:rFonts w:hint="eastAsia"/>
                <w:color w:val="000000"/>
                <w:szCs w:val="21"/>
              </w:rPr>
              <w:t>线图；</w:t>
            </w:r>
          </w:p>
          <w:p w:rsidR="00170120" w:rsidRDefault="00170120" w:rsidP="0095418F">
            <w:pPr>
              <w:pStyle w:val="a3"/>
              <w:numPr>
                <w:ilvl w:val="0"/>
                <w:numId w:val="4"/>
              </w:numPr>
              <w:ind w:firstLineChars="0"/>
              <w:rPr>
                <w:color w:val="000000"/>
                <w:szCs w:val="21"/>
              </w:rPr>
            </w:pPr>
            <w:r w:rsidRPr="004E7F28">
              <w:rPr>
                <w:rFonts w:hint="eastAsia"/>
                <w:color w:val="000000"/>
                <w:szCs w:val="21"/>
              </w:rPr>
              <w:t>开发平台：</w:t>
            </w:r>
            <w:r w:rsidRPr="004E7F28">
              <w:rPr>
                <w:rFonts w:hint="eastAsia"/>
                <w:color w:val="000000"/>
                <w:szCs w:val="21"/>
              </w:rPr>
              <w:t>.NET</w:t>
            </w:r>
          </w:p>
          <w:p w:rsidR="00170120" w:rsidRPr="004E7F28" w:rsidRDefault="00170120" w:rsidP="0095418F">
            <w:pPr>
              <w:pStyle w:val="a3"/>
              <w:numPr>
                <w:ilvl w:val="0"/>
                <w:numId w:val="4"/>
              </w:numPr>
              <w:ind w:firstLineChars="0"/>
              <w:rPr>
                <w:color w:val="000000"/>
                <w:szCs w:val="21"/>
              </w:rPr>
            </w:pPr>
            <w:r w:rsidRPr="004E7F28">
              <w:rPr>
                <w:rFonts w:hint="eastAsia"/>
                <w:color w:val="000000"/>
                <w:szCs w:val="21"/>
              </w:rPr>
              <w:t>应用平台：</w:t>
            </w:r>
            <w:r w:rsidRPr="004E7F28">
              <w:rPr>
                <w:rFonts w:hint="eastAsia"/>
                <w:color w:val="000000"/>
                <w:szCs w:val="21"/>
              </w:rPr>
              <w:t>Windows</w:t>
            </w:r>
          </w:p>
          <w:p w:rsidR="00170120" w:rsidRPr="0059074A" w:rsidRDefault="00170120" w:rsidP="0095418F">
            <w:pPr>
              <w:pStyle w:val="a3"/>
              <w:ind w:left="771" w:firstLineChars="0" w:firstLine="0"/>
              <w:rPr>
                <w:color w:val="000000"/>
                <w:szCs w:val="21"/>
              </w:rPr>
            </w:pPr>
            <w:r w:rsidRPr="0059074A">
              <w:rPr>
                <w:rFonts w:hint="eastAsia"/>
                <w:color w:val="000000"/>
                <w:szCs w:val="21"/>
              </w:rPr>
              <w:t>要求：</w:t>
            </w:r>
          </w:p>
          <w:p w:rsidR="00170120" w:rsidRDefault="00170120" w:rsidP="0095418F">
            <w:pPr>
              <w:pStyle w:val="a3"/>
              <w:ind w:left="771"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学习和掌握</w:t>
            </w:r>
            <w:r>
              <w:rPr>
                <w:rFonts w:hint="eastAsia"/>
                <w:color w:val="000000"/>
                <w:szCs w:val="21"/>
              </w:rPr>
              <w:t>.net frame</w:t>
            </w:r>
            <w:r>
              <w:rPr>
                <w:color w:val="000000"/>
                <w:szCs w:val="21"/>
              </w:rPr>
              <w:t>work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oracle</w:t>
            </w:r>
            <w:r>
              <w:rPr>
                <w:rFonts w:hint="eastAsia"/>
                <w:color w:val="000000"/>
                <w:szCs w:val="21"/>
              </w:rPr>
              <w:t>的基本知识，并能加以运用；</w:t>
            </w:r>
          </w:p>
          <w:p w:rsidR="00170120" w:rsidRDefault="00170120" w:rsidP="0095418F">
            <w:pPr>
              <w:pStyle w:val="a3"/>
              <w:ind w:left="771"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设计出符合需求的数据库；</w:t>
            </w:r>
          </w:p>
          <w:p w:rsidR="00170120" w:rsidRDefault="00170120" w:rsidP="0095418F">
            <w:pPr>
              <w:pStyle w:val="a3"/>
              <w:ind w:left="771"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依据模块设计编写出符合要求的代码，并能按照需求实现各功能；</w:t>
            </w:r>
          </w:p>
          <w:p w:rsidR="00170120" w:rsidRPr="004E7F28" w:rsidRDefault="00170120" w:rsidP="0095418F">
            <w:pPr>
              <w:pStyle w:val="a3"/>
              <w:ind w:left="771" w:firstLineChars="0"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收集相关资料，并撰写毕业论文。</w:t>
            </w:r>
          </w:p>
        </w:tc>
      </w:tr>
      <w:tr w:rsidR="00170120" w:rsidRPr="00E8202C" w:rsidTr="0095418F">
        <w:trPr>
          <w:trHeight w:val="765"/>
        </w:trPr>
        <w:tc>
          <w:tcPr>
            <w:tcW w:w="8580" w:type="dxa"/>
            <w:gridSpan w:val="4"/>
          </w:tcPr>
          <w:p w:rsidR="00170120" w:rsidRPr="00E8202C" w:rsidRDefault="00170120" w:rsidP="0095418F">
            <w:pPr>
              <w:ind w:firstLineChars="167" w:firstLine="351"/>
              <w:rPr>
                <w:color w:val="000000"/>
                <w:szCs w:val="21"/>
              </w:rPr>
            </w:pPr>
            <w:r w:rsidRPr="00E8202C">
              <w:rPr>
                <w:rFonts w:hint="eastAsia"/>
                <w:color w:val="000000"/>
                <w:szCs w:val="21"/>
              </w:rPr>
              <w:t>二、工作进度要求（分阶段提出具体时间要求）：</w:t>
            </w:r>
          </w:p>
          <w:p w:rsidR="00170120" w:rsidRDefault="00170120" w:rsidP="0095418F">
            <w:pPr>
              <w:pStyle w:val="a3"/>
              <w:numPr>
                <w:ilvl w:val="0"/>
                <w:numId w:val="1"/>
              </w:numPr>
              <w:ind w:firstLineChars="0"/>
              <w:rPr>
                <w:color w:val="000000"/>
                <w:szCs w:val="21"/>
              </w:rPr>
            </w:pPr>
            <w:r w:rsidRPr="005378DF">
              <w:rPr>
                <w:rFonts w:hint="eastAsia"/>
                <w:color w:val="000000"/>
                <w:szCs w:val="21"/>
              </w:rPr>
              <w:t>201</w:t>
            </w:r>
            <w:r w:rsidRPr="005378DF">
              <w:rPr>
                <w:color w:val="000000"/>
                <w:szCs w:val="21"/>
              </w:rPr>
              <w:t>6</w:t>
            </w:r>
            <w:r w:rsidRPr="005378DF">
              <w:rPr>
                <w:rFonts w:hint="eastAsia"/>
                <w:color w:val="000000"/>
                <w:szCs w:val="21"/>
              </w:rPr>
              <w:t>年</w:t>
            </w:r>
            <w:r w:rsidRPr="005378DF">
              <w:rPr>
                <w:color w:val="000000"/>
                <w:szCs w:val="21"/>
              </w:rPr>
              <w:t>12</w:t>
            </w:r>
            <w:r w:rsidRPr="005378DF">
              <w:rPr>
                <w:rFonts w:hint="eastAsia"/>
                <w:color w:val="000000"/>
                <w:szCs w:val="21"/>
              </w:rPr>
              <w:t>月</w:t>
            </w:r>
            <w:r w:rsidRPr="005378DF">
              <w:rPr>
                <w:rFonts w:hint="eastAsia"/>
                <w:color w:val="000000"/>
                <w:szCs w:val="21"/>
              </w:rPr>
              <w:t>14</w:t>
            </w:r>
            <w:r w:rsidRPr="005378DF">
              <w:rPr>
                <w:rFonts w:hint="eastAsia"/>
                <w:color w:val="000000"/>
                <w:szCs w:val="21"/>
              </w:rPr>
              <w:t>日</w:t>
            </w:r>
            <w:r w:rsidRPr="005378DF">
              <w:rPr>
                <w:rFonts w:hint="eastAsia"/>
                <w:color w:val="000000"/>
                <w:szCs w:val="21"/>
              </w:rPr>
              <w:t>~201</w:t>
            </w:r>
            <w:r w:rsidRPr="005378DF">
              <w:rPr>
                <w:color w:val="000000"/>
                <w:szCs w:val="21"/>
              </w:rPr>
              <w:t>7</w:t>
            </w:r>
            <w:r w:rsidRPr="005378DF">
              <w:rPr>
                <w:rFonts w:hint="eastAsia"/>
                <w:color w:val="000000"/>
                <w:szCs w:val="21"/>
              </w:rPr>
              <w:t>年</w:t>
            </w:r>
            <w:r w:rsidRPr="005378DF">
              <w:rPr>
                <w:color w:val="000000"/>
                <w:szCs w:val="21"/>
              </w:rPr>
              <w:t>1</w:t>
            </w:r>
            <w:r w:rsidRPr="005378DF">
              <w:rPr>
                <w:rFonts w:hint="eastAsia"/>
                <w:color w:val="000000"/>
                <w:szCs w:val="21"/>
              </w:rPr>
              <w:t>月</w:t>
            </w:r>
            <w:r w:rsidRPr="005378DF">
              <w:rPr>
                <w:color w:val="000000"/>
                <w:szCs w:val="21"/>
              </w:rPr>
              <w:t xml:space="preserve">4 </w:t>
            </w:r>
            <w:r w:rsidRPr="005378DF">
              <w:rPr>
                <w:rFonts w:hint="eastAsia"/>
                <w:color w:val="000000"/>
                <w:szCs w:val="21"/>
              </w:rPr>
              <w:t>日：前期调研、技术准备、写开题报告；</w:t>
            </w:r>
          </w:p>
          <w:p w:rsidR="00170120" w:rsidRDefault="00170120" w:rsidP="0095418F">
            <w:pPr>
              <w:pStyle w:val="a3"/>
              <w:numPr>
                <w:ilvl w:val="0"/>
                <w:numId w:val="1"/>
              </w:numPr>
              <w:ind w:firstLineChars="0"/>
              <w:rPr>
                <w:color w:val="000000"/>
                <w:szCs w:val="21"/>
              </w:rPr>
            </w:pPr>
            <w:r w:rsidRPr="005378DF">
              <w:rPr>
                <w:rFonts w:hint="eastAsia"/>
                <w:color w:val="000000"/>
                <w:szCs w:val="21"/>
              </w:rPr>
              <w:t>201</w:t>
            </w:r>
            <w:r w:rsidRPr="005378DF">
              <w:rPr>
                <w:color w:val="000000"/>
                <w:szCs w:val="21"/>
              </w:rPr>
              <w:t>7</w:t>
            </w:r>
            <w:r w:rsidRPr="005378DF">
              <w:rPr>
                <w:rFonts w:hint="eastAsia"/>
                <w:color w:val="000000"/>
                <w:szCs w:val="21"/>
              </w:rPr>
              <w:t>年</w:t>
            </w:r>
            <w:r w:rsidRPr="005378DF">
              <w:rPr>
                <w:rFonts w:hint="eastAsia"/>
                <w:color w:val="000000"/>
                <w:szCs w:val="21"/>
              </w:rPr>
              <w:t>1</w:t>
            </w:r>
            <w:r w:rsidRPr="005378DF">
              <w:rPr>
                <w:rFonts w:hint="eastAsia"/>
                <w:color w:val="000000"/>
                <w:szCs w:val="21"/>
              </w:rPr>
              <w:t>月</w:t>
            </w:r>
            <w:r w:rsidRPr="005378DF">
              <w:rPr>
                <w:color w:val="000000"/>
                <w:szCs w:val="21"/>
              </w:rPr>
              <w:t>5</w:t>
            </w:r>
            <w:r w:rsidRPr="005378DF">
              <w:rPr>
                <w:rFonts w:hint="eastAsia"/>
                <w:color w:val="000000"/>
                <w:szCs w:val="21"/>
              </w:rPr>
              <w:t>日</w:t>
            </w:r>
            <w:r w:rsidRPr="005378DF">
              <w:rPr>
                <w:rFonts w:hint="eastAsia"/>
                <w:color w:val="000000"/>
                <w:szCs w:val="21"/>
              </w:rPr>
              <w:t>~1</w:t>
            </w:r>
            <w:r w:rsidRPr="005378DF">
              <w:rPr>
                <w:rFonts w:hint="eastAsia"/>
                <w:color w:val="000000"/>
                <w:szCs w:val="21"/>
              </w:rPr>
              <w:t>月</w:t>
            </w:r>
            <w:r w:rsidRPr="005378DF">
              <w:rPr>
                <w:rFonts w:hint="eastAsia"/>
                <w:color w:val="000000"/>
                <w:szCs w:val="21"/>
              </w:rPr>
              <w:t>20</w:t>
            </w:r>
            <w:r w:rsidRPr="005378DF">
              <w:rPr>
                <w:rFonts w:hint="eastAsia"/>
                <w:color w:val="000000"/>
                <w:szCs w:val="21"/>
              </w:rPr>
              <w:t>日：系统分析、详细了解课题功能需求，收集相关资料；</w:t>
            </w:r>
          </w:p>
          <w:p w:rsidR="00170120" w:rsidRDefault="00170120" w:rsidP="0095418F">
            <w:pPr>
              <w:pStyle w:val="a3"/>
              <w:numPr>
                <w:ilvl w:val="0"/>
                <w:numId w:val="1"/>
              </w:numPr>
              <w:ind w:firstLineChars="0"/>
              <w:rPr>
                <w:color w:val="000000"/>
                <w:szCs w:val="21"/>
              </w:rPr>
            </w:pPr>
            <w:r w:rsidRPr="005378DF">
              <w:rPr>
                <w:rFonts w:hint="eastAsia"/>
                <w:color w:val="000000"/>
                <w:szCs w:val="21"/>
              </w:rPr>
              <w:t>201</w:t>
            </w:r>
            <w:r w:rsidRPr="005378DF">
              <w:rPr>
                <w:color w:val="000000"/>
                <w:szCs w:val="21"/>
              </w:rPr>
              <w:t>7</w:t>
            </w:r>
            <w:r w:rsidRPr="005378DF">
              <w:rPr>
                <w:rFonts w:hint="eastAsia"/>
                <w:color w:val="000000"/>
                <w:szCs w:val="21"/>
              </w:rPr>
              <w:t>年</w:t>
            </w:r>
            <w:r w:rsidRPr="005378DF">
              <w:rPr>
                <w:rFonts w:hint="eastAsia"/>
                <w:color w:val="000000"/>
                <w:szCs w:val="21"/>
              </w:rPr>
              <w:t>1</w:t>
            </w:r>
            <w:r w:rsidRPr="005378DF">
              <w:rPr>
                <w:rFonts w:hint="eastAsia"/>
                <w:color w:val="000000"/>
                <w:szCs w:val="21"/>
              </w:rPr>
              <w:t>月</w:t>
            </w:r>
            <w:r w:rsidRPr="005378DF">
              <w:rPr>
                <w:rFonts w:hint="eastAsia"/>
                <w:color w:val="000000"/>
                <w:szCs w:val="21"/>
              </w:rPr>
              <w:t>21</w:t>
            </w:r>
            <w:r w:rsidRPr="005378DF">
              <w:rPr>
                <w:rFonts w:hint="eastAsia"/>
                <w:color w:val="000000"/>
                <w:szCs w:val="21"/>
              </w:rPr>
              <w:t>日</w:t>
            </w:r>
            <w:r w:rsidRPr="005378DF">
              <w:rPr>
                <w:rFonts w:hint="eastAsia"/>
                <w:color w:val="000000"/>
                <w:szCs w:val="21"/>
              </w:rPr>
              <w:t>~2</w:t>
            </w:r>
            <w:r w:rsidRPr="005378DF">
              <w:rPr>
                <w:rFonts w:hint="eastAsia"/>
                <w:color w:val="000000"/>
                <w:szCs w:val="21"/>
              </w:rPr>
              <w:t>月</w:t>
            </w:r>
            <w:r w:rsidRPr="005378DF">
              <w:rPr>
                <w:rFonts w:hint="eastAsia"/>
                <w:color w:val="000000"/>
                <w:szCs w:val="21"/>
              </w:rPr>
              <w:t>10</w:t>
            </w:r>
            <w:r w:rsidRPr="005378DF">
              <w:rPr>
                <w:rFonts w:hint="eastAsia"/>
                <w:color w:val="000000"/>
                <w:szCs w:val="21"/>
              </w:rPr>
              <w:t>日：建立数据表结构，划分模块，确定模块的功能和模块之间的联系；</w:t>
            </w:r>
          </w:p>
          <w:p w:rsidR="00170120" w:rsidRDefault="00170120" w:rsidP="0095418F">
            <w:pPr>
              <w:pStyle w:val="a3"/>
              <w:numPr>
                <w:ilvl w:val="0"/>
                <w:numId w:val="1"/>
              </w:numPr>
              <w:ind w:firstLineChars="0"/>
              <w:rPr>
                <w:color w:val="000000"/>
                <w:szCs w:val="21"/>
              </w:rPr>
            </w:pPr>
            <w:r w:rsidRPr="005378DF">
              <w:rPr>
                <w:rFonts w:hint="eastAsia"/>
                <w:color w:val="000000"/>
                <w:szCs w:val="21"/>
              </w:rPr>
              <w:t>201</w:t>
            </w:r>
            <w:r>
              <w:rPr>
                <w:color w:val="000000"/>
                <w:szCs w:val="21"/>
              </w:rPr>
              <w:t>7</w:t>
            </w:r>
            <w:r w:rsidRPr="005378DF">
              <w:rPr>
                <w:rFonts w:hint="eastAsia"/>
                <w:color w:val="000000"/>
                <w:szCs w:val="21"/>
              </w:rPr>
              <w:t>年</w:t>
            </w:r>
            <w:r w:rsidRPr="005378DF">
              <w:rPr>
                <w:color w:val="000000"/>
                <w:szCs w:val="21"/>
              </w:rPr>
              <w:t>2</w:t>
            </w:r>
            <w:r w:rsidRPr="005378DF">
              <w:rPr>
                <w:rFonts w:hint="eastAsia"/>
                <w:color w:val="000000"/>
                <w:szCs w:val="21"/>
              </w:rPr>
              <w:t>月</w:t>
            </w:r>
            <w:r w:rsidRPr="005378DF">
              <w:rPr>
                <w:rFonts w:hint="eastAsia"/>
                <w:color w:val="000000"/>
                <w:szCs w:val="21"/>
              </w:rPr>
              <w:t>11</w:t>
            </w:r>
            <w:r w:rsidRPr="005378DF">
              <w:rPr>
                <w:rFonts w:hint="eastAsia"/>
                <w:color w:val="000000"/>
                <w:szCs w:val="21"/>
              </w:rPr>
              <w:t>日</w:t>
            </w:r>
            <w:r w:rsidRPr="005378DF">
              <w:rPr>
                <w:rFonts w:hint="eastAsia"/>
                <w:color w:val="000000"/>
                <w:szCs w:val="21"/>
              </w:rPr>
              <w:t>~</w:t>
            </w:r>
            <w:r w:rsidRPr="005378DF">
              <w:rPr>
                <w:color w:val="000000"/>
                <w:szCs w:val="21"/>
              </w:rPr>
              <w:t>3</w:t>
            </w:r>
            <w:r w:rsidRPr="005378DF">
              <w:rPr>
                <w:rFonts w:hint="eastAsia"/>
                <w:color w:val="000000"/>
                <w:szCs w:val="21"/>
              </w:rPr>
              <w:t>月</w:t>
            </w:r>
            <w:r w:rsidRPr="005378DF">
              <w:rPr>
                <w:color w:val="000000"/>
                <w:szCs w:val="21"/>
              </w:rPr>
              <w:t>29</w:t>
            </w:r>
            <w:r w:rsidRPr="005378DF">
              <w:rPr>
                <w:rFonts w:hint="eastAsia"/>
                <w:color w:val="000000"/>
                <w:szCs w:val="21"/>
              </w:rPr>
              <w:t>日：设计、编码、调试，</w:t>
            </w:r>
            <w:r w:rsidRPr="005378DF">
              <w:rPr>
                <w:color w:val="000000"/>
                <w:szCs w:val="21"/>
              </w:rPr>
              <w:t>3</w:t>
            </w:r>
            <w:r w:rsidRPr="005378DF">
              <w:rPr>
                <w:rFonts w:hint="eastAsia"/>
                <w:color w:val="000000"/>
                <w:szCs w:val="21"/>
              </w:rPr>
              <w:t>月</w:t>
            </w:r>
            <w:r w:rsidRPr="005378DF">
              <w:rPr>
                <w:color w:val="000000"/>
                <w:szCs w:val="21"/>
              </w:rPr>
              <w:t>25</w:t>
            </w:r>
            <w:r w:rsidRPr="005378DF">
              <w:rPr>
                <w:rFonts w:hint="eastAsia"/>
                <w:color w:val="000000"/>
                <w:szCs w:val="21"/>
              </w:rPr>
              <w:t>日中期检查；</w:t>
            </w:r>
          </w:p>
          <w:p w:rsidR="00170120" w:rsidRDefault="00170120" w:rsidP="0095418F">
            <w:pPr>
              <w:pStyle w:val="a3"/>
              <w:numPr>
                <w:ilvl w:val="0"/>
                <w:numId w:val="1"/>
              </w:numPr>
              <w:ind w:firstLineChars="0"/>
              <w:rPr>
                <w:color w:val="000000"/>
                <w:szCs w:val="21"/>
              </w:rPr>
            </w:pPr>
            <w:r w:rsidRPr="005378DF">
              <w:rPr>
                <w:rFonts w:hint="eastAsia"/>
                <w:color w:val="000000"/>
                <w:szCs w:val="21"/>
              </w:rPr>
              <w:t>201</w:t>
            </w:r>
            <w:r w:rsidRPr="005378DF">
              <w:rPr>
                <w:color w:val="000000"/>
                <w:szCs w:val="21"/>
              </w:rPr>
              <w:t>7</w:t>
            </w:r>
            <w:r w:rsidRPr="005378DF">
              <w:rPr>
                <w:rFonts w:hint="eastAsia"/>
                <w:color w:val="000000"/>
                <w:szCs w:val="21"/>
              </w:rPr>
              <w:t>年</w:t>
            </w:r>
            <w:r w:rsidRPr="005378DF">
              <w:rPr>
                <w:color w:val="000000"/>
                <w:szCs w:val="21"/>
              </w:rPr>
              <w:t>3</w:t>
            </w:r>
            <w:r w:rsidRPr="005378DF">
              <w:rPr>
                <w:rFonts w:hint="eastAsia"/>
                <w:color w:val="000000"/>
                <w:szCs w:val="21"/>
              </w:rPr>
              <w:t>月</w:t>
            </w:r>
            <w:r w:rsidRPr="005378DF">
              <w:rPr>
                <w:color w:val="000000"/>
                <w:szCs w:val="21"/>
              </w:rPr>
              <w:t>30</w:t>
            </w:r>
            <w:r w:rsidRPr="005378DF">
              <w:rPr>
                <w:rFonts w:hint="eastAsia"/>
                <w:color w:val="000000"/>
                <w:szCs w:val="21"/>
              </w:rPr>
              <w:t>日</w:t>
            </w:r>
            <w:r w:rsidRPr="005378DF">
              <w:rPr>
                <w:rFonts w:hint="eastAsia"/>
                <w:color w:val="000000"/>
                <w:szCs w:val="21"/>
              </w:rPr>
              <w:t>~5</w:t>
            </w:r>
            <w:r w:rsidRPr="005378DF">
              <w:rPr>
                <w:rFonts w:hint="eastAsia"/>
                <w:color w:val="000000"/>
                <w:szCs w:val="21"/>
              </w:rPr>
              <w:t>月</w:t>
            </w:r>
            <w:r w:rsidRPr="005378DF">
              <w:rPr>
                <w:color w:val="000000"/>
                <w:szCs w:val="21"/>
              </w:rPr>
              <w:t>1</w:t>
            </w:r>
            <w:r w:rsidRPr="005378DF">
              <w:rPr>
                <w:rFonts w:hint="eastAsia"/>
                <w:color w:val="000000"/>
                <w:szCs w:val="21"/>
              </w:rPr>
              <w:t>日：系统测试、系统修正、论文编撰、论文修订；</w:t>
            </w:r>
          </w:p>
          <w:p w:rsidR="00170120" w:rsidRPr="005378DF" w:rsidRDefault="00170120" w:rsidP="0095418F">
            <w:pPr>
              <w:pStyle w:val="a3"/>
              <w:numPr>
                <w:ilvl w:val="0"/>
                <w:numId w:val="1"/>
              </w:numPr>
              <w:ind w:firstLineChars="0"/>
              <w:rPr>
                <w:color w:val="000000"/>
                <w:szCs w:val="21"/>
              </w:rPr>
            </w:pPr>
            <w:r w:rsidRPr="005378DF">
              <w:rPr>
                <w:rFonts w:hint="eastAsia"/>
                <w:color w:val="000000"/>
                <w:szCs w:val="21"/>
              </w:rPr>
              <w:t>201</w:t>
            </w:r>
            <w:r w:rsidRPr="005378DF">
              <w:rPr>
                <w:color w:val="000000"/>
                <w:szCs w:val="21"/>
              </w:rPr>
              <w:t>7</w:t>
            </w:r>
            <w:r w:rsidRPr="005378DF">
              <w:rPr>
                <w:rFonts w:hint="eastAsia"/>
                <w:color w:val="000000"/>
                <w:szCs w:val="21"/>
              </w:rPr>
              <w:t>年</w:t>
            </w:r>
            <w:r w:rsidRPr="005378DF">
              <w:rPr>
                <w:rFonts w:hint="eastAsia"/>
                <w:color w:val="000000"/>
                <w:szCs w:val="21"/>
              </w:rPr>
              <w:t>5</w:t>
            </w:r>
            <w:r w:rsidRPr="005378DF">
              <w:rPr>
                <w:rFonts w:hint="eastAsia"/>
                <w:color w:val="000000"/>
                <w:szCs w:val="21"/>
              </w:rPr>
              <w:t>月</w:t>
            </w:r>
            <w:r w:rsidRPr="005378DF">
              <w:rPr>
                <w:color w:val="000000"/>
                <w:szCs w:val="21"/>
              </w:rPr>
              <w:t>2</w:t>
            </w:r>
            <w:r w:rsidRPr="005378DF">
              <w:rPr>
                <w:rFonts w:hint="eastAsia"/>
                <w:color w:val="000000"/>
                <w:szCs w:val="21"/>
              </w:rPr>
              <w:t>日</w:t>
            </w:r>
            <w:r w:rsidRPr="005378DF">
              <w:rPr>
                <w:rFonts w:hint="eastAsia"/>
                <w:color w:val="000000"/>
                <w:szCs w:val="21"/>
              </w:rPr>
              <w:t>~5</w:t>
            </w:r>
            <w:r w:rsidRPr="005378DF">
              <w:rPr>
                <w:rFonts w:hint="eastAsia"/>
                <w:color w:val="000000"/>
                <w:szCs w:val="21"/>
              </w:rPr>
              <w:t>月</w:t>
            </w:r>
            <w:r w:rsidRPr="005378DF">
              <w:rPr>
                <w:color w:val="000000"/>
                <w:szCs w:val="21"/>
              </w:rPr>
              <w:t>14</w:t>
            </w:r>
            <w:r w:rsidRPr="005378DF">
              <w:rPr>
                <w:rFonts w:hint="eastAsia"/>
                <w:color w:val="000000"/>
                <w:szCs w:val="21"/>
              </w:rPr>
              <w:t>日：文档装订、文档验收、评审答辩。</w:t>
            </w:r>
          </w:p>
          <w:p w:rsidR="00170120" w:rsidRPr="00E8202C" w:rsidRDefault="00170120" w:rsidP="0095418F">
            <w:pPr>
              <w:ind w:firstLineChars="167" w:firstLine="301"/>
              <w:rPr>
                <w:color w:val="000000"/>
                <w:sz w:val="18"/>
                <w:szCs w:val="18"/>
              </w:rPr>
            </w:pPr>
          </w:p>
        </w:tc>
      </w:tr>
      <w:tr w:rsidR="00170120" w:rsidRPr="00E8202C" w:rsidTr="0095418F">
        <w:trPr>
          <w:trHeight w:val="774"/>
        </w:trPr>
        <w:tc>
          <w:tcPr>
            <w:tcW w:w="8580" w:type="dxa"/>
            <w:gridSpan w:val="4"/>
          </w:tcPr>
          <w:p w:rsidR="00170120" w:rsidRPr="00E8202C" w:rsidRDefault="00170120" w:rsidP="0095418F">
            <w:pPr>
              <w:ind w:firstLineChars="167" w:firstLine="351"/>
              <w:rPr>
                <w:color w:val="000000"/>
                <w:szCs w:val="21"/>
              </w:rPr>
            </w:pPr>
            <w:r w:rsidRPr="00E8202C">
              <w:rPr>
                <w:rFonts w:hint="eastAsia"/>
                <w:color w:val="000000"/>
                <w:szCs w:val="21"/>
              </w:rPr>
              <w:t>三、应查阅的主要参考文献：</w:t>
            </w:r>
          </w:p>
          <w:p w:rsidR="00170120" w:rsidRDefault="00170120" w:rsidP="0095418F">
            <w:pPr>
              <w:ind w:firstLineChars="167" w:firstLine="351"/>
              <w:rPr>
                <w:color w:val="000000"/>
                <w:szCs w:val="21"/>
              </w:rPr>
            </w:pPr>
            <w:r w:rsidRPr="008D10CF">
              <w:rPr>
                <w:rFonts w:hint="eastAsia"/>
                <w:color w:val="000000"/>
                <w:szCs w:val="21"/>
              </w:rPr>
              <w:t>文竹</w:t>
            </w:r>
            <w:r w:rsidRPr="004E7F28">
              <w:rPr>
                <w:rFonts w:ascii="宋体" w:hAnsi="宋体" w:hint="eastAsia"/>
                <w:color w:val="000000"/>
                <w:szCs w:val="21"/>
              </w:rPr>
              <w:t>.</w:t>
            </w:r>
            <w:r w:rsidRPr="008D10CF">
              <w:rPr>
                <w:rFonts w:hint="eastAsia"/>
                <w:color w:val="000000"/>
                <w:szCs w:val="21"/>
              </w:rPr>
              <w:t xml:space="preserve"> </w:t>
            </w:r>
            <w:r w:rsidRPr="008D10CF">
              <w:rPr>
                <w:rFonts w:hint="eastAsia"/>
                <w:color w:val="000000"/>
                <w:szCs w:val="21"/>
              </w:rPr>
              <w:t>基于</w:t>
            </w:r>
            <w:r w:rsidRPr="008D10CF">
              <w:rPr>
                <w:rFonts w:hint="eastAsia"/>
                <w:color w:val="000000"/>
                <w:szCs w:val="21"/>
              </w:rPr>
              <w:t>C#</w:t>
            </w:r>
            <w:r w:rsidRPr="008D10CF">
              <w:rPr>
                <w:rFonts w:hint="eastAsia"/>
                <w:color w:val="000000"/>
                <w:szCs w:val="21"/>
              </w:rPr>
              <w:t>的网络爬虫搜索引擎的设计</w:t>
            </w:r>
            <w:r w:rsidRPr="008D10CF">
              <w:rPr>
                <w:rFonts w:hint="eastAsia"/>
                <w:color w:val="000000"/>
                <w:szCs w:val="21"/>
              </w:rPr>
              <w:t>[J].</w:t>
            </w:r>
            <w:r w:rsidRPr="008D10CF">
              <w:rPr>
                <w:rFonts w:hint="eastAsia"/>
                <w:color w:val="000000"/>
                <w:szCs w:val="21"/>
              </w:rPr>
              <w:t>计算机光盘软件与应用</w:t>
            </w:r>
            <w:r w:rsidRPr="008D10CF">
              <w:rPr>
                <w:rFonts w:hint="eastAsia"/>
                <w:color w:val="000000"/>
                <w:szCs w:val="21"/>
              </w:rPr>
              <w:t xml:space="preserve"> 2013</w:t>
            </w:r>
            <w:r w:rsidRPr="004E7F28">
              <w:rPr>
                <w:rFonts w:ascii="宋体" w:hAnsi="宋体" w:hint="eastAsia"/>
                <w:color w:val="000000"/>
                <w:szCs w:val="21"/>
              </w:rPr>
              <w:t>.</w:t>
            </w:r>
          </w:p>
          <w:p w:rsidR="00170120" w:rsidRDefault="00170120" w:rsidP="0095418F">
            <w:pPr>
              <w:ind w:firstLineChars="167" w:firstLine="351"/>
              <w:rPr>
                <w:color w:val="000000"/>
                <w:szCs w:val="21"/>
              </w:rPr>
            </w:pPr>
            <w:proofErr w:type="gramStart"/>
            <w:r w:rsidRPr="008D10CF">
              <w:rPr>
                <w:rFonts w:hint="eastAsia"/>
                <w:color w:val="000000"/>
                <w:szCs w:val="21"/>
              </w:rPr>
              <w:t>苏若凡</w:t>
            </w:r>
            <w:proofErr w:type="gramEnd"/>
            <w:r w:rsidRPr="004E7F28">
              <w:rPr>
                <w:rFonts w:ascii="宋体" w:hAnsi="宋体" w:hint="eastAsia"/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 w:rsidRPr="008D10CF">
              <w:rPr>
                <w:rFonts w:hint="eastAsia"/>
                <w:color w:val="000000"/>
                <w:szCs w:val="21"/>
              </w:rPr>
              <w:t>基于网络爬虫的股票信息预警系统的研究与实现</w:t>
            </w:r>
            <w:r w:rsidRPr="008D10CF">
              <w:rPr>
                <w:rFonts w:hint="eastAsia"/>
                <w:color w:val="000000"/>
                <w:szCs w:val="21"/>
              </w:rPr>
              <w:t>[J].</w:t>
            </w:r>
            <w:r w:rsidRPr="008D10CF">
              <w:rPr>
                <w:rFonts w:hint="eastAsia"/>
                <w:color w:val="000000"/>
                <w:szCs w:val="21"/>
              </w:rPr>
              <w:t>电子世界</w:t>
            </w:r>
            <w:r w:rsidRPr="008D10CF">
              <w:rPr>
                <w:rFonts w:hint="eastAsia"/>
                <w:color w:val="000000"/>
                <w:szCs w:val="21"/>
              </w:rPr>
              <w:t xml:space="preserve"> 2014</w:t>
            </w:r>
            <w:r w:rsidRPr="004E7F28">
              <w:rPr>
                <w:rFonts w:ascii="宋体" w:hAnsi="宋体" w:hint="eastAsia"/>
                <w:color w:val="000000"/>
                <w:szCs w:val="21"/>
              </w:rPr>
              <w:t>.</w:t>
            </w:r>
          </w:p>
          <w:p w:rsidR="00170120" w:rsidRPr="00E8202C" w:rsidRDefault="00170120" w:rsidP="0095418F">
            <w:pPr>
              <w:ind w:firstLineChars="167" w:firstLine="351"/>
              <w:rPr>
                <w:color w:val="000000"/>
                <w:szCs w:val="21"/>
              </w:rPr>
            </w:pPr>
            <w:r w:rsidRPr="008D10CF">
              <w:rPr>
                <w:rFonts w:hint="eastAsia"/>
                <w:color w:val="000000"/>
                <w:szCs w:val="21"/>
              </w:rPr>
              <w:t>徐建生</w:t>
            </w:r>
            <w:r w:rsidRPr="004E7F28">
              <w:rPr>
                <w:rFonts w:ascii="宋体" w:hAnsi="宋体" w:hint="eastAsia"/>
                <w:color w:val="000000"/>
                <w:szCs w:val="21"/>
              </w:rPr>
              <w:t>.</w:t>
            </w:r>
            <w:r w:rsidRPr="008D10CF">
              <w:rPr>
                <w:rFonts w:hint="eastAsia"/>
                <w:color w:val="000000"/>
                <w:szCs w:val="21"/>
              </w:rPr>
              <w:t xml:space="preserve"> </w:t>
            </w:r>
            <w:r w:rsidRPr="008D10CF">
              <w:rPr>
                <w:rFonts w:hint="eastAsia"/>
                <w:color w:val="000000"/>
                <w:szCs w:val="21"/>
              </w:rPr>
              <w:t>基于综合交易平台的程序化交易系统的设计与实现</w:t>
            </w:r>
            <w:r w:rsidRPr="008D10CF">
              <w:rPr>
                <w:rFonts w:hint="eastAsia"/>
                <w:color w:val="000000"/>
                <w:szCs w:val="21"/>
              </w:rPr>
              <w:t>[D].</w:t>
            </w:r>
            <w:r w:rsidRPr="008D10CF">
              <w:rPr>
                <w:rFonts w:hint="eastAsia"/>
                <w:color w:val="000000"/>
                <w:szCs w:val="21"/>
              </w:rPr>
              <w:t>复旦大学</w:t>
            </w:r>
            <w:r w:rsidRPr="008D10CF">
              <w:rPr>
                <w:rFonts w:hint="eastAsia"/>
                <w:color w:val="000000"/>
                <w:szCs w:val="21"/>
              </w:rPr>
              <w:t xml:space="preserve"> 2013</w:t>
            </w:r>
            <w:r w:rsidRPr="004E7F28">
              <w:rPr>
                <w:rFonts w:ascii="宋体" w:hAnsi="宋体" w:hint="eastAsia"/>
                <w:color w:val="000000"/>
                <w:szCs w:val="21"/>
              </w:rPr>
              <w:t>.</w:t>
            </w:r>
          </w:p>
          <w:p w:rsidR="00170120" w:rsidRPr="00E8202C" w:rsidRDefault="00170120" w:rsidP="0095418F">
            <w:pPr>
              <w:ind w:firstLineChars="167" w:firstLine="351"/>
              <w:rPr>
                <w:color w:val="000000"/>
                <w:szCs w:val="21"/>
              </w:rPr>
            </w:pPr>
            <w:r w:rsidRPr="008D10CF">
              <w:rPr>
                <w:rFonts w:hint="eastAsia"/>
                <w:color w:val="000000"/>
                <w:szCs w:val="21"/>
              </w:rPr>
              <w:t>镇</w:t>
            </w:r>
            <w:proofErr w:type="gramStart"/>
            <w:r w:rsidRPr="008D10CF">
              <w:rPr>
                <w:rFonts w:hint="eastAsia"/>
                <w:color w:val="000000"/>
                <w:szCs w:val="21"/>
              </w:rPr>
              <w:t>磊</w:t>
            </w:r>
            <w:proofErr w:type="gramEnd"/>
            <w:r w:rsidRPr="004E7F28">
              <w:rPr>
                <w:rFonts w:ascii="宋体" w:hAnsi="宋体" w:hint="eastAsia"/>
                <w:color w:val="000000"/>
                <w:szCs w:val="21"/>
              </w:rPr>
              <w:t>.</w:t>
            </w:r>
            <w:r w:rsidRPr="008D10CF">
              <w:rPr>
                <w:rFonts w:hint="eastAsia"/>
                <w:color w:val="000000"/>
                <w:szCs w:val="21"/>
              </w:rPr>
              <w:t xml:space="preserve"> </w:t>
            </w:r>
            <w:r w:rsidRPr="008D10CF">
              <w:rPr>
                <w:rFonts w:hint="eastAsia"/>
                <w:color w:val="000000"/>
                <w:szCs w:val="21"/>
              </w:rPr>
              <w:t>基于高频数据处理方法对</w:t>
            </w:r>
            <w:r w:rsidRPr="008D10CF">
              <w:rPr>
                <w:rFonts w:hint="eastAsia"/>
                <w:color w:val="000000"/>
                <w:szCs w:val="21"/>
              </w:rPr>
              <w:t>A</w:t>
            </w:r>
            <w:r w:rsidRPr="008D10CF">
              <w:rPr>
                <w:rFonts w:hint="eastAsia"/>
                <w:color w:val="000000"/>
                <w:szCs w:val="21"/>
              </w:rPr>
              <w:t>股算法交易优化决策的量化分析研究</w:t>
            </w:r>
            <w:r w:rsidRPr="008D10CF">
              <w:rPr>
                <w:rFonts w:hint="eastAsia"/>
                <w:color w:val="000000"/>
                <w:szCs w:val="21"/>
              </w:rPr>
              <w:t>[D]</w:t>
            </w:r>
            <w:r w:rsidRPr="004E7F28">
              <w:rPr>
                <w:rFonts w:ascii="宋体" w:hAnsi="宋体" w:hint="eastAsia"/>
                <w:color w:val="000000"/>
                <w:szCs w:val="21"/>
              </w:rPr>
              <w:t>.</w:t>
            </w:r>
            <w:r w:rsidRPr="008D10CF">
              <w:rPr>
                <w:rFonts w:hint="eastAsia"/>
                <w:color w:val="000000"/>
                <w:szCs w:val="21"/>
              </w:rPr>
              <w:t>中国科学技术大学</w:t>
            </w:r>
            <w:r w:rsidRPr="008D10CF">
              <w:rPr>
                <w:rFonts w:hint="eastAsia"/>
                <w:color w:val="000000"/>
                <w:szCs w:val="21"/>
              </w:rPr>
              <w:t xml:space="preserve"> 2010</w:t>
            </w:r>
            <w:r w:rsidRPr="004E7F28">
              <w:rPr>
                <w:rFonts w:ascii="宋体" w:hAnsi="宋体" w:hint="eastAsia"/>
                <w:color w:val="000000"/>
                <w:szCs w:val="21"/>
              </w:rPr>
              <w:t>.</w:t>
            </w:r>
          </w:p>
          <w:p w:rsidR="00170120" w:rsidRDefault="00170120" w:rsidP="0095418F">
            <w:pPr>
              <w:ind w:firstLineChars="167" w:firstLine="351"/>
              <w:rPr>
                <w:color w:val="000000"/>
                <w:szCs w:val="21"/>
              </w:rPr>
            </w:pPr>
            <w:proofErr w:type="gramStart"/>
            <w:r w:rsidRPr="008D10CF">
              <w:rPr>
                <w:rFonts w:hint="eastAsia"/>
                <w:color w:val="000000"/>
                <w:szCs w:val="21"/>
              </w:rPr>
              <w:t>陈启欢</w:t>
            </w:r>
            <w:proofErr w:type="gramEnd"/>
            <w:r w:rsidRPr="004E7F28">
              <w:rPr>
                <w:rFonts w:ascii="宋体" w:hAnsi="宋体" w:hint="eastAsia"/>
                <w:color w:val="000000"/>
                <w:szCs w:val="21"/>
              </w:rPr>
              <w:t>.</w:t>
            </w:r>
            <w:r w:rsidRPr="008D10CF">
              <w:rPr>
                <w:rFonts w:hint="eastAsia"/>
                <w:color w:val="000000"/>
                <w:szCs w:val="21"/>
              </w:rPr>
              <w:t xml:space="preserve"> </w:t>
            </w:r>
            <w:r w:rsidRPr="008D10CF">
              <w:rPr>
                <w:rFonts w:hint="eastAsia"/>
                <w:color w:val="000000"/>
                <w:szCs w:val="21"/>
              </w:rPr>
              <w:t>股票自动交易程式分析</w:t>
            </w:r>
            <w:r w:rsidRPr="008D10CF">
              <w:rPr>
                <w:rFonts w:hint="eastAsia"/>
                <w:color w:val="000000"/>
                <w:szCs w:val="21"/>
              </w:rPr>
              <w:t>[J]</w:t>
            </w:r>
            <w:r w:rsidRPr="004E7F28">
              <w:rPr>
                <w:rFonts w:ascii="宋体" w:hAnsi="宋体" w:hint="eastAsia"/>
                <w:color w:val="000000"/>
                <w:szCs w:val="21"/>
              </w:rPr>
              <w:t>.</w:t>
            </w:r>
            <w:r w:rsidRPr="008D10CF">
              <w:rPr>
                <w:rFonts w:hint="eastAsia"/>
                <w:color w:val="000000"/>
                <w:szCs w:val="21"/>
              </w:rPr>
              <w:t xml:space="preserve"> </w:t>
            </w:r>
            <w:r w:rsidRPr="008D10CF">
              <w:rPr>
                <w:rFonts w:hint="eastAsia"/>
                <w:color w:val="000000"/>
                <w:szCs w:val="21"/>
              </w:rPr>
              <w:t>管理工程学报</w:t>
            </w:r>
            <w:r w:rsidRPr="008D10CF">
              <w:rPr>
                <w:rFonts w:hint="eastAsia"/>
                <w:color w:val="000000"/>
                <w:szCs w:val="21"/>
              </w:rPr>
              <w:t>, 2001, 15(4):20-22</w:t>
            </w:r>
            <w:r w:rsidRPr="004E7F28">
              <w:rPr>
                <w:rFonts w:ascii="宋体" w:hAnsi="宋体" w:hint="eastAsia"/>
                <w:color w:val="000000"/>
                <w:szCs w:val="21"/>
              </w:rPr>
              <w:t>.</w:t>
            </w:r>
          </w:p>
          <w:p w:rsidR="00170120" w:rsidRDefault="00170120" w:rsidP="0095418F">
            <w:pPr>
              <w:rPr>
                <w:color w:val="000000"/>
                <w:szCs w:val="21"/>
              </w:rPr>
            </w:pPr>
          </w:p>
          <w:p w:rsidR="00170120" w:rsidRPr="00E8202C" w:rsidRDefault="00170120" w:rsidP="0095418F">
            <w:pPr>
              <w:rPr>
                <w:color w:val="000000"/>
                <w:sz w:val="18"/>
                <w:szCs w:val="18"/>
              </w:rPr>
            </w:pPr>
          </w:p>
        </w:tc>
      </w:tr>
      <w:tr w:rsidR="00170120" w:rsidRPr="00E8202C" w:rsidTr="0095418F">
        <w:trPr>
          <w:trHeight w:val="774"/>
        </w:trPr>
        <w:tc>
          <w:tcPr>
            <w:tcW w:w="8580" w:type="dxa"/>
            <w:gridSpan w:val="4"/>
          </w:tcPr>
          <w:p w:rsidR="00170120" w:rsidRDefault="00170120" w:rsidP="0095418F">
            <w:pPr>
              <w:spacing w:line="480" w:lineRule="exact"/>
              <w:ind w:firstLineChars="167" w:firstLine="351"/>
              <w:rPr>
                <w:color w:val="000000"/>
                <w:szCs w:val="21"/>
              </w:rPr>
            </w:pPr>
            <w:r w:rsidRPr="00E8202C">
              <w:rPr>
                <w:rFonts w:hint="eastAsia"/>
                <w:color w:val="000000"/>
                <w:szCs w:val="21"/>
              </w:rPr>
              <w:lastRenderedPageBreak/>
              <w:t>四、毕业设计（论文）预期成果或结论性观点</w:t>
            </w:r>
          </w:p>
          <w:p w:rsidR="00170120" w:rsidRPr="00E8202C" w:rsidRDefault="00170120" w:rsidP="0095418F">
            <w:pPr>
              <w:spacing w:line="480" w:lineRule="exact"/>
              <w:ind w:firstLineChars="167" w:firstLine="468"/>
              <w:rPr>
                <w:bCs/>
                <w:color w:val="000000"/>
                <w:sz w:val="28"/>
              </w:rPr>
            </w:pPr>
          </w:p>
          <w:p w:rsidR="00170120" w:rsidRPr="00E8202C" w:rsidRDefault="00170120" w:rsidP="0095418F">
            <w:pPr>
              <w:ind w:firstLineChars="367" w:firstLine="771"/>
              <w:rPr>
                <w:color w:val="000000"/>
                <w:szCs w:val="21"/>
              </w:rPr>
            </w:pPr>
            <w:r w:rsidRPr="005378DF">
              <w:rPr>
                <w:rFonts w:hint="eastAsia"/>
                <w:color w:val="000000"/>
                <w:szCs w:val="21"/>
              </w:rPr>
              <w:t>完成一个可交互的</w:t>
            </w:r>
            <w:r>
              <w:rPr>
                <w:rFonts w:hint="eastAsia"/>
                <w:color w:val="000000"/>
                <w:szCs w:val="21"/>
              </w:rPr>
              <w:t>股票信息抓取、分析、预警一体化的</w:t>
            </w:r>
            <w:r>
              <w:rPr>
                <w:rFonts w:hint="eastAsia"/>
                <w:color w:val="000000"/>
                <w:szCs w:val="21"/>
              </w:rPr>
              <w:t>Windows</w:t>
            </w:r>
            <w:r>
              <w:rPr>
                <w:rFonts w:hint="eastAsia"/>
                <w:color w:val="000000"/>
                <w:szCs w:val="21"/>
              </w:rPr>
              <w:t>应用软件，含源代码、相关文档。</w:t>
            </w:r>
          </w:p>
          <w:p w:rsidR="00170120" w:rsidRPr="00E8202C" w:rsidRDefault="00170120" w:rsidP="0095418F">
            <w:pPr>
              <w:ind w:firstLineChars="167" w:firstLine="351"/>
              <w:rPr>
                <w:color w:val="000000"/>
                <w:szCs w:val="21"/>
              </w:rPr>
            </w:pPr>
          </w:p>
          <w:p w:rsidR="00170120" w:rsidRPr="00E8202C" w:rsidRDefault="00170120" w:rsidP="0095418F">
            <w:pPr>
              <w:ind w:firstLineChars="167" w:firstLine="351"/>
              <w:rPr>
                <w:color w:val="000000"/>
                <w:szCs w:val="21"/>
              </w:rPr>
            </w:pPr>
          </w:p>
        </w:tc>
      </w:tr>
      <w:tr w:rsidR="00170120" w:rsidRPr="00E8202C" w:rsidTr="0095418F">
        <w:trPr>
          <w:trHeight w:val="774"/>
        </w:trPr>
        <w:tc>
          <w:tcPr>
            <w:tcW w:w="8580" w:type="dxa"/>
            <w:gridSpan w:val="4"/>
          </w:tcPr>
          <w:p w:rsidR="00170120" w:rsidRPr="00E8202C" w:rsidRDefault="00170120" w:rsidP="0095418F">
            <w:pPr>
              <w:spacing w:line="480" w:lineRule="exact"/>
              <w:ind w:firstLineChars="167" w:firstLine="351"/>
              <w:rPr>
                <w:color w:val="000000"/>
                <w:szCs w:val="21"/>
              </w:rPr>
            </w:pPr>
            <w:r w:rsidRPr="00E8202C">
              <w:rPr>
                <w:rFonts w:hint="eastAsia"/>
                <w:color w:val="000000"/>
                <w:szCs w:val="21"/>
              </w:rPr>
              <w:t>五、毕业设计（论文）完成提交方式（设计、作品照片、实物、模型、技术文档或论文、含有技术文档或论文的光盘等）</w:t>
            </w:r>
          </w:p>
          <w:p w:rsidR="00170120" w:rsidRDefault="00170120" w:rsidP="0095418F">
            <w:pPr>
              <w:pStyle w:val="a3"/>
              <w:numPr>
                <w:ilvl w:val="0"/>
                <w:numId w:val="2"/>
              </w:numPr>
              <w:ind w:firstLineChars="0"/>
              <w:rPr>
                <w:color w:val="000000"/>
                <w:szCs w:val="21"/>
              </w:rPr>
            </w:pPr>
            <w:r w:rsidRPr="005378DF">
              <w:rPr>
                <w:rFonts w:hint="eastAsia"/>
                <w:color w:val="000000"/>
                <w:szCs w:val="21"/>
              </w:rPr>
              <w:t>书面提交毕业设计说明书（论文）；</w:t>
            </w:r>
          </w:p>
          <w:p w:rsidR="00170120" w:rsidRDefault="00170120" w:rsidP="0095418F">
            <w:pPr>
              <w:pStyle w:val="a3"/>
              <w:numPr>
                <w:ilvl w:val="0"/>
                <w:numId w:val="2"/>
              </w:numPr>
              <w:ind w:firstLineChars="0"/>
              <w:rPr>
                <w:color w:val="000000"/>
                <w:szCs w:val="21"/>
              </w:rPr>
            </w:pPr>
            <w:r w:rsidRPr="005378DF">
              <w:rPr>
                <w:rFonts w:hint="eastAsia"/>
                <w:color w:val="000000"/>
                <w:szCs w:val="21"/>
              </w:rPr>
              <w:t>书面提交不少于</w:t>
            </w:r>
            <w:r w:rsidRPr="005378DF">
              <w:rPr>
                <w:rFonts w:hint="eastAsia"/>
                <w:color w:val="000000"/>
                <w:szCs w:val="21"/>
              </w:rPr>
              <w:t>3000</w:t>
            </w:r>
            <w:r w:rsidRPr="005378DF">
              <w:rPr>
                <w:rFonts w:hint="eastAsia"/>
                <w:color w:val="000000"/>
                <w:szCs w:val="21"/>
              </w:rPr>
              <w:t>词汇的译文资料及原文；</w:t>
            </w:r>
          </w:p>
          <w:p w:rsidR="00170120" w:rsidRPr="005378DF" w:rsidRDefault="00170120" w:rsidP="0095418F">
            <w:pPr>
              <w:pStyle w:val="a3"/>
              <w:numPr>
                <w:ilvl w:val="0"/>
                <w:numId w:val="2"/>
              </w:numPr>
              <w:ind w:firstLineChars="0"/>
              <w:rPr>
                <w:color w:val="000000"/>
                <w:szCs w:val="21"/>
              </w:rPr>
            </w:pPr>
            <w:r w:rsidRPr="005378DF">
              <w:rPr>
                <w:rFonts w:hint="eastAsia"/>
                <w:color w:val="000000"/>
                <w:szCs w:val="21"/>
              </w:rPr>
              <w:t>包含软件源代码、可执行程序、相关的文档、任务书、开题报告及设计说明书（论文）等资料的光盘。</w:t>
            </w:r>
          </w:p>
          <w:p w:rsidR="00170120" w:rsidRPr="00E8202C" w:rsidRDefault="00170120" w:rsidP="0095418F">
            <w:pPr>
              <w:spacing w:line="480" w:lineRule="exact"/>
              <w:ind w:firstLineChars="167" w:firstLine="351"/>
              <w:rPr>
                <w:color w:val="000000"/>
                <w:szCs w:val="21"/>
              </w:rPr>
            </w:pPr>
          </w:p>
        </w:tc>
      </w:tr>
      <w:tr w:rsidR="00170120" w:rsidRPr="00E8202C" w:rsidTr="0095418F">
        <w:trPr>
          <w:trHeight w:val="771"/>
        </w:trPr>
        <w:tc>
          <w:tcPr>
            <w:tcW w:w="8580" w:type="dxa"/>
            <w:gridSpan w:val="4"/>
          </w:tcPr>
          <w:p w:rsidR="00170120" w:rsidRPr="00E8202C" w:rsidRDefault="00170120" w:rsidP="0095418F">
            <w:pPr>
              <w:ind w:firstLineChars="167" w:firstLine="351"/>
              <w:rPr>
                <w:color w:val="000000"/>
                <w:szCs w:val="21"/>
              </w:rPr>
            </w:pPr>
          </w:p>
          <w:p w:rsidR="00170120" w:rsidRPr="00E8202C" w:rsidRDefault="00170120" w:rsidP="0095418F">
            <w:pPr>
              <w:ind w:firstLineChars="167" w:firstLine="351"/>
              <w:rPr>
                <w:color w:val="000000"/>
                <w:szCs w:val="21"/>
              </w:rPr>
            </w:pPr>
          </w:p>
          <w:p w:rsidR="00170120" w:rsidRPr="00E8202C" w:rsidRDefault="00170120" w:rsidP="0095418F">
            <w:pPr>
              <w:ind w:firstLineChars="167" w:firstLine="351"/>
              <w:rPr>
                <w:color w:val="000000"/>
                <w:szCs w:val="21"/>
                <w:u w:val="single"/>
              </w:rPr>
            </w:pPr>
            <w:r w:rsidRPr="00E8202C">
              <w:rPr>
                <w:rFonts w:hint="eastAsia"/>
                <w:color w:val="000000"/>
                <w:szCs w:val="21"/>
              </w:rPr>
              <w:t>指导教师：</w:t>
            </w:r>
            <w:r w:rsidRPr="00E8202C">
              <w:rPr>
                <w:rFonts w:hint="eastAsia"/>
                <w:color w:val="000000"/>
                <w:szCs w:val="21"/>
                <w:u w:val="single"/>
              </w:rPr>
              <w:t xml:space="preserve">            </w:t>
            </w:r>
            <w:r w:rsidRPr="00E8202C">
              <w:rPr>
                <w:rFonts w:hint="eastAsia"/>
                <w:color w:val="000000"/>
                <w:szCs w:val="21"/>
              </w:rPr>
              <w:t xml:space="preserve">                               </w:t>
            </w:r>
            <w:r>
              <w:rPr>
                <w:rFonts w:hint="eastAsia"/>
                <w:color w:val="000000"/>
                <w:szCs w:val="21"/>
              </w:rPr>
              <w:t>审核人</w:t>
            </w:r>
            <w:r w:rsidRPr="00E8202C">
              <w:rPr>
                <w:rFonts w:hint="eastAsia"/>
                <w:color w:val="000000"/>
                <w:szCs w:val="21"/>
              </w:rPr>
              <w:t>：</w:t>
            </w:r>
            <w:r w:rsidRPr="00E8202C">
              <w:rPr>
                <w:rFonts w:hint="eastAsia"/>
                <w:color w:val="000000"/>
                <w:szCs w:val="21"/>
                <w:u w:val="single"/>
              </w:rPr>
              <w:t xml:space="preserve">              </w:t>
            </w:r>
          </w:p>
          <w:p w:rsidR="00170120" w:rsidRPr="00E8202C" w:rsidRDefault="00170120" w:rsidP="0095418F">
            <w:pPr>
              <w:ind w:firstLineChars="167" w:firstLine="351"/>
              <w:rPr>
                <w:color w:val="000000"/>
                <w:sz w:val="18"/>
                <w:szCs w:val="18"/>
              </w:rPr>
            </w:pPr>
            <w:r w:rsidRPr="00E8202C">
              <w:rPr>
                <w:rFonts w:hint="eastAsia"/>
                <w:color w:val="000000"/>
                <w:szCs w:val="21"/>
              </w:rPr>
              <w:t xml:space="preserve"> </w:t>
            </w:r>
            <w:r w:rsidRPr="00E8202C">
              <w:rPr>
                <w:rFonts w:hint="eastAsia"/>
                <w:color w:val="000000"/>
                <w:szCs w:val="21"/>
                <w:u w:val="single"/>
              </w:rPr>
              <w:t xml:space="preserve">     </w:t>
            </w:r>
            <w:r w:rsidRPr="00E8202C">
              <w:rPr>
                <w:rFonts w:hint="eastAsia"/>
                <w:color w:val="000000"/>
                <w:szCs w:val="21"/>
              </w:rPr>
              <w:t>年</w:t>
            </w:r>
            <w:r w:rsidRPr="00E8202C">
              <w:rPr>
                <w:rFonts w:hint="eastAsia"/>
                <w:color w:val="000000"/>
                <w:szCs w:val="21"/>
                <w:u w:val="single"/>
              </w:rPr>
              <w:t xml:space="preserve">     </w:t>
            </w:r>
            <w:r w:rsidRPr="00E8202C">
              <w:rPr>
                <w:rFonts w:hint="eastAsia"/>
                <w:color w:val="000000"/>
                <w:szCs w:val="21"/>
              </w:rPr>
              <w:t>月</w:t>
            </w:r>
            <w:r w:rsidRPr="00E8202C">
              <w:rPr>
                <w:rFonts w:hint="eastAsia"/>
                <w:color w:val="000000"/>
                <w:szCs w:val="21"/>
                <w:u w:val="single"/>
              </w:rPr>
              <w:t xml:space="preserve">     </w:t>
            </w:r>
            <w:r w:rsidRPr="00E8202C">
              <w:rPr>
                <w:rFonts w:hint="eastAsia"/>
                <w:color w:val="000000"/>
                <w:szCs w:val="21"/>
              </w:rPr>
              <w:t>日</w:t>
            </w:r>
            <w:r w:rsidRPr="00E8202C">
              <w:rPr>
                <w:rFonts w:hint="eastAsia"/>
                <w:color w:val="000000"/>
                <w:szCs w:val="21"/>
              </w:rPr>
              <w:t xml:space="preserve">                              </w:t>
            </w:r>
            <w:r w:rsidRPr="00E8202C">
              <w:rPr>
                <w:rFonts w:hint="eastAsia"/>
                <w:color w:val="000000"/>
                <w:szCs w:val="21"/>
                <w:u w:val="single"/>
              </w:rPr>
              <w:t xml:space="preserve">     </w:t>
            </w:r>
            <w:r w:rsidRPr="00E8202C">
              <w:rPr>
                <w:rFonts w:hint="eastAsia"/>
                <w:color w:val="000000"/>
                <w:szCs w:val="21"/>
              </w:rPr>
              <w:t>年</w:t>
            </w:r>
            <w:r w:rsidRPr="00E8202C">
              <w:rPr>
                <w:rFonts w:hint="eastAsia"/>
                <w:color w:val="000000"/>
                <w:szCs w:val="21"/>
                <w:u w:val="single"/>
              </w:rPr>
              <w:t xml:space="preserve">     </w:t>
            </w:r>
            <w:r w:rsidRPr="00E8202C">
              <w:rPr>
                <w:rFonts w:hint="eastAsia"/>
                <w:color w:val="000000"/>
                <w:szCs w:val="21"/>
              </w:rPr>
              <w:t>月</w:t>
            </w:r>
            <w:r w:rsidRPr="00E8202C">
              <w:rPr>
                <w:rFonts w:hint="eastAsia"/>
                <w:color w:val="000000"/>
                <w:szCs w:val="21"/>
                <w:u w:val="single"/>
              </w:rPr>
              <w:t xml:space="preserve">     </w:t>
            </w:r>
            <w:r w:rsidRPr="00E8202C">
              <w:rPr>
                <w:rFonts w:hint="eastAsia"/>
                <w:color w:val="000000"/>
                <w:szCs w:val="21"/>
              </w:rPr>
              <w:t>日</w:t>
            </w:r>
          </w:p>
        </w:tc>
      </w:tr>
    </w:tbl>
    <w:p w:rsidR="00170120" w:rsidRDefault="00170120" w:rsidP="00170120"/>
    <w:p w:rsidR="00170120" w:rsidRPr="004B6755" w:rsidRDefault="00170120" w:rsidP="00170120">
      <w:pPr>
        <w:ind w:firstLineChars="167" w:firstLine="351"/>
        <w:rPr>
          <w:color w:val="000000"/>
          <w:szCs w:val="21"/>
        </w:rPr>
      </w:pPr>
    </w:p>
    <w:p w:rsidR="003F7506" w:rsidRDefault="003F7506" w:rsidP="00170120"/>
    <w:sectPr w:rsidR="003F7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2096E"/>
    <w:multiLevelType w:val="hybridMultilevel"/>
    <w:tmpl w:val="FD0677F8"/>
    <w:lvl w:ilvl="0" w:tplc="0409000F">
      <w:start w:val="1"/>
      <w:numFmt w:val="decimal"/>
      <w:lvlText w:val="%1."/>
      <w:lvlJc w:val="left"/>
      <w:pPr>
        <w:ind w:left="771" w:hanging="420"/>
      </w:p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1" w15:restartNumberingAfterBreak="0">
    <w:nsid w:val="3A9D4869"/>
    <w:multiLevelType w:val="hybridMultilevel"/>
    <w:tmpl w:val="DD2692DC"/>
    <w:lvl w:ilvl="0" w:tplc="04090019">
      <w:start w:val="1"/>
      <w:numFmt w:val="lowerLetter"/>
      <w:lvlText w:val="%1)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2" w15:restartNumberingAfterBreak="0">
    <w:nsid w:val="52BD5205"/>
    <w:multiLevelType w:val="hybridMultilevel"/>
    <w:tmpl w:val="44D03598"/>
    <w:lvl w:ilvl="0" w:tplc="0A747E32">
      <w:start w:val="1"/>
      <w:numFmt w:val="japaneseCounting"/>
      <w:lvlText w:val="%1、"/>
      <w:lvlJc w:val="left"/>
      <w:pPr>
        <w:ind w:left="77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3" w15:restartNumberingAfterBreak="0">
    <w:nsid w:val="58156AA6"/>
    <w:multiLevelType w:val="hybridMultilevel"/>
    <w:tmpl w:val="58B0EBDC"/>
    <w:lvl w:ilvl="0" w:tplc="0409000F">
      <w:start w:val="1"/>
      <w:numFmt w:val="decimal"/>
      <w:lvlText w:val="%1."/>
      <w:lvlJc w:val="left"/>
      <w:pPr>
        <w:ind w:left="771" w:hanging="420"/>
      </w:p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4" w15:restartNumberingAfterBreak="0">
    <w:nsid w:val="6B3F156C"/>
    <w:multiLevelType w:val="hybridMultilevel"/>
    <w:tmpl w:val="F52678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20"/>
    <w:rsid w:val="00170120"/>
    <w:rsid w:val="003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7C52"/>
  <w15:chartTrackingRefBased/>
  <w15:docId w15:val="{946F12AB-5171-462F-A13C-FA413363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1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12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7012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7012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刘明钧</dc:creator>
  <cp:keywords/>
  <dc:description/>
  <cp:lastModifiedBy>刘明钧</cp:lastModifiedBy>
  <cp:revision>1</cp:revision>
  <cp:lastPrinted>2017-01-05T00:38:00Z</cp:lastPrinted>
  <dcterms:created xsi:type="dcterms:W3CDTF">2017-01-05T00:38:00Z</dcterms:created>
  <dcterms:modified xsi:type="dcterms:W3CDTF">2017-01-05T00:40:00Z</dcterms:modified>
</cp:coreProperties>
</file>