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1D" w:rsidRPr="00F136F4" w:rsidRDefault="00CF2BA8" w:rsidP="00F136F4">
      <w:pPr>
        <w:jc w:val="center"/>
        <w:rPr>
          <w:rFonts w:ascii="微软雅黑" w:eastAsia="微软雅黑" w:hAnsi="微软雅黑"/>
          <w:sz w:val="44"/>
          <w:szCs w:val="44"/>
        </w:rPr>
      </w:pPr>
      <w:r w:rsidRPr="00F136F4">
        <w:rPr>
          <w:rFonts w:ascii="微软雅黑" w:eastAsia="微软雅黑" w:hAnsi="微软雅黑"/>
          <w:sz w:val="44"/>
          <w:szCs w:val="44"/>
        </w:rPr>
        <w:t>J</w:t>
      </w:r>
      <w:r w:rsidRPr="00F136F4">
        <w:rPr>
          <w:rFonts w:ascii="微软雅黑" w:eastAsia="微软雅黑" w:hAnsi="微软雅黑" w:hint="eastAsia"/>
          <w:sz w:val="44"/>
          <w:szCs w:val="44"/>
        </w:rPr>
        <w:t>mx</w:t>
      </w:r>
      <w:r w:rsidRPr="00F136F4">
        <w:rPr>
          <w:rFonts w:ascii="微软雅黑" w:eastAsia="微软雅黑" w:hAnsi="微软雅黑"/>
          <w:sz w:val="44"/>
          <w:szCs w:val="44"/>
        </w:rPr>
        <w:t>-collect</w:t>
      </w:r>
      <w:r w:rsidRPr="00F136F4">
        <w:rPr>
          <w:rFonts w:ascii="微软雅黑" w:eastAsia="微软雅黑" w:hAnsi="微软雅黑" w:hint="eastAsia"/>
          <w:sz w:val="44"/>
          <w:szCs w:val="44"/>
        </w:rPr>
        <w:t>采集说明</w:t>
      </w:r>
    </w:p>
    <w:p w:rsidR="00CF2BA8" w:rsidRPr="00F136F4" w:rsidRDefault="00F136F4" w:rsidP="00F136F4">
      <w:pPr>
        <w:pStyle w:val="2"/>
      </w:pPr>
      <w:r w:rsidRPr="00F136F4">
        <w:rPr>
          <w:rFonts w:hint="eastAsia"/>
        </w:rPr>
        <w:t>基本说明</w:t>
      </w:r>
    </w:p>
    <w:p w:rsidR="008851B2" w:rsidRDefault="00CF2BA8" w:rsidP="008851B2">
      <w:pPr>
        <w:jc w:val="left"/>
        <w:rPr>
          <w:sz w:val="24"/>
          <w:szCs w:val="24"/>
        </w:rPr>
      </w:pPr>
      <w:r w:rsidRPr="00CF2BA8">
        <w:rPr>
          <w:rFonts w:hint="eastAsia"/>
          <w:sz w:val="24"/>
          <w:szCs w:val="24"/>
        </w:rPr>
        <w:t>该程序可以部署在</w:t>
      </w:r>
      <w:r w:rsidR="00813F48">
        <w:rPr>
          <w:rFonts w:hint="eastAsia"/>
          <w:sz w:val="24"/>
          <w:szCs w:val="24"/>
        </w:rPr>
        <w:t>采集</w:t>
      </w:r>
      <w:r w:rsidRPr="00CF2BA8">
        <w:rPr>
          <w:rFonts w:hint="eastAsia"/>
          <w:sz w:val="24"/>
          <w:szCs w:val="24"/>
        </w:rPr>
        <w:t>机器上的任何位置</w:t>
      </w:r>
      <w:r>
        <w:rPr>
          <w:rFonts w:hint="eastAsia"/>
          <w:sz w:val="24"/>
          <w:szCs w:val="24"/>
        </w:rPr>
        <w:t>。</w:t>
      </w:r>
    </w:p>
    <w:p w:rsidR="00813F48" w:rsidRPr="008851B2" w:rsidRDefault="00813F48" w:rsidP="008851B2">
      <w:pPr>
        <w:jc w:val="left"/>
        <w:rPr>
          <w:sz w:val="24"/>
          <w:szCs w:val="24"/>
        </w:rPr>
      </w:pP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rFonts w:hint="eastAsia"/>
          <w:sz w:val="24"/>
          <w:szCs w:val="24"/>
        </w:rPr>
        <w:t>配置文件默认路径：</w:t>
      </w:r>
      <w:r w:rsidRPr="008851B2">
        <w:rPr>
          <w:sz w:val="24"/>
          <w:szCs w:val="24"/>
        </w:rPr>
        <w:t>/home/inspur/icp-collect/config/collect-tomcat.cfg</w:t>
      </w: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rFonts w:hint="eastAsia"/>
          <w:sz w:val="24"/>
          <w:szCs w:val="24"/>
        </w:rPr>
        <w:t>配置文件格式：</w:t>
      </w:r>
      <w:r w:rsidRPr="008851B2">
        <w:rPr>
          <w:sz w:val="24"/>
          <w:szCs w:val="24"/>
        </w:rPr>
        <w:t>(一行表示一个tomcat)</w:t>
      </w: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rFonts w:hint="eastAsia"/>
          <w:sz w:val="24"/>
          <w:szCs w:val="24"/>
        </w:rPr>
        <w:t>资源表生成的</w:t>
      </w:r>
      <w:r w:rsidRPr="008851B2">
        <w:rPr>
          <w:sz w:val="24"/>
          <w:szCs w:val="24"/>
        </w:rPr>
        <w:t>id| ip(tomcat服务器的Ip)  | port(tomcat设置的是8999) | 采集资源的标识(对于tomct来说就是TOMCAT)|</w:t>
      </w:r>
    </w:p>
    <w:p w:rsidR="008851B2" w:rsidRPr="008851B2" w:rsidRDefault="008851B2" w:rsidP="008851B2">
      <w:pPr>
        <w:jc w:val="left"/>
        <w:rPr>
          <w:sz w:val="24"/>
          <w:szCs w:val="24"/>
        </w:rPr>
      </w:pP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rFonts w:hint="eastAsia"/>
          <w:sz w:val="24"/>
          <w:szCs w:val="24"/>
        </w:rPr>
        <w:t>例如：</w:t>
      </w: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sz w:val="24"/>
          <w:szCs w:val="24"/>
        </w:rPr>
        <w:t>asd234|172.32.104.44|8999|TOMCAT</w:t>
      </w: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sz w:val="24"/>
          <w:szCs w:val="24"/>
        </w:rPr>
        <w:t>fdfasd234|172.32.104.45|8999|TOMCAT</w:t>
      </w:r>
    </w:p>
    <w:p w:rsidR="008851B2" w:rsidRDefault="008851B2" w:rsidP="008851B2">
      <w:pPr>
        <w:jc w:val="left"/>
        <w:rPr>
          <w:sz w:val="24"/>
          <w:szCs w:val="24"/>
        </w:rPr>
      </w:pPr>
      <w:r w:rsidRPr="008851B2">
        <w:rPr>
          <w:sz w:val="24"/>
          <w:szCs w:val="24"/>
        </w:rPr>
        <w:t>dfdfdf4|172.32.104.46|8999|TOMCAT</w:t>
      </w:r>
    </w:p>
    <w:p w:rsidR="008851B2" w:rsidRDefault="008851B2" w:rsidP="00CF2BA8">
      <w:pPr>
        <w:jc w:val="left"/>
        <w:rPr>
          <w:sz w:val="24"/>
          <w:szCs w:val="24"/>
        </w:rPr>
      </w:pPr>
    </w:p>
    <w:p w:rsidR="00CF2BA8" w:rsidRPr="00CF2BA8" w:rsidRDefault="00CF2BA8" w:rsidP="00CF2BA8">
      <w:pPr>
        <w:jc w:val="left"/>
        <w:rPr>
          <w:sz w:val="24"/>
          <w:szCs w:val="24"/>
        </w:rPr>
      </w:pPr>
      <w:r w:rsidRPr="00CF2BA8">
        <w:rPr>
          <w:rFonts w:hint="eastAsia"/>
          <w:sz w:val="24"/>
          <w:szCs w:val="24"/>
        </w:rPr>
        <w:t>使用方法：</w:t>
      </w:r>
      <w:r w:rsidRPr="00CF2BA8">
        <w:rPr>
          <w:sz w:val="24"/>
          <w:szCs w:val="24"/>
        </w:rPr>
        <w:t>nohup ./xxx &amp;</w:t>
      </w:r>
    </w:p>
    <w:p w:rsidR="00CF2BA8" w:rsidRDefault="00CF2BA8" w:rsidP="00CF2BA8">
      <w:pPr>
        <w:jc w:val="left"/>
        <w:rPr>
          <w:sz w:val="24"/>
          <w:szCs w:val="24"/>
        </w:rPr>
      </w:pPr>
      <w:r w:rsidRPr="00CF2BA8">
        <w:rPr>
          <w:sz w:val="24"/>
          <w:szCs w:val="24"/>
        </w:rPr>
        <w:t>xxx表示编译后的二进制程序名</w:t>
      </w:r>
    </w:p>
    <w:p w:rsidR="008851B2" w:rsidRDefault="008851B2" w:rsidP="00CF2BA8">
      <w:pPr>
        <w:jc w:val="left"/>
        <w:rPr>
          <w:sz w:val="24"/>
          <w:szCs w:val="24"/>
        </w:rPr>
      </w:pPr>
    </w:p>
    <w:p w:rsidR="008851B2" w:rsidRDefault="008851B2" w:rsidP="00CF2BA8">
      <w:pPr>
        <w:jc w:val="left"/>
        <w:rPr>
          <w:sz w:val="24"/>
          <w:szCs w:val="24"/>
        </w:rPr>
      </w:pPr>
      <w:r w:rsidRPr="008851B2">
        <w:rPr>
          <w:rFonts w:hint="eastAsia"/>
          <w:sz w:val="24"/>
          <w:szCs w:val="24"/>
        </w:rPr>
        <w:t>问题：现在这个版本是写的固定的配置文件路径，下一版本会修改成将路径写入命令行中</w:t>
      </w:r>
    </w:p>
    <w:p w:rsidR="00813F48" w:rsidRDefault="00813F48" w:rsidP="00813F48">
      <w:pPr>
        <w:pStyle w:val="2"/>
      </w:pPr>
      <w:r>
        <w:rPr>
          <w:rFonts w:hint="eastAsia"/>
        </w:rPr>
        <w:lastRenderedPageBreak/>
        <w:t>采集机配置说明</w:t>
      </w:r>
    </w:p>
    <w:p w:rsidR="00813F48" w:rsidRDefault="00813F48" w:rsidP="00813F48">
      <w:r>
        <w:rPr>
          <w:rFonts w:hint="eastAsia"/>
        </w:rPr>
        <w:t>由于本程序需要nrjm</w:t>
      </w:r>
      <w:r>
        <w:t>x</w:t>
      </w:r>
      <w:r>
        <w:rPr>
          <w:rFonts w:hint="eastAsia"/>
        </w:rPr>
        <w:t>程序包的支持，所以在启动本程序之前需要安装n</w:t>
      </w:r>
      <w:r>
        <w:t>rjmx</w:t>
      </w:r>
      <w:r>
        <w:rPr>
          <w:rFonts w:hint="eastAsia"/>
        </w:rPr>
        <w:t>。</w:t>
      </w:r>
    </w:p>
    <w:p w:rsidR="00813F48" w:rsidRDefault="00813F48" w:rsidP="00813F48">
      <w:pPr>
        <w:pStyle w:val="3"/>
      </w:pPr>
      <w:r>
        <w:rPr>
          <w:rFonts w:hint="eastAsia"/>
        </w:rPr>
        <w:t>可连接外网的机器</w:t>
      </w:r>
    </w:p>
    <w:p w:rsidR="00813F48" w:rsidRDefault="00813F48" w:rsidP="00813F48">
      <w:r>
        <w:rPr>
          <w:rFonts w:hint="eastAsia"/>
        </w:rPr>
        <w:t>对于可以连接外网的机器，可以采用以下方式安装n</w:t>
      </w:r>
      <w:r>
        <w:t>rjmx</w:t>
      </w:r>
      <w:r>
        <w:rPr>
          <w:rFonts w:hint="eastAsia"/>
        </w:rPr>
        <w:t>包</w:t>
      </w:r>
    </w:p>
    <w:p w:rsidR="00813F48" w:rsidRDefault="00813F48" w:rsidP="00813F48">
      <w:pPr>
        <w:pStyle w:val="4"/>
      </w:pPr>
      <w:r>
        <w:rPr>
          <w:rFonts w:hint="eastAsia"/>
        </w:rPr>
        <w:t>c</w:t>
      </w:r>
      <w:r>
        <w:t>entos7.x</w:t>
      </w:r>
    </w:p>
    <w:p w:rsidR="00813F48" w:rsidRDefault="00813F48" w:rsidP="00813F48">
      <w:r>
        <w:rPr>
          <w:rFonts w:hint="eastAsia"/>
        </w:rPr>
        <w:t>对于centos</w:t>
      </w:r>
      <w:r>
        <w:t>7.x</w:t>
      </w:r>
      <w:r>
        <w:rPr>
          <w:rFonts w:hint="eastAsia"/>
        </w:rPr>
        <w:t>系统的机器，需要执行以下命令：</w:t>
      </w:r>
    </w:p>
    <w:p w:rsidR="00813F48" w:rsidRDefault="00813F48" w:rsidP="00813F48">
      <w:pPr>
        <w:jc w:val="left"/>
      </w:pPr>
      <w:r w:rsidRPr="00813F48">
        <w:t xml:space="preserve">sudo curl -o /etc/yum.repos.d/newrelic-infra.repo </w:t>
      </w:r>
      <w:hyperlink r:id="rId6" w:history="1">
        <w:r w:rsidRPr="002A612A">
          <w:rPr>
            <w:rStyle w:val="a8"/>
          </w:rPr>
          <w:t>https://download.newrelic.com/infrastructure_agent/linux/yum/el/7/x86_64/newrelic-infra.repo</w:t>
        </w:r>
      </w:hyperlink>
    </w:p>
    <w:p w:rsidR="00813F48" w:rsidRDefault="00813F48" w:rsidP="00813F48"/>
    <w:p w:rsidR="00813F48" w:rsidRDefault="00813F48" w:rsidP="00813F48">
      <w:r>
        <w:t>yum clean all</w:t>
      </w:r>
    </w:p>
    <w:p w:rsidR="00813F48" w:rsidRDefault="00813F48" w:rsidP="00813F48">
      <w:r>
        <w:t>yum makecache</w:t>
      </w:r>
    </w:p>
    <w:p w:rsidR="00813F48" w:rsidRPr="00813F48" w:rsidRDefault="00813F48" w:rsidP="00813F48">
      <w:pPr>
        <w:rPr>
          <w:b/>
        </w:rPr>
      </w:pPr>
      <w:r>
        <w:rPr>
          <w:rFonts w:ascii="Consolas" w:hAnsi="Consolas"/>
          <w:color w:val="24292E"/>
          <w:sz w:val="20"/>
          <w:szCs w:val="20"/>
        </w:rPr>
        <w:t>yum install nrjmx</w:t>
      </w:r>
    </w:p>
    <w:p w:rsidR="00813F48" w:rsidRDefault="00813F48" w:rsidP="00813F48">
      <w:pPr>
        <w:pStyle w:val="4"/>
      </w:pPr>
      <w:r>
        <w:rPr>
          <w:rFonts w:hint="eastAsia"/>
        </w:rPr>
        <w:t>cen</w:t>
      </w:r>
      <w:r>
        <w:t>tos8.x</w:t>
      </w:r>
    </w:p>
    <w:p w:rsidR="00813F48" w:rsidRDefault="00813F48" w:rsidP="00813F48">
      <w:r>
        <w:rPr>
          <w:rFonts w:hint="eastAsia"/>
        </w:rPr>
        <w:t>对于</w:t>
      </w:r>
      <w:r>
        <w:t>centos8.x</w:t>
      </w:r>
      <w:r>
        <w:rPr>
          <w:rFonts w:hint="eastAsia"/>
        </w:rPr>
        <w:t>系统的机器，需要执行以下命令：</w:t>
      </w:r>
    </w:p>
    <w:p w:rsidR="00813F48" w:rsidRDefault="00813F48" w:rsidP="00813F48">
      <w:pPr>
        <w:jc w:val="left"/>
      </w:pPr>
      <w:r>
        <w:rPr>
          <w:rFonts w:hint="eastAsia"/>
        </w:rPr>
        <w:t>s</w:t>
      </w:r>
      <w:r>
        <w:t xml:space="preserve">udo </w:t>
      </w:r>
      <w:r w:rsidRPr="00813F48">
        <w:t xml:space="preserve">curl -o /etc/yum.repos.d/newrelic-infra.repo </w:t>
      </w:r>
      <w:hyperlink r:id="rId7" w:history="1">
        <w:r w:rsidRPr="002A612A">
          <w:rPr>
            <w:rStyle w:val="a8"/>
          </w:rPr>
          <w:t>https://download.newrelic.com/infrastructure_agent/linux/yum/el/8/x86_64/newrelic-infra.repo</w:t>
        </w:r>
      </w:hyperlink>
    </w:p>
    <w:p w:rsidR="00813F48" w:rsidRDefault="00813F48" w:rsidP="00813F48"/>
    <w:p w:rsidR="00813F48" w:rsidRDefault="00813F48" w:rsidP="00813F48">
      <w:r>
        <w:t>yum clean all</w:t>
      </w:r>
    </w:p>
    <w:p w:rsidR="00813F48" w:rsidRDefault="00813F48" w:rsidP="00813F48">
      <w:r>
        <w:t>yum makecache</w:t>
      </w:r>
    </w:p>
    <w:p w:rsidR="00813F48" w:rsidRPr="00813F48" w:rsidRDefault="00813F48" w:rsidP="00813F48">
      <w:pPr>
        <w:rPr>
          <w:b/>
        </w:rPr>
      </w:pPr>
      <w:r>
        <w:rPr>
          <w:rFonts w:ascii="Consolas" w:hAnsi="Consolas"/>
          <w:color w:val="24292E"/>
          <w:sz w:val="20"/>
          <w:szCs w:val="20"/>
        </w:rPr>
        <w:t>yum install nrjmx</w:t>
      </w:r>
    </w:p>
    <w:p w:rsidR="00813F48" w:rsidRDefault="00813F48" w:rsidP="00813F48"/>
    <w:p w:rsidR="00813F48" w:rsidRDefault="00813F48" w:rsidP="00813F48">
      <w:pPr>
        <w:pStyle w:val="3"/>
      </w:pPr>
      <w:r>
        <w:rPr>
          <w:rFonts w:hint="eastAsia"/>
        </w:rPr>
        <w:t>不可连接外网的机器</w:t>
      </w:r>
    </w:p>
    <w:p w:rsidR="00813F48" w:rsidRDefault="007779B0" w:rsidP="00813F48">
      <w:r>
        <w:rPr>
          <w:rFonts w:hint="eastAsia"/>
        </w:rPr>
        <w:t>将</w:t>
      </w:r>
      <w:r>
        <w:t>nrjmx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/</w:t>
      </w:r>
      <w:r w:rsidRPr="007779B0">
        <w:t>bin</w:t>
      </w:r>
      <w:r>
        <w:rPr>
          <w:rFonts w:hint="eastAsia"/>
        </w:rPr>
        <w:t>目录下的</w:t>
      </w:r>
      <w:r>
        <w:t>nrjmx</w:t>
      </w:r>
      <w:r>
        <w:rPr>
          <w:rFonts w:hint="eastAsia"/>
        </w:rPr>
        <w:t>和nrjmx</w:t>
      </w:r>
      <w:r>
        <w:t>.jar</w:t>
      </w:r>
      <w:r>
        <w:rPr>
          <w:rFonts w:hint="eastAsia"/>
        </w:rPr>
        <w:t>这两个包拷贝到系统的/</w:t>
      </w:r>
      <w:r>
        <w:t>usr/bin/</w:t>
      </w:r>
      <w:r>
        <w:rPr>
          <w:rFonts w:hint="eastAsia"/>
        </w:rPr>
        <w:t>目录下。</w:t>
      </w:r>
    </w:p>
    <w:p w:rsidR="007779B0" w:rsidRDefault="007779B0" w:rsidP="00813F48">
      <w:r w:rsidRPr="007779B0">
        <w:rPr>
          <w:noProof/>
        </w:rPr>
        <w:lastRenderedPageBreak/>
        <w:drawing>
          <wp:inline distT="0" distB="0" distL="0" distR="0">
            <wp:extent cx="5274310" cy="1783958"/>
            <wp:effectExtent l="0" t="0" r="2540" b="6985"/>
            <wp:docPr id="1" name="图片 1" descr="C:\Users\ZHANGY~1\AppData\Local\Temp\15922145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~1\AppData\Local\Temp\159221456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B0" w:rsidRPr="00813F48" w:rsidRDefault="007779B0" w:rsidP="00813F48">
      <w:r w:rsidRPr="007779B0">
        <w:rPr>
          <w:noProof/>
        </w:rPr>
        <w:drawing>
          <wp:inline distT="0" distB="0" distL="0" distR="0">
            <wp:extent cx="5274310" cy="766854"/>
            <wp:effectExtent l="0" t="0" r="2540" b="0"/>
            <wp:docPr id="2" name="图片 2" descr="C:\Users\ZHANGY~1\AppData\Local\Temp\15922145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Y~1\AppData\Local\Temp\159221459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48" w:rsidRPr="00813F48" w:rsidRDefault="00210D9C" w:rsidP="00813F48">
      <w:pPr>
        <w:pStyle w:val="2"/>
      </w:pPr>
      <w:r>
        <w:t>Jmx</w:t>
      </w:r>
      <w:r>
        <w:rPr>
          <w:rFonts w:hint="eastAsia"/>
        </w:rPr>
        <w:t>配置</w:t>
      </w:r>
    </w:p>
    <w:p w:rsidR="00210D9C" w:rsidRPr="00210D9C" w:rsidRDefault="00210D9C" w:rsidP="00210D9C">
      <w:pPr>
        <w:pStyle w:val="3"/>
      </w:pPr>
      <w:r w:rsidRPr="00B15508">
        <w:rPr>
          <w:shd w:val="clear" w:color="auto" w:fill="FFFFFF"/>
        </w:rPr>
        <w:t>修改Tomcat的启动脚本</w:t>
      </w:r>
    </w:p>
    <w:p w:rsidR="00210D9C" w:rsidRDefault="00210D9C" w:rsidP="00210D9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linux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catalina.sh</w:t>
      </w:r>
    </w:p>
    <w:p w:rsidR="00210D9C" w:rsidRDefault="00210D9C" w:rsidP="00210D9C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添加以下内容，</w:t>
      </w:r>
      <w:r w:rsidRPr="00823B7E">
        <w:rPr>
          <w:rFonts w:ascii="Helvetica" w:hAnsi="Helvetica" w:cs="Helvetica"/>
          <w:color w:val="FF0000"/>
          <w:szCs w:val="21"/>
          <w:shd w:val="clear" w:color="auto" w:fill="FFFFFF"/>
        </w:rPr>
        <w:t>8999</w:t>
      </w:r>
      <w:r w:rsidRPr="00823B7E">
        <w:rPr>
          <w:rFonts w:ascii="Helvetica" w:hAnsi="Helvetica" w:cs="Helvetica"/>
          <w:color w:val="FF0000"/>
          <w:szCs w:val="21"/>
          <w:shd w:val="clear" w:color="auto" w:fill="FFFFFF"/>
        </w:rPr>
        <w:t>是</w:t>
      </w:r>
      <w:r w:rsidRPr="00823B7E">
        <w:rPr>
          <w:rFonts w:ascii="Helvetica" w:hAnsi="Helvetica" w:cs="Helvetica"/>
          <w:color w:val="FF0000"/>
          <w:szCs w:val="21"/>
          <w:shd w:val="clear" w:color="auto" w:fill="FFFFFF"/>
        </w:rPr>
        <w:t>jmxremote</w:t>
      </w:r>
      <w:r w:rsidRPr="00823B7E">
        <w:rPr>
          <w:rFonts w:ascii="Helvetica" w:hAnsi="Helvetica" w:cs="Helvetica"/>
          <w:color w:val="FF0000"/>
          <w:szCs w:val="21"/>
          <w:shd w:val="clear" w:color="auto" w:fill="FFFFFF"/>
        </w:rPr>
        <w:t>使用的端口号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，第二个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表示不需要鉴权：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8719C6" w:rsidRDefault="008719C6" w:rsidP="00210D9C">
      <w:pPr>
        <w:rPr>
          <w:rFonts w:ascii="Helvetica" w:hAnsi="Helvetica" w:cs="Helvetica"/>
          <w:color w:val="FF0000"/>
          <w:szCs w:val="21"/>
        </w:rPr>
      </w:pPr>
    </w:p>
    <w:p w:rsidR="00210D9C" w:rsidRPr="008719C6" w:rsidRDefault="008719C6" w:rsidP="00210D9C">
      <w:pPr>
        <w:rPr>
          <w:rFonts w:ascii="Helvetica" w:hAnsi="Helvetica" w:cs="Helvetica"/>
          <w:color w:val="FF0000"/>
          <w:szCs w:val="21"/>
        </w:rPr>
      </w:pPr>
      <w:r w:rsidRPr="006B31FE">
        <w:rPr>
          <w:rFonts w:ascii="Helvetica" w:hAnsi="Helvetica" w:cs="Helvetica" w:hint="eastAsia"/>
          <w:color w:val="FF0000"/>
          <w:szCs w:val="21"/>
        </w:rPr>
        <w:t>对于要采集的</w:t>
      </w:r>
      <w:r w:rsidRPr="006B31FE">
        <w:rPr>
          <w:rFonts w:ascii="Helvetica" w:hAnsi="Helvetica" w:cs="Helvetica" w:hint="eastAsia"/>
          <w:color w:val="FF0000"/>
          <w:szCs w:val="21"/>
        </w:rPr>
        <w:t>t</w:t>
      </w:r>
      <w:r w:rsidRPr="006B31FE">
        <w:rPr>
          <w:rFonts w:ascii="Helvetica" w:hAnsi="Helvetica" w:cs="Helvetica"/>
          <w:color w:val="FF0000"/>
          <w:szCs w:val="21"/>
        </w:rPr>
        <w:t>omcat</w:t>
      </w:r>
      <w:r w:rsidRPr="006B31FE">
        <w:rPr>
          <w:rFonts w:ascii="Helvetica" w:hAnsi="Helvetica" w:cs="Helvetica" w:hint="eastAsia"/>
          <w:color w:val="FF0000"/>
          <w:szCs w:val="21"/>
        </w:rPr>
        <w:t>，进入到该</w:t>
      </w:r>
      <w:r w:rsidRPr="006B31FE">
        <w:rPr>
          <w:rFonts w:ascii="Helvetica" w:hAnsi="Helvetica" w:cs="Helvetica" w:hint="eastAsia"/>
          <w:color w:val="FF0000"/>
          <w:szCs w:val="21"/>
        </w:rPr>
        <w:t>tomcat</w:t>
      </w:r>
      <w:r w:rsidRPr="006B31FE">
        <w:rPr>
          <w:rFonts w:ascii="Helvetica" w:hAnsi="Helvetica" w:cs="Helvetica" w:hint="eastAsia"/>
          <w:color w:val="FF0000"/>
          <w:szCs w:val="21"/>
        </w:rPr>
        <w:t>目录下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cs="Arial" w:hint="eastAsia"/>
          <w:i/>
          <w:iCs/>
          <w:color w:val="4F4F4F"/>
          <w:sz w:val="21"/>
          <w:szCs w:val="21"/>
        </w:rPr>
        <w:t>修改</w:t>
      </w:r>
      <w:r>
        <w:rPr>
          <w:rFonts w:ascii="Calibri" w:hAnsi="Calibri" w:cs="Calibri"/>
          <w:i/>
          <w:iCs/>
          <w:color w:val="4F4F4F"/>
          <w:sz w:val="21"/>
          <w:szCs w:val="21"/>
        </w:rPr>
        <w:t>bin/catalina.sh</w:t>
      </w:r>
      <w:r>
        <w:rPr>
          <w:rFonts w:cs="Arial" w:hint="eastAsia"/>
          <w:i/>
          <w:iCs/>
          <w:color w:val="4F4F4F"/>
          <w:sz w:val="21"/>
          <w:szCs w:val="21"/>
        </w:rPr>
        <w:t>文件，在</w:t>
      </w:r>
      <w:r>
        <w:rPr>
          <w:rFonts w:ascii="Calibri" w:hAnsi="Calibri" w:cs="Calibri"/>
          <w:i/>
          <w:iCs/>
          <w:color w:val="4F4F4F"/>
          <w:sz w:val="21"/>
          <w:szCs w:val="21"/>
        </w:rPr>
        <w:t># -----Execute The Requested Command ------</w:t>
      </w:r>
      <w:r>
        <w:rPr>
          <w:rFonts w:cs="Arial" w:hint="eastAsia"/>
          <w:i/>
          <w:iCs/>
          <w:color w:val="4F4F4F"/>
          <w:sz w:val="21"/>
          <w:szCs w:val="21"/>
        </w:rPr>
        <w:t>上面，加上如下内容：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Calibri" w:hAnsi="Calibri" w:cs="Calibri"/>
          <w:color w:val="4F4F4F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CATALINA_OPTS="-Dcom.sun.management.jmxremote -Dcom.sun.management.jmxremote.port=8999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Calibri" w:hAnsi="Calibri" w:cs="Calibri"/>
          <w:color w:val="4F4F4F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    -Dcom.sun.management.jmxremote.ssl=false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Calibri" w:hAnsi="Calibri" w:cs="Calibri"/>
          <w:color w:val="4F4F4F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   -Dcom.sun.management.jmxremote.authenticate=false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ind w:firstLineChars="50" w:firstLine="105"/>
        <w:jc w:val="both"/>
        <w:rPr>
          <w:rFonts w:ascii="Calibri" w:hAnsi="Calibri" w:cs="Calibri"/>
          <w:color w:val="4F4F4F"/>
          <w:sz w:val="21"/>
          <w:szCs w:val="21"/>
        </w:rPr>
      </w:pPr>
      <w:r w:rsidRPr="007F1751">
        <w:rPr>
          <w:rFonts w:ascii="Calibri" w:hAnsi="Calibri" w:cs="Calibri"/>
          <w:color w:val="4F4F4F"/>
          <w:sz w:val="21"/>
          <w:szCs w:val="21"/>
        </w:rPr>
        <w:t>-Djava.rmi.server.hostname=</w:t>
      </w:r>
      <w:r w:rsidR="00377850" w:rsidRPr="00377850">
        <w:rPr>
          <w:rFonts w:ascii="Calibri" w:hAnsi="Calibri" w:cs="Calibri"/>
          <w:color w:val="4F4F4F"/>
          <w:sz w:val="21"/>
          <w:szCs w:val="21"/>
        </w:rPr>
        <w:t>172.31.0.32</w:t>
      </w:r>
      <w:r>
        <w:rPr>
          <w:rFonts w:ascii="Calibri" w:hAnsi="Calibri" w:cs="Calibri"/>
          <w:color w:val="4F4F4F"/>
          <w:sz w:val="21"/>
          <w:szCs w:val="21"/>
        </w:rPr>
        <w:t>"</w:t>
      </w:r>
    </w:p>
    <w:p w:rsidR="00210D9C" w:rsidRPr="004C62D9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微软雅黑" w:eastAsia="微软雅黑" w:hAnsi="微软雅黑" w:cs="Calibri"/>
          <w:color w:val="FF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FF0000"/>
          <w:sz w:val="21"/>
          <w:szCs w:val="21"/>
        </w:rPr>
        <w:t>上面配置的</w:t>
      </w:r>
      <w:r w:rsidRPr="004C62D9">
        <w:rPr>
          <w:rFonts w:ascii="微软雅黑" w:eastAsia="微软雅黑" w:hAnsi="微软雅黑" w:cs="Calibri" w:hint="eastAsia"/>
          <w:color w:val="FF0000"/>
          <w:sz w:val="21"/>
          <w:szCs w:val="21"/>
        </w:rPr>
        <w:t>是实际的部署的</w:t>
      </w:r>
      <w:r w:rsidR="005B3C4F">
        <w:rPr>
          <w:rFonts w:ascii="微软雅黑" w:eastAsia="微软雅黑" w:hAnsi="微软雅黑" w:cs="Calibri" w:hint="eastAsia"/>
          <w:color w:val="FF0000"/>
          <w:sz w:val="21"/>
          <w:szCs w:val="21"/>
        </w:rPr>
        <w:t>机器</w:t>
      </w:r>
      <w:bookmarkStart w:id="0" w:name="_GoBack"/>
      <w:bookmarkEnd w:id="0"/>
      <w:r w:rsidRPr="004C62D9">
        <w:rPr>
          <w:rFonts w:ascii="微软雅黑" w:eastAsia="微软雅黑" w:hAnsi="微软雅黑" w:cs="Calibri" w:hint="eastAsia"/>
          <w:color w:val="FF0000"/>
          <w:sz w:val="21"/>
          <w:szCs w:val="21"/>
        </w:rPr>
        <w:t>ip地址</w:t>
      </w:r>
    </w:p>
    <w:p w:rsidR="00210D9C" w:rsidRDefault="008719C6" w:rsidP="008719C6">
      <w:pPr>
        <w:pStyle w:val="3"/>
      </w:pPr>
      <w:r>
        <w:rPr>
          <w:rFonts w:hint="eastAsia"/>
        </w:rPr>
        <w:t>重新启动t</w:t>
      </w:r>
      <w:r>
        <w:t>omcat</w:t>
      </w:r>
    </w:p>
    <w:p w:rsidR="00DA277A" w:rsidRPr="00DA277A" w:rsidRDefault="00DA277A" w:rsidP="00DA277A">
      <w:r>
        <w:rPr>
          <w:rFonts w:hint="eastAsia"/>
        </w:rPr>
        <w:t>在t</w:t>
      </w:r>
      <w:r>
        <w:t>omcat</w:t>
      </w:r>
      <w:r>
        <w:rPr>
          <w:rFonts w:hint="eastAsia"/>
        </w:rPr>
        <w:t>安装目录的b</w:t>
      </w:r>
      <w:r>
        <w:t>in</w:t>
      </w:r>
      <w:r>
        <w:rPr>
          <w:rFonts w:hint="eastAsia"/>
        </w:rPr>
        <w:t>目录下，执行一下两个脚本文件</w:t>
      </w:r>
    </w:p>
    <w:p w:rsidR="00210D9C" w:rsidRDefault="00DA277A" w:rsidP="00210D9C">
      <w:r>
        <w:rPr>
          <w:rFonts w:hint="eastAsia"/>
        </w:rPr>
        <w:lastRenderedPageBreak/>
        <w:t>.</w:t>
      </w:r>
      <w:r>
        <w:t>/shutdown.sh</w:t>
      </w:r>
    </w:p>
    <w:p w:rsidR="00DA277A" w:rsidRDefault="00DA277A" w:rsidP="00210D9C">
      <w:r>
        <w:t>./startup.sh</w:t>
      </w:r>
    </w:p>
    <w:p w:rsidR="007779B0" w:rsidRDefault="007779B0" w:rsidP="00210D9C"/>
    <w:p w:rsidR="007779B0" w:rsidRDefault="007779B0" w:rsidP="007779B0">
      <w:pPr>
        <w:pStyle w:val="2"/>
      </w:pPr>
      <w:r>
        <w:rPr>
          <w:rFonts w:hint="eastAsia"/>
        </w:rPr>
        <w:t>启动本程序</w:t>
      </w:r>
    </w:p>
    <w:p w:rsidR="007779B0" w:rsidRPr="00CF2BA8" w:rsidRDefault="007779B0" w:rsidP="007779B0">
      <w:pPr>
        <w:jc w:val="left"/>
        <w:rPr>
          <w:sz w:val="24"/>
          <w:szCs w:val="24"/>
        </w:rPr>
      </w:pPr>
      <w:r w:rsidRPr="00CF2BA8">
        <w:rPr>
          <w:rFonts w:hint="eastAsia"/>
          <w:sz w:val="24"/>
          <w:szCs w:val="24"/>
        </w:rPr>
        <w:t>使用方法：</w:t>
      </w:r>
      <w:r w:rsidRPr="00CF2BA8">
        <w:rPr>
          <w:sz w:val="24"/>
          <w:szCs w:val="24"/>
        </w:rPr>
        <w:t>nohup ./xxx &amp;</w:t>
      </w:r>
    </w:p>
    <w:p w:rsidR="007779B0" w:rsidRDefault="007779B0" w:rsidP="007779B0">
      <w:pPr>
        <w:jc w:val="left"/>
        <w:rPr>
          <w:sz w:val="24"/>
          <w:szCs w:val="24"/>
        </w:rPr>
      </w:pPr>
      <w:r w:rsidRPr="00CF2BA8">
        <w:rPr>
          <w:sz w:val="24"/>
          <w:szCs w:val="24"/>
        </w:rPr>
        <w:t>xxx表示编译后的二进制程序名</w:t>
      </w:r>
    </w:p>
    <w:p w:rsidR="007779B0" w:rsidRDefault="007779B0" w:rsidP="007779B0"/>
    <w:p w:rsidR="00A240ED" w:rsidRPr="007779B0" w:rsidRDefault="00A240ED" w:rsidP="007779B0">
      <w:r>
        <w:rPr>
          <w:rFonts w:hint="eastAsia"/>
        </w:rPr>
        <w:t>启动本程序后，会在当前目录下生成</w:t>
      </w:r>
    </w:p>
    <w:sectPr w:rsidR="00A240ED" w:rsidRPr="00777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4E1" w:rsidRDefault="009924E1" w:rsidP="00210D9C">
      <w:r>
        <w:separator/>
      </w:r>
    </w:p>
  </w:endnote>
  <w:endnote w:type="continuationSeparator" w:id="0">
    <w:p w:rsidR="009924E1" w:rsidRDefault="009924E1" w:rsidP="0021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4E1" w:rsidRDefault="009924E1" w:rsidP="00210D9C">
      <w:r>
        <w:separator/>
      </w:r>
    </w:p>
  </w:footnote>
  <w:footnote w:type="continuationSeparator" w:id="0">
    <w:p w:rsidR="009924E1" w:rsidRDefault="009924E1" w:rsidP="00210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C5"/>
    <w:rsid w:val="00070864"/>
    <w:rsid w:val="00072175"/>
    <w:rsid w:val="000971C5"/>
    <w:rsid w:val="00210D9C"/>
    <w:rsid w:val="00230E87"/>
    <w:rsid w:val="00377850"/>
    <w:rsid w:val="005B3C4F"/>
    <w:rsid w:val="007779B0"/>
    <w:rsid w:val="00813F48"/>
    <w:rsid w:val="008719C6"/>
    <w:rsid w:val="008851B2"/>
    <w:rsid w:val="009924E1"/>
    <w:rsid w:val="00A240ED"/>
    <w:rsid w:val="00A827F5"/>
    <w:rsid w:val="00AF721D"/>
    <w:rsid w:val="00CD41B7"/>
    <w:rsid w:val="00CF2BA8"/>
    <w:rsid w:val="00DA277A"/>
    <w:rsid w:val="00DC3549"/>
    <w:rsid w:val="00F1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72F32"/>
  <w15:chartTrackingRefBased/>
  <w15:docId w15:val="{794ECEB1-0BC4-4DD0-9A36-B82A5FF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0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3F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D9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0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10D9C"/>
  </w:style>
  <w:style w:type="character" w:customStyle="1" w:styleId="30">
    <w:name w:val="标题 3 字符"/>
    <w:basedOn w:val="a0"/>
    <w:link w:val="3"/>
    <w:uiPriority w:val="9"/>
    <w:rsid w:val="00210D9C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210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13F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13F4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779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wnload.newrelic.com/infrastructure_agent/linux/yum/el/8/x86_64/newrelic-infra.re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newrelic.com/infrastructure_agent/linux/yum/el/7/x86_64/newrelic-infra.rep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265</Words>
  <Characters>1515</Characters>
  <Application>Microsoft Office Word</Application>
  <DocSecurity>0</DocSecurity>
  <Lines>12</Lines>
  <Paragraphs>3</Paragraphs>
  <ScaleCrop>false</ScaleCrop>
  <Company>Inspur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yongyue (张永跃)</dc:creator>
  <cp:keywords/>
  <dc:description/>
  <cp:lastModifiedBy>James Zhang yongyue (张永跃)</cp:lastModifiedBy>
  <cp:revision>12</cp:revision>
  <dcterms:created xsi:type="dcterms:W3CDTF">2020-06-12T03:11:00Z</dcterms:created>
  <dcterms:modified xsi:type="dcterms:W3CDTF">2020-06-16T02:47:00Z</dcterms:modified>
</cp:coreProperties>
</file>