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ED" w:rsidRDefault="00F13525">
      <w:pPr>
        <w:spacing w:after="0" w:line="259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Colecciones </w:t>
      </w:r>
    </w:p>
    <w:p w:rsidR="00926CED" w:rsidRDefault="00F13525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BC2071" w:rsidRDefault="00F13525">
      <w:pPr>
        <w:numPr>
          <w:ilvl w:val="0"/>
          <w:numId w:val="1"/>
        </w:numPr>
        <w:ind w:hanging="360"/>
      </w:pPr>
      <w:r>
        <w:t xml:space="preserve">¿Cuál es la diferencia entre las colecciones genéricas y las no genéricas? </w:t>
      </w:r>
    </w:p>
    <w:p w:rsidR="000745BC" w:rsidRDefault="00585AAF" w:rsidP="00BC2071">
      <w:r>
        <w:t xml:space="preserve">Las colecciones genéricas cumplen con la seguridad de tipos para que ningún </w:t>
      </w:r>
      <w:r w:rsidR="00EF24E6">
        <w:t>otro tipo de datos se pueda agregar a ella.</w:t>
      </w:r>
      <w:r w:rsidR="00DB7156">
        <w:t xml:space="preserve"> Están incluidas en el espacio de nombres </w:t>
      </w:r>
      <w:proofErr w:type="spellStart"/>
      <w:proofErr w:type="gramStart"/>
      <w:r w:rsidR="00DB7156">
        <w:t>System.Collections.Generic</w:t>
      </w:r>
      <w:proofErr w:type="spellEnd"/>
      <w:proofErr w:type="gramEnd"/>
    </w:p>
    <w:p w:rsidR="00926CED" w:rsidRDefault="000745BC" w:rsidP="00BC2071">
      <w:r>
        <w:t xml:space="preserve">Las colecciones no genéricas no almacenan los </w:t>
      </w:r>
      <w:r w:rsidR="00DB7156">
        <w:t xml:space="preserve">elementos como objetos de un solo tipo específico sino como elementos de tipo </w:t>
      </w:r>
      <w:proofErr w:type="spellStart"/>
      <w:r w:rsidR="00DB7156">
        <w:t>Object</w:t>
      </w:r>
      <w:proofErr w:type="spellEnd"/>
      <w:r w:rsidR="00DB7156">
        <w:t xml:space="preserve">. Están incluidas en el espacio de nombres </w:t>
      </w:r>
      <w:proofErr w:type="spellStart"/>
      <w:r w:rsidR="00DB7156">
        <w:t>System.Collections</w:t>
      </w:r>
      <w:proofErr w:type="spellEnd"/>
    </w:p>
    <w:p w:rsidR="00437A50" w:rsidRDefault="00437A50" w:rsidP="00BC2071"/>
    <w:p w:rsidR="00926CED" w:rsidRDefault="00F13525">
      <w:pPr>
        <w:numPr>
          <w:ilvl w:val="0"/>
          <w:numId w:val="1"/>
        </w:numPr>
        <w:ind w:hanging="360"/>
      </w:pPr>
      <w:r>
        <w:t xml:space="preserve">¿Cuál es la diferencia entre las colecciones y las matrices?  </w:t>
      </w:r>
    </w:p>
    <w:p w:rsidR="00437A50" w:rsidRDefault="00437A50" w:rsidP="00437A50">
      <w:r>
        <w:t>Las matrices son muy útiles para trabajar con un número fijo de objetos fuertemente tipados.</w:t>
      </w:r>
    </w:p>
    <w:p w:rsidR="00437A50" w:rsidRDefault="00437A50" w:rsidP="00437A50">
      <w:r>
        <w:t>Las colecciones son más flexible</w:t>
      </w:r>
      <w:r w:rsidR="00F13525">
        <w:t>s</w:t>
      </w:r>
      <w:r>
        <w:t xml:space="preserve"> ya que el grupo de objetos con el que se trabaja puede aumentar y reducirse dinámicamente a medida que cambian las necesidades.</w:t>
      </w:r>
    </w:p>
    <w:p w:rsidR="00437A50" w:rsidRDefault="00437A50" w:rsidP="00437A50"/>
    <w:p w:rsidR="00926CED" w:rsidRDefault="00F13525">
      <w:pPr>
        <w:numPr>
          <w:ilvl w:val="0"/>
          <w:numId w:val="1"/>
        </w:numPr>
        <w:ind w:hanging="360"/>
      </w:pPr>
      <w:r>
        <w:t xml:space="preserve">Describa los siguientes tipos de colecciones genéricas: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SortedList</w:t>
      </w:r>
      <w:proofErr w:type="spellEnd"/>
      <w:r>
        <w:t xml:space="preserve">.   </w:t>
      </w:r>
    </w:p>
    <w:p w:rsidR="00F629F9" w:rsidRDefault="00F629F9" w:rsidP="00F629F9">
      <w:proofErr w:type="spellStart"/>
      <w:r>
        <w:t>Dictionary</w:t>
      </w:r>
      <w:proofErr w:type="spellEnd"/>
      <w:r>
        <w:t>: Representa una colección de pares clave y valor que se organizan por claves.</w:t>
      </w:r>
    </w:p>
    <w:p w:rsidR="00F629F9" w:rsidRDefault="00F629F9" w:rsidP="00F629F9">
      <w:proofErr w:type="spellStart"/>
      <w:r>
        <w:t>List</w:t>
      </w:r>
      <w:proofErr w:type="spellEnd"/>
      <w:r>
        <w:t>: Representa una lista de objetos que pueden ser obtenidos mediante un índice.</w:t>
      </w:r>
    </w:p>
    <w:p w:rsidR="00F629F9" w:rsidRPr="00BD7062" w:rsidRDefault="00F629F9" w:rsidP="00F629F9">
      <w:proofErr w:type="spellStart"/>
      <w:r>
        <w:t>SortedList</w:t>
      </w:r>
      <w:proofErr w:type="spellEnd"/>
      <w:r>
        <w:t>: Represe</w:t>
      </w:r>
      <w:r w:rsidR="00F13525">
        <w:t>n</w:t>
      </w:r>
      <w:bookmarkStart w:id="0" w:name="_GoBack"/>
      <w:bookmarkEnd w:id="0"/>
      <w:r>
        <w:t>ta una colección de pares clave y valor</w:t>
      </w:r>
      <w:r>
        <w:tab/>
        <w:t xml:space="preserve"> que se ordenan por claves según la implementación de la interfaz </w:t>
      </w:r>
      <w:proofErr w:type="spellStart"/>
      <w:r>
        <w:t>IComparer</w:t>
      </w:r>
      <w:proofErr w:type="spellEnd"/>
      <w:r>
        <w:t>&lt;T&gt; asociada.</w:t>
      </w:r>
    </w:p>
    <w:p w:rsidR="00F629F9" w:rsidRDefault="00F629F9" w:rsidP="00F629F9"/>
    <w:p w:rsidR="009134C8" w:rsidRDefault="00F13525">
      <w:pPr>
        <w:numPr>
          <w:ilvl w:val="0"/>
          <w:numId w:val="1"/>
        </w:numPr>
        <w:ind w:hanging="360"/>
      </w:pPr>
      <w:r>
        <w:t>¿Cuál es la diferencia entre una cola (</w:t>
      </w:r>
      <w:proofErr w:type="spellStart"/>
      <w:r>
        <w:t>queue</w:t>
      </w:r>
      <w:proofErr w:type="spellEnd"/>
      <w:r>
        <w:t>) y una pila (</w:t>
      </w:r>
      <w:proofErr w:type="spellStart"/>
      <w:r>
        <w:t>stack</w:t>
      </w:r>
      <w:proofErr w:type="spellEnd"/>
      <w:r>
        <w:t xml:space="preserve">)? </w:t>
      </w:r>
    </w:p>
    <w:p w:rsidR="009134C8" w:rsidRDefault="009134C8" w:rsidP="009134C8">
      <w:proofErr w:type="spellStart"/>
      <w:r>
        <w:t>Queue</w:t>
      </w:r>
      <w:proofErr w:type="spellEnd"/>
      <w:r>
        <w:t>: Representa una colección de objetos con el orden primero en entrar, primero en salir. (FIFO)</w:t>
      </w:r>
    </w:p>
    <w:p w:rsidR="009134C8" w:rsidRDefault="009134C8" w:rsidP="009134C8">
      <w:proofErr w:type="spellStart"/>
      <w:r>
        <w:lastRenderedPageBreak/>
        <w:t>Stack</w:t>
      </w:r>
      <w:proofErr w:type="spellEnd"/>
      <w:r>
        <w:t>: Representa una colección de objetos con el orden último en entrar, primero en salir (LIFO)</w:t>
      </w:r>
    </w:p>
    <w:p w:rsidR="00926CED" w:rsidRDefault="00F13525" w:rsidP="009134C8">
      <w:r>
        <w:t xml:space="preserve"> </w:t>
      </w:r>
    </w:p>
    <w:p w:rsidR="00926CED" w:rsidRDefault="00F13525">
      <w:pPr>
        <w:numPr>
          <w:ilvl w:val="0"/>
          <w:numId w:val="1"/>
        </w:numPr>
        <w:ind w:hanging="360"/>
      </w:pPr>
      <w:r>
        <w:t xml:space="preserve">¿Se pueden ordenar las colas y las pilas?  </w:t>
      </w:r>
    </w:p>
    <w:p w:rsidR="009134C8" w:rsidRDefault="009134C8" w:rsidP="009134C8">
      <w:r>
        <w:t>Las colas y las pilas no pueden ordenarse en sí mismas.</w:t>
      </w:r>
    </w:p>
    <w:p w:rsidR="009134C8" w:rsidRDefault="009134C8" w:rsidP="009134C8"/>
    <w:p w:rsidR="00926CED" w:rsidRDefault="00F13525">
      <w:pPr>
        <w:numPr>
          <w:ilvl w:val="0"/>
          <w:numId w:val="1"/>
        </w:numPr>
        <w:ind w:hanging="360"/>
      </w:pPr>
      <w:r>
        <w:t>¿Se pueden serializar (convertir a un formato en el que</w:t>
      </w:r>
      <w:r>
        <w:t xml:space="preserve"> pueda ser transferido o leído por otro sistema) las colas y las pilas? </w:t>
      </w:r>
    </w:p>
    <w:p w:rsidR="009134C8" w:rsidRDefault="009134C8" w:rsidP="009134C8">
      <w:r>
        <w:t>Las colas y las pilas no se pueden serializar.</w:t>
      </w:r>
    </w:p>
    <w:p w:rsidR="009134C8" w:rsidRDefault="009134C8" w:rsidP="009134C8"/>
    <w:p w:rsidR="00926CED" w:rsidRDefault="00F13525">
      <w:pPr>
        <w:numPr>
          <w:ilvl w:val="0"/>
          <w:numId w:val="1"/>
        </w:numPr>
        <w:ind w:hanging="360"/>
      </w:pPr>
      <w:r>
        <w:t xml:space="preserve">¿Cuál es la diferencia entre las colas y pilas genéricas y las colas y pilas no genéricas?  </w:t>
      </w:r>
    </w:p>
    <w:p w:rsidR="00917263" w:rsidRDefault="00917263" w:rsidP="00917263">
      <w:r>
        <w:t xml:space="preserve">Las colas y pilas genéricas cumplen con el tipado fuerte al permitir agregar objetos que sean solo del tipo de datos especificado. Las colas y pilas no genéricas no almacenan los elementos como objetos de un tipo específico, sino como objetos del tipo </w:t>
      </w:r>
      <w:proofErr w:type="spellStart"/>
      <w:r>
        <w:t>Object</w:t>
      </w:r>
      <w:proofErr w:type="spellEnd"/>
      <w:r>
        <w:t>.</w:t>
      </w:r>
    </w:p>
    <w:sectPr w:rsidR="00917263">
      <w:pgSz w:w="12240" w:h="15840"/>
      <w:pgMar w:top="1440" w:right="184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6BA"/>
    <w:multiLevelType w:val="hybridMultilevel"/>
    <w:tmpl w:val="3470F840"/>
    <w:lvl w:ilvl="0" w:tplc="3EEA13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4AB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8BA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C6B4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E58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1433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C6BB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EC4C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E4D3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ED"/>
    <w:rsid w:val="000745BC"/>
    <w:rsid w:val="00437A50"/>
    <w:rsid w:val="00585AAF"/>
    <w:rsid w:val="009134C8"/>
    <w:rsid w:val="00917263"/>
    <w:rsid w:val="00926CED"/>
    <w:rsid w:val="00BC2071"/>
    <w:rsid w:val="00BD7062"/>
    <w:rsid w:val="00DB7156"/>
    <w:rsid w:val="00EF24E6"/>
    <w:rsid w:val="00F13525"/>
    <w:rsid w:val="00F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7781"/>
  <w15:docId w15:val="{E3C52BF3-CE3B-462C-956E-F29BAD24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4" w:line="25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cp:lastModifiedBy>Lionel Herrero Battista</cp:lastModifiedBy>
  <cp:revision>7</cp:revision>
  <dcterms:created xsi:type="dcterms:W3CDTF">2019-05-06T18:13:00Z</dcterms:created>
  <dcterms:modified xsi:type="dcterms:W3CDTF">2019-05-06T18:27:00Z</dcterms:modified>
</cp:coreProperties>
</file>