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72B4" w14:textId="77777777" w:rsidR="000E3328" w:rsidRPr="00605C97" w:rsidRDefault="000E3328" w:rsidP="000E3328"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bookmarkStart w:id="0" w:name="_Hlk234243282"/>
      <w:bookmarkStart w:id="1" w:name="_Hlk234245074"/>
      <w:r w:rsidRPr="00605C97">
        <w:rPr>
          <w:rFonts w:ascii="Tahoma" w:hAnsi="Tahoma" w:cs="Tahoma"/>
          <w:b/>
          <w:bCs/>
          <w:sz w:val="28"/>
          <w:szCs w:val="28"/>
        </w:rPr>
        <w:t>李乐岩</w:t>
      </w:r>
      <w:r w:rsidRPr="00605C97"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0A921C1D" w14:textId="1E703BA7" w:rsidR="000E3328" w:rsidRPr="00605C97" w:rsidRDefault="000E3328" w:rsidP="000E3328">
      <w:pPr>
        <w:rPr>
          <w:rFonts w:ascii="Tahoma" w:hAnsi="Tahoma" w:cs="Tahoma"/>
          <w:szCs w:val="21"/>
        </w:rPr>
      </w:pPr>
      <w:hyperlink r:id="rId7" w:history="1">
        <w:r w:rsidRPr="00605C97">
          <w:rPr>
            <w:rStyle w:val="af2"/>
            <w:rFonts w:ascii="Tahoma" w:hAnsi="Tahoma" w:cs="Tahoma"/>
            <w:szCs w:val="21"/>
          </w:rPr>
          <w:t>3073751449@qq.com</w:t>
        </w:r>
      </w:hyperlink>
      <w:r w:rsidRPr="00605C97">
        <w:rPr>
          <w:rFonts w:ascii="Tahoma" w:hAnsi="Tahoma" w:cs="Tahoma"/>
          <w:szCs w:val="21"/>
        </w:rPr>
        <w:t xml:space="preserve"> | +86 18805506898</w:t>
      </w:r>
      <w:r>
        <w:rPr>
          <w:rFonts w:ascii="Tahoma" w:hAnsi="Tahoma" w:cs="Tahoma" w:hint="eastAsia"/>
          <w:szCs w:val="21"/>
        </w:rPr>
        <w:t xml:space="preserve"> | </w:t>
      </w:r>
      <w:r w:rsidRPr="00605C97">
        <w:rPr>
          <w:rFonts w:ascii="Tahoma" w:hAnsi="Tahoma" w:cs="Tahoma"/>
          <w:szCs w:val="21"/>
        </w:rPr>
        <w:t xml:space="preserve">GitHub: </w:t>
      </w:r>
      <w:hyperlink r:id="rId8" w:history="1">
        <w:r w:rsidRPr="007401B9">
          <w:rPr>
            <w:rStyle w:val="af2"/>
            <w:rFonts w:ascii="Tahoma" w:hAnsi="Tahoma" w:cs="Tahoma"/>
            <w:szCs w:val="21"/>
          </w:rPr>
          <w:t>https://github.com/lionleepower</w:t>
        </w:r>
      </w:hyperlink>
    </w:p>
    <w:p w14:paraId="74DE0605" w14:textId="77777777" w:rsidR="000E3328" w:rsidRDefault="000E3328" w:rsidP="000E3328">
      <w:pPr>
        <w:rPr>
          <w:rFonts w:ascii="Tahoma" w:hAnsi="Tahoma" w:cs="Tahoma"/>
          <w:b/>
          <w:bCs/>
          <w:szCs w:val="21"/>
        </w:rPr>
      </w:pPr>
    </w:p>
    <w:p w14:paraId="54BD0C21" w14:textId="05C1BF8C" w:rsidR="000E3328" w:rsidRPr="00605C97" w:rsidRDefault="000E3328" w:rsidP="000E3328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爱丁堡大学</w:t>
      </w:r>
      <w:r w:rsidRPr="00605C97">
        <w:rPr>
          <w:rFonts w:ascii="Tahoma" w:hAnsi="Tahoma" w:cs="Tahoma"/>
          <w:b/>
          <w:bCs/>
          <w:szCs w:val="21"/>
        </w:rPr>
        <w:t xml:space="preserve"> University of Edinburgh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2025.09 – 2026.09 </w:t>
      </w:r>
      <w:r w:rsidRPr="00605C97">
        <w:rPr>
          <w:rFonts w:ascii="Tahoma" w:hAnsi="Tahoma" w:cs="Tahoma"/>
          <w:szCs w:val="21"/>
        </w:rPr>
        <w:t>预计</w:t>
      </w:r>
      <w:r w:rsidRPr="00605C97">
        <w:rPr>
          <w:rFonts w:ascii="Tahoma" w:hAnsi="Tahoma" w:cs="Tahoma"/>
          <w:szCs w:val="21"/>
        </w:rPr>
        <w:br/>
      </w:r>
      <w:r w:rsidRPr="00605C97">
        <w:rPr>
          <w:rFonts w:ascii="Tahoma" w:hAnsi="Tahoma" w:cs="Tahoma"/>
          <w:szCs w:val="21"/>
        </w:rPr>
        <w:t>高性能计算与数据科学</w:t>
      </w:r>
      <w:r w:rsidRPr="00605C97">
        <w:rPr>
          <w:rFonts w:ascii="Tahoma" w:hAnsi="Tahoma" w:cs="Tahoma"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硕士</w:t>
      </w:r>
    </w:p>
    <w:p w14:paraId="6388BCBF" w14:textId="3E791A7E" w:rsidR="001F5770" w:rsidRDefault="000E3328" w:rsidP="000E3328">
      <w:pPr>
        <w:rPr>
          <w:rFonts w:ascii="Tahoma" w:hAnsi="Tahoma" w:cs="Tahoma" w:hint="eastAsia"/>
          <w:sz w:val="15"/>
          <w:szCs w:val="15"/>
        </w:rPr>
      </w:pPr>
      <w:r w:rsidRPr="00605C97">
        <w:rPr>
          <w:rFonts w:ascii="Tahoma" w:hAnsi="Tahoma" w:cs="Tahoma"/>
          <w:b/>
          <w:bCs/>
          <w:szCs w:val="21"/>
        </w:rPr>
        <w:t>利物浦大学</w:t>
      </w:r>
      <w:r w:rsidRPr="00605C97">
        <w:rPr>
          <w:rFonts w:ascii="Tahoma" w:hAnsi="Tahoma" w:cs="Tahoma"/>
          <w:b/>
          <w:bCs/>
          <w:szCs w:val="21"/>
        </w:rPr>
        <w:t xml:space="preserve"> University of Liverpool</w:t>
      </w:r>
      <w:r>
        <w:rPr>
          <w:rFonts w:ascii="Tahoma" w:hAnsi="Tahoma" w:cs="Tahoma" w:hint="eastAsia"/>
          <w:b/>
          <w:bCs/>
          <w:szCs w:val="21"/>
        </w:rPr>
        <w:t xml:space="preserve"> </w:t>
      </w:r>
      <w:r w:rsidRPr="00605C97">
        <w:rPr>
          <w:rFonts w:ascii="Tahoma" w:hAnsi="Tahoma" w:cs="Tahoma"/>
          <w:szCs w:val="21"/>
        </w:rPr>
        <w:t>英国</w:t>
      </w:r>
      <w:r w:rsidRPr="00605C97">
        <w:rPr>
          <w:rFonts w:ascii="Tahoma" w:hAnsi="Tahoma" w:cs="Tahoma"/>
          <w:szCs w:val="21"/>
        </w:rPr>
        <w:t xml:space="preserve"> | 2023.09 – 2025.06</w:t>
      </w:r>
      <w:r w:rsidRPr="00605C97">
        <w:rPr>
          <w:rFonts w:ascii="Tahoma" w:hAnsi="Tahoma" w:cs="Tahoma"/>
          <w:szCs w:val="21"/>
        </w:rPr>
        <w:br/>
      </w:r>
      <w:r w:rsidRPr="00033369">
        <w:rPr>
          <w:rFonts w:ascii="Tahoma" w:hAnsi="Tahoma" w:cs="Tahoma"/>
          <w:sz w:val="15"/>
          <w:szCs w:val="15"/>
        </w:rPr>
        <w:t>计算机科学</w:t>
      </w:r>
      <w:r w:rsidRPr="00033369">
        <w:rPr>
          <w:rFonts w:ascii="Tahoma" w:hAnsi="Tahoma" w:cs="Tahoma"/>
          <w:sz w:val="15"/>
          <w:szCs w:val="15"/>
        </w:rPr>
        <w:t xml:space="preserve"> </w:t>
      </w:r>
      <w:r w:rsidRPr="00033369">
        <w:rPr>
          <w:rFonts w:ascii="Tahoma" w:hAnsi="Tahoma" w:cs="Tahoma"/>
          <w:sz w:val="15"/>
          <w:szCs w:val="15"/>
        </w:rPr>
        <w:t>本科，西交利物浦大学</w:t>
      </w:r>
      <w:r w:rsidRPr="00033369">
        <w:rPr>
          <w:rFonts w:ascii="Tahoma" w:hAnsi="Tahoma" w:cs="Tahoma"/>
          <w:sz w:val="15"/>
          <w:szCs w:val="15"/>
        </w:rPr>
        <w:t xml:space="preserve"> 2+2 </w:t>
      </w:r>
      <w:r w:rsidRPr="00033369">
        <w:rPr>
          <w:rFonts w:ascii="Tahoma" w:hAnsi="Tahoma" w:cs="Tahoma"/>
          <w:sz w:val="15"/>
          <w:szCs w:val="15"/>
        </w:rPr>
        <w:t>项目，一等荣誉学位</w:t>
      </w:r>
    </w:p>
    <w:p w14:paraId="5FDE50C1" w14:textId="77777777" w:rsidR="001F5770" w:rsidRPr="00605C97" w:rsidRDefault="001F5770" w:rsidP="001F5770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57908F82">
          <v:rect id="_x0000_i1030" style="width:0;height:1.5pt" o:hralign="center" o:hrstd="t" o:hr="t" fillcolor="#a0a0a0" stroked="f"/>
        </w:pict>
      </w:r>
    </w:p>
    <w:p w14:paraId="6ECCF6D8" w14:textId="77777777" w:rsidR="001F5770" w:rsidRPr="00605C97" w:rsidRDefault="001F5770" w:rsidP="001F5770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技术能力</w:t>
      </w:r>
    </w:p>
    <w:p w14:paraId="4826AA8A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编程语言与工程开发：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Python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C/C++</w:t>
      </w:r>
      <w:r w:rsidRPr="00892A80">
        <w:rPr>
          <w:rFonts w:ascii="Tahoma" w:hAnsi="Tahoma" w:cs="Tahoma"/>
          <w:szCs w:val="21"/>
        </w:rPr>
        <w:t>，掌握</w:t>
      </w:r>
      <w:r w:rsidRPr="00892A80">
        <w:rPr>
          <w:rFonts w:ascii="Tahoma" w:hAnsi="Tahoma" w:cs="Tahoma"/>
          <w:szCs w:val="21"/>
        </w:rPr>
        <w:t xml:space="preserve"> SQL </w:t>
      </w:r>
      <w:r w:rsidRPr="00892A80">
        <w:rPr>
          <w:rFonts w:ascii="Tahoma" w:hAnsi="Tahoma" w:cs="Tahoma"/>
          <w:szCs w:val="21"/>
        </w:rPr>
        <w:t>基础，了解</w:t>
      </w:r>
      <w:r w:rsidRPr="00892A80">
        <w:rPr>
          <w:rFonts w:ascii="Tahoma" w:hAnsi="Tahoma" w:cs="Tahoma"/>
          <w:szCs w:val="21"/>
        </w:rPr>
        <w:t xml:space="preserve"> JavaScript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HTML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CSS</w:t>
      </w:r>
      <w:r w:rsidRPr="00892A80">
        <w:rPr>
          <w:rFonts w:ascii="Tahoma" w:hAnsi="Tahoma" w:cs="Tahoma"/>
          <w:szCs w:val="21"/>
        </w:rPr>
        <w:t>；能够使用</w:t>
      </w:r>
      <w:r w:rsidRPr="00892A80">
        <w:rPr>
          <w:rFonts w:ascii="Tahoma" w:hAnsi="Tahoma" w:cs="Tahoma"/>
          <w:szCs w:val="21"/>
        </w:rPr>
        <w:t xml:space="preserve"> Python </w:t>
      </w:r>
      <w:r w:rsidRPr="00892A80">
        <w:rPr>
          <w:rFonts w:ascii="Tahoma" w:hAnsi="Tahoma" w:cs="Tahoma"/>
          <w:szCs w:val="21"/>
        </w:rPr>
        <w:t>完成</w:t>
      </w:r>
      <w:r w:rsidRPr="00892A80">
        <w:rPr>
          <w:rFonts w:ascii="Tahoma" w:hAnsi="Tahoma" w:cs="Tahoma"/>
          <w:szCs w:val="21"/>
        </w:rPr>
        <w:t xml:space="preserve"> AI </w:t>
      </w:r>
      <w:r w:rsidRPr="00892A80">
        <w:rPr>
          <w:rFonts w:ascii="Tahoma" w:hAnsi="Tahoma" w:cs="Tahoma"/>
          <w:szCs w:val="21"/>
        </w:rPr>
        <w:t>应用原型开发、后端接口实现、数据处理、日志解析、实验自动化和模型训练流程。</w:t>
      </w:r>
    </w:p>
    <w:p w14:paraId="0E694388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 xml:space="preserve">AI Agent </w:t>
      </w:r>
      <w:r w:rsidRPr="00892A80">
        <w:rPr>
          <w:rFonts w:ascii="Tahoma" w:hAnsi="Tahoma" w:cs="Tahoma"/>
          <w:b/>
          <w:bCs/>
          <w:szCs w:val="21"/>
        </w:rPr>
        <w:t>与</w:t>
      </w:r>
      <w:r w:rsidRPr="00892A80">
        <w:rPr>
          <w:rFonts w:ascii="Tahoma" w:hAnsi="Tahoma" w:cs="Tahoma"/>
          <w:b/>
          <w:bCs/>
          <w:szCs w:val="21"/>
        </w:rPr>
        <w:t xml:space="preserve"> LLM </w:t>
      </w:r>
      <w:r w:rsidRPr="00892A80">
        <w:rPr>
          <w:rFonts w:ascii="Tahoma" w:hAnsi="Tahoma" w:cs="Tahoma"/>
          <w:b/>
          <w:bCs/>
          <w:szCs w:val="21"/>
        </w:rPr>
        <w:t>应用：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LLM Agent </w:t>
      </w:r>
      <w:r w:rsidRPr="00892A80">
        <w:rPr>
          <w:rFonts w:ascii="Tahoma" w:hAnsi="Tahoma" w:cs="Tahoma"/>
          <w:szCs w:val="21"/>
        </w:rPr>
        <w:t>基本架构，包括</w:t>
      </w:r>
      <w:r w:rsidRPr="00892A80">
        <w:rPr>
          <w:rFonts w:ascii="Tahoma" w:hAnsi="Tahoma" w:cs="Tahoma"/>
          <w:szCs w:val="21"/>
        </w:rPr>
        <w:t xml:space="preserve"> tool calling</w:t>
      </w:r>
      <w:r w:rsidRPr="00892A80">
        <w:rPr>
          <w:rFonts w:ascii="Tahoma" w:hAnsi="Tahoma" w:cs="Tahoma"/>
          <w:szCs w:val="21"/>
        </w:rPr>
        <w:t>、任务分解、</w:t>
      </w:r>
      <w:r w:rsidRPr="00892A80">
        <w:rPr>
          <w:rFonts w:ascii="Tahoma" w:hAnsi="Tahoma" w:cs="Tahoma"/>
          <w:szCs w:val="21"/>
        </w:rPr>
        <w:t xml:space="preserve">RAG </w:t>
      </w:r>
      <w:r w:rsidRPr="00892A80">
        <w:rPr>
          <w:rFonts w:ascii="Tahoma" w:hAnsi="Tahoma" w:cs="Tahoma"/>
          <w:szCs w:val="21"/>
        </w:rPr>
        <w:t>检索增强生成、</w:t>
      </w:r>
      <w:r w:rsidRPr="00892A80">
        <w:rPr>
          <w:rFonts w:ascii="Tahoma" w:hAnsi="Tahoma" w:cs="Tahoma"/>
          <w:szCs w:val="21"/>
        </w:rPr>
        <w:t>prompt engineering</w:t>
      </w:r>
      <w:r w:rsidRPr="00892A80">
        <w:rPr>
          <w:rFonts w:ascii="Tahoma" w:hAnsi="Tahoma" w:cs="Tahoma"/>
          <w:szCs w:val="21"/>
        </w:rPr>
        <w:t>、记忆管理、多轮对</w:t>
      </w:r>
      <w:proofErr w:type="gramStart"/>
      <w:r w:rsidRPr="00892A80">
        <w:rPr>
          <w:rFonts w:ascii="Tahoma" w:hAnsi="Tahoma" w:cs="Tahoma"/>
          <w:szCs w:val="21"/>
        </w:rPr>
        <w:t>话状态</w:t>
      </w:r>
      <w:proofErr w:type="gramEnd"/>
      <w:r w:rsidRPr="00892A80">
        <w:rPr>
          <w:rFonts w:ascii="Tahoma" w:hAnsi="Tahoma" w:cs="Tahoma"/>
          <w:szCs w:val="21"/>
        </w:rPr>
        <w:t>管理和</w:t>
      </w:r>
      <w:r w:rsidRPr="00892A80">
        <w:rPr>
          <w:rFonts w:ascii="Tahoma" w:hAnsi="Tahoma" w:cs="Tahoma"/>
          <w:szCs w:val="21"/>
        </w:rPr>
        <w:t xml:space="preserve"> Markdown </w:t>
      </w:r>
      <w:r w:rsidRPr="00892A80">
        <w:rPr>
          <w:rFonts w:ascii="Tahoma" w:hAnsi="Tahoma" w:cs="Tahoma"/>
          <w:szCs w:val="21"/>
        </w:rPr>
        <w:t>报告生成；具备将大模型能力与外部工具、文件系统、数据库、缓存和自动化脚本结合的项目开发经验。</w:t>
      </w:r>
    </w:p>
    <w:p w14:paraId="7750723F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 xml:space="preserve">RAG </w:t>
      </w:r>
      <w:r w:rsidRPr="00892A80">
        <w:rPr>
          <w:rFonts w:ascii="Tahoma" w:hAnsi="Tahoma" w:cs="Tahoma"/>
          <w:b/>
          <w:bCs/>
          <w:szCs w:val="21"/>
        </w:rPr>
        <w:t>与向量检索：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Markdown </w:t>
      </w:r>
      <w:r w:rsidRPr="00892A80">
        <w:rPr>
          <w:rFonts w:ascii="Tahoma" w:hAnsi="Tahoma" w:cs="Tahoma"/>
          <w:szCs w:val="21"/>
        </w:rPr>
        <w:t>文档解析、文本切分、</w:t>
      </w:r>
      <w:r w:rsidRPr="00892A80">
        <w:rPr>
          <w:rFonts w:ascii="Tahoma" w:hAnsi="Tahoma" w:cs="Tahoma"/>
          <w:szCs w:val="21"/>
        </w:rPr>
        <w:t xml:space="preserve">embedding </w:t>
      </w:r>
      <w:r w:rsidRPr="00892A80">
        <w:rPr>
          <w:rFonts w:ascii="Tahoma" w:hAnsi="Tahoma" w:cs="Tahoma"/>
          <w:szCs w:val="21"/>
        </w:rPr>
        <w:t>生成、</w:t>
      </w:r>
      <w:r w:rsidRPr="00892A80">
        <w:rPr>
          <w:rFonts w:ascii="Tahoma" w:hAnsi="Tahoma" w:cs="Tahoma"/>
          <w:szCs w:val="21"/>
        </w:rPr>
        <w:t xml:space="preserve">FAISS / Chroma </w:t>
      </w:r>
      <w:r w:rsidRPr="00892A80">
        <w:rPr>
          <w:rFonts w:ascii="Tahoma" w:hAnsi="Tahoma" w:cs="Tahoma"/>
          <w:szCs w:val="21"/>
        </w:rPr>
        <w:t>向量索引、</w:t>
      </w:r>
      <w:r w:rsidRPr="00892A80">
        <w:rPr>
          <w:rFonts w:ascii="Tahoma" w:hAnsi="Tahoma" w:cs="Tahoma"/>
          <w:szCs w:val="21"/>
        </w:rPr>
        <w:t xml:space="preserve">top-k </w:t>
      </w:r>
      <w:r w:rsidRPr="00892A80">
        <w:rPr>
          <w:rFonts w:ascii="Tahoma" w:hAnsi="Tahoma" w:cs="Tahoma"/>
          <w:szCs w:val="21"/>
        </w:rPr>
        <w:t>语义检索和上下文拼接流程；能够围绕领域知识库构建检索增强问答与报告生成系统。</w:t>
      </w:r>
    </w:p>
    <w:p w14:paraId="643BE3C7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后端与系统设计基础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</w:t>
      </w:r>
      <w:proofErr w:type="spellStart"/>
      <w:r w:rsidRPr="00892A80">
        <w:rPr>
          <w:rFonts w:ascii="Tahoma" w:hAnsi="Tahoma" w:cs="Tahoma"/>
          <w:szCs w:val="21"/>
        </w:rPr>
        <w:t>FastAPI</w:t>
      </w:r>
      <w:proofErr w:type="spellEnd"/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REST API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HTTP</w:t>
      </w:r>
      <w:r w:rsidRPr="00892A80">
        <w:rPr>
          <w:rFonts w:ascii="Tahoma" w:hAnsi="Tahoma" w:cs="Tahoma"/>
          <w:szCs w:val="21"/>
        </w:rPr>
        <w:t>、客户端与服务端交互、参数校验、异常处理、日志追踪、</w:t>
      </w:r>
      <w:proofErr w:type="spellStart"/>
      <w:r w:rsidRPr="00892A80">
        <w:rPr>
          <w:rFonts w:ascii="Tahoma" w:hAnsi="Tahoma" w:cs="Tahoma"/>
          <w:szCs w:val="21"/>
        </w:rPr>
        <w:t>TraceID</w:t>
      </w:r>
      <w:proofErr w:type="spellEnd"/>
      <w:r w:rsidRPr="00892A80">
        <w:rPr>
          <w:rFonts w:ascii="Tahoma" w:hAnsi="Tahoma" w:cs="Tahoma"/>
          <w:szCs w:val="21"/>
        </w:rPr>
        <w:t>、任务调度、限流、</w:t>
      </w:r>
      <w:proofErr w:type="gramStart"/>
      <w:r w:rsidRPr="00892A80">
        <w:rPr>
          <w:rFonts w:ascii="Tahoma" w:hAnsi="Tahoma" w:cs="Tahoma"/>
          <w:szCs w:val="21"/>
        </w:rPr>
        <w:t>幂</w:t>
      </w:r>
      <w:proofErr w:type="gramEnd"/>
      <w:r w:rsidRPr="00892A80">
        <w:rPr>
          <w:rFonts w:ascii="Tahoma" w:hAnsi="Tahoma" w:cs="Tahoma"/>
          <w:szCs w:val="21"/>
        </w:rPr>
        <w:t>等性和可观测性等后端工程概念。</w:t>
      </w:r>
    </w:p>
    <w:p w14:paraId="689E4419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数据库与缓存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了解</w:t>
      </w:r>
      <w:r w:rsidRPr="00892A80">
        <w:rPr>
          <w:rFonts w:ascii="Tahoma" w:hAnsi="Tahoma" w:cs="Tahoma"/>
          <w:szCs w:val="21"/>
        </w:rPr>
        <w:t xml:space="preserve"> MySQL / SQLite </w:t>
      </w:r>
      <w:r w:rsidRPr="00892A80">
        <w:rPr>
          <w:rFonts w:ascii="Tahoma" w:hAnsi="Tahoma" w:cs="Tahoma"/>
          <w:szCs w:val="21"/>
        </w:rPr>
        <w:t>基础使用，理解索引、事务、锁、查询优化等数据库基础概念；了解</w:t>
      </w:r>
      <w:r w:rsidRPr="00892A80">
        <w:rPr>
          <w:rFonts w:ascii="Tahoma" w:hAnsi="Tahoma" w:cs="Tahoma"/>
          <w:szCs w:val="21"/>
        </w:rPr>
        <w:t xml:space="preserve"> Redis </w:t>
      </w:r>
      <w:r w:rsidRPr="00892A80">
        <w:rPr>
          <w:rFonts w:ascii="Tahoma" w:hAnsi="Tahoma" w:cs="Tahoma"/>
          <w:szCs w:val="21"/>
        </w:rPr>
        <w:t>常用缓存场景，包括热点查询缓存、短期会话状态、</w:t>
      </w:r>
      <w:r w:rsidRPr="00892A80">
        <w:rPr>
          <w:rFonts w:ascii="Tahoma" w:hAnsi="Tahoma" w:cs="Tahoma"/>
          <w:szCs w:val="21"/>
        </w:rPr>
        <w:t>TTL</w:t>
      </w:r>
      <w:r w:rsidRPr="00892A80">
        <w:rPr>
          <w:rFonts w:ascii="Tahoma" w:hAnsi="Tahoma" w:cs="Tahoma"/>
          <w:szCs w:val="21"/>
        </w:rPr>
        <w:t>、缓存穿透、缓存击穿和缓存一致性。</w:t>
      </w:r>
    </w:p>
    <w:p w14:paraId="1AA7681F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机器学习与数据分析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</w:t>
      </w:r>
      <w:proofErr w:type="spellStart"/>
      <w:r w:rsidRPr="00892A80">
        <w:rPr>
          <w:rFonts w:ascii="Tahoma" w:hAnsi="Tahoma" w:cs="Tahoma"/>
          <w:szCs w:val="21"/>
        </w:rPr>
        <w:t>PyTorch</w:t>
      </w:r>
      <w:proofErr w:type="spellEnd"/>
      <w:r w:rsidRPr="00892A80">
        <w:rPr>
          <w:rFonts w:ascii="Tahoma" w:hAnsi="Tahoma" w:cs="Tahoma"/>
          <w:szCs w:val="21"/>
        </w:rPr>
        <w:t>，具备深度学习和多智能体强化学习算法实现与实验评估经验；熟悉</w:t>
      </w:r>
      <w:r w:rsidRPr="00892A80">
        <w:rPr>
          <w:rFonts w:ascii="Tahoma" w:hAnsi="Tahoma" w:cs="Tahoma"/>
          <w:szCs w:val="21"/>
        </w:rPr>
        <w:t xml:space="preserve"> Pandas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NumPy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Matplotlib</w:t>
      </w:r>
      <w:r w:rsidRPr="00892A80">
        <w:rPr>
          <w:rFonts w:ascii="Tahoma" w:hAnsi="Tahoma" w:cs="Tahoma"/>
          <w:szCs w:val="21"/>
        </w:rPr>
        <w:t>，可完成结构化数据处理、指标计算、实验日志分析和可视化。</w:t>
      </w:r>
    </w:p>
    <w:p w14:paraId="23523C77" w14:textId="77777777" w:rsidR="001F5770" w:rsidRPr="00892A80" w:rsidRDefault="001F5770" w:rsidP="001F5770">
      <w:pPr>
        <w:rPr>
          <w:rFonts w:ascii="Tahoma" w:hAnsi="Tahoma" w:cs="Tahoma"/>
          <w:szCs w:val="21"/>
        </w:rPr>
      </w:pPr>
      <w:r w:rsidRPr="00892A80">
        <w:rPr>
          <w:rFonts w:ascii="Tahoma" w:hAnsi="Tahoma" w:cs="Tahoma"/>
          <w:b/>
          <w:bCs/>
          <w:szCs w:val="21"/>
        </w:rPr>
        <w:t>工具与开发环境</w:t>
      </w:r>
      <w:r w:rsidRPr="00892A80">
        <w:rPr>
          <w:rFonts w:ascii="Tahoma" w:hAnsi="Tahoma" w:cs="Tahoma"/>
          <w:szCs w:val="21"/>
        </w:rPr>
        <w:t>：</w:t>
      </w:r>
      <w:r w:rsidRPr="00892A80">
        <w:rPr>
          <w:rFonts w:ascii="Tahoma" w:hAnsi="Tahoma" w:cs="Tahoma"/>
          <w:szCs w:val="21"/>
        </w:rPr>
        <w:t xml:space="preserve"> </w:t>
      </w:r>
      <w:r w:rsidRPr="00892A80">
        <w:rPr>
          <w:rFonts w:ascii="Tahoma" w:hAnsi="Tahoma" w:cs="Tahoma"/>
          <w:szCs w:val="21"/>
        </w:rPr>
        <w:t>熟悉</w:t>
      </w:r>
      <w:r w:rsidRPr="00892A80">
        <w:rPr>
          <w:rFonts w:ascii="Tahoma" w:hAnsi="Tahoma" w:cs="Tahoma"/>
          <w:szCs w:val="21"/>
        </w:rPr>
        <w:t xml:space="preserve"> Linux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Bash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Git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>VS Code</w:t>
      </w:r>
      <w:r w:rsidRPr="00892A80">
        <w:rPr>
          <w:rFonts w:ascii="Tahoma" w:hAnsi="Tahoma" w:cs="Tahoma"/>
          <w:szCs w:val="21"/>
        </w:rPr>
        <w:t>、</w:t>
      </w:r>
      <w:r w:rsidRPr="00892A80">
        <w:rPr>
          <w:rFonts w:ascii="Tahoma" w:hAnsi="Tahoma" w:cs="Tahoma"/>
          <w:szCs w:val="21"/>
        </w:rPr>
        <w:t xml:space="preserve">Docker </w:t>
      </w:r>
      <w:r w:rsidRPr="00892A80">
        <w:rPr>
          <w:rFonts w:ascii="Tahoma" w:hAnsi="Tahoma" w:cs="Tahoma"/>
          <w:szCs w:val="21"/>
        </w:rPr>
        <w:t>基础操作；具备使用自动化脚本管理实验、处理日志、维护项目文档和构建可复现开发流程的经验。</w:t>
      </w:r>
    </w:p>
    <w:p w14:paraId="7EDF4CC1" w14:textId="77777777" w:rsidR="001F5770" w:rsidRPr="001F5770" w:rsidRDefault="001F5770" w:rsidP="000E3328">
      <w:pPr>
        <w:rPr>
          <w:rFonts w:ascii="Tahoma" w:hAnsi="Tahoma" w:cs="Tahoma" w:hint="eastAsia"/>
          <w:szCs w:val="21"/>
        </w:rPr>
      </w:pPr>
    </w:p>
    <w:p w14:paraId="244073FB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68CA768">
          <v:rect id="_x0000_i1025" style="width:0;height:1.5pt" o:hralign="center" o:hrstd="t" o:hr="t" fillcolor="#a0a0a0" stroked="f"/>
        </w:pict>
      </w:r>
    </w:p>
    <w:bookmarkEnd w:id="0"/>
    <w:p w14:paraId="02457ACE" w14:textId="77777777" w:rsidR="00931C72" w:rsidRPr="00931C72" w:rsidRDefault="000E3328" w:rsidP="00931C72">
      <w:pPr>
        <w:rPr>
          <w:rFonts w:ascii="Tahoma" w:hAnsi="Tahoma" w:cs="Tahoma"/>
          <w:b/>
          <w:bCs/>
          <w:sz w:val="22"/>
        </w:rPr>
      </w:pPr>
      <w:r>
        <w:rPr>
          <w:rFonts w:ascii="Tahoma" w:hAnsi="Tahoma" w:cs="Tahoma" w:hint="eastAsia"/>
          <w:b/>
          <w:bCs/>
          <w:sz w:val="24"/>
          <w:szCs w:val="24"/>
        </w:rPr>
        <w:t>项目经历：</w:t>
      </w:r>
      <w:r>
        <w:rPr>
          <w:rFonts w:ascii="Tahoma" w:hAnsi="Tahoma" w:cs="Tahoma"/>
          <w:b/>
          <w:bCs/>
          <w:sz w:val="24"/>
          <w:szCs w:val="24"/>
        </w:rPr>
        <w:br/>
      </w:r>
      <w:r w:rsidR="00931C72" w:rsidRPr="00931C72">
        <w:rPr>
          <w:rFonts w:ascii="Tahoma" w:hAnsi="Tahoma" w:cs="Tahoma"/>
          <w:b/>
          <w:bCs/>
          <w:sz w:val="22"/>
        </w:rPr>
        <w:t>面向</w:t>
      </w:r>
      <w:r w:rsidR="00931C72" w:rsidRPr="00931C72">
        <w:rPr>
          <w:rFonts w:ascii="Tahoma" w:hAnsi="Tahoma" w:cs="Tahoma"/>
          <w:b/>
          <w:bCs/>
          <w:sz w:val="22"/>
        </w:rPr>
        <w:t xml:space="preserve"> HPC Benchmark </w:t>
      </w:r>
      <w:r w:rsidR="00931C72" w:rsidRPr="00931C72">
        <w:rPr>
          <w:rFonts w:ascii="Tahoma" w:hAnsi="Tahoma" w:cs="Tahoma"/>
          <w:b/>
          <w:bCs/>
          <w:sz w:val="22"/>
        </w:rPr>
        <w:t>的</w:t>
      </w:r>
      <w:r w:rsidR="00931C72" w:rsidRPr="00931C72">
        <w:rPr>
          <w:rFonts w:ascii="Tahoma" w:hAnsi="Tahoma" w:cs="Tahoma"/>
          <w:b/>
          <w:bCs/>
          <w:sz w:val="22"/>
        </w:rPr>
        <w:t xml:space="preserve"> AI Agent </w:t>
      </w:r>
      <w:r w:rsidR="00931C72" w:rsidRPr="00931C72">
        <w:rPr>
          <w:rFonts w:ascii="Tahoma" w:hAnsi="Tahoma" w:cs="Tahoma"/>
          <w:b/>
          <w:bCs/>
          <w:sz w:val="22"/>
        </w:rPr>
        <w:t>性能分析系统</w:t>
      </w:r>
    </w:p>
    <w:p w14:paraId="40D427F7" w14:textId="260E0A25" w:rsidR="0048748D" w:rsidRDefault="00931C72" w:rsidP="00931C72">
      <w:pPr>
        <w:rPr>
          <w:rFonts w:ascii="Tahoma" w:hAnsi="Tahoma" w:cs="Tahoma"/>
          <w:sz w:val="22"/>
        </w:rPr>
      </w:pPr>
      <w:r w:rsidRPr="00931C72">
        <w:rPr>
          <w:rFonts w:ascii="Tahoma" w:hAnsi="Tahoma" w:cs="Tahoma"/>
          <w:b/>
          <w:bCs/>
          <w:sz w:val="22"/>
        </w:rPr>
        <w:t>项目描述：</w:t>
      </w:r>
      <w:r w:rsidR="0048748D" w:rsidRPr="0048748D">
        <w:rPr>
          <w:rFonts w:ascii="Tahoma" w:hAnsi="Tahoma" w:cs="Tahoma"/>
          <w:sz w:val="22"/>
        </w:rPr>
        <w:t>该项目构建一个面向高性能计算实验场景的</w:t>
      </w:r>
      <w:r w:rsidR="0048748D" w:rsidRPr="0048748D">
        <w:rPr>
          <w:rFonts w:ascii="Tahoma" w:hAnsi="Tahoma" w:cs="Tahoma"/>
          <w:sz w:val="22"/>
        </w:rPr>
        <w:t xml:space="preserve"> AI Agent </w:t>
      </w:r>
      <w:r w:rsidR="0048748D" w:rsidRPr="0048748D">
        <w:rPr>
          <w:rFonts w:ascii="Tahoma" w:hAnsi="Tahoma" w:cs="Tahoma"/>
          <w:sz w:val="22"/>
        </w:rPr>
        <w:t>系统，用于辅助管理</w:t>
      </w:r>
      <w:r w:rsidR="0048748D" w:rsidRPr="0048748D">
        <w:rPr>
          <w:rFonts w:ascii="Tahoma" w:hAnsi="Tahoma" w:cs="Tahoma"/>
          <w:sz w:val="22"/>
        </w:rPr>
        <w:t xml:space="preserve"> </w:t>
      </w:r>
      <w:proofErr w:type="spellStart"/>
      <w:r w:rsidR="0048748D" w:rsidRPr="0048748D">
        <w:rPr>
          <w:rFonts w:ascii="Tahoma" w:hAnsi="Tahoma" w:cs="Tahoma"/>
          <w:sz w:val="22"/>
        </w:rPr>
        <w:t>PETSc</w:t>
      </w:r>
      <w:proofErr w:type="spellEnd"/>
      <w:r w:rsidR="0048748D" w:rsidRPr="0048748D">
        <w:rPr>
          <w:rFonts w:ascii="Tahoma" w:hAnsi="Tahoma" w:cs="Tahoma"/>
          <w:sz w:val="22"/>
        </w:rPr>
        <w:t xml:space="preserve"> benchmark </w:t>
      </w:r>
      <w:r w:rsidR="0048748D" w:rsidRPr="0048748D">
        <w:rPr>
          <w:rFonts w:ascii="Tahoma" w:hAnsi="Tahoma" w:cs="Tahoma"/>
          <w:sz w:val="22"/>
        </w:rPr>
        <w:t>实验、解析</w:t>
      </w:r>
      <w:r w:rsidR="0048748D" w:rsidRPr="0048748D">
        <w:rPr>
          <w:rFonts w:ascii="Tahoma" w:hAnsi="Tahoma" w:cs="Tahoma"/>
          <w:sz w:val="22"/>
        </w:rPr>
        <w:t xml:space="preserve"> </w:t>
      </w:r>
      <w:proofErr w:type="spellStart"/>
      <w:r w:rsidR="0048748D" w:rsidRPr="0048748D">
        <w:rPr>
          <w:rFonts w:ascii="Tahoma" w:hAnsi="Tahoma" w:cs="Tahoma"/>
          <w:sz w:val="22"/>
        </w:rPr>
        <w:t>Slurm</w:t>
      </w:r>
      <w:proofErr w:type="spellEnd"/>
      <w:r w:rsidR="0048748D" w:rsidRPr="0048748D">
        <w:rPr>
          <w:rFonts w:ascii="Tahoma" w:hAnsi="Tahoma" w:cs="Tahoma"/>
          <w:sz w:val="22"/>
        </w:rPr>
        <w:t xml:space="preserve"> / </w:t>
      </w:r>
      <w:proofErr w:type="spellStart"/>
      <w:r w:rsidR="0048748D" w:rsidRPr="0048748D">
        <w:rPr>
          <w:rFonts w:ascii="Tahoma" w:hAnsi="Tahoma" w:cs="Tahoma"/>
          <w:sz w:val="22"/>
        </w:rPr>
        <w:t>PETSc</w:t>
      </w:r>
      <w:proofErr w:type="spellEnd"/>
      <w:r w:rsidR="0048748D" w:rsidRPr="0048748D">
        <w:rPr>
          <w:rFonts w:ascii="Tahoma" w:hAnsi="Tahoma" w:cs="Tahoma"/>
          <w:sz w:val="22"/>
        </w:rPr>
        <w:t xml:space="preserve"> </w:t>
      </w:r>
      <w:r w:rsidR="0048748D" w:rsidRPr="0048748D">
        <w:rPr>
          <w:rFonts w:ascii="Tahoma" w:hAnsi="Tahoma" w:cs="Tahoma"/>
          <w:sz w:val="22"/>
        </w:rPr>
        <w:t>运行日志、查询历史性能数据、检索</w:t>
      </w:r>
      <w:r w:rsidR="0048748D" w:rsidRPr="0048748D">
        <w:rPr>
          <w:rFonts w:ascii="Tahoma" w:hAnsi="Tahoma" w:cs="Tahoma"/>
          <w:sz w:val="22"/>
        </w:rPr>
        <w:t xml:space="preserve"> HPC </w:t>
      </w:r>
      <w:r w:rsidR="0048748D" w:rsidRPr="0048748D">
        <w:rPr>
          <w:rFonts w:ascii="Tahoma" w:hAnsi="Tahoma" w:cs="Tahoma"/>
          <w:sz w:val="22"/>
        </w:rPr>
        <w:t>知识库，并自动生成</w:t>
      </w:r>
      <w:r w:rsidR="0048748D" w:rsidRPr="0048748D">
        <w:rPr>
          <w:rFonts w:ascii="Tahoma" w:hAnsi="Tahoma" w:cs="Tahoma"/>
          <w:sz w:val="22"/>
        </w:rPr>
        <w:t xml:space="preserve"> Markdown </w:t>
      </w:r>
      <w:r w:rsidR="0048748D" w:rsidRPr="0048748D">
        <w:rPr>
          <w:rFonts w:ascii="Tahoma" w:hAnsi="Tahoma" w:cs="Tahoma"/>
          <w:sz w:val="22"/>
        </w:rPr>
        <w:t>格式性能分析报告。系统将</w:t>
      </w:r>
      <w:r w:rsidR="0048748D" w:rsidRPr="0048748D">
        <w:rPr>
          <w:rFonts w:ascii="Tahoma" w:hAnsi="Tahoma" w:cs="Tahoma"/>
          <w:sz w:val="22"/>
        </w:rPr>
        <w:t xml:space="preserve"> Agent tool calling</w:t>
      </w:r>
      <w:r w:rsidR="0048748D" w:rsidRPr="0048748D">
        <w:rPr>
          <w:rFonts w:ascii="Tahoma" w:hAnsi="Tahoma" w:cs="Tahoma"/>
          <w:sz w:val="22"/>
        </w:rPr>
        <w:t>、</w:t>
      </w:r>
      <w:r w:rsidR="0048748D" w:rsidRPr="0048748D">
        <w:rPr>
          <w:rFonts w:ascii="Tahoma" w:hAnsi="Tahoma" w:cs="Tahoma"/>
          <w:sz w:val="22"/>
        </w:rPr>
        <w:t xml:space="preserve">RAG </w:t>
      </w:r>
      <w:r w:rsidR="0048748D" w:rsidRPr="0048748D">
        <w:rPr>
          <w:rFonts w:ascii="Tahoma" w:hAnsi="Tahoma" w:cs="Tahoma"/>
          <w:sz w:val="22"/>
        </w:rPr>
        <w:t>检索、数据库存储、</w:t>
      </w:r>
      <w:r w:rsidR="0048748D" w:rsidRPr="0048748D">
        <w:rPr>
          <w:rFonts w:ascii="Tahoma" w:hAnsi="Tahoma" w:cs="Tahoma"/>
          <w:sz w:val="22"/>
        </w:rPr>
        <w:t xml:space="preserve">Redis </w:t>
      </w:r>
      <w:r w:rsidR="0048748D" w:rsidRPr="0048748D">
        <w:rPr>
          <w:rFonts w:ascii="Tahoma" w:hAnsi="Tahoma" w:cs="Tahoma"/>
          <w:sz w:val="22"/>
        </w:rPr>
        <w:t>缓存、后端</w:t>
      </w:r>
      <w:r w:rsidR="0048748D" w:rsidRPr="0048748D">
        <w:rPr>
          <w:rFonts w:ascii="Tahoma" w:hAnsi="Tahoma" w:cs="Tahoma"/>
          <w:sz w:val="22"/>
        </w:rPr>
        <w:t xml:space="preserve"> API </w:t>
      </w:r>
      <w:r w:rsidR="0048748D" w:rsidRPr="0048748D">
        <w:rPr>
          <w:rFonts w:ascii="Tahoma" w:hAnsi="Tahoma" w:cs="Tahoma"/>
          <w:sz w:val="22"/>
        </w:rPr>
        <w:t>和可观测性机制结合起来，使用户能够通过自然语言完成实验结果查询、并行配置对比、性能瓶颈分析和报告生成。</w:t>
      </w:r>
    </w:p>
    <w:p w14:paraId="094938FC" w14:textId="1B9BBDFC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 w:rsidRPr="00931C72">
        <w:rPr>
          <w:rFonts w:ascii="Tahoma" w:hAnsi="Tahoma" w:cs="Tahoma"/>
          <w:b/>
          <w:bCs/>
          <w:sz w:val="22"/>
        </w:rPr>
        <w:t>技术</w:t>
      </w:r>
      <w:proofErr w:type="gramStart"/>
      <w:r w:rsidRPr="00931C72">
        <w:rPr>
          <w:rFonts w:ascii="Tahoma" w:hAnsi="Tahoma" w:cs="Tahoma"/>
          <w:b/>
          <w:bCs/>
          <w:sz w:val="22"/>
        </w:rPr>
        <w:t>栈</w:t>
      </w:r>
      <w:proofErr w:type="gramEnd"/>
      <w:r w:rsidRPr="00931C72">
        <w:rPr>
          <w:rFonts w:ascii="Tahoma" w:hAnsi="Tahoma" w:cs="Tahoma"/>
          <w:b/>
          <w:bCs/>
          <w:sz w:val="22"/>
        </w:rPr>
        <w:t>：</w:t>
      </w:r>
      <w:r w:rsidRPr="00931C72">
        <w:rPr>
          <w:rFonts w:ascii="Tahoma" w:hAnsi="Tahoma" w:cs="Tahoma"/>
          <w:b/>
          <w:bCs/>
          <w:sz w:val="22"/>
        </w:rPr>
        <w:br/>
        <w:t>Python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FastAPI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LangChain</w:t>
      </w:r>
      <w:proofErr w:type="spellEnd"/>
      <w:r w:rsidRPr="00931C72">
        <w:rPr>
          <w:rFonts w:ascii="Tahoma" w:hAnsi="Tahoma" w:cs="Tahoma"/>
          <w:b/>
          <w:bCs/>
          <w:sz w:val="22"/>
        </w:rPr>
        <w:t xml:space="preserve"> / </w:t>
      </w:r>
      <w:proofErr w:type="spellStart"/>
      <w:r w:rsidRPr="00931C72">
        <w:rPr>
          <w:rFonts w:ascii="Tahoma" w:hAnsi="Tahoma" w:cs="Tahoma"/>
          <w:b/>
          <w:bCs/>
          <w:sz w:val="22"/>
        </w:rPr>
        <w:t>LlamaIndex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FAISS / Chroma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 xml:space="preserve">OpenAI API / </w:t>
      </w:r>
      <w:r w:rsidRPr="00931C72">
        <w:rPr>
          <w:rFonts w:ascii="Tahoma" w:hAnsi="Tahoma" w:cs="Tahoma"/>
          <w:b/>
          <w:bCs/>
          <w:sz w:val="22"/>
        </w:rPr>
        <w:t>本地</w:t>
      </w:r>
      <w:r w:rsidRPr="00931C72">
        <w:rPr>
          <w:rFonts w:ascii="Tahoma" w:hAnsi="Tahoma" w:cs="Tahoma"/>
          <w:b/>
          <w:bCs/>
          <w:sz w:val="22"/>
        </w:rPr>
        <w:t xml:space="preserve"> LLM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SQLite / MySQL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Redis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Pandas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Matplotlib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PETSc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MPI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OpenMP</w:t>
      </w:r>
      <w:r w:rsidRPr="00931C72">
        <w:rPr>
          <w:rFonts w:ascii="Tahoma" w:hAnsi="Tahoma" w:cs="Tahoma"/>
          <w:b/>
          <w:bCs/>
          <w:sz w:val="22"/>
        </w:rPr>
        <w:t>、</w:t>
      </w:r>
      <w:proofErr w:type="spellStart"/>
      <w:r w:rsidRPr="00931C72">
        <w:rPr>
          <w:rFonts w:ascii="Tahoma" w:hAnsi="Tahoma" w:cs="Tahoma"/>
          <w:b/>
          <w:bCs/>
          <w:sz w:val="22"/>
        </w:rPr>
        <w:t>Slurm</w:t>
      </w:r>
      <w:proofErr w:type="spellEnd"/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Docker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Linux</w:t>
      </w:r>
    </w:p>
    <w:p w14:paraId="41D47C78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 w:rsidRPr="00892A80">
        <w:rPr>
          <w:rFonts w:ascii="Tahoma" w:hAnsi="Tahoma" w:cs="Tahoma"/>
          <w:b/>
          <w:bCs/>
          <w:sz w:val="22"/>
        </w:rPr>
        <w:t>工作内容：</w:t>
      </w:r>
    </w:p>
    <w:p w14:paraId="0FB7D73F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</w:t>
      </w:r>
      <w:r w:rsidRPr="00892A80">
        <w:rPr>
          <w:rFonts w:ascii="Tahoma" w:hAnsi="Tahoma" w:cs="Tahoma"/>
          <w:sz w:val="22"/>
        </w:rPr>
        <w:t xml:space="preserve"> AI Agent </w:t>
      </w:r>
      <w:r w:rsidRPr="00892A80">
        <w:rPr>
          <w:rFonts w:ascii="Tahoma" w:hAnsi="Tahoma" w:cs="Tahoma"/>
          <w:sz w:val="22"/>
        </w:rPr>
        <w:t>系统整体架构，将系统拆分为</w:t>
      </w:r>
      <w:r w:rsidRPr="00892A80">
        <w:rPr>
          <w:rFonts w:ascii="Tahoma" w:hAnsi="Tahoma" w:cs="Tahoma"/>
          <w:sz w:val="22"/>
        </w:rPr>
        <w:t xml:space="preserve"> API </w:t>
      </w:r>
      <w:r w:rsidRPr="00892A80">
        <w:rPr>
          <w:rFonts w:ascii="Tahoma" w:hAnsi="Tahoma" w:cs="Tahoma"/>
          <w:sz w:val="22"/>
        </w:rPr>
        <w:t>接入层、</w:t>
      </w:r>
      <w:r w:rsidRPr="00892A80">
        <w:rPr>
          <w:rFonts w:ascii="Tahoma" w:hAnsi="Tahoma" w:cs="Tahoma"/>
          <w:sz w:val="22"/>
        </w:rPr>
        <w:t xml:space="preserve">Agent </w:t>
      </w:r>
      <w:r w:rsidRPr="00892A80">
        <w:rPr>
          <w:rFonts w:ascii="Tahoma" w:hAnsi="Tahoma" w:cs="Tahoma"/>
          <w:sz w:val="22"/>
        </w:rPr>
        <w:t>规划层、工具调用层、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检索层、数据库层、缓存层、报告生成层和可观测性模块，使复杂性能分析任务能够被拆解为多个可执行步骤。</w:t>
      </w:r>
    </w:p>
    <w:p w14:paraId="1AC9429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使用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FastAPI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构建后端服务，提供自然语言问答、实验结果查询、日志上传解析、历史记录检索、性能指标计算和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报告生成等接口，并统一处理参数校验、异常返回和响应格式。</w:t>
      </w:r>
    </w:p>
    <w:p w14:paraId="360C3EE6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</w:t>
      </w:r>
      <w:r w:rsidRPr="00892A80">
        <w:rPr>
          <w:rFonts w:ascii="Tahoma" w:hAnsi="Tahoma" w:cs="Tahoma"/>
          <w:sz w:val="22"/>
        </w:rPr>
        <w:t xml:space="preserve"> Agent tool calling </w:t>
      </w:r>
      <w:r w:rsidRPr="00892A80">
        <w:rPr>
          <w:rFonts w:ascii="Tahoma" w:hAnsi="Tahoma" w:cs="Tahoma"/>
          <w:sz w:val="22"/>
        </w:rPr>
        <w:t>流程，使系统能够根据用户问题自动选择数据库查询、日志解析、指标计算、知识库检索、图表生成和报告生成等工具，完成多步骤任务编排。</w:t>
      </w:r>
    </w:p>
    <w:p w14:paraId="0ED5BF32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构建</w:t>
      </w:r>
      <w:r w:rsidRPr="00892A80">
        <w:rPr>
          <w:rFonts w:ascii="Tahoma" w:hAnsi="Tahoma" w:cs="Tahoma"/>
          <w:sz w:val="22"/>
        </w:rPr>
        <w:t xml:space="preserve"> RAG </w:t>
      </w:r>
      <w:r w:rsidRPr="00892A80">
        <w:rPr>
          <w:rFonts w:ascii="Tahoma" w:hAnsi="Tahoma" w:cs="Tahoma"/>
          <w:sz w:val="22"/>
        </w:rPr>
        <w:t>检索流程，将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MPI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OpenMP</w:t>
      </w:r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Slurm</w:t>
      </w:r>
      <w:proofErr w:type="spellEnd"/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Linaro</w:t>
      </w:r>
      <w:proofErr w:type="spellEnd"/>
      <w:r w:rsidRPr="00892A80">
        <w:rPr>
          <w:rFonts w:ascii="Tahoma" w:hAnsi="Tahoma" w:cs="Tahoma"/>
          <w:sz w:val="22"/>
        </w:rPr>
        <w:t xml:space="preserve"> MAP </w:t>
      </w:r>
      <w:r w:rsidRPr="00892A80">
        <w:rPr>
          <w:rFonts w:ascii="Tahoma" w:hAnsi="Tahoma" w:cs="Tahoma"/>
          <w:sz w:val="22"/>
        </w:rPr>
        <w:t>和个人实验笔记纳入知识库，完成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文档切分、</w:t>
      </w:r>
      <w:r w:rsidRPr="00892A80">
        <w:rPr>
          <w:rFonts w:ascii="Tahoma" w:hAnsi="Tahoma" w:cs="Tahoma"/>
          <w:sz w:val="22"/>
        </w:rPr>
        <w:t xml:space="preserve">embedding </w:t>
      </w:r>
      <w:r w:rsidRPr="00892A80">
        <w:rPr>
          <w:rFonts w:ascii="Tahoma" w:hAnsi="Tahoma" w:cs="Tahoma"/>
          <w:sz w:val="22"/>
        </w:rPr>
        <w:t>生成、向量索引构建和</w:t>
      </w:r>
      <w:r w:rsidRPr="00892A80">
        <w:rPr>
          <w:rFonts w:ascii="Tahoma" w:hAnsi="Tahoma" w:cs="Tahoma"/>
          <w:sz w:val="22"/>
        </w:rPr>
        <w:t xml:space="preserve"> top-k </w:t>
      </w:r>
      <w:r w:rsidRPr="00892A80">
        <w:rPr>
          <w:rFonts w:ascii="Tahoma" w:hAnsi="Tahoma" w:cs="Tahoma"/>
          <w:sz w:val="22"/>
        </w:rPr>
        <w:t>语义检索。</w:t>
      </w:r>
    </w:p>
    <w:p w14:paraId="39149923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设计实验结果数据库表结构，存储</w:t>
      </w:r>
      <w:r w:rsidRPr="00892A80">
        <w:rPr>
          <w:rFonts w:ascii="Tahoma" w:hAnsi="Tahoma" w:cs="Tahoma"/>
          <w:sz w:val="22"/>
        </w:rPr>
        <w:t xml:space="preserve"> benchmark </w:t>
      </w:r>
      <w:r w:rsidRPr="00892A80">
        <w:rPr>
          <w:rFonts w:ascii="Tahoma" w:hAnsi="Tahoma" w:cs="Tahoma"/>
          <w:sz w:val="22"/>
        </w:rPr>
        <w:t>配置、运行状态、性能指标、错误日志和分析记录，并支持按</w:t>
      </w:r>
      <w:r w:rsidRPr="00892A80">
        <w:rPr>
          <w:rFonts w:ascii="Tahoma" w:hAnsi="Tahoma" w:cs="Tahoma"/>
          <w:sz w:val="22"/>
        </w:rPr>
        <w:t xml:space="preserve"> problem size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execution mode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total cores</w:t>
      </w:r>
      <w:r w:rsidRPr="00892A80">
        <w:rPr>
          <w:rFonts w:ascii="Tahoma" w:hAnsi="Tahoma" w:cs="Tahoma"/>
          <w:sz w:val="22"/>
        </w:rPr>
        <w:t>、</w:t>
      </w:r>
      <w:proofErr w:type="spellStart"/>
      <w:r w:rsidRPr="00892A80">
        <w:rPr>
          <w:rFonts w:ascii="Tahoma" w:hAnsi="Tahoma" w:cs="Tahoma"/>
          <w:sz w:val="22"/>
        </w:rPr>
        <w:t>created_at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等字段查询历史实验结果。</w:t>
      </w:r>
    </w:p>
    <w:p w14:paraId="6643A17D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针对常见查询场景设计索引策略，例如按问题规模和核心数查询最优配置、按执行模式对比</w:t>
      </w:r>
      <w:r w:rsidRPr="00892A80">
        <w:rPr>
          <w:rFonts w:ascii="Tahoma" w:hAnsi="Tahoma" w:cs="Tahoma"/>
          <w:sz w:val="22"/>
        </w:rPr>
        <w:t xml:space="preserve"> MPI-only </w:t>
      </w:r>
      <w:r w:rsidRPr="00892A80">
        <w:rPr>
          <w:rFonts w:ascii="Tahoma" w:hAnsi="Tahoma" w:cs="Tahoma"/>
          <w:sz w:val="22"/>
        </w:rPr>
        <w:t>与</w:t>
      </w:r>
      <w:r w:rsidRPr="00892A80">
        <w:rPr>
          <w:rFonts w:ascii="Tahoma" w:hAnsi="Tahoma" w:cs="Tahoma"/>
          <w:sz w:val="22"/>
        </w:rPr>
        <w:t xml:space="preserve"> hybrid </w:t>
      </w:r>
      <w:r w:rsidRPr="00892A80">
        <w:rPr>
          <w:rFonts w:ascii="Tahoma" w:hAnsi="Tahoma" w:cs="Tahoma"/>
          <w:sz w:val="22"/>
        </w:rPr>
        <w:t>结果、按时间范围追踪实验记录，为后续查询优化和慢查询分析预留空间。</w:t>
      </w:r>
    </w:p>
    <w:p w14:paraId="4B972714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引入</w:t>
      </w:r>
      <w:r w:rsidRPr="00892A80">
        <w:rPr>
          <w:rFonts w:ascii="Tahoma" w:hAnsi="Tahoma" w:cs="Tahoma"/>
          <w:sz w:val="22"/>
        </w:rPr>
        <w:t xml:space="preserve"> Redis </w:t>
      </w:r>
      <w:r w:rsidRPr="00892A80">
        <w:rPr>
          <w:rFonts w:ascii="Tahoma" w:hAnsi="Tahoma" w:cs="Tahoma"/>
          <w:sz w:val="22"/>
        </w:rPr>
        <w:t>缓存热点自然语言查询、常用实验统计结果、短期会话状态和</w:t>
      </w:r>
      <w:r w:rsidRPr="00892A80">
        <w:rPr>
          <w:rFonts w:ascii="Tahoma" w:hAnsi="Tahoma" w:cs="Tahoma"/>
          <w:sz w:val="22"/>
        </w:rPr>
        <w:t xml:space="preserve"> query hash </w:t>
      </w:r>
      <w:r w:rsidRPr="00892A80">
        <w:rPr>
          <w:rFonts w:ascii="Tahoma" w:hAnsi="Tahoma" w:cs="Tahoma"/>
          <w:sz w:val="22"/>
        </w:rPr>
        <w:t>对应的分析结果，通过</w:t>
      </w:r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lastRenderedPageBreak/>
        <w:t xml:space="preserve">TTL </w:t>
      </w:r>
      <w:r w:rsidRPr="00892A80">
        <w:rPr>
          <w:rFonts w:ascii="Tahoma" w:hAnsi="Tahoma" w:cs="Tahoma"/>
          <w:sz w:val="22"/>
        </w:rPr>
        <w:t>控制缓存生命周期，减少重复数据库查询、向量检索和</w:t>
      </w:r>
      <w:r w:rsidRPr="00892A80">
        <w:rPr>
          <w:rFonts w:ascii="Tahoma" w:hAnsi="Tahoma" w:cs="Tahoma"/>
          <w:sz w:val="22"/>
        </w:rPr>
        <w:t xml:space="preserve"> LLM </w:t>
      </w:r>
      <w:r w:rsidRPr="00892A80">
        <w:rPr>
          <w:rFonts w:ascii="Tahoma" w:hAnsi="Tahoma" w:cs="Tahoma"/>
          <w:sz w:val="22"/>
        </w:rPr>
        <w:t>调用开销。</w:t>
      </w:r>
    </w:p>
    <w:p w14:paraId="00C30EF9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编写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Slurm</w:t>
      </w:r>
      <w:proofErr w:type="spellEnd"/>
      <w:r w:rsidRPr="00892A80">
        <w:rPr>
          <w:rFonts w:ascii="Tahoma" w:hAnsi="Tahoma" w:cs="Tahoma"/>
          <w:sz w:val="22"/>
        </w:rPr>
        <w:t xml:space="preserve"> /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日志解析模块，从原始输出中提取</w:t>
      </w:r>
      <w:r w:rsidRPr="00892A80">
        <w:rPr>
          <w:rFonts w:ascii="Tahoma" w:hAnsi="Tahoma" w:cs="Tahoma"/>
          <w:sz w:val="22"/>
        </w:rPr>
        <w:t xml:space="preserve"> problem size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nodes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MPI ranks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OpenMP threads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total cores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execution mode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solver status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error message </w:t>
      </w:r>
      <w:r w:rsidRPr="00892A80">
        <w:rPr>
          <w:rFonts w:ascii="Tahoma" w:hAnsi="Tahoma" w:cs="Tahoma"/>
          <w:sz w:val="22"/>
        </w:rPr>
        <w:t>等字段，并转换为结构化实验数据。</w:t>
      </w:r>
    </w:p>
    <w:p w14:paraId="56221EBA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使用</w:t>
      </w:r>
      <w:r w:rsidRPr="00892A80">
        <w:rPr>
          <w:rFonts w:ascii="Tahoma" w:hAnsi="Tahoma" w:cs="Tahoma"/>
          <w:sz w:val="22"/>
        </w:rPr>
        <w:t xml:space="preserve"> Pandas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Matplotlib </w:t>
      </w:r>
      <w:r w:rsidRPr="00892A80">
        <w:rPr>
          <w:rFonts w:ascii="Tahoma" w:hAnsi="Tahoma" w:cs="Tahoma"/>
          <w:sz w:val="22"/>
        </w:rPr>
        <w:t>实现性能指标计算与可视化模块，支持自动计算</w:t>
      </w:r>
      <w:r w:rsidRPr="00892A80">
        <w:rPr>
          <w:rFonts w:ascii="Tahoma" w:hAnsi="Tahoma" w:cs="Tahoma"/>
          <w:sz w:val="22"/>
        </w:rPr>
        <w:t xml:space="preserve"> 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speedup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parallel efficiency</w:t>
      </w:r>
      <w:r w:rsidRPr="00892A80">
        <w:rPr>
          <w:rFonts w:ascii="Tahoma" w:hAnsi="Tahoma" w:cs="Tahoma"/>
          <w:sz w:val="22"/>
        </w:rPr>
        <w:t>，并生成不同问题规模和并行配置下的对比分析图表。</w:t>
      </w:r>
    </w:p>
    <w:p w14:paraId="7601AF38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为每次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调用生成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TraceID</w:t>
      </w:r>
      <w:proofErr w:type="spellEnd"/>
      <w:r w:rsidRPr="00892A80">
        <w:rPr>
          <w:rFonts w:ascii="Tahoma" w:hAnsi="Tahoma" w:cs="Tahoma"/>
          <w:sz w:val="22"/>
        </w:rPr>
        <w:t>，记录用户问题、工具调用链路、检索文档、缓存命中情况、数据库查询耗时、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检索结果和</w:t>
      </w:r>
      <w:r w:rsidRPr="00892A80">
        <w:rPr>
          <w:rFonts w:ascii="Tahoma" w:hAnsi="Tahoma" w:cs="Tahoma"/>
          <w:sz w:val="22"/>
        </w:rPr>
        <w:t xml:space="preserve"> LLM </w:t>
      </w:r>
      <w:r w:rsidRPr="00892A80">
        <w:rPr>
          <w:rFonts w:ascii="Tahoma" w:hAnsi="Tahoma" w:cs="Tahoma"/>
          <w:sz w:val="22"/>
        </w:rPr>
        <w:t>响应耗时，用于排查检索失败、工具调用错误和接口性能问题。</w:t>
      </w:r>
    </w:p>
    <w:p w14:paraId="39ABE0FE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设计报告生成流程，将实验数据、图表、</w:t>
      </w:r>
      <w:r w:rsidRPr="00892A80">
        <w:rPr>
          <w:rFonts w:ascii="Tahoma" w:hAnsi="Tahoma" w:cs="Tahoma"/>
          <w:sz w:val="22"/>
        </w:rPr>
        <w:t xml:space="preserve">RAG </w:t>
      </w:r>
      <w:r w:rsidRPr="00892A80">
        <w:rPr>
          <w:rFonts w:ascii="Tahoma" w:hAnsi="Tahoma" w:cs="Tahoma"/>
          <w:sz w:val="22"/>
        </w:rPr>
        <w:t>检索结果和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分析结论整合为</w:t>
      </w:r>
      <w:r w:rsidRPr="00892A80">
        <w:rPr>
          <w:rFonts w:ascii="Tahoma" w:hAnsi="Tahoma" w:cs="Tahoma"/>
          <w:sz w:val="22"/>
        </w:rPr>
        <w:t xml:space="preserve"> Markdown </w:t>
      </w:r>
      <w:r w:rsidRPr="00892A80">
        <w:rPr>
          <w:rFonts w:ascii="Tahoma" w:hAnsi="Tahoma" w:cs="Tahoma"/>
          <w:sz w:val="22"/>
        </w:rPr>
        <w:t>格式性能分析报告，支持沉淀到</w:t>
      </w:r>
      <w:r w:rsidRPr="00892A80">
        <w:rPr>
          <w:rFonts w:ascii="Tahoma" w:hAnsi="Tahoma" w:cs="Tahoma"/>
          <w:sz w:val="22"/>
        </w:rPr>
        <w:t xml:space="preserve"> Obsidian </w:t>
      </w:r>
      <w:r w:rsidRPr="00892A80">
        <w:rPr>
          <w:rFonts w:ascii="Tahoma" w:hAnsi="Tahoma" w:cs="Tahoma"/>
          <w:sz w:val="22"/>
        </w:rPr>
        <w:t>或</w:t>
      </w:r>
      <w:r w:rsidRPr="00892A80">
        <w:rPr>
          <w:rFonts w:ascii="Tahoma" w:hAnsi="Tahoma" w:cs="Tahoma"/>
          <w:sz w:val="22"/>
        </w:rPr>
        <w:t xml:space="preserve"> GitHub </w:t>
      </w:r>
      <w:r w:rsidRPr="00892A80">
        <w:rPr>
          <w:rFonts w:ascii="Tahoma" w:hAnsi="Tahoma" w:cs="Tahoma"/>
          <w:sz w:val="22"/>
        </w:rPr>
        <w:t>文档中。</w:t>
      </w:r>
    </w:p>
    <w:p w14:paraId="11E34E9C" w14:textId="77777777" w:rsidR="00892A80" w:rsidRPr="00892A80" w:rsidRDefault="00892A80" w:rsidP="00892A80">
      <w:pPr>
        <w:numPr>
          <w:ilvl w:val="0"/>
          <w:numId w:val="7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基于真实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PETSc</w:t>
      </w:r>
      <w:proofErr w:type="spellEnd"/>
      <w:r w:rsidRPr="00892A80">
        <w:rPr>
          <w:rFonts w:ascii="Tahoma" w:hAnsi="Tahoma" w:cs="Tahoma"/>
          <w:sz w:val="22"/>
        </w:rPr>
        <w:t xml:space="preserve"> benchmark </w:t>
      </w:r>
      <w:r w:rsidRPr="00892A80">
        <w:rPr>
          <w:rFonts w:ascii="Tahoma" w:hAnsi="Tahoma" w:cs="Tahoma"/>
          <w:sz w:val="22"/>
        </w:rPr>
        <w:t>数据进行验证，支持分析</w:t>
      </w:r>
      <w:r w:rsidRPr="00892A80">
        <w:rPr>
          <w:rFonts w:ascii="Tahoma" w:hAnsi="Tahoma" w:cs="Tahoma"/>
          <w:sz w:val="22"/>
        </w:rPr>
        <w:t xml:space="preserve"> 2D / 3D stencil </w:t>
      </w:r>
      <w:r w:rsidRPr="00892A80">
        <w:rPr>
          <w:rFonts w:ascii="Tahoma" w:hAnsi="Tahoma" w:cs="Tahoma"/>
          <w:sz w:val="22"/>
        </w:rPr>
        <w:t>问题在</w:t>
      </w:r>
      <w:r w:rsidRPr="00892A80">
        <w:rPr>
          <w:rFonts w:ascii="Tahoma" w:hAnsi="Tahoma" w:cs="Tahoma"/>
          <w:sz w:val="22"/>
        </w:rPr>
        <w:t xml:space="preserve"> MPI-only </w:t>
      </w:r>
      <w:r w:rsidRPr="00892A80">
        <w:rPr>
          <w:rFonts w:ascii="Tahoma" w:hAnsi="Tahoma" w:cs="Tahoma"/>
          <w:sz w:val="22"/>
        </w:rPr>
        <w:t>与</w:t>
      </w:r>
      <w:r w:rsidRPr="00892A80">
        <w:rPr>
          <w:rFonts w:ascii="Tahoma" w:hAnsi="Tahoma" w:cs="Tahoma"/>
          <w:sz w:val="22"/>
        </w:rPr>
        <w:t xml:space="preserve"> hybrid </w:t>
      </w:r>
      <w:proofErr w:type="spellStart"/>
      <w:r w:rsidRPr="00892A80">
        <w:rPr>
          <w:rFonts w:ascii="Tahoma" w:hAnsi="Tahoma" w:cs="Tahoma"/>
          <w:sz w:val="22"/>
        </w:rPr>
        <w:t>MPI+OpenMP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配置下的</w:t>
      </w:r>
      <w:r w:rsidRPr="00892A80">
        <w:rPr>
          <w:rFonts w:ascii="Tahoma" w:hAnsi="Tahoma" w:cs="Tahoma"/>
          <w:sz w:val="22"/>
        </w:rPr>
        <w:t xml:space="preserve"> runtime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speedup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parallel efficiency </w:t>
      </w:r>
      <w:r w:rsidRPr="00892A80">
        <w:rPr>
          <w:rFonts w:ascii="Tahoma" w:hAnsi="Tahoma" w:cs="Tahoma"/>
          <w:sz w:val="22"/>
        </w:rPr>
        <w:t>和性能瓶颈差异。</w:t>
      </w:r>
    </w:p>
    <w:p w14:paraId="02A88CB1" w14:textId="77777777" w:rsidR="00931C72" w:rsidRPr="00931C72" w:rsidRDefault="00931C72" w:rsidP="00931C72">
      <w:pPr>
        <w:rPr>
          <w:rFonts w:ascii="Tahoma" w:hAnsi="Tahoma" w:cs="Tahoma"/>
          <w:b/>
          <w:bCs/>
          <w:sz w:val="22"/>
        </w:rPr>
      </w:pPr>
      <w:r w:rsidRPr="00931C72">
        <w:rPr>
          <w:rFonts w:ascii="Tahoma" w:hAnsi="Tahoma" w:cs="Tahoma"/>
          <w:b/>
          <w:bCs/>
          <w:sz w:val="22"/>
        </w:rPr>
        <w:t>可关联面试知识点：</w:t>
      </w:r>
      <w:r w:rsidRPr="00931C72">
        <w:rPr>
          <w:rFonts w:ascii="Tahoma" w:hAnsi="Tahoma" w:cs="Tahoma"/>
          <w:b/>
          <w:bCs/>
          <w:sz w:val="22"/>
        </w:rPr>
        <w:br/>
        <w:t>AI Agent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tool calling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RAG</w:t>
      </w:r>
      <w:r w:rsidRPr="00931C72">
        <w:rPr>
          <w:rFonts w:ascii="Tahoma" w:hAnsi="Tahoma" w:cs="Tahoma"/>
          <w:b/>
          <w:bCs/>
          <w:sz w:val="22"/>
        </w:rPr>
        <w:t>、向量检索、</w:t>
      </w:r>
      <w:r w:rsidRPr="00931C72">
        <w:rPr>
          <w:rFonts w:ascii="Tahoma" w:hAnsi="Tahoma" w:cs="Tahoma"/>
          <w:b/>
          <w:bCs/>
          <w:sz w:val="22"/>
        </w:rPr>
        <w:t>HTTP</w:t>
      </w:r>
      <w:r w:rsidRPr="00931C72">
        <w:rPr>
          <w:rFonts w:ascii="Tahoma" w:hAnsi="Tahoma" w:cs="Tahoma"/>
          <w:b/>
          <w:bCs/>
          <w:sz w:val="22"/>
        </w:rPr>
        <w:t>、</w:t>
      </w:r>
      <w:r w:rsidRPr="00931C72">
        <w:rPr>
          <w:rFonts w:ascii="Tahoma" w:hAnsi="Tahoma" w:cs="Tahoma"/>
          <w:b/>
          <w:bCs/>
          <w:sz w:val="22"/>
        </w:rPr>
        <w:t>REST API</w:t>
      </w:r>
      <w:r w:rsidRPr="00931C72">
        <w:rPr>
          <w:rFonts w:ascii="Tahoma" w:hAnsi="Tahoma" w:cs="Tahoma"/>
          <w:b/>
          <w:bCs/>
          <w:sz w:val="22"/>
        </w:rPr>
        <w:t>、数据库索引、事务、</w:t>
      </w:r>
      <w:r w:rsidRPr="00931C72">
        <w:rPr>
          <w:rFonts w:ascii="Tahoma" w:hAnsi="Tahoma" w:cs="Tahoma"/>
          <w:b/>
          <w:bCs/>
          <w:sz w:val="22"/>
        </w:rPr>
        <w:t xml:space="preserve">Redis </w:t>
      </w:r>
      <w:r w:rsidRPr="00931C72">
        <w:rPr>
          <w:rFonts w:ascii="Tahoma" w:hAnsi="Tahoma" w:cs="Tahoma"/>
          <w:b/>
          <w:bCs/>
          <w:sz w:val="22"/>
        </w:rPr>
        <w:t>缓存、缓存一致性、进程与线程、异步任务、文件</w:t>
      </w:r>
      <w:r w:rsidRPr="00931C72">
        <w:rPr>
          <w:rFonts w:ascii="Tahoma" w:hAnsi="Tahoma" w:cs="Tahoma"/>
          <w:b/>
          <w:bCs/>
          <w:sz w:val="22"/>
        </w:rPr>
        <w:t xml:space="preserve"> I/O</w:t>
      </w:r>
      <w:r w:rsidRPr="00931C72">
        <w:rPr>
          <w:rFonts w:ascii="Tahoma" w:hAnsi="Tahoma" w:cs="Tahoma"/>
          <w:b/>
          <w:bCs/>
          <w:sz w:val="22"/>
        </w:rPr>
        <w:t>、日志追踪、系统设计、</w:t>
      </w:r>
      <w:r w:rsidRPr="00931C72">
        <w:rPr>
          <w:rFonts w:ascii="Tahoma" w:hAnsi="Tahoma" w:cs="Tahoma"/>
          <w:b/>
          <w:bCs/>
          <w:sz w:val="22"/>
        </w:rPr>
        <w:t xml:space="preserve">HPC </w:t>
      </w:r>
      <w:r w:rsidRPr="00931C72">
        <w:rPr>
          <w:rFonts w:ascii="Tahoma" w:hAnsi="Tahoma" w:cs="Tahoma"/>
          <w:b/>
          <w:bCs/>
          <w:sz w:val="22"/>
        </w:rPr>
        <w:t>性能分析。</w:t>
      </w:r>
    </w:p>
    <w:p w14:paraId="4F57E2FF" w14:textId="172A17F4" w:rsidR="000E3328" w:rsidRPr="00605C97" w:rsidRDefault="00000000" w:rsidP="00931C72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0CFF464F">
          <v:rect id="_x0000_i1026" style="width:0;height:1.5pt" o:hralign="center" o:hrstd="t" o:hr="t" fillcolor="#a0a0a0" stroked="f"/>
        </w:pict>
      </w:r>
    </w:p>
    <w:p w14:paraId="57284C30" w14:textId="6DFBF9B6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t>多智能体</w:t>
      </w:r>
      <w:r w:rsidRPr="000E3328">
        <w:rPr>
          <w:rFonts w:ascii="Tahoma" w:hAnsi="Tahoma" w:cs="Tahoma"/>
          <w:b/>
          <w:bCs/>
          <w:sz w:val="22"/>
        </w:rPr>
        <w:t xml:space="preserve"> Actor-Critic </w:t>
      </w:r>
      <w:r w:rsidRPr="000E3328">
        <w:rPr>
          <w:rFonts w:ascii="Tahoma" w:hAnsi="Tahoma" w:cs="Tahoma"/>
          <w:b/>
          <w:bCs/>
          <w:sz w:val="22"/>
        </w:rPr>
        <w:t>方法中的价值函数分解研究</w:t>
      </w:r>
      <w:r w:rsidRPr="000E3328">
        <w:rPr>
          <w:rFonts w:ascii="Tahoma" w:hAnsi="Tahoma" w:cs="Tahoma"/>
          <w:b/>
          <w:bCs/>
          <w:sz w:val="22"/>
        </w:rPr>
        <w:br/>
      </w:r>
      <w:r w:rsidRPr="000E3328">
        <w:rPr>
          <w:rFonts w:ascii="Tahoma" w:hAnsi="Tahoma" w:cs="Tahoma"/>
          <w:sz w:val="22"/>
        </w:rPr>
        <w:t>该项目研究将</w:t>
      </w:r>
      <w:r w:rsidRPr="000E3328">
        <w:rPr>
          <w:rFonts w:ascii="Tahoma" w:hAnsi="Tahoma" w:cs="Tahoma"/>
          <w:sz w:val="22"/>
        </w:rPr>
        <w:t xml:space="preserve"> VDN</w:t>
      </w:r>
      <w:r w:rsidRPr="000E3328">
        <w:rPr>
          <w:rFonts w:ascii="Tahoma" w:hAnsi="Tahoma" w:cs="Tahoma"/>
          <w:sz w:val="22"/>
        </w:rPr>
        <w:t>、</w:t>
      </w:r>
      <w:r w:rsidRPr="000E3328">
        <w:rPr>
          <w:rFonts w:ascii="Tahoma" w:hAnsi="Tahoma" w:cs="Tahoma"/>
          <w:sz w:val="22"/>
        </w:rPr>
        <w:t xml:space="preserve">QMIX </w:t>
      </w:r>
      <w:r w:rsidRPr="000E3328">
        <w:rPr>
          <w:rFonts w:ascii="Tahoma" w:hAnsi="Tahoma" w:cs="Tahoma"/>
          <w:sz w:val="22"/>
        </w:rPr>
        <w:t>等价值函数分解方法引入</w:t>
      </w:r>
      <w:r w:rsidRPr="000E3328">
        <w:rPr>
          <w:rFonts w:ascii="Tahoma" w:hAnsi="Tahoma" w:cs="Tahoma"/>
          <w:sz w:val="22"/>
        </w:rPr>
        <w:t xml:space="preserve"> MAPPO </w:t>
      </w:r>
      <w:r w:rsidRPr="000E3328">
        <w:rPr>
          <w:rFonts w:ascii="Tahoma" w:hAnsi="Tahoma" w:cs="Tahoma"/>
          <w:sz w:val="22"/>
        </w:rPr>
        <w:t>框架，探索</w:t>
      </w:r>
      <w:r w:rsidRPr="000E3328">
        <w:rPr>
          <w:rFonts w:ascii="Tahoma" w:hAnsi="Tahoma" w:cs="Tahoma"/>
          <w:sz w:val="22"/>
        </w:rPr>
        <w:t xml:space="preserve"> </w:t>
      </w:r>
      <w:proofErr w:type="spellStart"/>
      <w:r w:rsidRPr="000E3328">
        <w:rPr>
          <w:rFonts w:ascii="Tahoma" w:hAnsi="Tahoma" w:cs="Tahoma"/>
          <w:sz w:val="22"/>
        </w:rPr>
        <w:t>factorised</w:t>
      </w:r>
      <w:proofErr w:type="spellEnd"/>
      <w:r w:rsidRPr="000E3328">
        <w:rPr>
          <w:rFonts w:ascii="Tahoma" w:hAnsi="Tahoma" w:cs="Tahoma"/>
          <w:sz w:val="22"/>
        </w:rPr>
        <w:t xml:space="preserve"> critic </w:t>
      </w:r>
      <w:r w:rsidRPr="000E3328">
        <w:rPr>
          <w:rFonts w:ascii="Tahoma" w:hAnsi="Tahoma" w:cs="Tahoma"/>
          <w:sz w:val="22"/>
        </w:rPr>
        <w:t>在</w:t>
      </w:r>
      <w:r w:rsidRPr="000E3328">
        <w:rPr>
          <w:rFonts w:ascii="Tahoma" w:hAnsi="Tahoma" w:cs="Tahoma"/>
          <w:sz w:val="22"/>
        </w:rPr>
        <w:t xml:space="preserve"> cooperative multi-agent environments </w:t>
      </w:r>
      <w:r w:rsidRPr="000E3328">
        <w:rPr>
          <w:rFonts w:ascii="Tahoma" w:hAnsi="Tahoma" w:cs="Tahoma"/>
          <w:sz w:val="22"/>
        </w:rPr>
        <w:t>中对协作效率、收敛稳定性和策略表现的影响。该项目可作为</w:t>
      </w:r>
      <w:r w:rsidRPr="000E3328">
        <w:rPr>
          <w:rFonts w:ascii="Tahoma" w:hAnsi="Tahoma" w:cs="Tahoma"/>
          <w:sz w:val="22"/>
        </w:rPr>
        <w:t xml:space="preserve"> AI Agent </w:t>
      </w:r>
      <w:r w:rsidRPr="000E3328">
        <w:rPr>
          <w:rFonts w:ascii="Tahoma" w:hAnsi="Tahoma" w:cs="Tahoma"/>
          <w:sz w:val="22"/>
        </w:rPr>
        <w:t>方向中多智能体协作、任务分解和策略学习的算法基础展示。</w:t>
      </w:r>
    </w:p>
    <w:p w14:paraId="3FFFB763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t>技术</w:t>
      </w:r>
      <w:proofErr w:type="gramStart"/>
      <w:r w:rsidRPr="000E3328">
        <w:rPr>
          <w:rFonts w:ascii="Tahoma" w:hAnsi="Tahoma" w:cs="Tahoma"/>
          <w:b/>
          <w:bCs/>
          <w:sz w:val="22"/>
        </w:rPr>
        <w:t>栈</w:t>
      </w:r>
      <w:proofErr w:type="gramEnd"/>
      <w:r w:rsidRPr="000E3328">
        <w:rPr>
          <w:rFonts w:ascii="Tahoma" w:hAnsi="Tahoma" w:cs="Tahoma"/>
          <w:b/>
          <w:bCs/>
          <w:sz w:val="22"/>
        </w:rPr>
        <w:t>：</w:t>
      </w:r>
      <w:r w:rsidRPr="000E3328">
        <w:rPr>
          <w:rFonts w:ascii="Tahoma" w:hAnsi="Tahoma" w:cs="Tahoma"/>
          <w:b/>
          <w:bCs/>
          <w:sz w:val="22"/>
        </w:rPr>
        <w:br/>
        <w:t>Python</w:t>
      </w:r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PyTorch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ePyMARL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proofErr w:type="spellStart"/>
      <w:r w:rsidRPr="000E3328">
        <w:rPr>
          <w:rFonts w:ascii="Tahoma" w:hAnsi="Tahoma" w:cs="Tahoma"/>
          <w:b/>
          <w:bCs/>
          <w:sz w:val="22"/>
        </w:rPr>
        <w:t>PyMARL</w:t>
      </w:r>
      <w:proofErr w:type="spellEnd"/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MAPPO</w:t>
      </w:r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VDN</w:t>
      </w:r>
      <w:r w:rsidRPr="000E3328">
        <w:rPr>
          <w:rFonts w:ascii="Tahoma" w:hAnsi="Tahoma" w:cs="Tahoma"/>
          <w:b/>
          <w:bCs/>
          <w:sz w:val="22"/>
        </w:rPr>
        <w:t>、</w:t>
      </w:r>
      <w:r w:rsidRPr="000E3328">
        <w:rPr>
          <w:rFonts w:ascii="Tahoma" w:hAnsi="Tahoma" w:cs="Tahoma"/>
          <w:b/>
          <w:bCs/>
          <w:sz w:val="22"/>
        </w:rPr>
        <w:t>QMIX</w:t>
      </w:r>
      <w:r w:rsidRPr="000E3328">
        <w:rPr>
          <w:rFonts w:ascii="Tahoma" w:hAnsi="Tahoma" w:cs="Tahoma"/>
          <w:b/>
          <w:bCs/>
          <w:sz w:val="22"/>
        </w:rPr>
        <w:t>、多智能体强化学习</w:t>
      </w:r>
    </w:p>
    <w:p w14:paraId="3B6A45AC" w14:textId="77777777" w:rsidR="00892A80" w:rsidRPr="00892A80" w:rsidRDefault="00892A80" w:rsidP="00892A80">
      <w:pPr>
        <w:rPr>
          <w:rFonts w:ascii="Tahoma" w:hAnsi="Tahoma" w:cs="Tahoma"/>
          <w:b/>
          <w:bCs/>
          <w:sz w:val="22"/>
        </w:rPr>
      </w:pPr>
      <w:r w:rsidRPr="00892A80">
        <w:rPr>
          <w:rFonts w:ascii="Tahoma" w:hAnsi="Tahoma" w:cs="Tahoma"/>
          <w:b/>
          <w:bCs/>
          <w:sz w:val="22"/>
        </w:rPr>
        <w:t>工作内容：</w:t>
      </w:r>
    </w:p>
    <w:p w14:paraId="76FFA12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基于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ePyMARL</w:t>
      </w:r>
      <w:proofErr w:type="spellEnd"/>
      <w:r w:rsidRPr="00892A80">
        <w:rPr>
          <w:rFonts w:ascii="Tahoma" w:hAnsi="Tahoma" w:cs="Tahoma"/>
          <w:sz w:val="22"/>
        </w:rPr>
        <w:t xml:space="preserve"> / </w:t>
      </w:r>
      <w:proofErr w:type="spellStart"/>
      <w:r w:rsidRPr="00892A80">
        <w:rPr>
          <w:rFonts w:ascii="Tahoma" w:hAnsi="Tahoma" w:cs="Tahoma"/>
          <w:sz w:val="22"/>
        </w:rPr>
        <w:t>PyMARL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框架实现</w:t>
      </w:r>
      <w:r w:rsidRPr="00892A80">
        <w:rPr>
          <w:rFonts w:ascii="Tahoma" w:hAnsi="Tahoma" w:cs="Tahoma"/>
          <w:sz w:val="22"/>
        </w:rPr>
        <w:t xml:space="preserve"> MAPPO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MAPPO-VDN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MAPPO-QMIX </w:t>
      </w:r>
      <w:r w:rsidRPr="00892A80">
        <w:rPr>
          <w:rFonts w:ascii="Tahoma" w:hAnsi="Tahoma" w:cs="Tahoma"/>
          <w:sz w:val="22"/>
        </w:rPr>
        <w:t>等多智能体强化学习算法变体，并完成训练配置、实验运行和结果评估。</w:t>
      </w:r>
    </w:p>
    <w:p w14:paraId="47D5AAC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修改</w:t>
      </w:r>
      <w:r w:rsidRPr="00892A80">
        <w:rPr>
          <w:rFonts w:ascii="Tahoma" w:hAnsi="Tahoma" w:cs="Tahoma"/>
          <w:sz w:val="22"/>
        </w:rPr>
        <w:t xml:space="preserve"> actor-critic </w:t>
      </w:r>
      <w:r w:rsidRPr="00892A80">
        <w:rPr>
          <w:rFonts w:ascii="Tahoma" w:hAnsi="Tahoma" w:cs="Tahoma"/>
          <w:sz w:val="22"/>
        </w:rPr>
        <w:t>框架中的</w:t>
      </w:r>
      <w:r w:rsidRPr="00892A80">
        <w:rPr>
          <w:rFonts w:ascii="Tahoma" w:hAnsi="Tahoma" w:cs="Tahoma"/>
          <w:sz w:val="22"/>
        </w:rPr>
        <w:t xml:space="preserve"> critic </w:t>
      </w:r>
      <w:r w:rsidRPr="00892A80">
        <w:rPr>
          <w:rFonts w:ascii="Tahoma" w:hAnsi="Tahoma" w:cs="Tahoma"/>
          <w:sz w:val="22"/>
        </w:rPr>
        <w:t>网络结构，引入</w:t>
      </w:r>
      <w:r w:rsidRPr="00892A80">
        <w:rPr>
          <w:rFonts w:ascii="Tahoma" w:hAnsi="Tahoma" w:cs="Tahoma"/>
          <w:sz w:val="22"/>
        </w:rPr>
        <w:t xml:space="preserve"> VDN </w:t>
      </w:r>
      <w:r w:rsidRPr="00892A80">
        <w:rPr>
          <w:rFonts w:ascii="Tahoma" w:hAnsi="Tahoma" w:cs="Tahoma"/>
          <w:sz w:val="22"/>
        </w:rPr>
        <w:t>风格的加性价值分解和</w:t>
      </w:r>
      <w:r w:rsidRPr="00892A80">
        <w:rPr>
          <w:rFonts w:ascii="Tahoma" w:hAnsi="Tahoma" w:cs="Tahoma"/>
          <w:sz w:val="22"/>
        </w:rPr>
        <w:t xml:space="preserve"> QMIX </w:t>
      </w:r>
      <w:r w:rsidRPr="00892A80">
        <w:rPr>
          <w:rFonts w:ascii="Tahoma" w:hAnsi="Tahoma" w:cs="Tahoma"/>
          <w:sz w:val="22"/>
        </w:rPr>
        <w:t>风格的单调混合网络，探索</w:t>
      </w:r>
      <w:r w:rsidRPr="00892A80">
        <w:rPr>
          <w:rFonts w:ascii="Tahoma" w:hAnsi="Tahoma" w:cs="Tahoma"/>
          <w:sz w:val="22"/>
        </w:rPr>
        <w:t xml:space="preserve"> </w:t>
      </w:r>
      <w:proofErr w:type="spellStart"/>
      <w:r w:rsidRPr="00892A80">
        <w:rPr>
          <w:rFonts w:ascii="Tahoma" w:hAnsi="Tahoma" w:cs="Tahoma"/>
          <w:sz w:val="22"/>
        </w:rPr>
        <w:t>factorised</w:t>
      </w:r>
      <w:proofErr w:type="spellEnd"/>
      <w:r w:rsidRPr="00892A80">
        <w:rPr>
          <w:rFonts w:ascii="Tahoma" w:hAnsi="Tahoma" w:cs="Tahoma"/>
          <w:sz w:val="22"/>
        </w:rPr>
        <w:t xml:space="preserve"> critic </w:t>
      </w:r>
      <w:r w:rsidRPr="00892A80">
        <w:rPr>
          <w:rFonts w:ascii="Tahoma" w:hAnsi="Tahoma" w:cs="Tahoma"/>
          <w:sz w:val="22"/>
        </w:rPr>
        <w:t>在</w:t>
      </w:r>
      <w:r w:rsidRPr="00892A80">
        <w:rPr>
          <w:rFonts w:ascii="Tahoma" w:hAnsi="Tahoma" w:cs="Tahoma"/>
          <w:sz w:val="22"/>
        </w:rPr>
        <w:t xml:space="preserve"> cooperative multi-agent tasks </w:t>
      </w:r>
      <w:r w:rsidRPr="00892A80">
        <w:rPr>
          <w:rFonts w:ascii="Tahoma" w:hAnsi="Tahoma" w:cs="Tahoma"/>
          <w:sz w:val="22"/>
        </w:rPr>
        <w:t>中的适用性。</w:t>
      </w:r>
    </w:p>
    <w:p w14:paraId="6B04B5CE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支持</w:t>
      </w:r>
      <w:r w:rsidRPr="00892A80">
        <w:rPr>
          <w:rFonts w:ascii="Tahoma" w:hAnsi="Tahoma" w:cs="Tahoma"/>
          <w:sz w:val="22"/>
        </w:rPr>
        <w:t xml:space="preserve"> centralized training with decentralized execution </w:t>
      </w:r>
      <w:r w:rsidRPr="00892A80">
        <w:rPr>
          <w:rFonts w:ascii="Tahoma" w:hAnsi="Tahoma" w:cs="Tahoma"/>
          <w:sz w:val="22"/>
        </w:rPr>
        <w:t>训练范式，在训练阶段利用全局状态和联合动作信息，在执行阶段由各</w:t>
      </w:r>
      <w:r w:rsidRPr="00892A80">
        <w:rPr>
          <w:rFonts w:ascii="Tahoma" w:hAnsi="Tahoma" w:cs="Tahoma"/>
          <w:sz w:val="22"/>
        </w:rPr>
        <w:t xml:space="preserve"> agent </w:t>
      </w:r>
      <w:r w:rsidRPr="00892A80">
        <w:rPr>
          <w:rFonts w:ascii="Tahoma" w:hAnsi="Tahoma" w:cs="Tahoma"/>
          <w:sz w:val="22"/>
        </w:rPr>
        <w:t>基于局部观测独立决策。</w:t>
      </w:r>
    </w:p>
    <w:p w14:paraId="2EBF9E2B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在</w:t>
      </w:r>
      <w:r w:rsidRPr="00892A80">
        <w:rPr>
          <w:rFonts w:ascii="Tahoma" w:hAnsi="Tahoma" w:cs="Tahoma"/>
          <w:sz w:val="22"/>
        </w:rPr>
        <w:t xml:space="preserve"> Matrix Game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Predator-Prey </w:t>
      </w:r>
      <w:r w:rsidRPr="00892A80">
        <w:rPr>
          <w:rFonts w:ascii="Tahoma" w:hAnsi="Tahoma" w:cs="Tahoma"/>
          <w:sz w:val="22"/>
        </w:rPr>
        <w:t>环境中设计并完成对比实验，评估不同算法在</w:t>
      </w:r>
      <w:r w:rsidRPr="00892A80">
        <w:rPr>
          <w:rFonts w:ascii="Tahoma" w:hAnsi="Tahoma" w:cs="Tahoma"/>
          <w:sz w:val="22"/>
        </w:rPr>
        <w:t xml:space="preserve"> test return</w:t>
      </w:r>
      <w:r w:rsidRPr="00892A80">
        <w:rPr>
          <w:rFonts w:ascii="Tahoma" w:hAnsi="Tahoma" w:cs="Tahoma"/>
          <w:sz w:val="22"/>
        </w:rPr>
        <w:t>、收敛速度、最终回报和协作表现上的差异。</w:t>
      </w:r>
    </w:p>
    <w:p w14:paraId="082394B1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构建实验日志记录与结果分析流程，对</w:t>
      </w:r>
      <w:r w:rsidRPr="00892A80">
        <w:rPr>
          <w:rFonts w:ascii="Tahoma" w:hAnsi="Tahoma" w:cs="Tahoma"/>
          <w:sz w:val="22"/>
        </w:rPr>
        <w:t xml:space="preserve"> reward curve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>test return</w:t>
      </w:r>
      <w:r w:rsidRPr="00892A80">
        <w:rPr>
          <w:rFonts w:ascii="Tahoma" w:hAnsi="Tahoma" w:cs="Tahoma"/>
          <w:sz w:val="22"/>
        </w:rPr>
        <w:t>、</w:t>
      </w:r>
      <w:r w:rsidRPr="00892A80">
        <w:rPr>
          <w:rFonts w:ascii="Tahoma" w:hAnsi="Tahoma" w:cs="Tahoma"/>
          <w:sz w:val="22"/>
        </w:rPr>
        <w:t xml:space="preserve">convergence </w:t>
      </w:r>
      <w:proofErr w:type="spellStart"/>
      <w:r w:rsidRPr="00892A80">
        <w:rPr>
          <w:rFonts w:ascii="Tahoma" w:hAnsi="Tahoma" w:cs="Tahoma"/>
          <w:sz w:val="22"/>
        </w:rPr>
        <w:t>behaviour</w:t>
      </w:r>
      <w:proofErr w:type="spellEnd"/>
      <w:r w:rsidRPr="00892A80">
        <w:rPr>
          <w:rFonts w:ascii="Tahoma" w:hAnsi="Tahoma" w:cs="Tahoma"/>
          <w:sz w:val="22"/>
        </w:rPr>
        <w:t xml:space="preserve">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training stability </w:t>
      </w:r>
      <w:r w:rsidRPr="00892A80">
        <w:rPr>
          <w:rFonts w:ascii="Tahoma" w:hAnsi="Tahoma" w:cs="Tahoma"/>
          <w:sz w:val="22"/>
        </w:rPr>
        <w:t>等指标进行可视化和比较。</w:t>
      </w:r>
    </w:p>
    <w:p w14:paraId="580BFF33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分析价值函数分解方法应用于</w:t>
      </w:r>
      <w:r w:rsidRPr="00892A80">
        <w:rPr>
          <w:rFonts w:ascii="Tahoma" w:hAnsi="Tahoma" w:cs="Tahoma"/>
          <w:sz w:val="22"/>
        </w:rPr>
        <w:t xml:space="preserve"> actor-critic </w:t>
      </w:r>
      <w:r w:rsidRPr="00892A80">
        <w:rPr>
          <w:rFonts w:ascii="Tahoma" w:hAnsi="Tahoma" w:cs="Tahoma"/>
          <w:sz w:val="22"/>
        </w:rPr>
        <w:t>框架时可能出现的不稳定问题，包括</w:t>
      </w:r>
      <w:r w:rsidRPr="00892A80">
        <w:rPr>
          <w:rFonts w:ascii="Tahoma" w:hAnsi="Tahoma" w:cs="Tahoma"/>
          <w:sz w:val="22"/>
        </w:rPr>
        <w:t xml:space="preserve"> critic approximation error</w:t>
      </w:r>
      <w:r w:rsidRPr="00892A80">
        <w:rPr>
          <w:rFonts w:ascii="Tahoma" w:hAnsi="Tahoma" w:cs="Tahoma"/>
          <w:sz w:val="22"/>
        </w:rPr>
        <w:t>、多智能体非平稳性、</w:t>
      </w:r>
      <w:r w:rsidRPr="00892A80">
        <w:rPr>
          <w:rFonts w:ascii="Tahoma" w:hAnsi="Tahoma" w:cs="Tahoma"/>
          <w:sz w:val="22"/>
        </w:rPr>
        <w:t xml:space="preserve">credit assignment </w:t>
      </w:r>
      <w:r w:rsidRPr="00892A80">
        <w:rPr>
          <w:rFonts w:ascii="Tahoma" w:hAnsi="Tahoma" w:cs="Tahoma"/>
          <w:sz w:val="22"/>
        </w:rPr>
        <w:t>和</w:t>
      </w:r>
      <w:r w:rsidRPr="00892A80">
        <w:rPr>
          <w:rFonts w:ascii="Tahoma" w:hAnsi="Tahoma" w:cs="Tahoma"/>
          <w:sz w:val="22"/>
        </w:rPr>
        <w:t xml:space="preserve"> mixing network </w:t>
      </w:r>
      <w:r w:rsidRPr="00892A80">
        <w:rPr>
          <w:rFonts w:ascii="Tahoma" w:hAnsi="Tahoma" w:cs="Tahoma"/>
          <w:sz w:val="22"/>
        </w:rPr>
        <w:t>表达能力限制。</w:t>
      </w:r>
    </w:p>
    <w:p w14:paraId="5F4A2A82" w14:textId="77777777" w:rsidR="00892A80" w:rsidRPr="00892A80" w:rsidRDefault="00892A80" w:rsidP="00892A80">
      <w:pPr>
        <w:numPr>
          <w:ilvl w:val="0"/>
          <w:numId w:val="8"/>
        </w:numPr>
        <w:rPr>
          <w:rFonts w:ascii="Tahoma" w:hAnsi="Tahoma" w:cs="Tahoma"/>
          <w:sz w:val="22"/>
        </w:rPr>
      </w:pPr>
      <w:r w:rsidRPr="00892A80">
        <w:rPr>
          <w:rFonts w:ascii="Tahoma" w:hAnsi="Tahoma" w:cs="Tahoma"/>
          <w:sz w:val="22"/>
        </w:rPr>
        <w:t>完成完整学术论文撰写，系统整理算法设计、代码实现、实验结果、局限性与后续改进方向。</w:t>
      </w:r>
    </w:p>
    <w:p w14:paraId="1D1D570F" w14:textId="77777777" w:rsidR="000E3328" w:rsidRPr="000E3328" w:rsidRDefault="000E3328" w:rsidP="000E3328">
      <w:pPr>
        <w:rPr>
          <w:rFonts w:ascii="Tahoma" w:hAnsi="Tahoma" w:cs="Tahoma"/>
          <w:b/>
          <w:bCs/>
          <w:sz w:val="22"/>
        </w:rPr>
      </w:pPr>
      <w:r w:rsidRPr="000E3328">
        <w:rPr>
          <w:rFonts w:ascii="Tahoma" w:hAnsi="Tahoma" w:cs="Tahoma"/>
          <w:b/>
          <w:bCs/>
          <w:sz w:val="22"/>
        </w:rPr>
        <w:t>可关联面试知识点：</w:t>
      </w:r>
      <w:r w:rsidRPr="000E3328">
        <w:rPr>
          <w:rFonts w:ascii="Tahoma" w:hAnsi="Tahoma" w:cs="Tahoma"/>
          <w:b/>
          <w:bCs/>
          <w:sz w:val="22"/>
        </w:rPr>
        <w:br/>
      </w:r>
      <w:r w:rsidRPr="000E3328">
        <w:rPr>
          <w:rFonts w:ascii="Tahoma" w:hAnsi="Tahoma" w:cs="Tahoma"/>
          <w:b/>
          <w:bCs/>
          <w:sz w:val="22"/>
        </w:rPr>
        <w:t>强化学习、多智能体协作、</w:t>
      </w:r>
      <w:proofErr w:type="spellStart"/>
      <w:r w:rsidRPr="000E3328">
        <w:rPr>
          <w:rFonts w:ascii="Tahoma" w:hAnsi="Tahoma" w:cs="Tahoma"/>
          <w:b/>
          <w:bCs/>
          <w:sz w:val="22"/>
        </w:rPr>
        <w:t>PyTorch</w:t>
      </w:r>
      <w:proofErr w:type="spellEnd"/>
      <w:r w:rsidRPr="000E3328">
        <w:rPr>
          <w:rFonts w:ascii="Tahoma" w:hAnsi="Tahoma" w:cs="Tahoma"/>
          <w:b/>
          <w:bCs/>
          <w:sz w:val="22"/>
        </w:rPr>
        <w:t>、模型训练、实验评估、任务分解、非平稳性、</w:t>
      </w:r>
      <w:r w:rsidRPr="000E3328">
        <w:rPr>
          <w:rFonts w:ascii="Tahoma" w:hAnsi="Tahoma" w:cs="Tahoma"/>
          <w:b/>
          <w:bCs/>
          <w:sz w:val="22"/>
        </w:rPr>
        <w:t>credit assignment</w:t>
      </w:r>
      <w:r w:rsidRPr="000E3328">
        <w:rPr>
          <w:rFonts w:ascii="Tahoma" w:hAnsi="Tahoma" w:cs="Tahoma"/>
          <w:b/>
          <w:bCs/>
          <w:sz w:val="22"/>
        </w:rPr>
        <w:t>。</w:t>
      </w:r>
    </w:p>
    <w:p w14:paraId="1B805F52" w14:textId="77777777" w:rsidR="000E3328" w:rsidRPr="00605C97" w:rsidRDefault="00000000" w:rsidP="000E3328">
      <w:pPr>
        <w:rPr>
          <w:rFonts w:ascii="Tahoma" w:hAnsi="Tahoma" w:cs="Tahoma"/>
          <w:szCs w:val="21"/>
        </w:rPr>
      </w:pPr>
      <w:r>
        <w:rPr>
          <w:rFonts w:ascii="Tahoma" w:hAnsi="Tahoma" w:cs="Tahoma"/>
          <w:szCs w:val="21"/>
        </w:rPr>
        <w:pict w14:anchorId="7AC9BCB5">
          <v:rect id="_x0000_i1028" style="width:0;height:1.5pt" o:hralign="center" o:hrstd="t" o:hr="t" fillcolor="#a0a0a0" stroked="f"/>
        </w:pict>
      </w:r>
    </w:p>
    <w:p w14:paraId="26D586DC" w14:textId="77777777" w:rsidR="000E3328" w:rsidRPr="00605C97" w:rsidRDefault="000E3328" w:rsidP="000E3328">
      <w:pPr>
        <w:rPr>
          <w:rFonts w:ascii="Tahoma" w:hAnsi="Tahoma" w:cs="Tahoma"/>
          <w:b/>
          <w:bCs/>
          <w:sz w:val="24"/>
          <w:szCs w:val="24"/>
        </w:rPr>
      </w:pPr>
      <w:r w:rsidRPr="00605C97">
        <w:rPr>
          <w:rFonts w:ascii="Tahoma" w:hAnsi="Tahoma" w:cs="Tahoma"/>
          <w:b/>
          <w:bCs/>
          <w:sz w:val="24"/>
          <w:szCs w:val="24"/>
        </w:rPr>
        <w:t>论文发表</w:t>
      </w:r>
    </w:p>
    <w:p w14:paraId="68A376FE" w14:textId="77777777" w:rsidR="000E3328" w:rsidRPr="00605C97" w:rsidRDefault="000E3328" w:rsidP="000E3328">
      <w:pPr>
        <w:rPr>
          <w:rFonts w:ascii="Tahoma" w:hAnsi="Tahoma" w:cs="Tahoma"/>
          <w:szCs w:val="21"/>
        </w:rPr>
      </w:pPr>
      <w:r w:rsidRPr="00605C97">
        <w:rPr>
          <w:rFonts w:ascii="Tahoma" w:hAnsi="Tahoma" w:cs="Tahoma"/>
          <w:b/>
          <w:bCs/>
          <w:szCs w:val="21"/>
        </w:rPr>
        <w:t>Li, Leyan.</w:t>
      </w:r>
      <w:r w:rsidRPr="00605C97">
        <w:rPr>
          <w:rFonts w:ascii="Tahoma" w:hAnsi="Tahoma" w:cs="Tahoma"/>
          <w:szCs w:val="21"/>
        </w:rPr>
        <w:t xml:space="preserve"> Convolutional Neural Networks Based Medical Image Analysis.</w:t>
      </w:r>
      <w:r w:rsidRPr="00605C97">
        <w:rPr>
          <w:rFonts w:ascii="Tahoma" w:hAnsi="Tahoma" w:cs="Tahoma"/>
          <w:szCs w:val="21"/>
        </w:rPr>
        <w:br/>
        <w:t>International Conference on Engineering Management, Information Technology and Intelligence, EMITI 2024.</w:t>
      </w:r>
    </w:p>
    <w:bookmarkEnd w:id="1"/>
    <w:p w14:paraId="6218DCA4" w14:textId="77777777" w:rsidR="000E3328" w:rsidRPr="004C7B61" w:rsidRDefault="000E3328" w:rsidP="000E3328">
      <w:pPr>
        <w:rPr>
          <w:szCs w:val="21"/>
        </w:rPr>
      </w:pPr>
    </w:p>
    <w:p w14:paraId="2C7D6A85" w14:textId="77777777" w:rsidR="00784F5A" w:rsidRPr="000E3328" w:rsidRDefault="00784F5A"/>
    <w:sectPr w:rsidR="00784F5A" w:rsidRPr="000E3328" w:rsidSect="000E3328">
      <w:pgSz w:w="11906" w:h="16838"/>
      <w:pgMar w:top="284" w:right="284" w:bottom="284" w:left="28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176B5" w14:textId="77777777" w:rsidR="00D420E5" w:rsidRDefault="00D420E5" w:rsidP="000E3328">
      <w:r>
        <w:separator/>
      </w:r>
    </w:p>
  </w:endnote>
  <w:endnote w:type="continuationSeparator" w:id="0">
    <w:p w14:paraId="179BF0FE" w14:textId="77777777" w:rsidR="00D420E5" w:rsidRDefault="00D420E5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F080A" w14:textId="77777777" w:rsidR="00D420E5" w:rsidRDefault="00D420E5" w:rsidP="000E3328">
      <w:r>
        <w:separator/>
      </w:r>
    </w:p>
  </w:footnote>
  <w:footnote w:type="continuationSeparator" w:id="0">
    <w:p w14:paraId="6D743358" w14:textId="77777777" w:rsidR="00D420E5" w:rsidRDefault="00D420E5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33369"/>
    <w:rsid w:val="000E3328"/>
    <w:rsid w:val="001E3674"/>
    <w:rsid w:val="001F5770"/>
    <w:rsid w:val="0048748D"/>
    <w:rsid w:val="006B6CA4"/>
    <w:rsid w:val="007560F2"/>
    <w:rsid w:val="00784F5A"/>
    <w:rsid w:val="00892A80"/>
    <w:rsid w:val="00931C72"/>
    <w:rsid w:val="00C9011F"/>
    <w:rsid w:val="00D420E5"/>
    <w:rsid w:val="00DE5696"/>
    <w:rsid w:val="00DF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950DA"/>
  <w15:chartTrackingRefBased/>
  <w15:docId w15:val="{3335030C-6F6A-419C-9171-A35EA3A0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1563</Words>
  <Characters>2564</Characters>
  <Application>Microsoft Office Word</Application>
  <DocSecurity>0</DocSecurity>
  <Lines>62</Lines>
  <Paragraphs>46</Paragraphs>
  <ScaleCrop>false</ScaleCrop>
  <Company/>
  <LinksUpToDate>false</LinksUpToDate>
  <CharactersWithSpaces>4081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5</cp:revision>
  <dcterms:created xsi:type="dcterms:W3CDTF">2026-07-06T14:48:00Z</dcterms:created>
  <dcterms:modified xsi:type="dcterms:W3CDTF">2026-07-09T09:57:00Z</dcterms:modified>
</cp:coreProperties>
</file>