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Small C语言语法规定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数据类型    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支持的运算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+、-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实型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real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+、-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语句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变量定义语法格式：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类型名 标识符；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例如：int a;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类型名 标识符1，标识符2，...，标识符n；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例如：int a,b,c;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赋值语句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语法格式：变量名=表达式；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举例1：a=3;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举例2：a=b+3;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主程序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主程序的语法格式：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   变量定义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语句序列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int 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a=3;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54F97"/>
    <w:multiLevelType w:val="singleLevel"/>
    <w:tmpl w:val="1A454F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96A286"/>
    <w:multiLevelType w:val="singleLevel"/>
    <w:tmpl w:val="4796A2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A5F0E"/>
    <w:rsid w:val="447A5F0E"/>
    <w:rsid w:val="4A633B39"/>
    <w:rsid w:val="57D22D91"/>
    <w:rsid w:val="6CE948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2018-03-28T07:36:00Z</dcterms:created>
  <dc:creator>zhangxue</dc:creator>
  <cp:lastModifiedBy>一米阳光</cp:lastModifiedBy>
  <dcterms:modified xsi:type="dcterms:W3CDTF">2018-07-01T16:58:28Z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