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2C43F" w14:textId="77777777" w:rsidR="00745400" w:rsidRPr="00396EB9" w:rsidRDefault="006809E7" w:rsidP="007169BF">
      <w:pPr>
        <w:rPr>
          <w:sz w:val="120"/>
          <w:szCs w:val="120"/>
          <w:lang w:val="en-GB"/>
        </w:rPr>
      </w:pPr>
      <w:r w:rsidRPr="00396EB9">
        <w:rPr>
          <w:sz w:val="120"/>
          <w:szCs w:val="120"/>
          <w:lang w:val="en-GB"/>
        </w:rPr>
        <w:t>Plan de Thèse</w:t>
      </w:r>
    </w:p>
    <w:p w14:paraId="40AFA17E" w14:textId="77777777" w:rsidR="00E0386F" w:rsidRPr="00396EB9" w:rsidRDefault="00E0386F" w:rsidP="00F04CA8">
      <w:pPr>
        <w:rPr>
          <w:lang w:val="en-GB"/>
        </w:rPr>
      </w:pPr>
    </w:p>
    <w:p w14:paraId="2CD33B50" w14:textId="77777777" w:rsidR="009E6D22" w:rsidRPr="00396EB9" w:rsidRDefault="009E6D22" w:rsidP="00DF17AE">
      <w:pPr>
        <w:rPr>
          <w:lang w:val="en-GB"/>
        </w:rPr>
      </w:pPr>
    </w:p>
    <w:p w14:paraId="36AA45F8" w14:textId="4C5E7345" w:rsidR="000D6D36" w:rsidRPr="00396EB9" w:rsidRDefault="00E0386F" w:rsidP="007169BF">
      <w:pPr>
        <w:rPr>
          <w:lang w:val="en-GB"/>
        </w:rPr>
      </w:pPr>
      <w:r w:rsidRPr="00396EB9">
        <w:rPr>
          <w:lang w:val="en-GB"/>
        </w:rPr>
        <w:br w:type="page"/>
      </w:r>
      <w:bookmarkStart w:id="0" w:name="_Toc199328387"/>
      <w:bookmarkStart w:id="1" w:name="_Toc201478005"/>
      <w:bookmarkStart w:id="2" w:name="_Toc205094262"/>
      <w:bookmarkStart w:id="3" w:name="_Ref220486609"/>
    </w:p>
    <w:p w14:paraId="475C069F" w14:textId="77777777" w:rsidR="003919C4" w:rsidRDefault="000511F4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396EB9">
        <w:rPr>
          <w:noProof w:val="0"/>
          <w:lang w:val="en-GB"/>
        </w:rPr>
        <w:lastRenderedPageBreak/>
        <w:fldChar w:fldCharType="begin"/>
      </w:r>
      <w:r w:rsidRPr="00396EB9">
        <w:rPr>
          <w:noProof w:val="0"/>
          <w:lang w:val="en-GB"/>
        </w:rPr>
        <w:instrText xml:space="preserve"> TOC \t "Titre 1;2;Titre 2;3;Titre 3;4;Titre 4.;3;PART;1" </w:instrText>
      </w:r>
      <w:r w:rsidRPr="00396EB9">
        <w:rPr>
          <w:noProof w:val="0"/>
          <w:lang w:val="en-GB"/>
        </w:rPr>
        <w:fldChar w:fldCharType="separate"/>
      </w:r>
      <w:r w:rsidR="003919C4">
        <w:t>I</w:t>
      </w:r>
      <w:r w:rsidR="003919C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 w:rsidR="003919C4">
        <w:t>Elastic gridshell</w:t>
      </w:r>
      <w:r w:rsidR="003919C4">
        <w:tab/>
      </w:r>
      <w:r w:rsidR="003919C4">
        <w:fldChar w:fldCharType="begin"/>
      </w:r>
      <w:r w:rsidR="003919C4">
        <w:instrText xml:space="preserve"> PAGEREF _Toc472147553 \h </w:instrText>
      </w:r>
      <w:r w:rsidR="003919C4">
        <w:fldChar w:fldCharType="separate"/>
      </w:r>
      <w:r w:rsidR="003919C4">
        <w:t>6</w:t>
      </w:r>
      <w:r w:rsidR="003919C4">
        <w:fldChar w:fldCharType="end"/>
      </w:r>
    </w:p>
    <w:p w14:paraId="3076D455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A neat way to build free-form architecture</w:t>
      </w:r>
      <w:r>
        <w:tab/>
      </w:r>
      <w:r>
        <w:fldChar w:fldCharType="begin"/>
      </w:r>
      <w:r>
        <w:instrText xml:space="preserve"> PAGEREF _Toc472147554 \h </w:instrText>
      </w:r>
      <w:r>
        <w:fldChar w:fldCharType="separate"/>
      </w:r>
      <w:r>
        <w:t>7</w:t>
      </w:r>
      <w:r>
        <w:fldChar w:fldCharType="end"/>
      </w:r>
    </w:p>
    <w:p w14:paraId="59BCA129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1.1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Building free-forms</w:t>
      </w:r>
      <w:r>
        <w:tab/>
      </w:r>
      <w:r>
        <w:fldChar w:fldCharType="begin"/>
      </w:r>
      <w:r>
        <w:instrText xml:space="preserve"> PAGEREF _Toc472147555 \h </w:instrText>
      </w:r>
      <w:r>
        <w:fldChar w:fldCharType="separate"/>
      </w:r>
      <w:r>
        <w:t>7</w:t>
      </w:r>
      <w:r>
        <w:fldChar w:fldCharType="end"/>
      </w:r>
    </w:p>
    <w:p w14:paraId="347F8B65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Non-standard forms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_Toc472147556 \h </w:instrText>
      </w:r>
      <w:r>
        <w:fldChar w:fldCharType="separate"/>
      </w:r>
      <w:r>
        <w:t>7</w:t>
      </w:r>
      <w:r>
        <w:fldChar w:fldCharType="end"/>
      </w:r>
    </w:p>
    <w:p w14:paraId="1C1371F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Importance of free-forms in modern architecture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_Toc472147557 \h </w:instrText>
      </w:r>
      <w:r>
        <w:fldChar w:fldCharType="separate"/>
      </w:r>
      <w:r>
        <w:t>7</w:t>
      </w:r>
      <w:r>
        <w:fldChar w:fldCharType="end"/>
      </w:r>
    </w:p>
    <w:p w14:paraId="3106F2A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Canonical approaches to build free-forms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_Toc472147558 \h </w:instrText>
      </w:r>
      <w:r>
        <w:fldChar w:fldCharType="separate"/>
      </w:r>
      <w:r>
        <w:t>7</w:t>
      </w:r>
      <w:r>
        <w:fldChar w:fldCharType="end"/>
      </w:r>
    </w:p>
    <w:p w14:paraId="729700A6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Main challenges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_Toc472147559 \h </w:instrText>
      </w:r>
      <w:r>
        <w:fldChar w:fldCharType="separate"/>
      </w:r>
      <w:r>
        <w:t>7</w:t>
      </w:r>
      <w:r>
        <w:fldChar w:fldCharType="end"/>
      </w:r>
    </w:p>
    <w:p w14:paraId="2600CB4E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1.2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Gridshell structure : definition and classification</w:t>
      </w:r>
      <w:r>
        <w:tab/>
      </w:r>
      <w:r>
        <w:fldChar w:fldCharType="begin"/>
      </w:r>
      <w:r>
        <w:instrText xml:space="preserve"> PAGEREF _Toc472147560 \h </w:instrText>
      </w:r>
      <w:r>
        <w:fldChar w:fldCharType="separate"/>
      </w:r>
      <w:r>
        <w:t>7</w:t>
      </w:r>
      <w:r>
        <w:fldChar w:fldCharType="end"/>
      </w:r>
    </w:p>
    <w:p w14:paraId="07843180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Historic overview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_Toc472147561 \h </w:instrText>
      </w:r>
      <w:r>
        <w:fldChar w:fldCharType="separate"/>
      </w:r>
      <w:r>
        <w:t>7</w:t>
      </w:r>
      <w:r>
        <w:fldChar w:fldCharType="end"/>
      </w:r>
    </w:p>
    <w:p w14:paraId="756BBDE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Rigid gridshell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_Toc472147562 \h </w:instrText>
      </w:r>
      <w:r>
        <w:fldChar w:fldCharType="separate"/>
      </w:r>
      <w:r>
        <w:t>7</w:t>
      </w:r>
      <w:r>
        <w:fldChar w:fldCharType="end"/>
      </w:r>
    </w:p>
    <w:p w14:paraId="416084C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Elastic gridshell</w:t>
      </w:r>
      <w:r>
        <w:tab/>
      </w:r>
      <w:r>
        <w:fldChar w:fldCharType="begin"/>
      </w:r>
      <w:r>
        <w:instrText xml:space="preserve"> PAGEREF _Toc472147563 \h </w:instrText>
      </w:r>
      <w:r>
        <w:fldChar w:fldCharType="separate"/>
      </w:r>
      <w:r>
        <w:t>7</w:t>
      </w:r>
      <w:r>
        <w:fldChar w:fldCharType="end"/>
      </w:r>
    </w:p>
    <w:p w14:paraId="2ED1D17B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1.3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Elastic gridhshells : revisiting Mannheim</w:t>
      </w:r>
      <w:r>
        <w:tab/>
      </w:r>
      <w:r>
        <w:fldChar w:fldCharType="begin"/>
      </w:r>
      <w:r>
        <w:instrText xml:space="preserve"> PAGEREF _Toc472147564 \h </w:instrText>
      </w:r>
      <w:r>
        <w:fldChar w:fldCharType="separate"/>
      </w:r>
      <w:r>
        <w:t>7</w:t>
      </w:r>
      <w:r>
        <w:fldChar w:fldCharType="end"/>
      </w:r>
    </w:p>
    <w:p w14:paraId="425E2EB4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Experimenting elastic gridshells</w:t>
      </w:r>
      <w:r>
        <w:tab/>
      </w:r>
      <w:r>
        <w:fldChar w:fldCharType="begin"/>
      </w:r>
      <w:r>
        <w:instrText xml:space="preserve"> PAGEREF _Toc472147565 \h </w:instrText>
      </w:r>
      <w:r>
        <w:fldChar w:fldCharType="separate"/>
      </w:r>
      <w:r>
        <w:t>8</w:t>
      </w:r>
      <w:r>
        <w:fldChar w:fldCharType="end"/>
      </w:r>
    </w:p>
    <w:p w14:paraId="3232931F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2.1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Overall presentation</w:t>
      </w:r>
      <w:r>
        <w:tab/>
      </w:r>
      <w:r>
        <w:fldChar w:fldCharType="begin"/>
      </w:r>
      <w:r>
        <w:instrText xml:space="preserve"> PAGEREF _Toc472147566 \h </w:instrText>
      </w:r>
      <w:r>
        <w:fldChar w:fldCharType="separate"/>
      </w:r>
      <w:r>
        <w:t>8</w:t>
      </w:r>
      <w:r>
        <w:fldChar w:fldCharType="end"/>
      </w:r>
    </w:p>
    <w:p w14:paraId="5942DD08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2.2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Tchebychev</w:t>
      </w:r>
      <w:r>
        <w:tab/>
      </w:r>
      <w:r>
        <w:fldChar w:fldCharType="begin"/>
      </w:r>
      <w:r>
        <w:instrText xml:space="preserve"> PAGEREF _Toc472147567 \h </w:instrText>
      </w:r>
      <w:r>
        <w:fldChar w:fldCharType="separate"/>
      </w:r>
      <w:r>
        <w:t>8</w:t>
      </w:r>
      <w:r>
        <w:fldChar w:fldCharType="end"/>
      </w:r>
    </w:p>
    <w:p w14:paraId="752674C3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2.3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Composite gridshells</w:t>
      </w:r>
      <w:r>
        <w:tab/>
      </w:r>
      <w:r>
        <w:fldChar w:fldCharType="begin"/>
      </w:r>
      <w:r>
        <w:instrText xml:space="preserve"> PAGEREF _Toc472147568 \h </w:instrText>
      </w:r>
      <w:r>
        <w:fldChar w:fldCharType="separate"/>
      </w:r>
      <w:r>
        <w:t>8</w:t>
      </w:r>
      <w:r>
        <w:fldChar w:fldCharType="end"/>
      </w:r>
    </w:p>
    <w:p w14:paraId="5F5A5C84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2.4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Wooden gridshells</w:t>
      </w:r>
      <w:r>
        <w:tab/>
      </w:r>
      <w:r>
        <w:fldChar w:fldCharType="begin"/>
      </w:r>
      <w:r>
        <w:instrText xml:space="preserve"> PAGEREF _Toc472147569 \h </w:instrText>
      </w:r>
      <w:r>
        <w:fldChar w:fldCharType="separate"/>
      </w:r>
      <w:r>
        <w:t>8</w:t>
      </w:r>
      <w:r>
        <w:fldChar w:fldCharType="end"/>
      </w:r>
    </w:p>
    <w:p w14:paraId="289C2193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Double layer</w:t>
      </w:r>
      <w:r>
        <w:tab/>
      </w:r>
      <w:r>
        <w:fldChar w:fldCharType="begin"/>
      </w:r>
      <w:r>
        <w:instrText xml:space="preserve"> PAGEREF _Toc472147570 \h </w:instrText>
      </w:r>
      <w:r>
        <w:fldChar w:fldCharType="separate"/>
      </w:r>
      <w:r>
        <w:t>8</w:t>
      </w:r>
      <w:r>
        <w:fldChar w:fldCharType="end"/>
      </w:r>
    </w:p>
    <w:p w14:paraId="08C0D448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Bracing</w:t>
      </w:r>
      <w:r>
        <w:tab/>
      </w:r>
      <w:r>
        <w:fldChar w:fldCharType="begin"/>
      </w:r>
      <w:r>
        <w:instrText xml:space="preserve"> PAGEREF _Toc472147571 \h </w:instrText>
      </w:r>
      <w:r>
        <w:fldChar w:fldCharType="separate"/>
      </w:r>
      <w:r>
        <w:t>8</w:t>
      </w:r>
      <w:r>
        <w:fldChar w:fldCharType="end"/>
      </w:r>
    </w:p>
    <w:p w14:paraId="689C7365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Wood testing</w:t>
      </w:r>
      <w:r>
        <w:tab/>
      </w:r>
      <w:r>
        <w:fldChar w:fldCharType="begin"/>
      </w:r>
      <w:r>
        <w:instrText xml:space="preserve"> PAGEREF _Toc472147572 \h </w:instrText>
      </w:r>
      <w:r>
        <w:fldChar w:fldCharType="separate"/>
      </w:r>
      <w:r>
        <w:t>8</w:t>
      </w:r>
      <w:r>
        <w:fldChar w:fldCharType="end"/>
      </w:r>
    </w:p>
    <w:p w14:paraId="5503CE18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Mise en oeuvre</w:t>
      </w:r>
      <w:r>
        <w:tab/>
      </w:r>
      <w:r>
        <w:fldChar w:fldCharType="begin"/>
      </w:r>
      <w:r>
        <w:instrText xml:space="preserve"> PAGEREF _Toc472147573 \h </w:instrText>
      </w:r>
      <w:r>
        <w:fldChar w:fldCharType="separate"/>
      </w:r>
      <w:r>
        <w:t>8</w:t>
      </w:r>
      <w:r>
        <w:fldChar w:fldCharType="end"/>
      </w:r>
    </w:p>
    <w:p w14:paraId="0E0657D9" w14:textId="77777777" w:rsidR="003919C4" w:rsidRDefault="003919C4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II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Rich Kirchhoff beam model</w:t>
      </w:r>
      <w:r>
        <w:tab/>
      </w:r>
      <w:r>
        <w:fldChar w:fldCharType="begin"/>
      </w:r>
      <w:r>
        <w:instrText xml:space="preserve"> PAGEREF _Toc472147574 \h </w:instrText>
      </w:r>
      <w:r>
        <w:fldChar w:fldCharType="separate"/>
      </w:r>
      <w:r>
        <w:t>9</w:t>
      </w:r>
      <w:r>
        <w:fldChar w:fldCharType="end"/>
      </w:r>
    </w:p>
    <w:p w14:paraId="2464CD3E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Geometry of smooth and discret curves</w:t>
      </w:r>
      <w:r>
        <w:tab/>
      </w:r>
      <w:r>
        <w:fldChar w:fldCharType="begin"/>
      </w:r>
      <w:r>
        <w:instrText xml:space="preserve"> PAGEREF _Toc472147575 \h </w:instrText>
      </w:r>
      <w:r>
        <w:fldChar w:fldCharType="separate"/>
      </w:r>
      <w:r>
        <w:t>10</w:t>
      </w:r>
      <w:r>
        <w:fldChar w:fldCharType="end"/>
      </w:r>
    </w:p>
    <w:p w14:paraId="4A2279D9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3.1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_Toc472147576 \h </w:instrText>
      </w:r>
      <w:r>
        <w:fldChar w:fldCharType="separate"/>
      </w:r>
      <w:r>
        <w:t>10</w:t>
      </w:r>
      <w:r>
        <w:fldChar w:fldCharType="end"/>
      </w:r>
    </w:p>
    <w:p w14:paraId="27A947C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_Toc472147577 \h </w:instrText>
      </w:r>
      <w:r>
        <w:fldChar w:fldCharType="separate"/>
      </w:r>
      <w:r>
        <w:t>10</w:t>
      </w:r>
      <w:r>
        <w:fldChar w:fldCharType="end"/>
      </w:r>
    </w:p>
    <w:p w14:paraId="2432B3B9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_Toc472147578 \h </w:instrText>
      </w:r>
      <w:r>
        <w:fldChar w:fldCharType="separate"/>
      </w:r>
      <w:r>
        <w:t>10</w:t>
      </w:r>
      <w:r>
        <w:fldChar w:fldCharType="end"/>
      </w:r>
    </w:p>
    <w:p w14:paraId="4825764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_Toc472147579 \h </w:instrText>
      </w:r>
      <w:r>
        <w:fldChar w:fldCharType="separate"/>
      </w:r>
      <w:r>
        <w:t>10</w:t>
      </w:r>
      <w:r>
        <w:fldChar w:fldCharType="end"/>
      </w:r>
    </w:p>
    <w:p w14:paraId="60386DB8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3.2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Paramectric Curves</w:t>
      </w:r>
      <w:r>
        <w:tab/>
      </w:r>
      <w:r>
        <w:fldChar w:fldCharType="begin"/>
      </w:r>
      <w:r>
        <w:instrText xml:space="preserve"> PAGEREF _Toc472147580 \h </w:instrText>
      </w:r>
      <w:r>
        <w:fldChar w:fldCharType="separate"/>
      </w:r>
      <w:r>
        <w:t>10</w:t>
      </w:r>
      <w:r>
        <w:fldChar w:fldCharType="end"/>
      </w:r>
    </w:p>
    <w:p w14:paraId="6FD60E7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Definition</w:t>
      </w:r>
      <w:r>
        <w:tab/>
      </w:r>
      <w:r>
        <w:fldChar w:fldCharType="begin"/>
      </w:r>
      <w:r>
        <w:instrText xml:space="preserve"> PAGEREF _Toc472147581 \h </w:instrText>
      </w:r>
      <w:r>
        <w:fldChar w:fldCharType="separate"/>
      </w:r>
      <w:r>
        <w:t>10</w:t>
      </w:r>
      <w:r>
        <w:fldChar w:fldCharType="end"/>
      </w:r>
    </w:p>
    <w:p w14:paraId="01F52D1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Regularity</w:t>
      </w:r>
      <w:r>
        <w:tab/>
      </w:r>
      <w:r>
        <w:fldChar w:fldCharType="begin"/>
      </w:r>
      <w:r>
        <w:instrText xml:space="preserve"> PAGEREF _Toc472147582 \h </w:instrText>
      </w:r>
      <w:r>
        <w:fldChar w:fldCharType="separate"/>
      </w:r>
      <w:r>
        <w:t>10</w:t>
      </w:r>
      <w:r>
        <w:fldChar w:fldCharType="end"/>
      </w:r>
    </w:p>
    <w:p w14:paraId="35D09B8F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Reparametrization</w:t>
      </w:r>
      <w:r>
        <w:tab/>
      </w:r>
      <w:r>
        <w:fldChar w:fldCharType="begin"/>
      </w:r>
      <w:r>
        <w:instrText xml:space="preserve"> PAGEREF _Toc472147583 \h </w:instrText>
      </w:r>
      <w:r>
        <w:fldChar w:fldCharType="separate"/>
      </w:r>
      <w:r>
        <w:t>10</w:t>
      </w:r>
      <w:r>
        <w:fldChar w:fldCharType="end"/>
      </w:r>
    </w:p>
    <w:p w14:paraId="1EEC979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Natural parametrization</w:t>
      </w:r>
      <w:r>
        <w:tab/>
      </w:r>
      <w:r>
        <w:fldChar w:fldCharType="begin"/>
      </w:r>
      <w:r>
        <w:instrText xml:space="preserve"> PAGEREF _Toc472147584 \h </w:instrText>
      </w:r>
      <w:r>
        <w:fldChar w:fldCharType="separate"/>
      </w:r>
      <w:r>
        <w:t>10</w:t>
      </w:r>
      <w:r>
        <w:fldChar w:fldCharType="end"/>
      </w:r>
    </w:p>
    <w:p w14:paraId="75814AA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Curve length</w:t>
      </w:r>
      <w:r>
        <w:tab/>
      </w:r>
      <w:r>
        <w:fldChar w:fldCharType="begin"/>
      </w:r>
      <w:r>
        <w:instrText xml:space="preserve"> PAGEREF _Toc472147585 \h </w:instrText>
      </w:r>
      <w:r>
        <w:fldChar w:fldCharType="separate"/>
      </w:r>
      <w:r>
        <w:t>10</w:t>
      </w:r>
      <w:r>
        <w:fldChar w:fldCharType="end"/>
      </w:r>
    </w:p>
    <w:p w14:paraId="7C19189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3.2.6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Arc-length parametrization</w:t>
      </w:r>
      <w:r>
        <w:tab/>
      </w:r>
      <w:r>
        <w:fldChar w:fldCharType="begin"/>
      </w:r>
      <w:r>
        <w:instrText xml:space="preserve"> PAGEREF _Toc472147586 \h </w:instrText>
      </w:r>
      <w:r>
        <w:fldChar w:fldCharType="separate"/>
      </w:r>
      <w:r>
        <w:t>10</w:t>
      </w:r>
      <w:r>
        <w:fldChar w:fldCharType="end"/>
      </w:r>
    </w:p>
    <w:p w14:paraId="69D06C48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3.3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Frenet’s Trihedron</w:t>
      </w:r>
      <w:r>
        <w:tab/>
      </w:r>
      <w:r>
        <w:fldChar w:fldCharType="begin"/>
      </w:r>
      <w:r>
        <w:instrText xml:space="preserve"> PAGEREF _Toc472147587 \h </w:instrText>
      </w:r>
      <w:r>
        <w:fldChar w:fldCharType="separate"/>
      </w:r>
      <w:r>
        <w:t>10</w:t>
      </w:r>
      <w:r>
        <w:fldChar w:fldCharType="end"/>
      </w:r>
    </w:p>
    <w:p w14:paraId="7BD6FED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Tangent vector</w:t>
      </w:r>
      <w:r>
        <w:tab/>
      </w:r>
      <w:r>
        <w:fldChar w:fldCharType="begin"/>
      </w:r>
      <w:r>
        <w:instrText xml:space="preserve"> PAGEREF _Toc472147588 \h </w:instrText>
      </w:r>
      <w:r>
        <w:fldChar w:fldCharType="separate"/>
      </w:r>
      <w:r>
        <w:t>10</w:t>
      </w:r>
      <w:r>
        <w:fldChar w:fldCharType="end"/>
      </w:r>
    </w:p>
    <w:p w14:paraId="01FC5608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3.3.2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Normal vector</w:t>
      </w:r>
      <w:r>
        <w:tab/>
      </w:r>
      <w:r>
        <w:fldChar w:fldCharType="begin"/>
      </w:r>
      <w:r>
        <w:instrText xml:space="preserve"> PAGEREF _Toc472147589 \h </w:instrText>
      </w:r>
      <w:r>
        <w:fldChar w:fldCharType="separate"/>
      </w:r>
      <w:r>
        <w:t>10</w:t>
      </w:r>
      <w:r>
        <w:fldChar w:fldCharType="end"/>
      </w:r>
    </w:p>
    <w:p w14:paraId="487D1A3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lastRenderedPageBreak/>
        <w:t>3.3.3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Binormal vector</w:t>
      </w:r>
      <w:r>
        <w:tab/>
      </w:r>
      <w:r>
        <w:fldChar w:fldCharType="begin"/>
      </w:r>
      <w:r>
        <w:instrText xml:space="preserve"> PAGEREF _Toc472147590 \h </w:instrText>
      </w:r>
      <w:r>
        <w:fldChar w:fldCharType="separate"/>
      </w:r>
      <w:r>
        <w:t>10</w:t>
      </w:r>
      <w:r>
        <w:fldChar w:fldCharType="end"/>
      </w:r>
    </w:p>
    <w:p w14:paraId="0262A6DE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3.4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Curvature</w:t>
      </w:r>
      <w:r>
        <w:tab/>
      </w:r>
      <w:r>
        <w:fldChar w:fldCharType="begin"/>
      </w:r>
      <w:r>
        <w:instrText xml:space="preserve"> PAGEREF _Toc472147591 \h </w:instrText>
      </w:r>
      <w:r>
        <w:fldChar w:fldCharType="separate"/>
      </w:r>
      <w:r>
        <w:t>10</w:t>
      </w:r>
      <w:r>
        <w:fldChar w:fldCharType="end"/>
      </w:r>
    </w:p>
    <w:p w14:paraId="1DA84DB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Osculating circle</w:t>
      </w:r>
      <w:r>
        <w:tab/>
      </w:r>
      <w:r>
        <w:fldChar w:fldCharType="begin"/>
      </w:r>
      <w:r>
        <w:instrText xml:space="preserve"> PAGEREF _Toc472147592 \h </w:instrText>
      </w:r>
      <w:r>
        <w:fldChar w:fldCharType="separate"/>
      </w:r>
      <w:r>
        <w:t>10</w:t>
      </w:r>
      <w:r>
        <w:fldChar w:fldCharType="end"/>
      </w:r>
    </w:p>
    <w:p w14:paraId="5CB95E3C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Curvature binormal vector</w:t>
      </w:r>
      <w:r>
        <w:tab/>
      </w:r>
      <w:r>
        <w:fldChar w:fldCharType="begin"/>
      </w:r>
      <w:r>
        <w:instrText xml:space="preserve"> PAGEREF _Toc472147593 \h </w:instrText>
      </w:r>
      <w:r>
        <w:fldChar w:fldCharType="separate"/>
      </w:r>
      <w:r>
        <w:t>10</w:t>
      </w:r>
      <w:r>
        <w:fldChar w:fldCharType="end"/>
      </w:r>
    </w:p>
    <w:p w14:paraId="4E6119F5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3.5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Torsion</w:t>
      </w:r>
      <w:r>
        <w:tab/>
      </w:r>
      <w:r>
        <w:fldChar w:fldCharType="begin"/>
      </w:r>
      <w:r>
        <w:instrText xml:space="preserve"> PAGEREF _Toc472147594 \h </w:instrText>
      </w:r>
      <w:r>
        <w:fldChar w:fldCharType="separate"/>
      </w:r>
      <w:r>
        <w:t>10</w:t>
      </w:r>
      <w:r>
        <w:fldChar w:fldCharType="end"/>
      </w:r>
    </w:p>
    <w:p w14:paraId="7E2DB6FF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3.6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Curve Framing</w:t>
      </w:r>
      <w:r>
        <w:tab/>
      </w:r>
      <w:r>
        <w:fldChar w:fldCharType="begin"/>
      </w:r>
      <w:r>
        <w:instrText xml:space="preserve"> PAGEREF _Toc472147595 \h </w:instrText>
      </w:r>
      <w:r>
        <w:fldChar w:fldCharType="separate"/>
      </w:r>
      <w:r>
        <w:t>10</w:t>
      </w:r>
      <w:r>
        <w:fldChar w:fldCharType="end"/>
      </w:r>
    </w:p>
    <w:p w14:paraId="3AD26387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3.6.1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Moving frame</w:t>
      </w:r>
      <w:r>
        <w:tab/>
      </w:r>
      <w:r>
        <w:fldChar w:fldCharType="begin"/>
      </w:r>
      <w:r>
        <w:instrText xml:space="preserve"> PAGEREF _Toc472147596 \h </w:instrText>
      </w:r>
      <w:r>
        <w:fldChar w:fldCharType="separate"/>
      </w:r>
      <w:r>
        <w:t>10</w:t>
      </w:r>
      <w:r>
        <w:fldChar w:fldCharType="end"/>
      </w:r>
    </w:p>
    <w:p w14:paraId="3440F48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3.6.2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Adapted frame</w:t>
      </w:r>
      <w:r>
        <w:tab/>
      </w:r>
      <w:r>
        <w:fldChar w:fldCharType="begin"/>
      </w:r>
      <w:r>
        <w:instrText xml:space="preserve"> PAGEREF _Toc472147597 \h </w:instrText>
      </w:r>
      <w:r>
        <w:fldChar w:fldCharType="separate"/>
      </w:r>
      <w:r>
        <w:t>10</w:t>
      </w:r>
      <w:r>
        <w:fldChar w:fldCharType="end"/>
      </w:r>
    </w:p>
    <w:p w14:paraId="3AF0D720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3.6.3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Frenet frame</w:t>
      </w:r>
      <w:r>
        <w:tab/>
      </w:r>
      <w:r>
        <w:fldChar w:fldCharType="begin"/>
      </w:r>
      <w:r>
        <w:instrText xml:space="preserve"> PAGEREF _Toc472147598 \h </w:instrText>
      </w:r>
      <w:r>
        <w:fldChar w:fldCharType="separate"/>
      </w:r>
      <w:r>
        <w:t>10</w:t>
      </w:r>
      <w:r>
        <w:fldChar w:fldCharType="end"/>
      </w:r>
    </w:p>
    <w:p w14:paraId="4479AD6F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3.6.4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Bishop frame</w:t>
      </w:r>
      <w:r>
        <w:tab/>
      </w:r>
      <w:r>
        <w:fldChar w:fldCharType="begin"/>
      </w:r>
      <w:r>
        <w:instrText xml:space="preserve"> PAGEREF _Toc472147599 \h </w:instrText>
      </w:r>
      <w:r>
        <w:fldChar w:fldCharType="separate"/>
      </w:r>
      <w:r>
        <w:t>10</w:t>
      </w:r>
      <w:r>
        <w:fldChar w:fldCharType="end"/>
      </w:r>
    </w:p>
    <w:p w14:paraId="0AFF47C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3.6.5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Comparison between Frenet and Bishop frames</w:t>
      </w:r>
      <w:r>
        <w:tab/>
      </w:r>
      <w:r>
        <w:fldChar w:fldCharType="begin"/>
      </w:r>
      <w:r>
        <w:instrText xml:space="preserve"> PAGEREF _Toc472147600 \h </w:instrText>
      </w:r>
      <w:r>
        <w:fldChar w:fldCharType="separate"/>
      </w:r>
      <w:r>
        <w:t>11</w:t>
      </w:r>
      <w:r>
        <w:fldChar w:fldCharType="end"/>
      </w:r>
    </w:p>
    <w:p w14:paraId="7E707513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3.7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Discrete Curvature</w:t>
      </w:r>
      <w:r>
        <w:tab/>
      </w:r>
      <w:r>
        <w:fldChar w:fldCharType="begin"/>
      </w:r>
      <w:r>
        <w:instrText xml:space="preserve"> PAGEREF _Toc472147601 \h </w:instrText>
      </w:r>
      <w:r>
        <w:fldChar w:fldCharType="separate"/>
      </w:r>
      <w:r>
        <w:t>11</w:t>
      </w:r>
      <w:r>
        <w:fldChar w:fldCharType="end"/>
      </w:r>
    </w:p>
    <w:p w14:paraId="3B48626C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3.7.1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_Toc472147602 \h </w:instrText>
      </w:r>
      <w:r>
        <w:fldChar w:fldCharType="separate"/>
      </w:r>
      <w:r>
        <w:t>11</w:t>
      </w:r>
      <w:r>
        <w:fldChar w:fldCharType="end"/>
      </w:r>
    </w:p>
    <w:p w14:paraId="62F4A146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3.7.2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Variability of discrete curvature regarding α</w:t>
      </w:r>
      <w:r>
        <w:tab/>
      </w:r>
      <w:r>
        <w:fldChar w:fldCharType="begin"/>
      </w:r>
      <w:r>
        <w:instrText xml:space="preserve"> PAGEREF _Toc472147603 \h </w:instrText>
      </w:r>
      <w:r>
        <w:fldChar w:fldCharType="separate"/>
      </w:r>
      <w:r>
        <w:t>11</w:t>
      </w:r>
      <w:r>
        <w:fldChar w:fldCharType="end"/>
      </w:r>
    </w:p>
    <w:p w14:paraId="5DDBE4A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3.7.3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Convergence benchmark κ</w:t>
      </w:r>
      <w:r w:rsidRPr="00DC5C36">
        <w:rPr>
          <w:position w:val="-6"/>
        </w:rPr>
        <w:t>1</w:t>
      </w:r>
      <w:r>
        <w:t>vs.κ</w:t>
      </w:r>
      <w:r w:rsidRPr="00DC5C36">
        <w:rPr>
          <w:position w:val="-6"/>
        </w:rPr>
        <w:t>2</w:t>
      </w:r>
      <w:r>
        <w:tab/>
      </w:r>
      <w:r>
        <w:fldChar w:fldCharType="begin"/>
      </w:r>
      <w:r>
        <w:instrText xml:space="preserve"> PAGEREF _Toc472147604 \h </w:instrText>
      </w:r>
      <w:r>
        <w:fldChar w:fldCharType="separate"/>
      </w:r>
      <w:r>
        <w:t>11</w:t>
      </w:r>
      <w:r>
        <w:fldChar w:fldCharType="end"/>
      </w:r>
    </w:p>
    <w:p w14:paraId="57E0B06A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kirchhoff rod: variational approach</w:t>
      </w:r>
      <w:r>
        <w:tab/>
      </w:r>
      <w:r>
        <w:fldChar w:fldCharType="begin"/>
      </w:r>
      <w:r>
        <w:instrText xml:space="preserve"> PAGEREF _Toc472147605 \h </w:instrText>
      </w:r>
      <w:r>
        <w:fldChar w:fldCharType="separate"/>
      </w:r>
      <w:r>
        <w:t>12</w:t>
      </w:r>
      <w:r>
        <w:fldChar w:fldCharType="end"/>
      </w:r>
    </w:p>
    <w:p w14:paraId="61DCBE1A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4.1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_Toc472147606 \h </w:instrText>
      </w:r>
      <w:r>
        <w:fldChar w:fldCharType="separate"/>
      </w:r>
      <w:r>
        <w:t>12</w:t>
      </w:r>
      <w:r>
        <w:fldChar w:fldCharType="end"/>
      </w:r>
    </w:p>
    <w:p w14:paraId="6C75E55A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_Toc472147607 \h </w:instrText>
      </w:r>
      <w:r>
        <w:fldChar w:fldCharType="separate"/>
      </w:r>
      <w:r>
        <w:t>12</w:t>
      </w:r>
      <w:r>
        <w:fldChar w:fldCharType="end"/>
      </w:r>
    </w:p>
    <w:p w14:paraId="01EC9BD8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_Toc472147608 \h </w:instrText>
      </w:r>
      <w:r>
        <w:fldChar w:fldCharType="separate"/>
      </w:r>
      <w:r>
        <w:t>12</w:t>
      </w:r>
      <w:r>
        <w:fldChar w:fldCharType="end"/>
      </w:r>
    </w:p>
    <w:p w14:paraId="6D23618B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_Toc472147609 \h </w:instrText>
      </w:r>
      <w:r>
        <w:fldChar w:fldCharType="separate"/>
      </w:r>
      <w:r>
        <w:t>12</w:t>
      </w:r>
      <w:r>
        <w:fldChar w:fldCharType="end"/>
      </w:r>
    </w:p>
    <w:p w14:paraId="0161F48F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Elastic energy</w:t>
      </w:r>
      <w:r>
        <w:tab/>
      </w:r>
      <w:r>
        <w:fldChar w:fldCharType="begin"/>
      </w:r>
      <w:r>
        <w:instrText xml:space="preserve"> PAGEREF _Toc472147610 \h </w:instrText>
      </w:r>
      <w:r>
        <w:fldChar w:fldCharType="separate"/>
      </w:r>
      <w:r>
        <w:t>12</w:t>
      </w:r>
      <w:r>
        <w:fldChar w:fldCharType="end"/>
      </w:r>
    </w:p>
    <w:p w14:paraId="25EFBB16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Curve-angle representation</w:t>
      </w:r>
      <w:r>
        <w:tab/>
      </w:r>
      <w:r>
        <w:fldChar w:fldCharType="begin"/>
      </w:r>
      <w:r>
        <w:instrText xml:space="preserve"> PAGEREF _Toc472147611 \h </w:instrText>
      </w:r>
      <w:r>
        <w:fldChar w:fldCharType="separate"/>
      </w:r>
      <w:r>
        <w:t>12</w:t>
      </w:r>
      <w:r>
        <w:fldChar w:fldCharType="end"/>
      </w:r>
    </w:p>
    <w:p w14:paraId="78E90A1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Zero-twistingframe</w:t>
      </w:r>
      <w:r>
        <w:tab/>
      </w:r>
      <w:r>
        <w:fldChar w:fldCharType="begin"/>
      </w:r>
      <w:r>
        <w:instrText xml:space="preserve"> PAGEREF _Toc472147612 \h </w:instrText>
      </w:r>
      <w:r>
        <w:fldChar w:fldCharType="separate"/>
      </w:r>
      <w:r>
        <w:t>12</w:t>
      </w:r>
      <w:r>
        <w:fldChar w:fldCharType="end"/>
      </w:r>
    </w:p>
    <w:p w14:paraId="1F35FF0C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Strains</w:t>
      </w:r>
      <w:r>
        <w:tab/>
      </w:r>
      <w:r>
        <w:fldChar w:fldCharType="begin"/>
      </w:r>
      <w:r>
        <w:instrText xml:space="preserve"> PAGEREF _Toc472147613 \h </w:instrText>
      </w:r>
      <w:r>
        <w:fldChar w:fldCharType="separate"/>
      </w:r>
      <w:r>
        <w:t>12</w:t>
      </w:r>
      <w:r>
        <w:fldChar w:fldCharType="end"/>
      </w:r>
    </w:p>
    <w:p w14:paraId="75863F01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Axial strain</w:t>
      </w:r>
      <w:r>
        <w:tab/>
      </w:r>
      <w:r>
        <w:fldChar w:fldCharType="begin"/>
      </w:r>
      <w:r>
        <w:instrText xml:space="preserve"> PAGEREF _Toc472147614 \h </w:instrText>
      </w:r>
      <w:r>
        <w:fldChar w:fldCharType="separate"/>
      </w:r>
      <w:r>
        <w:t>12</w:t>
      </w:r>
      <w:r>
        <w:fldChar w:fldCharType="end"/>
      </w:r>
    </w:p>
    <w:p w14:paraId="3A2C0CCA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Bending strain</w:t>
      </w:r>
      <w:r>
        <w:tab/>
      </w:r>
      <w:r>
        <w:fldChar w:fldCharType="begin"/>
      </w:r>
      <w:r>
        <w:instrText xml:space="preserve"> PAGEREF _Toc472147615 \h </w:instrText>
      </w:r>
      <w:r>
        <w:fldChar w:fldCharType="separate"/>
      </w:r>
      <w:r>
        <w:t>12</w:t>
      </w:r>
      <w:r>
        <w:fldChar w:fldCharType="end"/>
      </w:r>
    </w:p>
    <w:p w14:paraId="46F36BF0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4.4.3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Torsional strain</w:t>
      </w:r>
      <w:r>
        <w:tab/>
      </w:r>
      <w:r>
        <w:fldChar w:fldCharType="begin"/>
      </w:r>
      <w:r>
        <w:instrText xml:space="preserve"> PAGEREF _Toc472147616 \h </w:instrText>
      </w:r>
      <w:r>
        <w:fldChar w:fldCharType="separate"/>
      </w:r>
      <w:r>
        <w:t>12</w:t>
      </w:r>
      <w:r>
        <w:fldChar w:fldCharType="end"/>
      </w:r>
    </w:p>
    <w:p w14:paraId="0380A5C4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Elastic energy</w:t>
      </w:r>
      <w:r>
        <w:tab/>
      </w:r>
      <w:r>
        <w:fldChar w:fldCharType="begin"/>
      </w:r>
      <w:r>
        <w:instrText xml:space="preserve"> PAGEREF _Toc472147617 \h </w:instrText>
      </w:r>
      <w:r>
        <w:fldChar w:fldCharType="separate"/>
      </w:r>
      <w:r>
        <w:t>12</w:t>
      </w:r>
      <w:r>
        <w:fldChar w:fldCharType="end"/>
      </w:r>
    </w:p>
    <w:p w14:paraId="7963FFEE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Quasistatic assumption</w:t>
      </w:r>
      <w:r>
        <w:tab/>
      </w:r>
      <w:r>
        <w:fldChar w:fldCharType="begin"/>
      </w:r>
      <w:r>
        <w:instrText xml:space="preserve"> PAGEREF _Toc472147618 \h </w:instrText>
      </w:r>
      <w:r>
        <w:fldChar w:fldCharType="separate"/>
      </w:r>
      <w:r>
        <w:t>12</w:t>
      </w:r>
      <w:r>
        <w:fldChar w:fldCharType="end"/>
      </w:r>
    </w:p>
    <w:p w14:paraId="0C5E425A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4.7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Energy gradient with respect to θ : moment of torsion</w:t>
      </w:r>
      <w:r>
        <w:tab/>
      </w:r>
      <w:r>
        <w:fldChar w:fldCharType="begin"/>
      </w:r>
      <w:r>
        <w:instrText xml:space="preserve"> PAGEREF _Toc472147619 \h </w:instrText>
      </w:r>
      <w:r>
        <w:fldChar w:fldCharType="separate"/>
      </w:r>
      <w:r>
        <w:t>12</w:t>
      </w:r>
      <w:r>
        <w:fldChar w:fldCharType="end"/>
      </w:r>
    </w:p>
    <w:p w14:paraId="172437F6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4.7.1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Derivative of material directors with respect to θ</w:t>
      </w:r>
      <w:r>
        <w:tab/>
      </w:r>
      <w:r>
        <w:fldChar w:fldCharType="begin"/>
      </w:r>
      <w:r>
        <w:instrText xml:space="preserve"> PAGEREF _Toc472147620 \h </w:instrText>
      </w:r>
      <w:r>
        <w:fldChar w:fldCharType="separate"/>
      </w:r>
      <w:r>
        <w:t>12</w:t>
      </w:r>
      <w:r>
        <w:fldChar w:fldCharType="end"/>
      </w:r>
    </w:p>
    <w:p w14:paraId="638393DC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4.7.2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Derivative of the material curvatures vector with respect to θ</w:t>
      </w:r>
      <w:r w:rsidRPr="00DC5C36">
        <w:rPr>
          <w:color w:val="000000"/>
        </w:rPr>
        <w:t xml:space="preserve"> </w:t>
      </w:r>
      <w:r w:rsidRPr="00DC5C36">
        <w:rPr>
          <w:rFonts w:ascii="MS Mincho" w:eastAsia="MS Mincho" w:hAnsi="MS Mincho" w:cs="MS Mincho"/>
          <w:color w:val="000000"/>
        </w:rPr>
        <w:t> </w:t>
      </w:r>
      <w:r>
        <w:tab/>
      </w:r>
      <w:r>
        <w:fldChar w:fldCharType="begin"/>
      </w:r>
      <w:r>
        <w:instrText xml:space="preserve"> PAGEREF _Toc472147621 \h </w:instrText>
      </w:r>
      <w:r>
        <w:fldChar w:fldCharType="separate"/>
      </w:r>
      <w:r>
        <w:t>12</w:t>
      </w:r>
      <w:r>
        <w:fldChar w:fldCharType="end"/>
      </w:r>
    </w:p>
    <w:p w14:paraId="49CC414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4.7.3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Computation of the moment of torsion</w:t>
      </w:r>
      <w:r w:rsidRPr="00DC5C36">
        <w:rPr>
          <w:rFonts w:ascii="MS Mincho" w:eastAsia="MS Mincho" w:hAnsi="MS Mincho" w:cs="MS Mincho"/>
          <w:color w:val="000000"/>
        </w:rPr>
        <w:t> </w:t>
      </w:r>
      <w:r>
        <w:tab/>
      </w:r>
      <w:r>
        <w:fldChar w:fldCharType="begin"/>
      </w:r>
      <w:r>
        <w:instrText xml:space="preserve"> PAGEREF _Toc472147622 \h </w:instrText>
      </w:r>
      <w:r>
        <w:fldChar w:fldCharType="separate"/>
      </w:r>
      <w:r>
        <w:t>12</w:t>
      </w:r>
      <w:r>
        <w:fldChar w:fldCharType="end"/>
      </w:r>
    </w:p>
    <w:p w14:paraId="3BF213C5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4.8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Energy gradient with respect to x: internal forces</w:t>
      </w:r>
      <w:r>
        <w:tab/>
      </w:r>
      <w:r>
        <w:fldChar w:fldCharType="begin"/>
      </w:r>
      <w:r>
        <w:instrText xml:space="preserve"> PAGEREF _Toc472147623 \h </w:instrText>
      </w:r>
      <w:r>
        <w:fldChar w:fldCharType="separate"/>
      </w:r>
      <w:r>
        <w:t>12</w:t>
      </w:r>
      <w:r>
        <w:fldChar w:fldCharType="end"/>
      </w:r>
    </w:p>
    <w:p w14:paraId="50ED3C84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Derivative of material directors with respect to </w:t>
      </w:r>
      <w:r w:rsidRPr="00DC5C36">
        <w:rPr>
          <w:b/>
          <w:bCs/>
        </w:rPr>
        <w:t>x</w:t>
      </w:r>
      <w:r>
        <w:t xml:space="preserve"> </w:t>
      </w:r>
      <w:r w:rsidRPr="00DC5C36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_Toc472147624 \h </w:instrText>
      </w:r>
      <w:r>
        <w:fldChar w:fldCharType="separate"/>
      </w:r>
      <w:r>
        <w:t>12</w:t>
      </w:r>
      <w:r>
        <w:fldChar w:fldCharType="end"/>
      </w:r>
    </w:p>
    <w:p w14:paraId="38376686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Derivative of the material curvatures vector with respect to </w:t>
      </w:r>
      <w:r w:rsidRPr="00DC5C36">
        <w:rPr>
          <w:b/>
          <w:bCs/>
        </w:rPr>
        <w:t>x</w:t>
      </w:r>
      <w:r>
        <w:tab/>
      </w:r>
      <w:r>
        <w:fldChar w:fldCharType="begin"/>
      </w:r>
      <w:r>
        <w:instrText xml:space="preserve"> PAGEREF _Toc472147625 \h </w:instrText>
      </w:r>
      <w:r>
        <w:fldChar w:fldCharType="separate"/>
      </w:r>
      <w:r>
        <w:t>12</w:t>
      </w:r>
      <w:r>
        <w:fldChar w:fldCharType="end"/>
      </w:r>
    </w:p>
    <w:p w14:paraId="406502F6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Computation of the forces acting on the centerline</w:t>
      </w:r>
      <w:r>
        <w:tab/>
      </w:r>
      <w:r>
        <w:fldChar w:fldCharType="begin"/>
      </w:r>
      <w:r>
        <w:instrText xml:space="preserve"> PAGEREF _Toc472147626 \h </w:instrText>
      </w:r>
      <w:r>
        <w:fldChar w:fldCharType="separate"/>
      </w:r>
      <w:r>
        <w:t>12</w:t>
      </w:r>
      <w:r>
        <w:fldChar w:fldCharType="end"/>
      </w:r>
    </w:p>
    <w:p w14:paraId="7E2F80DD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4.9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Conclusion</w:t>
      </w:r>
      <w:r>
        <w:tab/>
      </w:r>
      <w:r>
        <w:fldChar w:fldCharType="begin"/>
      </w:r>
      <w:r>
        <w:instrText xml:space="preserve"> PAGEREF _Toc472147627 \h </w:instrText>
      </w:r>
      <w:r>
        <w:fldChar w:fldCharType="separate"/>
      </w:r>
      <w:r>
        <w:t>13</w:t>
      </w:r>
      <w:r>
        <w:fldChar w:fldCharType="end"/>
      </w:r>
    </w:p>
    <w:p w14:paraId="7F6F94E5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kirchhoff rod: equilibrium approach</w:t>
      </w:r>
      <w:r>
        <w:tab/>
      </w:r>
      <w:r>
        <w:fldChar w:fldCharType="begin"/>
      </w:r>
      <w:r>
        <w:instrText xml:space="preserve"> PAGEREF _Toc472147628 \h </w:instrText>
      </w:r>
      <w:r>
        <w:fldChar w:fldCharType="separate"/>
      </w:r>
      <w:r>
        <w:t>14</w:t>
      </w:r>
      <w:r>
        <w:fldChar w:fldCharType="end"/>
      </w:r>
    </w:p>
    <w:p w14:paraId="76B003B5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5.1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_Toc472147629 \h </w:instrText>
      </w:r>
      <w:r>
        <w:fldChar w:fldCharType="separate"/>
      </w:r>
      <w:r>
        <w:t>14</w:t>
      </w:r>
      <w:r>
        <w:fldChar w:fldCharType="end"/>
      </w:r>
    </w:p>
    <w:p w14:paraId="598B33F5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lastRenderedPageBreak/>
        <w:t>5.1.1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_Toc472147630 \h </w:instrText>
      </w:r>
      <w:r>
        <w:fldChar w:fldCharType="separate"/>
      </w:r>
      <w:r>
        <w:t>14</w:t>
      </w:r>
      <w:r>
        <w:fldChar w:fldCharType="end"/>
      </w:r>
    </w:p>
    <w:p w14:paraId="4C552BEC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_Toc472147631 \h </w:instrText>
      </w:r>
      <w:r>
        <w:fldChar w:fldCharType="separate"/>
      </w:r>
      <w:r>
        <w:t>14</w:t>
      </w:r>
      <w:r>
        <w:fldChar w:fldCharType="end"/>
      </w:r>
    </w:p>
    <w:p w14:paraId="7A82E87A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_Toc472147632 \h </w:instrText>
      </w:r>
      <w:r>
        <w:fldChar w:fldCharType="separate"/>
      </w:r>
      <w:r>
        <w:t>14</w:t>
      </w:r>
      <w:r>
        <w:fldChar w:fldCharType="end"/>
      </w:r>
    </w:p>
    <w:p w14:paraId="0B1D982B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5.2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Dynamic Kirchhoff equations</w:t>
      </w:r>
      <w:r>
        <w:tab/>
      </w:r>
      <w:r>
        <w:fldChar w:fldCharType="begin"/>
      </w:r>
      <w:r>
        <w:instrText xml:space="preserve"> PAGEREF _Toc472147633 \h </w:instrText>
      </w:r>
      <w:r>
        <w:fldChar w:fldCharType="separate"/>
      </w:r>
      <w:r>
        <w:t>14</w:t>
      </w:r>
      <w:r>
        <w:fldChar w:fldCharType="end"/>
      </w:r>
    </w:p>
    <w:p w14:paraId="0963693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5.2.1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Balance of the linear momentum</w:t>
      </w:r>
      <w:r>
        <w:tab/>
      </w:r>
      <w:r>
        <w:fldChar w:fldCharType="begin"/>
      </w:r>
      <w:r>
        <w:instrText xml:space="preserve"> PAGEREF _Toc472147634 \h </w:instrText>
      </w:r>
      <w:r>
        <w:fldChar w:fldCharType="separate"/>
      </w:r>
      <w:r>
        <w:t>14</w:t>
      </w:r>
      <w:r>
        <w:fldChar w:fldCharType="end"/>
      </w:r>
    </w:p>
    <w:p w14:paraId="45C904C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5.2.2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Balance of the angular momentum</w:t>
      </w:r>
      <w:r>
        <w:tab/>
      </w:r>
      <w:r>
        <w:fldChar w:fldCharType="begin"/>
      </w:r>
      <w:r>
        <w:instrText xml:space="preserve"> PAGEREF _Toc472147635 \h </w:instrText>
      </w:r>
      <w:r>
        <w:fldChar w:fldCharType="separate"/>
      </w:r>
      <w:r>
        <w:t>14</w:t>
      </w:r>
      <w:r>
        <w:fldChar w:fldCharType="end"/>
      </w:r>
    </w:p>
    <w:p w14:paraId="4BCA1CCA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4.3  Equations of motion</w:t>
      </w:r>
      <w:r>
        <w:tab/>
      </w:r>
      <w:r>
        <w:fldChar w:fldCharType="begin"/>
      </w:r>
      <w:r>
        <w:instrText xml:space="preserve"> PAGEREF _Toc472147636 \h </w:instrText>
      </w:r>
      <w:r>
        <w:fldChar w:fldCharType="separate"/>
      </w:r>
      <w:r>
        <w:t>14</w:t>
      </w:r>
      <w:r>
        <w:fldChar w:fldCharType="end"/>
      </w:r>
    </w:p>
    <w:p w14:paraId="23BF55F0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5.2.3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Constitutive equations</w:t>
      </w:r>
      <w:r>
        <w:tab/>
      </w:r>
      <w:r>
        <w:fldChar w:fldCharType="begin"/>
      </w:r>
      <w:r>
        <w:instrText xml:space="preserve"> PAGEREF _Toc472147637 \h </w:instrText>
      </w:r>
      <w:r>
        <w:fldChar w:fldCharType="separate"/>
      </w:r>
      <w:r>
        <w:t>14</w:t>
      </w:r>
      <w:r>
        <w:fldChar w:fldCharType="end"/>
      </w:r>
    </w:p>
    <w:p w14:paraId="7E50A8E2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5.2.4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Internal forces and moments</w:t>
      </w:r>
      <w:r>
        <w:tab/>
      </w:r>
      <w:r>
        <w:fldChar w:fldCharType="begin"/>
      </w:r>
      <w:r>
        <w:instrText xml:space="preserve"> PAGEREF _Toc472147638 \h </w:instrText>
      </w:r>
      <w:r>
        <w:fldChar w:fldCharType="separate"/>
      </w:r>
      <w:r>
        <w:t>14</w:t>
      </w:r>
      <w:r>
        <w:fldChar w:fldCharType="end"/>
      </w:r>
    </w:p>
    <w:p w14:paraId="776BD7F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</w:rPr>
        <w:t>5.2.5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Rod dynamic</w:t>
      </w:r>
      <w:r>
        <w:tab/>
      </w:r>
      <w:r>
        <w:fldChar w:fldCharType="begin"/>
      </w:r>
      <w:r>
        <w:instrText xml:space="preserve"> PAGEREF _Toc472147639 \h </w:instrText>
      </w:r>
      <w:r>
        <w:fldChar w:fldCharType="separate"/>
      </w:r>
      <w:r>
        <w:t>14</w:t>
      </w:r>
      <w:r>
        <w:fldChar w:fldCharType="end"/>
      </w:r>
    </w:p>
    <w:p w14:paraId="7F4A08B5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5.3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Geometric interpretation</w:t>
      </w:r>
      <w:r>
        <w:tab/>
      </w:r>
      <w:r>
        <w:fldChar w:fldCharType="begin"/>
      </w:r>
      <w:r>
        <w:instrText xml:space="preserve"> PAGEREF _Toc472147640 \h </w:instrText>
      </w:r>
      <w:r>
        <w:fldChar w:fldCharType="separate"/>
      </w:r>
      <w:r>
        <w:t>14</w:t>
      </w:r>
      <w:r>
        <w:fldChar w:fldCharType="end"/>
      </w:r>
    </w:p>
    <w:p w14:paraId="563CF513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5.4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forces acting on the centerline</w:t>
      </w:r>
      <w:r>
        <w:tab/>
      </w:r>
      <w:r>
        <w:fldChar w:fldCharType="begin"/>
      </w:r>
      <w:r>
        <w:instrText xml:space="preserve"> PAGEREF _Toc472147641 \h </w:instrText>
      </w:r>
      <w:r>
        <w:fldChar w:fldCharType="separate"/>
      </w:r>
      <w:r>
        <w:t>14</w:t>
      </w:r>
      <w:r>
        <w:fldChar w:fldCharType="end"/>
      </w:r>
    </w:p>
    <w:p w14:paraId="7B92B456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5.5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moment acting on the centerline</w:t>
      </w:r>
      <w:r>
        <w:tab/>
      </w:r>
      <w:r>
        <w:fldChar w:fldCharType="begin"/>
      </w:r>
      <w:r>
        <w:instrText xml:space="preserve"> PAGEREF _Toc472147642 \h </w:instrText>
      </w:r>
      <w:r>
        <w:fldChar w:fldCharType="separate"/>
      </w:r>
      <w:r>
        <w:t>14</w:t>
      </w:r>
      <w:r>
        <w:fldChar w:fldCharType="end"/>
      </w:r>
    </w:p>
    <w:p w14:paraId="461D50A9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color w:val="000000"/>
          <w:lang w:val="en-GB"/>
        </w:rPr>
        <w:t>5.6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Conclusion</w:t>
      </w:r>
      <w:r>
        <w:tab/>
      </w:r>
      <w:r>
        <w:fldChar w:fldCharType="begin"/>
      </w:r>
      <w:r>
        <w:instrText xml:space="preserve"> PAGEREF _Toc472147643 \h </w:instrText>
      </w:r>
      <w:r>
        <w:fldChar w:fldCharType="separate"/>
      </w:r>
      <w:r>
        <w:t>14</w:t>
      </w:r>
      <w:r>
        <w:fldChar w:fldCharType="end"/>
      </w:r>
    </w:p>
    <w:p w14:paraId="6DAC4254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A rich discret Kirchhoff beam element</w:t>
      </w:r>
      <w:r>
        <w:tab/>
      </w:r>
      <w:r>
        <w:fldChar w:fldCharType="begin"/>
      </w:r>
      <w:r>
        <w:instrText xml:space="preserve"> PAGEREF _Toc472147644 \h </w:instrText>
      </w:r>
      <w:r>
        <w:fldChar w:fldCharType="separate"/>
      </w:r>
      <w:r>
        <w:t>15</w:t>
      </w:r>
      <w:r>
        <w:fldChar w:fldCharType="end"/>
      </w:r>
    </w:p>
    <w:p w14:paraId="04796FAE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_Toc472147645 \h </w:instrText>
      </w:r>
      <w:r>
        <w:fldChar w:fldCharType="separate"/>
      </w:r>
      <w:r>
        <w:t>15</w:t>
      </w:r>
      <w:r>
        <w:fldChar w:fldCharType="end"/>
      </w:r>
    </w:p>
    <w:p w14:paraId="41BE0DB3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_Toc472147646 \h </w:instrText>
      </w:r>
      <w:r>
        <w:fldChar w:fldCharType="separate"/>
      </w:r>
      <w:r>
        <w:t>15</w:t>
      </w:r>
      <w:r>
        <w:fldChar w:fldCharType="end"/>
      </w:r>
    </w:p>
    <w:p w14:paraId="33205B4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_Toc472147647 \h </w:instrText>
      </w:r>
      <w:r>
        <w:fldChar w:fldCharType="separate"/>
      </w:r>
      <w:r>
        <w:t>15</w:t>
      </w:r>
      <w:r>
        <w:fldChar w:fldCharType="end"/>
      </w:r>
    </w:p>
    <w:p w14:paraId="7B5B798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_Toc472147648 \h </w:instrText>
      </w:r>
      <w:r>
        <w:fldChar w:fldCharType="separate"/>
      </w:r>
      <w:r>
        <w:t>15</w:t>
      </w:r>
      <w:r>
        <w:fldChar w:fldCharType="end"/>
      </w:r>
    </w:p>
    <w:p w14:paraId="7F531B97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Kinematic description</w:t>
      </w:r>
      <w:r>
        <w:tab/>
      </w:r>
      <w:r>
        <w:fldChar w:fldCharType="begin"/>
      </w:r>
      <w:r>
        <w:instrText xml:space="preserve"> PAGEREF _Toc472147649 \h </w:instrText>
      </w:r>
      <w:r>
        <w:fldChar w:fldCharType="separate"/>
      </w:r>
      <w:r>
        <w:t>15</w:t>
      </w:r>
      <w:r>
        <w:fldChar w:fldCharType="end"/>
      </w:r>
    </w:p>
    <w:p w14:paraId="32567C59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Centerline</w:t>
      </w:r>
      <w:r>
        <w:tab/>
      </w:r>
      <w:r>
        <w:fldChar w:fldCharType="begin"/>
      </w:r>
      <w:r>
        <w:instrText xml:space="preserve"> PAGEREF _Toc472147650 \h </w:instrText>
      </w:r>
      <w:r>
        <w:fldChar w:fldCharType="separate"/>
      </w:r>
      <w:r>
        <w:t>15</w:t>
      </w:r>
      <w:r>
        <w:fldChar w:fldCharType="end"/>
      </w:r>
    </w:p>
    <w:p w14:paraId="3AED2BFD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Section</w:t>
      </w:r>
      <w:r>
        <w:tab/>
      </w:r>
      <w:r>
        <w:fldChar w:fldCharType="begin"/>
      </w:r>
      <w:r>
        <w:instrText xml:space="preserve"> PAGEREF _Toc472147651 \h </w:instrText>
      </w:r>
      <w:r>
        <w:fldChar w:fldCharType="separate"/>
      </w:r>
      <w:r>
        <w:t>15</w:t>
      </w:r>
      <w:r>
        <w:fldChar w:fldCharType="end"/>
      </w:r>
    </w:p>
    <w:p w14:paraId="37BD5197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Hinged bi-arcs</w:t>
      </w:r>
      <w:r>
        <w:tab/>
      </w:r>
      <w:r>
        <w:fldChar w:fldCharType="begin"/>
      </w:r>
      <w:r>
        <w:instrText xml:space="preserve"> PAGEREF _Toc472147652 \h </w:instrText>
      </w:r>
      <w:r>
        <w:fldChar w:fldCharType="separate"/>
      </w:r>
      <w:r>
        <w:t>15</w:t>
      </w:r>
      <w:r>
        <w:fldChar w:fldCharType="end"/>
      </w:r>
    </w:p>
    <w:p w14:paraId="74EFEF09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Quasi-static actions on the centreline</w:t>
      </w:r>
      <w:r>
        <w:tab/>
      </w:r>
      <w:r>
        <w:fldChar w:fldCharType="begin"/>
      </w:r>
      <w:r>
        <w:instrText xml:space="preserve"> PAGEREF _Toc472147653 \h </w:instrText>
      </w:r>
      <w:r>
        <w:fldChar w:fldCharType="separate"/>
      </w:r>
      <w:r>
        <w:t>15</w:t>
      </w:r>
      <w:r>
        <w:fldChar w:fldCharType="end"/>
      </w:r>
    </w:p>
    <w:p w14:paraId="33B21CAA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Forces acting on the centerline (</w:t>
      </w:r>
      <w:r w:rsidRPr="00DC5C36">
        <w:rPr>
          <w:b/>
        </w:rPr>
        <w:t>x</w:t>
      </w:r>
      <w:r>
        <w:t>)</w:t>
      </w:r>
      <w:r>
        <w:tab/>
      </w:r>
      <w:r>
        <w:fldChar w:fldCharType="begin"/>
      </w:r>
      <w:r>
        <w:instrText xml:space="preserve"> PAGEREF _Toc472147654 \h </w:instrText>
      </w:r>
      <w:r>
        <w:fldChar w:fldCharType="separate"/>
      </w:r>
      <w:r>
        <w:t>15</w:t>
      </w:r>
      <w:r>
        <w:fldChar w:fldCharType="end"/>
      </w:r>
    </w:p>
    <w:p w14:paraId="53026AEA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6.3.2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Torsion acting on the sections (</w:t>
      </w:r>
      <w:r w:rsidRPr="00396EB9">
        <w:sym w:font="Symbol" w:char="F071"/>
      </w:r>
      <w:r>
        <w:t>)</w:t>
      </w:r>
      <w:r>
        <w:tab/>
      </w:r>
      <w:r>
        <w:fldChar w:fldCharType="begin"/>
      </w:r>
      <w:r>
        <w:instrText xml:space="preserve"> PAGEREF _Toc472147655 \h </w:instrText>
      </w:r>
      <w:r>
        <w:fldChar w:fldCharType="separate"/>
      </w:r>
      <w:r>
        <w:t>15</w:t>
      </w:r>
      <w:r>
        <w:fldChar w:fldCharType="end"/>
      </w:r>
    </w:p>
    <w:p w14:paraId="1ECC85F3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Boundary Conditions</w:t>
      </w:r>
      <w:r>
        <w:tab/>
      </w:r>
      <w:r>
        <w:fldChar w:fldCharType="begin"/>
      </w:r>
      <w:r>
        <w:instrText xml:space="preserve"> PAGEREF _Toc472147656 \h </w:instrText>
      </w:r>
      <w:r>
        <w:fldChar w:fldCharType="separate"/>
      </w:r>
      <w:r>
        <w:t>15</w:t>
      </w:r>
      <w:r>
        <w:fldChar w:fldCharType="end"/>
      </w:r>
    </w:p>
    <w:p w14:paraId="273B872E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Connexions : making grids</w:t>
      </w:r>
      <w:r>
        <w:tab/>
      </w:r>
      <w:r>
        <w:fldChar w:fldCharType="begin"/>
      </w:r>
      <w:r>
        <w:instrText xml:space="preserve"> PAGEREF _Toc472147657 \h </w:instrText>
      </w:r>
      <w:r>
        <w:fldChar w:fldCharType="separate"/>
      </w:r>
      <w:r>
        <w:t>15</w:t>
      </w:r>
      <w:r>
        <w:fldChar w:fldCharType="end"/>
      </w:r>
    </w:p>
    <w:p w14:paraId="31BDC9A0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6.5.1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Infinitely stiff connexion</w:t>
      </w:r>
      <w:r>
        <w:tab/>
      </w:r>
      <w:r>
        <w:fldChar w:fldCharType="begin"/>
      </w:r>
      <w:r>
        <w:instrText xml:space="preserve"> PAGEREF _Toc472147658 \h </w:instrText>
      </w:r>
      <w:r>
        <w:fldChar w:fldCharType="separate"/>
      </w:r>
      <w:r>
        <w:t>15</w:t>
      </w:r>
      <w:r>
        <w:fldChar w:fldCharType="end"/>
      </w:r>
    </w:p>
    <w:p w14:paraId="58ECD7C4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6.5.2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Spring connection</w:t>
      </w:r>
      <w:r>
        <w:tab/>
      </w:r>
      <w:r>
        <w:fldChar w:fldCharType="begin"/>
      </w:r>
      <w:r>
        <w:instrText xml:space="preserve"> PAGEREF _Toc472147659 \h </w:instrText>
      </w:r>
      <w:r>
        <w:fldChar w:fldCharType="separate"/>
      </w:r>
      <w:r>
        <w:t>15</w:t>
      </w:r>
      <w:r>
        <w:fldChar w:fldCharType="end"/>
      </w:r>
    </w:p>
    <w:p w14:paraId="111E4F7A" w14:textId="77777777" w:rsidR="003919C4" w:rsidRDefault="003919C4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C5C36">
        <w:rPr>
          <w:lang w:val="en-GB"/>
        </w:rPr>
        <w:t>6.6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C5C36">
        <w:rPr>
          <w:lang w:val="en-GB"/>
        </w:rPr>
        <w:t>Integration with dynamic explicit solver</w:t>
      </w:r>
      <w:r>
        <w:tab/>
      </w:r>
      <w:r>
        <w:fldChar w:fldCharType="begin"/>
      </w:r>
      <w:r>
        <w:instrText xml:space="preserve"> PAGEREF _Toc472147660 \h </w:instrText>
      </w:r>
      <w:r>
        <w:fldChar w:fldCharType="separate"/>
      </w:r>
      <w:r>
        <w:t>15</w:t>
      </w:r>
      <w:r>
        <w:fldChar w:fldCharType="end"/>
      </w:r>
    </w:p>
    <w:p w14:paraId="52DBA38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6.6.1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Fictious lumped mass</w:t>
      </w:r>
      <w:r>
        <w:tab/>
      </w:r>
      <w:r>
        <w:fldChar w:fldCharType="begin"/>
      </w:r>
      <w:r>
        <w:instrText xml:space="preserve"> PAGEREF _Toc472147661 \h </w:instrText>
      </w:r>
      <w:r>
        <w:fldChar w:fldCharType="separate"/>
      </w:r>
      <w:r>
        <w:t>16</w:t>
      </w:r>
      <w:r>
        <w:fldChar w:fldCharType="end"/>
      </w:r>
    </w:p>
    <w:p w14:paraId="4F1E6D2E" w14:textId="77777777" w:rsidR="003919C4" w:rsidRDefault="003919C4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6.6.2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Double dynamic (x / </w:t>
      </w:r>
      <w:r w:rsidRPr="00396EB9">
        <w:sym w:font="Symbol" w:char="F071"/>
      </w:r>
      <w:r>
        <w:t>)</w:t>
      </w:r>
      <w:r>
        <w:tab/>
      </w:r>
      <w:r>
        <w:fldChar w:fldCharType="begin"/>
      </w:r>
      <w:r>
        <w:instrText xml:space="preserve"> PAGEREF _Toc472147662 \h </w:instrText>
      </w:r>
      <w:r>
        <w:fldChar w:fldCharType="separate"/>
      </w:r>
      <w:r>
        <w:t>16</w:t>
      </w:r>
      <w:r>
        <w:fldChar w:fldCharType="end"/>
      </w:r>
    </w:p>
    <w:p w14:paraId="5D4F5B72" w14:textId="77777777" w:rsidR="003919C4" w:rsidRDefault="003919C4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III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Application &amp; Conclusion</w:t>
      </w:r>
      <w:r>
        <w:tab/>
      </w:r>
      <w:r>
        <w:fldChar w:fldCharType="begin"/>
      </w:r>
      <w:r>
        <w:instrText xml:space="preserve"> PAGEREF _Toc472147663 \h </w:instrText>
      </w:r>
      <w:r>
        <w:fldChar w:fldCharType="separate"/>
      </w:r>
      <w:r>
        <w:t>17</w:t>
      </w:r>
      <w:r>
        <w:fldChar w:fldCharType="end"/>
      </w:r>
    </w:p>
    <w:p w14:paraId="4874072B" w14:textId="77777777" w:rsidR="003919C4" w:rsidRDefault="003919C4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IV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_Toc472147664 \h </w:instrText>
      </w:r>
      <w:r>
        <w:fldChar w:fldCharType="separate"/>
      </w:r>
      <w:r>
        <w:t>18</w:t>
      </w:r>
      <w:r>
        <w:fldChar w:fldCharType="end"/>
      </w:r>
    </w:p>
    <w:p w14:paraId="2643E5E6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Calculus of variations</w:t>
      </w:r>
      <w:r>
        <w:tab/>
      </w:r>
      <w:r>
        <w:fldChar w:fldCharType="begin"/>
      </w:r>
      <w:r>
        <w:instrText xml:space="preserve"> PAGEREF _Toc472147665 \h </w:instrText>
      </w:r>
      <w:r>
        <w:fldChar w:fldCharType="separate"/>
      </w:r>
      <w:r>
        <w:t>19</w:t>
      </w:r>
      <w:r>
        <w:fldChar w:fldCharType="end"/>
      </w:r>
    </w:p>
    <w:p w14:paraId="15D763E7" w14:textId="77777777" w:rsidR="003919C4" w:rsidRDefault="003919C4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C5C36">
        <w:rPr>
          <w:lang w:val="en-GB"/>
        </w:rPr>
        <w:lastRenderedPageBreak/>
        <w:t>8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C5C36">
        <w:rPr>
          <w:lang w:val="en-GB"/>
        </w:rPr>
        <w:t>demo article audoly</w:t>
      </w:r>
      <w:r>
        <w:tab/>
      </w:r>
      <w:r>
        <w:fldChar w:fldCharType="begin"/>
      </w:r>
      <w:r>
        <w:instrText xml:space="preserve"> PAGEREF _Toc472147666 \h </w:instrText>
      </w:r>
      <w:r>
        <w:fldChar w:fldCharType="separate"/>
      </w:r>
      <w:r>
        <w:t>20</w:t>
      </w:r>
      <w:r>
        <w:fldChar w:fldCharType="end"/>
      </w:r>
    </w:p>
    <w:p w14:paraId="4BF05B41" w14:textId="3C9FA1A9" w:rsidR="009606A1" w:rsidRPr="00396EB9" w:rsidRDefault="000511F4" w:rsidP="000D6D36">
      <w:pPr>
        <w:rPr>
          <w:rFonts w:ascii="Arial Gras" w:hAnsi="Arial Gras" w:cs="Arial"/>
          <w:sz w:val="24"/>
          <w:szCs w:val="28"/>
          <w:lang w:val="en-GB"/>
        </w:rPr>
      </w:pPr>
      <w:r w:rsidRPr="00396EB9">
        <w:rPr>
          <w:rFonts w:ascii="Arial Gras" w:hAnsi="Arial Gras" w:cs="Arial"/>
          <w:sz w:val="24"/>
          <w:szCs w:val="28"/>
          <w:lang w:val="en-GB"/>
        </w:rPr>
        <w:fldChar w:fldCharType="end"/>
      </w:r>
      <w:r w:rsidR="009606A1" w:rsidRPr="00396EB9">
        <w:rPr>
          <w:rFonts w:ascii="Arial Gras" w:hAnsi="Arial Gras" w:cs="Arial"/>
          <w:sz w:val="24"/>
          <w:szCs w:val="28"/>
          <w:lang w:val="en-GB"/>
        </w:rPr>
        <w:br w:type="page"/>
      </w:r>
    </w:p>
    <w:p w14:paraId="53099D6C" w14:textId="77777777" w:rsidR="000D6D36" w:rsidRPr="00396EB9" w:rsidRDefault="000D6D36" w:rsidP="000D6D36">
      <w:pPr>
        <w:rPr>
          <w:rFonts w:ascii="Arial Gras" w:hAnsi="Arial Gras" w:cs="Arial"/>
          <w:sz w:val="24"/>
          <w:szCs w:val="28"/>
          <w:lang w:val="en-GB"/>
        </w:rPr>
      </w:pPr>
    </w:p>
    <w:bookmarkEnd w:id="0"/>
    <w:bookmarkEnd w:id="1"/>
    <w:bookmarkEnd w:id="2"/>
    <w:bookmarkEnd w:id="3"/>
    <w:p w14:paraId="586A26C9" w14:textId="77777777" w:rsidR="002424D4" w:rsidRPr="00396EB9" w:rsidRDefault="002424D4" w:rsidP="002424D4">
      <w:pPr>
        <w:rPr>
          <w:lang w:val="en-GB"/>
        </w:rPr>
      </w:pPr>
    </w:p>
    <w:p w14:paraId="7B5EE3ED" w14:textId="77777777" w:rsidR="002424D4" w:rsidRDefault="002424D4" w:rsidP="002424D4">
      <w:pPr>
        <w:spacing w:before="3000"/>
        <w:rPr>
          <w:lang w:val="en-GB"/>
        </w:rPr>
      </w:pPr>
    </w:p>
    <w:p w14:paraId="502F7A34" w14:textId="77777777" w:rsidR="002424D4" w:rsidRDefault="002424D4" w:rsidP="002424D4"/>
    <w:p w14:paraId="04202CD1" w14:textId="67A78DBF" w:rsidR="007169BF" w:rsidRPr="00396EB9" w:rsidRDefault="003B26F9" w:rsidP="002424D4">
      <w:pPr>
        <w:pStyle w:val="PART"/>
      </w:pPr>
      <w:bookmarkStart w:id="4" w:name="_Toc472147553"/>
      <w:r w:rsidRPr="00396EB9">
        <w:t>Elastic gridshell</w:t>
      </w:r>
      <w:bookmarkEnd w:id="4"/>
    </w:p>
    <w:p w14:paraId="5EE9B12A" w14:textId="77777777" w:rsidR="00DA5DB9" w:rsidRPr="00396EB9" w:rsidRDefault="009972BA" w:rsidP="00DD4C48">
      <w:pPr>
        <w:pStyle w:val="Titre1"/>
        <w:rPr>
          <w:lang w:val="en-GB"/>
        </w:rPr>
      </w:pPr>
      <w:bookmarkStart w:id="5" w:name="_Toc472147554"/>
      <w:r w:rsidRPr="00396EB9">
        <w:rPr>
          <w:lang w:val="en-GB"/>
        </w:rPr>
        <w:lastRenderedPageBreak/>
        <w:t>A neat way to build free-form architecture</w:t>
      </w:r>
      <w:bookmarkEnd w:id="5"/>
    </w:p>
    <w:p w14:paraId="06F4B95F" w14:textId="77777777" w:rsidR="00B44162" w:rsidRPr="00396EB9" w:rsidRDefault="00B44162" w:rsidP="00B44162">
      <w:pPr>
        <w:pStyle w:val="Titre2"/>
        <w:rPr>
          <w:sz w:val="24"/>
          <w:lang w:val="en-GB"/>
        </w:rPr>
      </w:pPr>
      <w:bookmarkStart w:id="6" w:name="_Toc472147555"/>
      <w:r w:rsidRPr="00396EB9">
        <w:rPr>
          <w:lang w:val="en-GB"/>
        </w:rPr>
        <w:t>Building free-forms</w:t>
      </w:r>
      <w:bookmarkEnd w:id="6"/>
      <w:r w:rsidRPr="00396EB9">
        <w:rPr>
          <w:lang w:val="en-GB"/>
        </w:rPr>
        <w:t xml:space="preserve"> </w:t>
      </w:r>
    </w:p>
    <w:p w14:paraId="7578364B" w14:textId="063333B6" w:rsidR="00B44162" w:rsidRPr="00396EB9" w:rsidRDefault="00B44162" w:rsidP="00AB2EA1">
      <w:pPr>
        <w:pStyle w:val="Titre3"/>
        <w:rPr>
          <w:sz w:val="24"/>
        </w:rPr>
      </w:pPr>
      <w:bookmarkStart w:id="7" w:name="_Toc472147556"/>
      <w:r w:rsidRPr="00396EB9">
        <w:t xml:space="preserve">Non-standard forms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7"/>
    </w:p>
    <w:p w14:paraId="1FC7D1B6" w14:textId="63A32E47" w:rsidR="00B44162" w:rsidRPr="00396EB9" w:rsidRDefault="00B44162" w:rsidP="00AB2EA1">
      <w:pPr>
        <w:pStyle w:val="Titre3"/>
        <w:rPr>
          <w:sz w:val="24"/>
        </w:rPr>
      </w:pPr>
      <w:bookmarkStart w:id="8" w:name="_Toc472147557"/>
      <w:r w:rsidRPr="00396EB9">
        <w:t xml:space="preserve">Importance of free-forms in modern architecture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8"/>
    </w:p>
    <w:p w14:paraId="4FC4ED56" w14:textId="613905DF" w:rsidR="00B44162" w:rsidRPr="00396EB9" w:rsidRDefault="00B44162" w:rsidP="00AB2EA1">
      <w:pPr>
        <w:pStyle w:val="Titre3"/>
        <w:rPr>
          <w:sz w:val="24"/>
        </w:rPr>
      </w:pPr>
      <w:bookmarkStart w:id="9" w:name="_Toc472147558"/>
      <w:r w:rsidRPr="00396EB9">
        <w:t xml:space="preserve">Canonical approaches to build free-forms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9"/>
    </w:p>
    <w:p w14:paraId="50D1DB40" w14:textId="559571BB" w:rsidR="00B44162" w:rsidRPr="00396EB9" w:rsidRDefault="00B44162" w:rsidP="00AB2EA1">
      <w:pPr>
        <w:pStyle w:val="Titre3"/>
        <w:rPr>
          <w:sz w:val="24"/>
        </w:rPr>
      </w:pPr>
      <w:bookmarkStart w:id="10" w:name="_Toc472147559"/>
      <w:r w:rsidRPr="00396EB9">
        <w:t xml:space="preserve">Main challenges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0"/>
    </w:p>
    <w:p w14:paraId="1DD50C61" w14:textId="5EF0D3D2" w:rsidR="00B44162" w:rsidRPr="00396EB9" w:rsidRDefault="00B44162" w:rsidP="00B44162">
      <w:pPr>
        <w:pStyle w:val="Titre2"/>
        <w:rPr>
          <w:sz w:val="24"/>
          <w:lang w:val="en-GB"/>
        </w:rPr>
      </w:pPr>
      <w:bookmarkStart w:id="11" w:name="_Toc472147560"/>
      <w:r w:rsidRPr="00396EB9">
        <w:rPr>
          <w:lang w:val="en-GB"/>
        </w:rPr>
        <w:t>Gridshell structure : definition and classification</w:t>
      </w:r>
      <w:bookmarkEnd w:id="11"/>
      <w:r w:rsidRPr="00396EB9">
        <w:rPr>
          <w:lang w:val="en-GB"/>
        </w:rPr>
        <w:t xml:space="preserve"> </w:t>
      </w:r>
    </w:p>
    <w:p w14:paraId="1148AED2" w14:textId="1F561E1F" w:rsidR="00B44162" w:rsidRPr="00396EB9" w:rsidRDefault="00B44162" w:rsidP="00AB2EA1">
      <w:pPr>
        <w:pStyle w:val="Titre3"/>
        <w:rPr>
          <w:sz w:val="24"/>
        </w:rPr>
      </w:pPr>
      <w:bookmarkStart w:id="12" w:name="_Toc472147561"/>
      <w:r w:rsidRPr="00396EB9">
        <w:t xml:space="preserve">Historic overview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2"/>
    </w:p>
    <w:p w14:paraId="2C677001" w14:textId="1F4B1AF6" w:rsidR="00B44162" w:rsidRPr="00396EB9" w:rsidRDefault="00B44162" w:rsidP="00AB2EA1">
      <w:pPr>
        <w:pStyle w:val="Titre3"/>
        <w:rPr>
          <w:sz w:val="24"/>
        </w:rPr>
      </w:pPr>
      <w:bookmarkStart w:id="13" w:name="_Toc472147562"/>
      <w:r w:rsidRPr="00396EB9">
        <w:t xml:space="preserve">Rigid gridshell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3"/>
    </w:p>
    <w:p w14:paraId="1740954E" w14:textId="23BC910B" w:rsidR="00B44162" w:rsidRPr="00396EB9" w:rsidRDefault="00B44162" w:rsidP="00AB2EA1">
      <w:pPr>
        <w:pStyle w:val="Titre3"/>
        <w:rPr>
          <w:sz w:val="24"/>
        </w:rPr>
      </w:pPr>
      <w:bookmarkStart w:id="14" w:name="_Toc472147563"/>
      <w:r w:rsidRPr="00396EB9">
        <w:t>Elastic gridshell</w:t>
      </w:r>
      <w:bookmarkEnd w:id="14"/>
    </w:p>
    <w:p w14:paraId="23AC9AFE" w14:textId="14151097" w:rsidR="00B44162" w:rsidRDefault="00B44162" w:rsidP="00B44162">
      <w:pPr>
        <w:pStyle w:val="Titre2"/>
        <w:rPr>
          <w:lang w:val="en-GB"/>
        </w:rPr>
      </w:pPr>
      <w:bookmarkStart w:id="15" w:name="_Toc472147564"/>
      <w:r w:rsidRPr="00396EB9">
        <w:rPr>
          <w:lang w:val="en-GB"/>
        </w:rPr>
        <w:t>Elastic gridhshells : revisiting Mannheim</w:t>
      </w:r>
      <w:bookmarkEnd w:id="15"/>
    </w:p>
    <w:p w14:paraId="2183506F" w14:textId="17E6544D" w:rsidR="007169BF" w:rsidRPr="00396EB9" w:rsidRDefault="00B44162" w:rsidP="00DD4C48">
      <w:pPr>
        <w:pStyle w:val="Titre1"/>
        <w:rPr>
          <w:lang w:val="en-GB"/>
        </w:rPr>
      </w:pPr>
      <w:bookmarkStart w:id="16" w:name="_Toc472147565"/>
      <w:r w:rsidRPr="00396EB9">
        <w:rPr>
          <w:lang w:val="en-GB"/>
        </w:rPr>
        <w:lastRenderedPageBreak/>
        <w:t>Experimenting elastic gridshells</w:t>
      </w:r>
      <w:bookmarkEnd w:id="16"/>
    </w:p>
    <w:p w14:paraId="2C59B428" w14:textId="2CC70FFE" w:rsidR="00B44162" w:rsidRDefault="00B44162" w:rsidP="00B44162">
      <w:pPr>
        <w:pStyle w:val="Titre2"/>
        <w:rPr>
          <w:lang w:val="en-GB"/>
        </w:rPr>
      </w:pPr>
      <w:bookmarkStart w:id="17" w:name="_Toc472147566"/>
      <w:r w:rsidRPr="00396EB9">
        <w:rPr>
          <w:lang w:val="en-GB"/>
        </w:rPr>
        <w:t>Overall</w:t>
      </w:r>
      <w:r w:rsidR="004F3F66">
        <w:rPr>
          <w:lang w:val="en-GB"/>
        </w:rPr>
        <w:t xml:space="preserve"> </w:t>
      </w:r>
      <w:r w:rsidRPr="00396EB9">
        <w:rPr>
          <w:lang w:val="en-GB"/>
        </w:rPr>
        <w:t>presentation</w:t>
      </w:r>
      <w:bookmarkEnd w:id="17"/>
    </w:p>
    <w:p w14:paraId="0CB26B9D" w14:textId="182D2D0D" w:rsidR="00AB2EA1" w:rsidRDefault="00AB2EA1" w:rsidP="00AB2EA1">
      <w:pPr>
        <w:pStyle w:val="Titre2"/>
        <w:rPr>
          <w:lang w:val="en-GB"/>
        </w:rPr>
      </w:pPr>
      <w:bookmarkStart w:id="18" w:name="_Toc472147567"/>
      <w:r>
        <w:rPr>
          <w:lang w:val="en-GB"/>
        </w:rPr>
        <w:t>Tchebychev</w:t>
      </w:r>
      <w:bookmarkEnd w:id="18"/>
      <w:r w:rsidR="002007B7">
        <w:rPr>
          <w:lang w:val="en-GB"/>
        </w:rPr>
        <w:t xml:space="preserve"> nets</w:t>
      </w:r>
    </w:p>
    <w:p w14:paraId="213AA36B" w14:textId="07201643" w:rsidR="00AB2EA1" w:rsidRDefault="00AB2EA1" w:rsidP="00AB2EA1">
      <w:pPr>
        <w:pStyle w:val="PucesV1"/>
      </w:pPr>
      <w:r>
        <w:t>Formfinding vs gridfinding</w:t>
      </w:r>
    </w:p>
    <w:p w14:paraId="7502AA6E" w14:textId="5940A7C5" w:rsidR="00AB2EA1" w:rsidRDefault="00AB2EA1" w:rsidP="00AB2EA1">
      <w:pPr>
        <w:pStyle w:val="PucesV1"/>
      </w:pPr>
      <w:r>
        <w:t>Compass method</w:t>
      </w:r>
    </w:p>
    <w:p w14:paraId="0D3A7F2E" w14:textId="6168D7B0" w:rsidR="00AB2EA1" w:rsidRPr="00AB2EA1" w:rsidRDefault="00AB2EA1" w:rsidP="00AB2EA1">
      <w:pPr>
        <w:pStyle w:val="PucesV1"/>
      </w:pPr>
      <w:r>
        <w:t>Citer Yannick / Patch</w:t>
      </w:r>
    </w:p>
    <w:p w14:paraId="08611AF5" w14:textId="6BBD468F" w:rsidR="00B44162" w:rsidRPr="00396EB9" w:rsidRDefault="00B44162" w:rsidP="00B44162">
      <w:pPr>
        <w:pStyle w:val="Titre2"/>
        <w:rPr>
          <w:sz w:val="24"/>
          <w:lang w:val="en-GB"/>
        </w:rPr>
      </w:pPr>
      <w:bookmarkStart w:id="19" w:name="_Toc472147568"/>
      <w:r w:rsidRPr="00396EB9">
        <w:rPr>
          <w:lang w:val="en-GB"/>
        </w:rPr>
        <w:t>Composite</w:t>
      </w:r>
      <w:r w:rsidR="004F3F66">
        <w:rPr>
          <w:lang w:val="en-GB"/>
        </w:rPr>
        <w:t xml:space="preserve"> </w:t>
      </w:r>
      <w:r w:rsidRPr="00396EB9">
        <w:rPr>
          <w:lang w:val="en-GB"/>
        </w:rPr>
        <w:t>gridshells</w:t>
      </w:r>
      <w:bookmarkEnd w:id="19"/>
    </w:p>
    <w:p w14:paraId="1053D3DE" w14:textId="5748BA22" w:rsidR="00B44162" w:rsidRDefault="00B44162" w:rsidP="00B44162">
      <w:pPr>
        <w:pStyle w:val="Titre2"/>
        <w:rPr>
          <w:lang w:val="en-GB"/>
        </w:rPr>
      </w:pPr>
      <w:bookmarkStart w:id="20" w:name="_Toc472147569"/>
      <w:r w:rsidRPr="00396EB9">
        <w:rPr>
          <w:lang w:val="en-GB"/>
        </w:rPr>
        <w:t>Wooden</w:t>
      </w:r>
      <w:r w:rsidR="004F3F66">
        <w:rPr>
          <w:lang w:val="en-GB"/>
        </w:rPr>
        <w:t xml:space="preserve"> </w:t>
      </w:r>
      <w:r w:rsidRPr="00396EB9">
        <w:rPr>
          <w:lang w:val="en-GB"/>
        </w:rPr>
        <w:t>gridshells</w:t>
      </w:r>
      <w:bookmarkEnd w:id="20"/>
    </w:p>
    <w:p w14:paraId="396EDC19" w14:textId="1D44F4B5" w:rsidR="00AB2EA1" w:rsidRDefault="00AB2EA1" w:rsidP="00AB2EA1">
      <w:pPr>
        <w:pStyle w:val="Titre3"/>
      </w:pPr>
      <w:bookmarkStart w:id="21" w:name="_Toc472147570"/>
      <w:r>
        <w:t>Double layer</w:t>
      </w:r>
      <w:bookmarkEnd w:id="21"/>
    </w:p>
    <w:p w14:paraId="685B9A8D" w14:textId="22F0DD01" w:rsidR="00AB2EA1" w:rsidRDefault="00AB2EA1" w:rsidP="00AB2EA1">
      <w:pPr>
        <w:pStyle w:val="PucesV1"/>
      </w:pPr>
      <w:r>
        <w:t>Méthode de combinaison des contraintes</w:t>
      </w:r>
    </w:p>
    <w:p w14:paraId="0F13F846" w14:textId="42669CD4" w:rsidR="00AB2EA1" w:rsidRDefault="00AB2EA1" w:rsidP="00AB2EA1">
      <w:pPr>
        <w:pStyle w:val="PucesV1"/>
      </w:pPr>
      <w:r>
        <w:t>Raideur de la poutrelle echelle</w:t>
      </w:r>
    </w:p>
    <w:p w14:paraId="0D5B2DB5" w14:textId="759B4F59" w:rsidR="00AB2EA1" w:rsidRDefault="00AB2EA1" w:rsidP="00AB2EA1">
      <w:pPr>
        <w:pStyle w:val="PucesV1"/>
      </w:pPr>
      <w:r>
        <w:t>Glissement du noeud</w:t>
      </w:r>
    </w:p>
    <w:p w14:paraId="311A55C9" w14:textId="14BFF393" w:rsidR="00AB2EA1" w:rsidRDefault="00AB2EA1" w:rsidP="00AB2EA1">
      <w:pPr>
        <w:pStyle w:val="Titre3"/>
      </w:pPr>
      <w:bookmarkStart w:id="22" w:name="_Toc472147571"/>
      <w:r>
        <w:t>Bracing</w:t>
      </w:r>
      <w:bookmarkEnd w:id="22"/>
    </w:p>
    <w:p w14:paraId="4BEBD36A" w14:textId="72637C83" w:rsidR="00AB2EA1" w:rsidRDefault="00AB2EA1" w:rsidP="00AB2EA1">
      <w:pPr>
        <w:pStyle w:val="PucesV1"/>
      </w:pPr>
      <w:r>
        <w:t>Détail du pion</w:t>
      </w:r>
    </w:p>
    <w:p w14:paraId="5F94011E" w14:textId="0B1F932E" w:rsidR="00AB2EA1" w:rsidRDefault="00AB2EA1" w:rsidP="00AB2EA1">
      <w:pPr>
        <w:pStyle w:val="PucesV1"/>
      </w:pPr>
      <w:r>
        <w:t>Détail de l’écarteur</w:t>
      </w:r>
    </w:p>
    <w:p w14:paraId="555E0A33" w14:textId="13BA331A" w:rsidR="00AB2EA1" w:rsidRPr="00AB2EA1" w:rsidRDefault="00AB2EA1" w:rsidP="00AB2EA1">
      <w:pPr>
        <w:pStyle w:val="PucesV1"/>
      </w:pPr>
      <w:r>
        <w:t>Méthodologie de mise en place et phasage dans le projet</w:t>
      </w:r>
    </w:p>
    <w:p w14:paraId="35D21A38" w14:textId="56BDF4A8" w:rsidR="004F3F66" w:rsidRDefault="00AB2EA1" w:rsidP="00AB2EA1">
      <w:pPr>
        <w:pStyle w:val="Titre3"/>
      </w:pPr>
      <w:bookmarkStart w:id="23" w:name="_Toc472147572"/>
      <w:r>
        <w:t>Wood testing</w:t>
      </w:r>
      <w:bookmarkEnd w:id="23"/>
    </w:p>
    <w:p w14:paraId="0375BC1A" w14:textId="4E1CCBC2" w:rsidR="00AB2EA1" w:rsidRPr="00AB2EA1" w:rsidRDefault="00AB2EA1" w:rsidP="00AB2EA1">
      <w:pPr>
        <w:pStyle w:val="PucesV1"/>
      </w:pPr>
      <w:r w:rsidRPr="00AB2EA1">
        <w:t>Small section</w:t>
      </w:r>
    </w:p>
    <w:p w14:paraId="41C1B74E" w14:textId="3E6917E9" w:rsidR="00AB2EA1" w:rsidRPr="00AB2EA1" w:rsidRDefault="00AB2EA1" w:rsidP="00AB2EA1">
      <w:pPr>
        <w:pStyle w:val="PucesV1"/>
      </w:pPr>
      <w:r>
        <w:t>Présence de defaults</w:t>
      </w:r>
    </w:p>
    <w:p w14:paraId="521B2933" w14:textId="0098DBFA" w:rsidR="00AB2EA1" w:rsidRDefault="00AB2EA1" w:rsidP="00AB2EA1">
      <w:pPr>
        <w:pStyle w:val="Titre3"/>
      </w:pPr>
      <w:bookmarkStart w:id="24" w:name="_Toc472147573"/>
      <w:r>
        <w:t>Mise en oeuvre</w:t>
      </w:r>
      <w:bookmarkEnd w:id="24"/>
    </w:p>
    <w:p w14:paraId="34B4366E" w14:textId="2E14A857" w:rsidR="00AB2EA1" w:rsidRDefault="00AB2EA1" w:rsidP="00AB2EA1">
      <w:pPr>
        <w:pStyle w:val="PucesV1"/>
      </w:pPr>
      <w:r>
        <w:t>Contrôle de forme</w:t>
      </w:r>
    </w:p>
    <w:p w14:paraId="1E6360E8" w14:textId="698AEFCA" w:rsidR="00AB2EA1" w:rsidRPr="00AB2EA1" w:rsidRDefault="00AB2EA1" w:rsidP="00AB2EA1">
      <w:pPr>
        <w:pStyle w:val="PucesV1"/>
      </w:pPr>
      <w:r>
        <w:t>Phasage : assemblage de la grille</w:t>
      </w:r>
    </w:p>
    <w:p w14:paraId="5449EE1D" w14:textId="5120ECB6" w:rsidR="009606A1" w:rsidRPr="00396EB9" w:rsidRDefault="009606A1" w:rsidP="009606A1">
      <w:pPr>
        <w:rPr>
          <w:lang w:val="en-GB"/>
        </w:rPr>
      </w:pPr>
      <w:r w:rsidRPr="00396EB9">
        <w:rPr>
          <w:lang w:val="en-GB"/>
        </w:rPr>
        <w:br w:type="page"/>
      </w:r>
    </w:p>
    <w:p w14:paraId="7725EBEA" w14:textId="77777777" w:rsidR="009606A1" w:rsidRPr="00396EB9" w:rsidRDefault="009606A1" w:rsidP="009606A1">
      <w:pPr>
        <w:rPr>
          <w:lang w:val="en-GB"/>
        </w:rPr>
      </w:pPr>
    </w:p>
    <w:p w14:paraId="23CDFE32" w14:textId="77777777" w:rsidR="002424D4" w:rsidRDefault="002424D4" w:rsidP="002424D4">
      <w:pPr>
        <w:spacing w:before="3000"/>
        <w:rPr>
          <w:lang w:val="en-GB"/>
        </w:rPr>
      </w:pPr>
    </w:p>
    <w:p w14:paraId="61E24FEB" w14:textId="3F425335" w:rsidR="009606A1" w:rsidRPr="00396EB9" w:rsidRDefault="009606A1" w:rsidP="002424D4">
      <w:pPr>
        <w:pStyle w:val="PART"/>
      </w:pPr>
      <w:bookmarkStart w:id="25" w:name="_Toc472147574"/>
      <w:r w:rsidRPr="00396EB9">
        <w:t xml:space="preserve">Rich </w:t>
      </w:r>
      <w:r w:rsidRPr="002424D4">
        <w:t>Kirchhoff</w:t>
      </w:r>
      <w:r w:rsidRPr="00396EB9">
        <w:t xml:space="preserve"> beam </w:t>
      </w:r>
      <w:r w:rsidRPr="002424D4">
        <w:t>model</w:t>
      </w:r>
      <w:bookmarkEnd w:id="25"/>
    </w:p>
    <w:p w14:paraId="74A2B83F" w14:textId="77777777" w:rsidR="007169BF" w:rsidRPr="00396EB9" w:rsidRDefault="007169BF" w:rsidP="007169BF">
      <w:pPr>
        <w:rPr>
          <w:lang w:val="en-GB"/>
        </w:rPr>
      </w:pPr>
    </w:p>
    <w:p w14:paraId="227086D5" w14:textId="77777777" w:rsidR="00516591" w:rsidRPr="00396EB9" w:rsidRDefault="00516591" w:rsidP="00516591">
      <w:pPr>
        <w:pStyle w:val="Titre1"/>
        <w:rPr>
          <w:bCs/>
          <w:lang w:val="en-GB"/>
        </w:rPr>
      </w:pPr>
      <w:bookmarkStart w:id="26" w:name="_Toc205094351"/>
      <w:bookmarkStart w:id="27" w:name="_Toc38198432"/>
      <w:bookmarkStart w:id="28" w:name="_Toc199328424"/>
      <w:bookmarkStart w:id="29" w:name="_Toc472147575"/>
      <w:r w:rsidRPr="00396EB9">
        <w:rPr>
          <w:bCs/>
          <w:lang w:val="en-GB"/>
        </w:rPr>
        <w:lastRenderedPageBreak/>
        <w:t>Geometry of smooth and discret curves</w:t>
      </w:r>
      <w:bookmarkEnd w:id="29"/>
      <w:r w:rsidRPr="00396EB9">
        <w:rPr>
          <w:bCs/>
          <w:lang w:val="en-GB"/>
        </w:rPr>
        <w:t xml:space="preserve"> </w:t>
      </w:r>
    </w:p>
    <w:p w14:paraId="06FBEF80" w14:textId="7E0FEA98" w:rsidR="00C3294F" w:rsidRPr="00396EB9" w:rsidRDefault="008C4D2E" w:rsidP="00C3294F">
      <w:pPr>
        <w:pStyle w:val="Titre2"/>
        <w:rPr>
          <w:lang w:val="en-GB"/>
        </w:rPr>
      </w:pPr>
      <w:bookmarkStart w:id="30" w:name="_Toc472147576"/>
      <w:r w:rsidRPr="00396EB9">
        <w:rPr>
          <w:lang w:val="en-GB"/>
        </w:rPr>
        <w:t>Introduction</w:t>
      </w:r>
      <w:bookmarkEnd w:id="30"/>
    </w:p>
    <w:p w14:paraId="118B3D60" w14:textId="0009759D" w:rsidR="008C4D2E" w:rsidRPr="00396EB9" w:rsidRDefault="008C4D2E" w:rsidP="00AB2EA1">
      <w:pPr>
        <w:pStyle w:val="Titre3"/>
      </w:pPr>
      <w:bookmarkStart w:id="31" w:name="_Toc472147577"/>
      <w:r w:rsidRPr="00396EB9">
        <w:t>Goals and contribution</w:t>
      </w:r>
      <w:r w:rsidR="00C3294F" w:rsidRPr="00396EB9">
        <w:t>s</w:t>
      </w:r>
      <w:bookmarkEnd w:id="31"/>
    </w:p>
    <w:p w14:paraId="25BE4DF7" w14:textId="77777777" w:rsidR="008C4D2E" w:rsidRPr="00396EB9" w:rsidRDefault="008C4D2E" w:rsidP="00AB2EA1">
      <w:pPr>
        <w:pStyle w:val="Titre3"/>
      </w:pPr>
      <w:bookmarkStart w:id="32" w:name="_Toc472147578"/>
      <w:r w:rsidRPr="00396EB9">
        <w:t>Related works</w:t>
      </w:r>
      <w:bookmarkEnd w:id="32"/>
    </w:p>
    <w:p w14:paraId="10C1B827" w14:textId="77777777" w:rsidR="008C4D2E" w:rsidRPr="00396EB9" w:rsidRDefault="008C4D2E" w:rsidP="00AB2EA1">
      <w:pPr>
        <w:pStyle w:val="Titre3"/>
      </w:pPr>
      <w:bookmarkStart w:id="33" w:name="_Toc472147579"/>
      <w:r w:rsidRPr="00396EB9">
        <w:t>Overview</w:t>
      </w:r>
      <w:bookmarkEnd w:id="33"/>
    </w:p>
    <w:p w14:paraId="2DD09BAB" w14:textId="46CFE94D" w:rsidR="00CC305F" w:rsidRPr="00396EB9" w:rsidRDefault="00CC305F" w:rsidP="00CC305F">
      <w:pPr>
        <w:pStyle w:val="Titre2"/>
        <w:rPr>
          <w:sz w:val="24"/>
          <w:lang w:val="en-GB"/>
        </w:rPr>
      </w:pPr>
      <w:bookmarkStart w:id="34" w:name="_Toc472147580"/>
      <w:r w:rsidRPr="00396EB9">
        <w:rPr>
          <w:lang w:val="en-GB"/>
        </w:rPr>
        <w:t>Paramectric</w:t>
      </w:r>
      <w:r w:rsidR="00061939" w:rsidRPr="00396EB9">
        <w:rPr>
          <w:lang w:val="en-GB"/>
        </w:rPr>
        <w:t xml:space="preserve"> </w:t>
      </w:r>
      <w:r w:rsidRPr="00396EB9">
        <w:rPr>
          <w:lang w:val="en-GB"/>
        </w:rPr>
        <w:t>Curves</w:t>
      </w:r>
      <w:bookmarkEnd w:id="34"/>
    </w:p>
    <w:p w14:paraId="36F0B7F4" w14:textId="5CE2F54E" w:rsidR="00CC305F" w:rsidRPr="00396EB9" w:rsidRDefault="00CC305F" w:rsidP="00AB2EA1">
      <w:pPr>
        <w:pStyle w:val="Titre3"/>
      </w:pPr>
      <w:bookmarkStart w:id="35" w:name="_Toc472147581"/>
      <w:r w:rsidRPr="00396EB9">
        <w:t>Definition</w:t>
      </w:r>
      <w:bookmarkEnd w:id="35"/>
    </w:p>
    <w:p w14:paraId="4BCDD465" w14:textId="755BC6B5" w:rsidR="00CC305F" w:rsidRPr="00396EB9" w:rsidRDefault="00CC305F" w:rsidP="00AB2EA1">
      <w:pPr>
        <w:pStyle w:val="Titre3"/>
      </w:pPr>
      <w:bookmarkStart w:id="36" w:name="_Toc472147582"/>
      <w:r w:rsidRPr="00396EB9">
        <w:t>Regularity</w:t>
      </w:r>
      <w:bookmarkEnd w:id="36"/>
    </w:p>
    <w:p w14:paraId="325A0ED8" w14:textId="68E1B1B9" w:rsidR="00CC305F" w:rsidRPr="00396EB9" w:rsidRDefault="00CC305F" w:rsidP="00AB2EA1">
      <w:pPr>
        <w:pStyle w:val="Titre3"/>
      </w:pPr>
      <w:bookmarkStart w:id="37" w:name="_Toc472147583"/>
      <w:r w:rsidRPr="00396EB9">
        <w:t>Reparametrization</w:t>
      </w:r>
      <w:bookmarkEnd w:id="37"/>
    </w:p>
    <w:p w14:paraId="43F83A60" w14:textId="3135F82E" w:rsidR="00CC305F" w:rsidRPr="00396EB9" w:rsidRDefault="00CC305F" w:rsidP="00AB2EA1">
      <w:pPr>
        <w:pStyle w:val="Titre3"/>
      </w:pPr>
      <w:bookmarkStart w:id="38" w:name="_Toc472147584"/>
      <w:r w:rsidRPr="00396EB9">
        <w:t>Natural</w:t>
      </w:r>
      <w:r w:rsidR="00061939" w:rsidRPr="00396EB9">
        <w:t xml:space="preserve"> </w:t>
      </w:r>
      <w:r w:rsidRPr="00396EB9">
        <w:t>parametrization</w:t>
      </w:r>
      <w:bookmarkEnd w:id="38"/>
    </w:p>
    <w:p w14:paraId="24E460C6" w14:textId="7E7EC1F1" w:rsidR="00CC305F" w:rsidRPr="00396EB9" w:rsidRDefault="00CC305F" w:rsidP="00AB2EA1">
      <w:pPr>
        <w:pStyle w:val="Titre3"/>
      </w:pPr>
      <w:bookmarkStart w:id="39" w:name="_Toc472147585"/>
      <w:r w:rsidRPr="00396EB9">
        <w:t>Curve</w:t>
      </w:r>
      <w:r w:rsidR="00061939" w:rsidRPr="00396EB9">
        <w:t xml:space="preserve"> </w:t>
      </w:r>
      <w:r w:rsidRPr="00396EB9">
        <w:t>length</w:t>
      </w:r>
      <w:bookmarkEnd w:id="39"/>
    </w:p>
    <w:p w14:paraId="686154FC" w14:textId="5FE33475" w:rsidR="00CC305F" w:rsidRPr="00396EB9" w:rsidRDefault="00CC305F" w:rsidP="00AB2EA1">
      <w:pPr>
        <w:pStyle w:val="Titre3"/>
      </w:pPr>
      <w:bookmarkStart w:id="40" w:name="_Toc472147586"/>
      <w:r w:rsidRPr="00396EB9">
        <w:t>Arc-length</w:t>
      </w:r>
      <w:r w:rsidR="00061939" w:rsidRPr="00396EB9">
        <w:t xml:space="preserve"> </w:t>
      </w:r>
      <w:r w:rsidRPr="00396EB9">
        <w:t>parametrization</w:t>
      </w:r>
      <w:bookmarkEnd w:id="40"/>
    </w:p>
    <w:p w14:paraId="79062534" w14:textId="2A605ABA" w:rsidR="00CC305F" w:rsidRPr="00396EB9" w:rsidRDefault="00CC305F" w:rsidP="00CC305F">
      <w:pPr>
        <w:pStyle w:val="Titre2"/>
        <w:rPr>
          <w:lang w:val="en-GB"/>
        </w:rPr>
      </w:pPr>
      <w:bookmarkStart w:id="41" w:name="_Toc472147587"/>
      <w:r w:rsidRPr="00396EB9">
        <w:rPr>
          <w:lang w:val="en-GB"/>
        </w:rPr>
        <w:t>Frenet’s</w:t>
      </w:r>
      <w:r w:rsidR="00061939" w:rsidRPr="00396EB9">
        <w:rPr>
          <w:lang w:val="en-GB"/>
        </w:rPr>
        <w:t xml:space="preserve"> </w:t>
      </w:r>
      <w:r w:rsidRPr="00396EB9">
        <w:rPr>
          <w:lang w:val="en-GB"/>
        </w:rPr>
        <w:t>Trihedron</w:t>
      </w:r>
      <w:bookmarkEnd w:id="41"/>
    </w:p>
    <w:p w14:paraId="66102CB2" w14:textId="5556A054" w:rsidR="00CC305F" w:rsidRPr="00396EB9" w:rsidRDefault="00CC305F" w:rsidP="00AB2EA1">
      <w:pPr>
        <w:pStyle w:val="Titre3"/>
        <w:rPr>
          <w:color w:val="000000"/>
        </w:rPr>
      </w:pPr>
      <w:bookmarkStart w:id="42" w:name="_Toc472147588"/>
      <w:r w:rsidRPr="00396EB9">
        <w:t>Tangent vector</w:t>
      </w:r>
      <w:bookmarkEnd w:id="42"/>
    </w:p>
    <w:p w14:paraId="090D3A2D" w14:textId="4D854C77" w:rsidR="00CC305F" w:rsidRPr="00396EB9" w:rsidRDefault="00CC305F" w:rsidP="00AB2EA1">
      <w:pPr>
        <w:pStyle w:val="Titre3"/>
      </w:pPr>
      <w:bookmarkStart w:id="43" w:name="_Toc472147589"/>
      <w:r w:rsidRPr="00396EB9">
        <w:t>Normal</w:t>
      </w:r>
      <w:r w:rsidR="00061939" w:rsidRPr="00396EB9">
        <w:t xml:space="preserve"> </w:t>
      </w:r>
      <w:r w:rsidRPr="00396EB9">
        <w:t>vector</w:t>
      </w:r>
      <w:bookmarkEnd w:id="43"/>
    </w:p>
    <w:p w14:paraId="6754A4B4" w14:textId="0DD3423B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4" w:name="_Toc472147590"/>
      <w:r w:rsidRPr="00396EB9">
        <w:t>Binormal</w:t>
      </w:r>
      <w:r w:rsidR="00061939" w:rsidRPr="00396EB9">
        <w:t xml:space="preserve"> </w:t>
      </w:r>
      <w:r w:rsidRPr="00396EB9">
        <w:t>vector</w:t>
      </w:r>
      <w:bookmarkEnd w:id="44"/>
    </w:p>
    <w:p w14:paraId="4480CE7B" w14:textId="4F53CFB5" w:rsidR="00CC305F" w:rsidRPr="00396EB9" w:rsidRDefault="00CC305F" w:rsidP="00CC305F">
      <w:pPr>
        <w:pStyle w:val="Titre2"/>
        <w:rPr>
          <w:color w:val="000000"/>
          <w:sz w:val="24"/>
          <w:szCs w:val="24"/>
          <w:lang w:val="en-GB"/>
        </w:rPr>
      </w:pPr>
      <w:bookmarkStart w:id="45" w:name="_Toc472147591"/>
      <w:r w:rsidRPr="00396EB9">
        <w:rPr>
          <w:lang w:val="en-GB"/>
        </w:rPr>
        <w:t>Curvature</w:t>
      </w:r>
      <w:bookmarkEnd w:id="45"/>
    </w:p>
    <w:p w14:paraId="6FED0C73" w14:textId="409080A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6" w:name="_Toc472147592"/>
      <w:r w:rsidRPr="00396EB9">
        <w:t>Osculating circle</w:t>
      </w:r>
      <w:bookmarkEnd w:id="46"/>
    </w:p>
    <w:p w14:paraId="353F8A99" w14:textId="5CD3BB64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7" w:name="_Toc472147593"/>
      <w:r w:rsidRPr="00396EB9">
        <w:t>Curvature binormal vector</w:t>
      </w:r>
      <w:bookmarkEnd w:id="47"/>
    </w:p>
    <w:p w14:paraId="61B4D710" w14:textId="4FADFADF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48" w:name="_Toc472147594"/>
      <w:r w:rsidRPr="00396EB9">
        <w:rPr>
          <w:lang w:val="en-GB"/>
        </w:rPr>
        <w:t>Torsion</w:t>
      </w:r>
      <w:bookmarkEnd w:id="48"/>
    </w:p>
    <w:p w14:paraId="71AB6597" w14:textId="0E8077A7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49" w:name="_Toc472147595"/>
      <w:r w:rsidRPr="00396EB9">
        <w:rPr>
          <w:lang w:val="en-GB"/>
        </w:rPr>
        <w:t>Curve Framing</w:t>
      </w:r>
      <w:bookmarkEnd w:id="49"/>
    </w:p>
    <w:p w14:paraId="57653775" w14:textId="717AF331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0" w:name="_Toc472147596"/>
      <w:r w:rsidRPr="00396EB9">
        <w:t>Moving frame</w:t>
      </w:r>
      <w:bookmarkEnd w:id="50"/>
    </w:p>
    <w:p w14:paraId="610D6908" w14:textId="14D0A17B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1" w:name="_Toc472147597"/>
      <w:r w:rsidRPr="00396EB9">
        <w:t>Adapted frame</w:t>
      </w:r>
      <w:bookmarkEnd w:id="51"/>
    </w:p>
    <w:p w14:paraId="5A833677" w14:textId="680BB2C5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2" w:name="_Toc472147598"/>
      <w:r w:rsidRPr="00396EB9">
        <w:t>Frenet frame</w:t>
      </w:r>
      <w:bookmarkEnd w:id="52"/>
    </w:p>
    <w:p w14:paraId="76CD55E8" w14:textId="2075F38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3" w:name="_Toc472147599"/>
      <w:r w:rsidRPr="00396EB9">
        <w:t>Bishop frame</w:t>
      </w:r>
      <w:bookmarkEnd w:id="53"/>
    </w:p>
    <w:p w14:paraId="3E65ADF3" w14:textId="0088F04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4" w:name="_Toc472147600"/>
      <w:r w:rsidRPr="00396EB9">
        <w:lastRenderedPageBreak/>
        <w:t>Comparison between Frenet and Bishop frames</w:t>
      </w:r>
      <w:bookmarkEnd w:id="54"/>
    </w:p>
    <w:p w14:paraId="5DCF291A" w14:textId="0369D797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55" w:name="_Toc472147601"/>
      <w:r w:rsidRPr="00396EB9">
        <w:rPr>
          <w:lang w:val="en-GB"/>
        </w:rPr>
        <w:t>Discrete Curvature</w:t>
      </w:r>
      <w:bookmarkEnd w:id="55"/>
    </w:p>
    <w:p w14:paraId="283FE726" w14:textId="38CFB39F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6" w:name="_Toc472147602"/>
      <w:r w:rsidRPr="00396EB9">
        <w:t>Definition</w:t>
      </w:r>
      <w:r w:rsidR="00C14F69" w:rsidRPr="00396EB9">
        <w:t>s</w:t>
      </w:r>
      <w:bookmarkEnd w:id="56"/>
    </w:p>
    <w:p w14:paraId="2155BDF0" w14:textId="36935F7E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7" w:name="_Toc472147603"/>
      <w:r w:rsidRPr="00396EB9">
        <w:t>Variability of discrete curvature regarding α</w:t>
      </w:r>
      <w:bookmarkEnd w:id="57"/>
    </w:p>
    <w:p w14:paraId="71645DB3" w14:textId="4EC3319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8" w:name="_Toc472147604"/>
      <w:r w:rsidRPr="00396EB9">
        <w:t>Convergence benchmark κ</w:t>
      </w:r>
      <w:r w:rsidRPr="00396EB9">
        <w:rPr>
          <w:position w:val="-6"/>
          <w:sz w:val="21"/>
          <w:szCs w:val="21"/>
        </w:rPr>
        <w:t>1</w:t>
      </w:r>
      <w:r w:rsidRPr="00396EB9">
        <w:t>vs.κ</w:t>
      </w:r>
      <w:r w:rsidRPr="00396EB9">
        <w:rPr>
          <w:position w:val="-6"/>
          <w:sz w:val="21"/>
          <w:szCs w:val="21"/>
        </w:rPr>
        <w:t>2</w:t>
      </w:r>
      <w:bookmarkEnd w:id="58"/>
      <w:r w:rsidRPr="00396EB9">
        <w:rPr>
          <w:position w:val="-6"/>
          <w:sz w:val="21"/>
          <w:szCs w:val="21"/>
        </w:rPr>
        <w:t xml:space="preserve"> </w:t>
      </w:r>
    </w:p>
    <w:p w14:paraId="460DDB68" w14:textId="77777777" w:rsidR="00CC305F" w:rsidRPr="00396EB9" w:rsidRDefault="00CC305F" w:rsidP="00CC305F">
      <w:pPr>
        <w:rPr>
          <w:lang w:val="en-GB"/>
        </w:rPr>
      </w:pPr>
    </w:p>
    <w:p w14:paraId="78F59880" w14:textId="77777777" w:rsidR="00CC305F" w:rsidRPr="00396EB9" w:rsidRDefault="00CC305F" w:rsidP="00CC305F">
      <w:pPr>
        <w:rPr>
          <w:lang w:val="en-GB"/>
        </w:rPr>
      </w:pPr>
    </w:p>
    <w:p w14:paraId="3404E8DD" w14:textId="2BAA4E16" w:rsidR="001A6EA1" w:rsidRPr="00396EB9" w:rsidRDefault="006809E7" w:rsidP="00DD4C48">
      <w:pPr>
        <w:pStyle w:val="Titre1"/>
        <w:rPr>
          <w:lang w:val="en-GB"/>
        </w:rPr>
      </w:pPr>
      <w:bookmarkStart w:id="59" w:name="_Toc472147605"/>
      <w:r w:rsidRPr="00396EB9">
        <w:rPr>
          <w:lang w:val="en-GB"/>
        </w:rPr>
        <w:lastRenderedPageBreak/>
        <w:t xml:space="preserve">kirchhoff </w:t>
      </w:r>
      <w:r w:rsidR="00DC012A" w:rsidRPr="00396EB9">
        <w:rPr>
          <w:lang w:val="en-GB"/>
        </w:rPr>
        <w:t>rod</w:t>
      </w:r>
      <w:r w:rsidR="000B7827" w:rsidRPr="00396EB9">
        <w:rPr>
          <w:lang w:val="en-GB"/>
        </w:rPr>
        <w:t>: variational approach</w:t>
      </w:r>
      <w:bookmarkEnd w:id="59"/>
    </w:p>
    <w:p w14:paraId="2F991263" w14:textId="502DD276" w:rsidR="00DC012A" w:rsidRPr="00396EB9" w:rsidRDefault="00DC012A" w:rsidP="00DD4C48">
      <w:pPr>
        <w:pStyle w:val="Titre2"/>
        <w:rPr>
          <w:lang w:val="en-GB"/>
        </w:rPr>
      </w:pPr>
      <w:bookmarkStart w:id="60" w:name="_Toc38198415"/>
      <w:bookmarkStart w:id="61" w:name="_Toc199328395"/>
      <w:bookmarkStart w:id="62" w:name="_Toc201478021"/>
      <w:bookmarkStart w:id="63" w:name="_Toc205094302"/>
      <w:bookmarkStart w:id="64" w:name="_Ref221020115"/>
      <w:bookmarkStart w:id="65" w:name="_Toc373990006"/>
      <w:bookmarkStart w:id="66" w:name="_Toc382634591"/>
      <w:bookmarkStart w:id="67" w:name="_Toc393273262"/>
      <w:bookmarkStart w:id="68" w:name="_Toc393677962"/>
      <w:bookmarkStart w:id="69" w:name="_Toc394922899"/>
      <w:bookmarkStart w:id="70" w:name="_Toc437422951"/>
      <w:bookmarkStart w:id="71" w:name="_Toc21350251"/>
      <w:bookmarkStart w:id="72" w:name="_Toc29726822"/>
      <w:bookmarkStart w:id="73" w:name="_Toc124322955"/>
      <w:bookmarkStart w:id="74" w:name="_Toc124324741"/>
      <w:bookmarkStart w:id="75" w:name="_Toc181954173"/>
      <w:bookmarkStart w:id="76" w:name="_Toc184204525"/>
      <w:bookmarkStart w:id="77" w:name="_Toc199733384"/>
      <w:bookmarkStart w:id="78" w:name="_Toc199757258"/>
      <w:bookmarkStart w:id="79" w:name="_Toc472147606"/>
      <w:r w:rsidRPr="00396EB9">
        <w:rPr>
          <w:lang w:val="en-GB"/>
        </w:rPr>
        <w:t>Introduction</w:t>
      </w:r>
      <w:bookmarkEnd w:id="79"/>
    </w:p>
    <w:p w14:paraId="59DF9E04" w14:textId="3D4CF5BC" w:rsidR="00F21C80" w:rsidRPr="00396EB9" w:rsidRDefault="00DC012A" w:rsidP="00AB2EA1">
      <w:pPr>
        <w:pStyle w:val="Titre3"/>
      </w:pPr>
      <w:bookmarkStart w:id="80" w:name="_Toc472147607"/>
      <w:r w:rsidRPr="00396EB9">
        <w:t>Goals and contribution</w:t>
      </w:r>
      <w:r w:rsidR="00160FCF" w:rsidRPr="00396EB9">
        <w:t>s</w:t>
      </w:r>
      <w:bookmarkEnd w:id="80"/>
    </w:p>
    <w:p w14:paraId="49A6B08B" w14:textId="26D289DA" w:rsidR="00563FEC" w:rsidRPr="00396EB9" w:rsidRDefault="00DC012A" w:rsidP="00AB2EA1">
      <w:pPr>
        <w:pStyle w:val="Titre3"/>
      </w:pPr>
      <w:bookmarkStart w:id="81" w:name="_Toc472147608"/>
      <w:bookmarkEnd w:id="26"/>
      <w:bookmarkEnd w:id="27"/>
      <w:bookmarkEnd w:id="2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396EB9">
        <w:t>Related works</w:t>
      </w:r>
      <w:bookmarkEnd w:id="81"/>
    </w:p>
    <w:p w14:paraId="4600CB7A" w14:textId="67808DC5" w:rsidR="00493AF2" w:rsidRPr="00396EB9" w:rsidRDefault="00DC012A" w:rsidP="00AB2EA1">
      <w:pPr>
        <w:pStyle w:val="Titre3"/>
      </w:pPr>
      <w:bookmarkStart w:id="82" w:name="_Toc472147609"/>
      <w:r w:rsidRPr="00396EB9">
        <w:t>Overview</w:t>
      </w:r>
      <w:bookmarkEnd w:id="82"/>
    </w:p>
    <w:p w14:paraId="278ACEBB" w14:textId="228A03F7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83" w:name="_Toc472147610"/>
      <w:r w:rsidRPr="00396EB9">
        <w:rPr>
          <w:lang w:val="en-GB"/>
        </w:rPr>
        <w:t>Elastic energy</w:t>
      </w:r>
      <w:bookmarkEnd w:id="83"/>
    </w:p>
    <w:p w14:paraId="0CA877E0" w14:textId="169BD437" w:rsidR="00493AF2" w:rsidRPr="00396EB9" w:rsidRDefault="00493AF2" w:rsidP="00493AF2">
      <w:pPr>
        <w:pStyle w:val="Titre2"/>
        <w:rPr>
          <w:color w:val="000000"/>
          <w:sz w:val="24"/>
          <w:szCs w:val="24"/>
          <w:lang w:val="en-GB"/>
        </w:rPr>
      </w:pPr>
      <w:bookmarkStart w:id="84" w:name="_Toc472147611"/>
      <w:r w:rsidRPr="00396EB9">
        <w:rPr>
          <w:lang w:val="en-GB"/>
        </w:rPr>
        <w:t>Curve-angle representation</w:t>
      </w:r>
      <w:bookmarkEnd w:id="84"/>
    </w:p>
    <w:p w14:paraId="13299362" w14:textId="6D7B701F" w:rsidR="00493AF2" w:rsidRPr="00396EB9" w:rsidRDefault="00493AF2" w:rsidP="00AB2EA1">
      <w:pPr>
        <w:pStyle w:val="Titre3"/>
        <w:rPr>
          <w:color w:val="000000"/>
          <w:sz w:val="24"/>
        </w:rPr>
      </w:pPr>
      <w:bookmarkStart w:id="85" w:name="_Toc472147612"/>
      <w:r w:rsidRPr="00396EB9">
        <w:t>Zero-twistingframe</w:t>
      </w:r>
      <w:bookmarkEnd w:id="85"/>
    </w:p>
    <w:p w14:paraId="0FA77794" w14:textId="30C5CCB4" w:rsidR="00493AF2" w:rsidRPr="00396EB9" w:rsidRDefault="00493AF2" w:rsidP="00493AF2">
      <w:pPr>
        <w:pStyle w:val="Titre2"/>
        <w:rPr>
          <w:color w:val="000000"/>
          <w:sz w:val="24"/>
          <w:szCs w:val="24"/>
          <w:lang w:val="en-GB"/>
        </w:rPr>
      </w:pPr>
      <w:bookmarkStart w:id="86" w:name="_Toc472147613"/>
      <w:r w:rsidRPr="00396EB9">
        <w:rPr>
          <w:lang w:val="en-GB"/>
        </w:rPr>
        <w:t>Strains</w:t>
      </w:r>
      <w:bookmarkEnd w:id="86"/>
    </w:p>
    <w:p w14:paraId="79D31A58" w14:textId="7CA3BE3B" w:rsidR="00493AF2" w:rsidRPr="00396EB9" w:rsidRDefault="00493AF2" w:rsidP="00AB2EA1">
      <w:pPr>
        <w:pStyle w:val="Titre3"/>
        <w:rPr>
          <w:color w:val="000000"/>
          <w:sz w:val="24"/>
          <w:szCs w:val="24"/>
        </w:rPr>
      </w:pPr>
      <w:bookmarkStart w:id="87" w:name="_Toc472147614"/>
      <w:r w:rsidRPr="00396EB9">
        <w:t>Axial strain</w:t>
      </w:r>
      <w:bookmarkEnd w:id="87"/>
    </w:p>
    <w:p w14:paraId="4484EE38" w14:textId="122DA871" w:rsidR="00493AF2" w:rsidRPr="00396EB9" w:rsidRDefault="00493AF2" w:rsidP="00AB2EA1">
      <w:pPr>
        <w:pStyle w:val="Titre3"/>
        <w:rPr>
          <w:color w:val="000000"/>
          <w:sz w:val="24"/>
          <w:szCs w:val="24"/>
        </w:rPr>
      </w:pPr>
      <w:bookmarkStart w:id="88" w:name="_Toc472147615"/>
      <w:r w:rsidRPr="00396EB9">
        <w:t>Bending strain</w:t>
      </w:r>
      <w:bookmarkEnd w:id="88"/>
    </w:p>
    <w:p w14:paraId="3D07D9F6" w14:textId="45E1995E" w:rsidR="00493AF2" w:rsidRPr="00396EB9" w:rsidRDefault="00493AF2" w:rsidP="00AB2EA1">
      <w:pPr>
        <w:pStyle w:val="Titre3"/>
        <w:rPr>
          <w:color w:val="000000"/>
          <w:sz w:val="24"/>
        </w:rPr>
      </w:pPr>
      <w:bookmarkStart w:id="89" w:name="_Toc472147616"/>
      <w:r w:rsidRPr="00396EB9">
        <w:t>Torsional strain</w:t>
      </w:r>
      <w:bookmarkEnd w:id="89"/>
      <w:r w:rsidRPr="00396EB9">
        <w:t xml:space="preserve"> </w:t>
      </w:r>
    </w:p>
    <w:p w14:paraId="71419785" w14:textId="7AC58549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0" w:name="_Toc472147617"/>
      <w:r w:rsidRPr="00396EB9">
        <w:rPr>
          <w:lang w:val="en-GB"/>
        </w:rPr>
        <w:t>Elastic energy</w:t>
      </w:r>
      <w:bookmarkEnd w:id="90"/>
    </w:p>
    <w:p w14:paraId="7C5EAB65" w14:textId="06972F12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1" w:name="_Toc472147618"/>
      <w:r w:rsidRPr="00396EB9">
        <w:rPr>
          <w:lang w:val="en-GB"/>
        </w:rPr>
        <w:t>Quasistatic assumption</w:t>
      </w:r>
      <w:bookmarkEnd w:id="91"/>
      <w:r w:rsidRPr="00396EB9">
        <w:rPr>
          <w:lang w:val="en-GB"/>
        </w:rPr>
        <w:t xml:space="preserve"> </w:t>
      </w:r>
    </w:p>
    <w:p w14:paraId="56E2390D" w14:textId="7605E80D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2" w:name="_Toc472147619"/>
      <w:r w:rsidRPr="00396EB9">
        <w:rPr>
          <w:lang w:val="en-GB"/>
        </w:rPr>
        <w:t>Energy gradient with respect to θ : moment of torsion</w:t>
      </w:r>
      <w:bookmarkEnd w:id="92"/>
    </w:p>
    <w:p w14:paraId="3FB38F33" w14:textId="06F0172E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3" w:name="_Toc472147620"/>
      <w:r w:rsidRPr="00396EB9">
        <w:t>Derivative of material directors with respect to θ</w:t>
      </w:r>
      <w:bookmarkEnd w:id="93"/>
    </w:p>
    <w:p w14:paraId="66896B72" w14:textId="38EC2823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4" w:name="_Toc472147621"/>
      <w:r w:rsidRPr="00396EB9">
        <w:t>Derivative of the material curvatures vector with respect to θ</w:t>
      </w:r>
      <w:r w:rsidRPr="00396EB9">
        <w:rPr>
          <w:color w:val="000000"/>
        </w:rPr>
        <w:t xml:space="preserve"> </w:t>
      </w:r>
      <w:r w:rsidRPr="00396EB9">
        <w:rPr>
          <w:rFonts w:ascii="MS Mincho" w:eastAsia="MS Mincho" w:hAnsi="MS Mincho" w:cs="MS Mincho"/>
          <w:color w:val="000000"/>
          <w:sz w:val="24"/>
        </w:rPr>
        <w:t> </w:t>
      </w:r>
      <w:bookmarkEnd w:id="94"/>
    </w:p>
    <w:p w14:paraId="40EBDF0A" w14:textId="0BB26A28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5" w:name="_Toc472147622"/>
      <w:r w:rsidRPr="00396EB9">
        <w:t>Computation of the moment of torsion</w:t>
      </w:r>
      <w:r w:rsidRPr="00396EB9">
        <w:rPr>
          <w:rFonts w:ascii="MS Mincho" w:eastAsia="MS Mincho" w:hAnsi="MS Mincho" w:cs="MS Mincho"/>
          <w:color w:val="000000"/>
          <w:sz w:val="24"/>
        </w:rPr>
        <w:t> </w:t>
      </w:r>
      <w:bookmarkEnd w:id="95"/>
    </w:p>
    <w:p w14:paraId="33D84851" w14:textId="3B3A0563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6" w:name="_Toc472147623"/>
      <w:r w:rsidRPr="00396EB9">
        <w:rPr>
          <w:lang w:val="en-GB"/>
        </w:rPr>
        <w:t>Energy gradient with respect to x: internal forces</w:t>
      </w:r>
      <w:bookmarkEnd w:id="96"/>
    </w:p>
    <w:p w14:paraId="0B5B226C" w14:textId="0C5BFA4F" w:rsidR="00493AF2" w:rsidRPr="00396EB9" w:rsidRDefault="00493AF2" w:rsidP="00AB2EA1">
      <w:pPr>
        <w:pStyle w:val="Titre3"/>
      </w:pPr>
      <w:bookmarkStart w:id="97" w:name="_Toc472147624"/>
      <w:r w:rsidRPr="00396EB9">
        <w:t xml:space="preserve">Derivative of material directors with respect to </w:t>
      </w:r>
      <w:r w:rsidRPr="00396EB9">
        <w:rPr>
          <w:b/>
          <w:bCs/>
        </w:rPr>
        <w:t>x</w:t>
      </w:r>
      <w:r w:rsidRPr="00396EB9">
        <w:t xml:space="preserve"> </w:t>
      </w:r>
      <w:r w:rsidRPr="00396EB9">
        <w:rPr>
          <w:rFonts w:ascii="MS Mincho" w:eastAsia="MS Mincho" w:hAnsi="MS Mincho" w:cs="MS Mincho"/>
        </w:rPr>
        <w:t> </w:t>
      </w:r>
      <w:bookmarkEnd w:id="97"/>
    </w:p>
    <w:p w14:paraId="4244384A" w14:textId="2E647B68" w:rsidR="00493AF2" w:rsidRPr="00396EB9" w:rsidRDefault="00493AF2" w:rsidP="00AB2EA1">
      <w:pPr>
        <w:pStyle w:val="Titre3"/>
      </w:pPr>
      <w:bookmarkStart w:id="98" w:name="_Toc472147625"/>
      <w:r w:rsidRPr="00396EB9">
        <w:t xml:space="preserve">Derivative of the material curvatures vector with respect to </w:t>
      </w:r>
      <w:r w:rsidRPr="00396EB9">
        <w:rPr>
          <w:b/>
          <w:bCs/>
        </w:rPr>
        <w:t>x</w:t>
      </w:r>
      <w:bookmarkEnd w:id="98"/>
    </w:p>
    <w:p w14:paraId="4E304B6B" w14:textId="04663D2F" w:rsidR="00493AF2" w:rsidRPr="00396EB9" w:rsidRDefault="00493AF2" w:rsidP="00AB2EA1">
      <w:pPr>
        <w:pStyle w:val="Titre3"/>
      </w:pPr>
      <w:bookmarkStart w:id="99" w:name="_Toc472147626"/>
      <w:r w:rsidRPr="00396EB9">
        <w:t>Computation of the forces acting on the centerline</w:t>
      </w:r>
      <w:bookmarkEnd w:id="99"/>
    </w:p>
    <w:p w14:paraId="2DCA2E39" w14:textId="745F7570" w:rsidR="00493AF2" w:rsidRPr="00396EB9" w:rsidRDefault="00493AF2" w:rsidP="00B44162">
      <w:pPr>
        <w:pStyle w:val="Titre2"/>
        <w:rPr>
          <w:color w:val="000000"/>
          <w:sz w:val="24"/>
          <w:lang w:val="en-GB"/>
        </w:rPr>
      </w:pPr>
      <w:bookmarkStart w:id="100" w:name="_Toc472147627"/>
      <w:r w:rsidRPr="00396EB9">
        <w:rPr>
          <w:lang w:val="en-GB"/>
        </w:rPr>
        <w:lastRenderedPageBreak/>
        <w:t>Conclusion</w:t>
      </w:r>
      <w:bookmarkEnd w:id="100"/>
    </w:p>
    <w:p w14:paraId="412E0478" w14:textId="77777777" w:rsidR="00563FEC" w:rsidRPr="00396EB9" w:rsidRDefault="00563FEC" w:rsidP="00000E63">
      <w:pPr>
        <w:rPr>
          <w:lang w:val="en-GB"/>
        </w:rPr>
      </w:pPr>
    </w:p>
    <w:p w14:paraId="4A9F18CB" w14:textId="5759D0C1" w:rsidR="00DC012A" w:rsidRPr="00396EB9" w:rsidRDefault="009F371F" w:rsidP="00DD4C48">
      <w:pPr>
        <w:pStyle w:val="Titre1"/>
        <w:rPr>
          <w:lang w:val="en-GB"/>
        </w:rPr>
      </w:pPr>
      <w:bookmarkStart w:id="101" w:name="_Toc472147628"/>
      <w:r w:rsidRPr="00396EB9">
        <w:rPr>
          <w:lang w:val="en-GB"/>
        </w:rPr>
        <w:lastRenderedPageBreak/>
        <w:t>kirchhoff rod</w:t>
      </w:r>
      <w:r w:rsidR="00DC012A" w:rsidRPr="00396EB9">
        <w:rPr>
          <w:lang w:val="en-GB"/>
        </w:rPr>
        <w:t>: equilibrium approach</w:t>
      </w:r>
      <w:bookmarkEnd w:id="101"/>
    </w:p>
    <w:p w14:paraId="13829351" w14:textId="63452B34" w:rsidR="00DC012A" w:rsidRPr="00396EB9" w:rsidRDefault="00DC012A" w:rsidP="00DD4C48">
      <w:pPr>
        <w:pStyle w:val="Titre2"/>
        <w:rPr>
          <w:lang w:val="en-GB"/>
        </w:rPr>
      </w:pPr>
      <w:bookmarkStart w:id="102" w:name="_Toc472147629"/>
      <w:r w:rsidRPr="00396EB9">
        <w:rPr>
          <w:lang w:val="en-GB"/>
        </w:rPr>
        <w:t>Introduction</w:t>
      </w:r>
      <w:bookmarkEnd w:id="102"/>
    </w:p>
    <w:p w14:paraId="135A3583" w14:textId="4C7BF7B3" w:rsidR="00DC012A" w:rsidRDefault="00DC012A" w:rsidP="00AB2EA1">
      <w:pPr>
        <w:pStyle w:val="Titre3"/>
      </w:pPr>
      <w:bookmarkStart w:id="103" w:name="_Toc472147630"/>
      <w:r w:rsidRPr="00396EB9">
        <w:t>Goals and contribution</w:t>
      </w:r>
      <w:r w:rsidR="00160FCF" w:rsidRPr="00396EB9">
        <w:t>s</w:t>
      </w:r>
      <w:bookmarkEnd w:id="103"/>
    </w:p>
    <w:p w14:paraId="75289C71" w14:textId="16EEC8AD" w:rsidR="002424D4" w:rsidRDefault="002424D4" w:rsidP="00AB2EA1">
      <w:pPr>
        <w:pStyle w:val="PucesV1"/>
      </w:pPr>
      <w:r>
        <w:t>This is a more straightforward way to achieved the same goal</w:t>
      </w:r>
    </w:p>
    <w:p w14:paraId="61955FD9" w14:textId="01BA7EB7" w:rsidR="002424D4" w:rsidRDefault="002424D4" w:rsidP="00AB2EA1">
      <w:pPr>
        <w:pStyle w:val="PucesV1"/>
      </w:pPr>
      <w:r>
        <w:t>This way of doing things is more elegant, can be understand purely in terms of equilibrium, and is more conform to the approach of Days and Barnes</w:t>
      </w:r>
    </w:p>
    <w:p w14:paraId="3A8B0137" w14:textId="4B22EF39" w:rsidR="002424D4" w:rsidRPr="002424D4" w:rsidRDefault="002424D4" w:rsidP="00AB2EA1">
      <w:pPr>
        <w:pStyle w:val="PucesV1"/>
      </w:pPr>
      <w:r>
        <w:t>We write the Kirchhoff dynamic equations for a slender beam (not common in the literature)</w:t>
      </w:r>
    </w:p>
    <w:p w14:paraId="06C3A714" w14:textId="77777777" w:rsidR="00DC012A" w:rsidRPr="00396EB9" w:rsidRDefault="00DC012A" w:rsidP="00AB2EA1">
      <w:pPr>
        <w:pStyle w:val="Titre3"/>
      </w:pPr>
      <w:bookmarkStart w:id="104" w:name="_Toc472147631"/>
      <w:r w:rsidRPr="00396EB9">
        <w:t>Related works</w:t>
      </w:r>
      <w:bookmarkEnd w:id="104"/>
    </w:p>
    <w:p w14:paraId="1AED5E7E" w14:textId="77777777" w:rsidR="00DC012A" w:rsidRPr="00396EB9" w:rsidRDefault="00DC012A" w:rsidP="00AB2EA1">
      <w:pPr>
        <w:pStyle w:val="Titre3"/>
      </w:pPr>
      <w:bookmarkStart w:id="105" w:name="_Toc472147632"/>
      <w:r w:rsidRPr="00396EB9">
        <w:t>Overview</w:t>
      </w:r>
      <w:bookmarkEnd w:id="105"/>
    </w:p>
    <w:p w14:paraId="14053C23" w14:textId="0D0FDE14" w:rsidR="00DC012A" w:rsidRPr="00396EB9" w:rsidRDefault="00DC012A" w:rsidP="00DD4C48">
      <w:pPr>
        <w:pStyle w:val="Titre2"/>
        <w:rPr>
          <w:lang w:val="en-GB"/>
        </w:rPr>
      </w:pPr>
      <w:bookmarkStart w:id="106" w:name="_Toc472147633"/>
      <w:r w:rsidRPr="00396EB9">
        <w:rPr>
          <w:lang w:val="en-GB"/>
        </w:rPr>
        <w:t>Dynamic Kirchhoff equations</w:t>
      </w:r>
      <w:bookmarkEnd w:id="106"/>
    </w:p>
    <w:p w14:paraId="5558579E" w14:textId="0AC694BC" w:rsidR="00DC012A" w:rsidRPr="00396EB9" w:rsidRDefault="00DC012A" w:rsidP="00AB2EA1">
      <w:pPr>
        <w:pStyle w:val="Titre3"/>
        <w:rPr>
          <w:color w:val="000000"/>
        </w:rPr>
      </w:pPr>
      <w:bookmarkStart w:id="107" w:name="_Toc472147634"/>
      <w:r w:rsidRPr="00396EB9">
        <w:t>Balance of the linear momentum</w:t>
      </w:r>
      <w:bookmarkEnd w:id="107"/>
      <w:r w:rsidRPr="00396EB9">
        <w:t xml:space="preserve"> </w:t>
      </w:r>
    </w:p>
    <w:p w14:paraId="6E712274" w14:textId="2D6A2582" w:rsidR="00DC012A" w:rsidRPr="00396EB9" w:rsidRDefault="00DC012A" w:rsidP="00AB2EA1">
      <w:pPr>
        <w:pStyle w:val="Titre3"/>
        <w:rPr>
          <w:color w:val="000000"/>
          <w:sz w:val="24"/>
        </w:rPr>
      </w:pPr>
      <w:bookmarkStart w:id="108" w:name="_Toc472147635"/>
      <w:r w:rsidRPr="00396EB9">
        <w:t>Balance of the angular momentum</w:t>
      </w:r>
      <w:bookmarkEnd w:id="108"/>
    </w:p>
    <w:p w14:paraId="1CC1E312" w14:textId="21785E7C" w:rsidR="00DC012A" w:rsidRPr="00396EB9" w:rsidRDefault="00DC012A" w:rsidP="00493AF2">
      <w:pPr>
        <w:pStyle w:val="Titre2"/>
        <w:numPr>
          <w:ilvl w:val="0"/>
          <w:numId w:val="0"/>
        </w:numPr>
        <w:ind w:left="576" w:hanging="576"/>
        <w:rPr>
          <w:color w:val="000000"/>
          <w:sz w:val="24"/>
          <w:szCs w:val="24"/>
          <w:lang w:val="en-GB"/>
        </w:rPr>
      </w:pPr>
      <w:bookmarkStart w:id="109" w:name="_Toc472147636"/>
      <w:r w:rsidRPr="00396EB9">
        <w:rPr>
          <w:lang w:val="en-GB"/>
        </w:rPr>
        <w:t>4.3  Equations</w:t>
      </w:r>
      <w:r w:rsidR="00DD4C48" w:rsidRPr="00396EB9">
        <w:rPr>
          <w:lang w:val="en-GB"/>
        </w:rPr>
        <w:t xml:space="preserve"> </w:t>
      </w:r>
      <w:r w:rsidRPr="00396EB9">
        <w:rPr>
          <w:lang w:val="en-GB"/>
        </w:rPr>
        <w:t>of</w:t>
      </w:r>
      <w:r w:rsidR="00DD4C48" w:rsidRPr="00396EB9">
        <w:rPr>
          <w:lang w:val="en-GB"/>
        </w:rPr>
        <w:t xml:space="preserve"> </w:t>
      </w:r>
      <w:r w:rsidRPr="00396EB9">
        <w:rPr>
          <w:lang w:val="en-GB"/>
        </w:rPr>
        <w:t>motion</w:t>
      </w:r>
      <w:bookmarkEnd w:id="109"/>
    </w:p>
    <w:p w14:paraId="04415BB9" w14:textId="21CD7EA2" w:rsidR="00DC012A" w:rsidRPr="00396EB9" w:rsidRDefault="00DC012A" w:rsidP="00AB2EA1">
      <w:pPr>
        <w:pStyle w:val="Titre3"/>
        <w:rPr>
          <w:color w:val="000000"/>
          <w:sz w:val="24"/>
          <w:szCs w:val="24"/>
        </w:rPr>
      </w:pPr>
      <w:bookmarkStart w:id="110" w:name="_Toc472147637"/>
      <w:r w:rsidRPr="00396EB9">
        <w:t>Constitutive</w:t>
      </w:r>
      <w:r w:rsidR="00DD4C48" w:rsidRPr="00396EB9">
        <w:t xml:space="preserve"> </w:t>
      </w:r>
      <w:r w:rsidRPr="00396EB9">
        <w:t>equations</w:t>
      </w:r>
      <w:bookmarkEnd w:id="110"/>
    </w:p>
    <w:p w14:paraId="3F0E0178" w14:textId="4FADB71B" w:rsidR="00DC012A" w:rsidRPr="00396EB9" w:rsidRDefault="00DC012A" w:rsidP="00AB2EA1">
      <w:pPr>
        <w:pStyle w:val="Titre3"/>
      </w:pPr>
      <w:bookmarkStart w:id="111" w:name="_Toc472147638"/>
      <w:r w:rsidRPr="00396EB9">
        <w:t>Internal forces and moments</w:t>
      </w:r>
      <w:bookmarkEnd w:id="111"/>
    </w:p>
    <w:p w14:paraId="1444C227" w14:textId="77777777" w:rsidR="00493AF2" w:rsidRPr="00396EB9" w:rsidRDefault="00DD4C48" w:rsidP="00AB2EA1">
      <w:pPr>
        <w:pStyle w:val="Titre3"/>
        <w:rPr>
          <w:color w:val="000000"/>
          <w:sz w:val="24"/>
        </w:rPr>
      </w:pPr>
      <w:bookmarkStart w:id="112" w:name="_Toc472147639"/>
      <w:r w:rsidRPr="00396EB9">
        <w:t>Rod dynamic</w:t>
      </w:r>
      <w:bookmarkEnd w:id="112"/>
    </w:p>
    <w:p w14:paraId="0DE8E3D5" w14:textId="2CD9215E" w:rsidR="00DC012A" w:rsidRPr="00396EB9" w:rsidRDefault="00DC012A" w:rsidP="00493AF2">
      <w:pPr>
        <w:pStyle w:val="Titre2"/>
        <w:rPr>
          <w:color w:val="000000"/>
          <w:sz w:val="24"/>
          <w:lang w:val="en-GB"/>
        </w:rPr>
      </w:pPr>
      <w:bookmarkStart w:id="113" w:name="_Toc472147640"/>
      <w:r w:rsidRPr="00396EB9">
        <w:rPr>
          <w:lang w:val="en-GB"/>
        </w:rPr>
        <w:t>Geometric interpretation</w:t>
      </w:r>
      <w:bookmarkEnd w:id="113"/>
    </w:p>
    <w:p w14:paraId="30C40C29" w14:textId="6C133BF0" w:rsidR="00B923CC" w:rsidRPr="00396EB9" w:rsidRDefault="00B923CC" w:rsidP="001B0D70">
      <w:pPr>
        <w:pStyle w:val="Titre2"/>
        <w:rPr>
          <w:lang w:val="en-GB"/>
        </w:rPr>
      </w:pPr>
      <w:bookmarkStart w:id="114" w:name="_Toc472147641"/>
      <w:r w:rsidRPr="00396EB9">
        <w:rPr>
          <w:lang w:val="en-GB"/>
        </w:rPr>
        <w:t>forces acting on the centerline</w:t>
      </w:r>
      <w:bookmarkEnd w:id="114"/>
    </w:p>
    <w:p w14:paraId="5124358B" w14:textId="4817BF02" w:rsidR="001B0D70" w:rsidRPr="00396EB9" w:rsidRDefault="001B0D70" w:rsidP="001B0D70">
      <w:pPr>
        <w:pStyle w:val="Titre2"/>
        <w:rPr>
          <w:lang w:val="en-GB"/>
        </w:rPr>
      </w:pPr>
      <w:bookmarkStart w:id="115" w:name="_Toc472147642"/>
      <w:r w:rsidRPr="00396EB9">
        <w:rPr>
          <w:lang w:val="en-GB"/>
        </w:rPr>
        <w:t>moment acting on the centerline</w:t>
      </w:r>
      <w:bookmarkEnd w:id="115"/>
    </w:p>
    <w:p w14:paraId="5245645C" w14:textId="7C89FBAC" w:rsidR="00DC012A" w:rsidRPr="00396EB9" w:rsidRDefault="00DC012A" w:rsidP="00DD4C48">
      <w:pPr>
        <w:pStyle w:val="Titre2"/>
        <w:rPr>
          <w:color w:val="000000"/>
          <w:sz w:val="24"/>
          <w:lang w:val="en-GB"/>
        </w:rPr>
      </w:pPr>
      <w:bookmarkStart w:id="116" w:name="_Toc472147643"/>
      <w:r w:rsidRPr="00396EB9">
        <w:rPr>
          <w:lang w:val="en-GB"/>
        </w:rPr>
        <w:t>Conclusion</w:t>
      </w:r>
      <w:bookmarkEnd w:id="116"/>
    </w:p>
    <w:p w14:paraId="4205845E" w14:textId="45C2B4E6" w:rsidR="00CF7726" w:rsidRPr="00396EB9" w:rsidRDefault="00516591" w:rsidP="00CF7726">
      <w:pPr>
        <w:pStyle w:val="Titre1"/>
        <w:rPr>
          <w:lang w:val="en-GB"/>
        </w:rPr>
      </w:pPr>
      <w:bookmarkStart w:id="117" w:name="_Toc472147644"/>
      <w:r w:rsidRPr="00396EB9">
        <w:rPr>
          <w:lang w:val="en-GB"/>
        </w:rPr>
        <w:lastRenderedPageBreak/>
        <w:t>A</w:t>
      </w:r>
      <w:r w:rsidR="00CF7726" w:rsidRPr="00396EB9">
        <w:rPr>
          <w:lang w:val="en-GB"/>
        </w:rPr>
        <w:t xml:space="preserve"> rich discret </w:t>
      </w:r>
      <w:r w:rsidR="00AB2EA1">
        <w:rPr>
          <w:lang w:val="en-GB"/>
        </w:rPr>
        <w:t>Kirchhoff</w:t>
      </w:r>
      <w:r w:rsidR="00B44162" w:rsidRPr="00396EB9">
        <w:rPr>
          <w:lang w:val="en-GB"/>
        </w:rPr>
        <w:t xml:space="preserve"> </w:t>
      </w:r>
      <w:r w:rsidR="00AB2EA1">
        <w:rPr>
          <w:lang w:val="en-GB"/>
        </w:rPr>
        <w:t>beam</w:t>
      </w:r>
      <w:r w:rsidR="00B44162" w:rsidRPr="00396EB9">
        <w:rPr>
          <w:lang w:val="en-GB"/>
        </w:rPr>
        <w:t xml:space="preserve"> </w:t>
      </w:r>
      <w:r w:rsidR="00CF7726" w:rsidRPr="00396EB9">
        <w:rPr>
          <w:lang w:val="en-GB"/>
        </w:rPr>
        <w:t>element</w:t>
      </w:r>
      <w:bookmarkEnd w:id="117"/>
      <w:r w:rsidR="00E656F2">
        <w:rPr>
          <w:lang w:val="en-GB"/>
        </w:rPr>
        <w:t xml:space="preserve"> for numerical analysis</w:t>
      </w:r>
      <w:bookmarkStart w:id="118" w:name="_GoBack"/>
      <w:bookmarkEnd w:id="118"/>
    </w:p>
    <w:p w14:paraId="53307018" w14:textId="77777777" w:rsidR="00CF7726" w:rsidRPr="00396EB9" w:rsidRDefault="00CF7726" w:rsidP="00CF7726">
      <w:pPr>
        <w:pStyle w:val="Titre2"/>
        <w:rPr>
          <w:lang w:val="en-GB"/>
        </w:rPr>
      </w:pPr>
      <w:bookmarkStart w:id="119" w:name="_Toc472147645"/>
      <w:r w:rsidRPr="00396EB9">
        <w:rPr>
          <w:lang w:val="en-GB"/>
        </w:rPr>
        <w:t>Introduction</w:t>
      </w:r>
      <w:bookmarkEnd w:id="119"/>
    </w:p>
    <w:p w14:paraId="3620F575" w14:textId="1AE945BA" w:rsidR="00160FCF" w:rsidRPr="00396EB9" w:rsidRDefault="00CF7726" w:rsidP="00AB2EA1">
      <w:pPr>
        <w:pStyle w:val="Titre3"/>
      </w:pPr>
      <w:bookmarkStart w:id="120" w:name="_Toc472147646"/>
      <w:r w:rsidRPr="00396EB9">
        <w:t>Goals and contribution</w:t>
      </w:r>
      <w:r w:rsidR="00160FCF" w:rsidRPr="00396EB9">
        <w:t>s</w:t>
      </w:r>
      <w:bookmarkEnd w:id="120"/>
    </w:p>
    <w:p w14:paraId="5FE91A06" w14:textId="4881CE55" w:rsidR="00160FCF" w:rsidRPr="00396EB9" w:rsidRDefault="00160FCF" w:rsidP="00AB2EA1">
      <w:pPr>
        <w:pStyle w:val="PucesV1"/>
      </w:pPr>
      <w:r w:rsidRPr="00396EB9">
        <w:t>Bi-arc kinematic accounting for discontinuities (EI or Fext or Mext)</w:t>
      </w:r>
    </w:p>
    <w:p w14:paraId="37B81DFD" w14:textId="4107ED74" w:rsidR="00160FCF" w:rsidRPr="00396EB9" w:rsidRDefault="00160FCF" w:rsidP="00AB2EA1">
      <w:pPr>
        <w:pStyle w:val="PucesV1"/>
      </w:pPr>
      <w:r w:rsidRPr="00396EB9">
        <w:t>Interpolation of internal forces and moments</w:t>
      </w:r>
    </w:p>
    <w:p w14:paraId="29756824" w14:textId="77777777" w:rsidR="00160FCF" w:rsidRPr="00396EB9" w:rsidRDefault="00160FCF" w:rsidP="00AB2EA1">
      <w:pPr>
        <w:pStyle w:val="PucesV1"/>
      </w:pPr>
      <w:r w:rsidRPr="00396EB9">
        <w:t>Time vs Space parallel transport of Bishop Frames</w:t>
      </w:r>
    </w:p>
    <w:p w14:paraId="094BA5B6" w14:textId="4C5AA940" w:rsidR="00160FCF" w:rsidRDefault="00160FCF" w:rsidP="00AB2EA1">
      <w:pPr>
        <w:pStyle w:val="PucesV1"/>
      </w:pPr>
      <w:r w:rsidRPr="00396EB9">
        <w:t>Boundary conditions : forces vs speed way of dealing with it</w:t>
      </w:r>
    </w:p>
    <w:p w14:paraId="4D1BCFF2" w14:textId="77777777" w:rsidR="0043362F" w:rsidRPr="0043362F" w:rsidRDefault="0043362F" w:rsidP="00AB2EA1">
      <w:pPr>
        <w:pStyle w:val="PucesV1"/>
        <w:numPr>
          <w:ilvl w:val="0"/>
          <w:numId w:val="0"/>
        </w:numPr>
        <w:ind w:left="360"/>
      </w:pPr>
    </w:p>
    <w:p w14:paraId="047A9CBB" w14:textId="77777777" w:rsidR="00CF7726" w:rsidRPr="00396EB9" w:rsidRDefault="00CF7726" w:rsidP="00AB2EA1">
      <w:pPr>
        <w:pStyle w:val="Titre3"/>
      </w:pPr>
      <w:bookmarkStart w:id="121" w:name="_Toc472147647"/>
      <w:r w:rsidRPr="00396EB9">
        <w:t>Related works</w:t>
      </w:r>
      <w:bookmarkEnd w:id="121"/>
    </w:p>
    <w:p w14:paraId="6A0B0FC7" w14:textId="7AD077AB" w:rsidR="0072239C" w:rsidRPr="00396EB9" w:rsidRDefault="00CF7726" w:rsidP="00AB2EA1">
      <w:pPr>
        <w:pStyle w:val="Titre3"/>
      </w:pPr>
      <w:bookmarkStart w:id="122" w:name="_Toc472147648"/>
      <w:r w:rsidRPr="00396EB9">
        <w:t>Overview</w:t>
      </w:r>
      <w:bookmarkEnd w:id="122"/>
    </w:p>
    <w:p w14:paraId="2027D110" w14:textId="70124CD4" w:rsidR="0072239C" w:rsidRPr="00396EB9" w:rsidRDefault="00160FCF" w:rsidP="0072239C">
      <w:pPr>
        <w:pStyle w:val="Titre2"/>
        <w:rPr>
          <w:lang w:val="en-GB"/>
        </w:rPr>
      </w:pPr>
      <w:bookmarkStart w:id="123" w:name="_Toc472147649"/>
      <w:r w:rsidRPr="00396EB9">
        <w:rPr>
          <w:lang w:val="en-GB"/>
        </w:rPr>
        <w:t>Kinematic description</w:t>
      </w:r>
      <w:bookmarkEnd w:id="123"/>
    </w:p>
    <w:p w14:paraId="79D3537A" w14:textId="1F5C9450" w:rsidR="0072239C" w:rsidRPr="00396EB9" w:rsidRDefault="0072239C" w:rsidP="00AB2EA1">
      <w:pPr>
        <w:pStyle w:val="Titre3"/>
      </w:pPr>
      <w:bookmarkStart w:id="124" w:name="_Toc472147650"/>
      <w:r w:rsidRPr="00396EB9">
        <w:t>Centerline</w:t>
      </w:r>
      <w:bookmarkEnd w:id="124"/>
    </w:p>
    <w:p w14:paraId="5C9AC62D" w14:textId="34BD52CE" w:rsidR="00160FCF" w:rsidRPr="00396EB9" w:rsidRDefault="0072239C" w:rsidP="00AB2EA1">
      <w:pPr>
        <w:pStyle w:val="Titre3"/>
      </w:pPr>
      <w:bookmarkStart w:id="125" w:name="_Toc472147651"/>
      <w:r w:rsidRPr="00396EB9">
        <w:t>Section</w:t>
      </w:r>
      <w:bookmarkEnd w:id="125"/>
    </w:p>
    <w:p w14:paraId="77C6FB0E" w14:textId="1BD6948D" w:rsidR="00396EB9" w:rsidRPr="00396EB9" w:rsidRDefault="00160FCF" w:rsidP="00AB2EA1">
      <w:pPr>
        <w:pStyle w:val="Titre3"/>
      </w:pPr>
      <w:bookmarkStart w:id="126" w:name="_Toc472147652"/>
      <w:r w:rsidRPr="00396EB9">
        <w:t>Hinged bi-arcs</w:t>
      </w:r>
      <w:bookmarkEnd w:id="126"/>
    </w:p>
    <w:p w14:paraId="527834EE" w14:textId="2AA3AAD6" w:rsidR="0072239C" w:rsidRPr="00396EB9" w:rsidRDefault="00396EB9" w:rsidP="0072239C">
      <w:pPr>
        <w:pStyle w:val="Titre2"/>
        <w:rPr>
          <w:lang w:val="en-GB"/>
        </w:rPr>
      </w:pPr>
      <w:bookmarkStart w:id="127" w:name="_Toc472147653"/>
      <w:r w:rsidRPr="00396EB9">
        <w:rPr>
          <w:lang w:val="en-GB"/>
        </w:rPr>
        <w:t>Quasi-static actions on the centreline</w:t>
      </w:r>
      <w:bookmarkEnd w:id="127"/>
    </w:p>
    <w:p w14:paraId="16A52DA9" w14:textId="3D12EA75" w:rsidR="00396EB9" w:rsidRPr="00396EB9" w:rsidRDefault="00396EB9" w:rsidP="00AB2EA1">
      <w:pPr>
        <w:pStyle w:val="Titre3"/>
      </w:pPr>
      <w:bookmarkStart w:id="128" w:name="_Toc472147654"/>
      <w:r w:rsidRPr="00396EB9">
        <w:t>Forces acting on the centerline (</w:t>
      </w:r>
      <w:r w:rsidRPr="00396EB9">
        <w:rPr>
          <w:b/>
        </w:rPr>
        <w:t>x</w:t>
      </w:r>
      <w:r w:rsidRPr="00396EB9">
        <w:t>)</w:t>
      </w:r>
      <w:bookmarkEnd w:id="128"/>
    </w:p>
    <w:p w14:paraId="19B96D69" w14:textId="7460EDEE" w:rsidR="00396EB9" w:rsidRPr="00396EB9" w:rsidRDefault="00396EB9" w:rsidP="00AB2EA1">
      <w:pPr>
        <w:pStyle w:val="Titre3"/>
      </w:pPr>
      <w:bookmarkStart w:id="129" w:name="_Toc472147655"/>
      <w:r w:rsidRPr="00396EB9">
        <w:t>Torsion acting on the sections (</w:t>
      </w:r>
      <w:r w:rsidRPr="00396EB9">
        <w:sym w:font="Symbol" w:char="F071"/>
      </w:r>
      <w:r w:rsidRPr="00396EB9">
        <w:t>)</w:t>
      </w:r>
      <w:bookmarkEnd w:id="129"/>
    </w:p>
    <w:p w14:paraId="7B2BF719" w14:textId="3C82AE9C" w:rsidR="0072239C" w:rsidRDefault="00160FCF" w:rsidP="0072239C">
      <w:pPr>
        <w:pStyle w:val="Titre2"/>
        <w:rPr>
          <w:lang w:val="en-GB"/>
        </w:rPr>
      </w:pPr>
      <w:bookmarkStart w:id="130" w:name="_Toc472147656"/>
      <w:r w:rsidRPr="00396EB9">
        <w:rPr>
          <w:lang w:val="en-GB"/>
        </w:rPr>
        <w:t>Boundary Conditions</w:t>
      </w:r>
      <w:bookmarkEnd w:id="130"/>
    </w:p>
    <w:p w14:paraId="1B077856" w14:textId="531C9CFC" w:rsidR="00396EB9" w:rsidRPr="00396EB9" w:rsidRDefault="00396EB9" w:rsidP="00AB2EA1">
      <w:pPr>
        <w:pStyle w:val="PucesV1"/>
      </w:pPr>
      <w:r>
        <w:t>Soit géré en terme de vitesse soit en terme d’effort</w:t>
      </w:r>
    </w:p>
    <w:p w14:paraId="4CDFDE8E" w14:textId="77777777" w:rsidR="00396EB9" w:rsidRPr="00396EB9" w:rsidRDefault="00160FCF" w:rsidP="00AB2EA1">
      <w:pPr>
        <w:pStyle w:val="PucesV1"/>
      </w:pPr>
      <w:r w:rsidRPr="00396EB9">
        <w:t xml:space="preserve">Calcul de la courbure </w:t>
      </w:r>
      <w:r w:rsidR="00396EB9" w:rsidRPr="00396EB9">
        <w:t>aux extrémitées</w:t>
      </w:r>
    </w:p>
    <w:p w14:paraId="0C69E592" w14:textId="77777777" w:rsidR="00396EB9" w:rsidRPr="00396EB9" w:rsidRDefault="00160FCF" w:rsidP="00AB2EA1">
      <w:pPr>
        <w:pStyle w:val="PucesV1"/>
      </w:pPr>
      <w:r w:rsidRPr="00396EB9">
        <w:t xml:space="preserve">soit le repère est imposé </w:t>
      </w:r>
      <w:r w:rsidR="00396EB9" w:rsidRPr="00396EB9">
        <w:t>et l’on cherche l’effort resultant (moment nule si rotule)</w:t>
      </w:r>
    </w:p>
    <w:p w14:paraId="4B9B2401" w14:textId="77777777" w:rsidR="00396EB9" w:rsidRPr="00396EB9" w:rsidRDefault="00396EB9" w:rsidP="00AB2EA1">
      <w:pPr>
        <w:pStyle w:val="PucesV1"/>
      </w:pPr>
      <w:r w:rsidRPr="00396EB9">
        <w:t>soit l’effort en bout est connu (moment appliqué) et l’on cherche la courbure</w:t>
      </w:r>
    </w:p>
    <w:p w14:paraId="606868D1" w14:textId="49CD488F" w:rsidR="00396EB9" w:rsidRPr="00396EB9" w:rsidRDefault="00396EB9" w:rsidP="00AB2EA1">
      <w:pPr>
        <w:pStyle w:val="PucesV1"/>
      </w:pPr>
      <w:r w:rsidRPr="00396EB9">
        <w:t>a chaque fois on part de la condition d’équilibre statique pour obtenir une info supplémentaire</w:t>
      </w:r>
      <w:r w:rsidR="00160FCF" w:rsidRPr="00396EB9">
        <w:t xml:space="preserve"> </w:t>
      </w:r>
    </w:p>
    <w:p w14:paraId="4BCDEE89" w14:textId="447DE1E8" w:rsidR="00160FCF" w:rsidRPr="00396EB9" w:rsidRDefault="00160FCF" w:rsidP="00160FCF">
      <w:pPr>
        <w:pStyle w:val="Titre2"/>
        <w:rPr>
          <w:lang w:val="en-GB"/>
        </w:rPr>
      </w:pPr>
      <w:bookmarkStart w:id="131" w:name="_Toc472147657"/>
      <w:r w:rsidRPr="00396EB9">
        <w:rPr>
          <w:lang w:val="en-GB"/>
        </w:rPr>
        <w:t>Connexions : making grids</w:t>
      </w:r>
      <w:bookmarkEnd w:id="131"/>
    </w:p>
    <w:p w14:paraId="16F0FDFF" w14:textId="651EE319" w:rsidR="00160FCF" w:rsidRPr="00396EB9" w:rsidRDefault="00160FCF" w:rsidP="00AB2EA1">
      <w:pPr>
        <w:pStyle w:val="Titre3"/>
      </w:pPr>
      <w:bookmarkStart w:id="132" w:name="_Toc472147658"/>
      <w:r w:rsidRPr="00396EB9">
        <w:t>Infinitely stiff connexion</w:t>
      </w:r>
      <w:bookmarkEnd w:id="132"/>
    </w:p>
    <w:p w14:paraId="275FF720" w14:textId="18CC5500" w:rsidR="00160FCF" w:rsidRPr="00396EB9" w:rsidRDefault="00160FCF" w:rsidP="00AB2EA1">
      <w:pPr>
        <w:pStyle w:val="Titre3"/>
      </w:pPr>
      <w:bookmarkStart w:id="133" w:name="_Toc472147659"/>
      <w:r w:rsidRPr="00396EB9">
        <w:t>Spring connection</w:t>
      </w:r>
      <w:bookmarkEnd w:id="133"/>
    </w:p>
    <w:p w14:paraId="2EFE18D2" w14:textId="4310EC70" w:rsidR="00396EB9" w:rsidRPr="00396EB9" w:rsidRDefault="00396EB9" w:rsidP="00396EB9">
      <w:pPr>
        <w:pStyle w:val="Titre2"/>
        <w:rPr>
          <w:lang w:val="en-GB"/>
        </w:rPr>
      </w:pPr>
      <w:bookmarkStart w:id="134" w:name="_Toc472147660"/>
      <w:r w:rsidRPr="00396EB9">
        <w:rPr>
          <w:lang w:val="en-GB"/>
        </w:rPr>
        <w:t>Integration with dynamic explicit solver</w:t>
      </w:r>
      <w:bookmarkEnd w:id="134"/>
    </w:p>
    <w:p w14:paraId="25D7CC5D" w14:textId="44F47043" w:rsidR="00396EB9" w:rsidRPr="00396EB9" w:rsidRDefault="00396EB9" w:rsidP="00AB2EA1">
      <w:pPr>
        <w:pStyle w:val="PucesV1"/>
      </w:pPr>
      <w:r w:rsidRPr="00396EB9">
        <w:t>Cas general vs dynamic relaxation</w:t>
      </w:r>
    </w:p>
    <w:p w14:paraId="708399B9" w14:textId="127C3F82" w:rsidR="00396EB9" w:rsidRDefault="00396EB9" w:rsidP="00AB2EA1">
      <w:pPr>
        <w:pStyle w:val="Titre3"/>
      </w:pPr>
      <w:bookmarkStart w:id="135" w:name="_Toc472147661"/>
      <w:r>
        <w:lastRenderedPageBreak/>
        <w:t>Ficti</w:t>
      </w:r>
      <w:r w:rsidRPr="00396EB9">
        <w:t>ous lumped mass</w:t>
      </w:r>
      <w:bookmarkEnd w:id="135"/>
    </w:p>
    <w:p w14:paraId="090556C1" w14:textId="53B93160" w:rsidR="0043362F" w:rsidRDefault="0043362F" w:rsidP="0043362F">
      <w:pPr>
        <w:rPr>
          <w:lang w:val="en-GB"/>
        </w:rPr>
      </w:pPr>
      <w:r>
        <w:rPr>
          <w:lang w:val="en-GB"/>
        </w:rPr>
        <w:t>Translational / Rotational</w:t>
      </w:r>
    </w:p>
    <w:p w14:paraId="1E0C5C38" w14:textId="77777777" w:rsidR="0043362F" w:rsidRPr="0043362F" w:rsidRDefault="0043362F" w:rsidP="0043362F">
      <w:pPr>
        <w:rPr>
          <w:lang w:val="en-GB"/>
        </w:rPr>
      </w:pPr>
    </w:p>
    <w:p w14:paraId="63656C31" w14:textId="0348CDB0" w:rsidR="00396EB9" w:rsidRPr="00396EB9" w:rsidRDefault="00396EB9" w:rsidP="00AB2EA1">
      <w:pPr>
        <w:pStyle w:val="Titre3"/>
      </w:pPr>
      <w:bookmarkStart w:id="136" w:name="_Toc472147662"/>
      <w:r>
        <w:t xml:space="preserve">Double dynamic (x / </w:t>
      </w:r>
      <w:r w:rsidRPr="00396EB9">
        <w:sym w:font="Symbol" w:char="F071"/>
      </w:r>
      <w:r>
        <w:t>)</w:t>
      </w:r>
      <w:bookmarkEnd w:id="136"/>
    </w:p>
    <w:p w14:paraId="120D9AF3" w14:textId="31884483" w:rsidR="00396EB9" w:rsidRDefault="0043362F" w:rsidP="00396EB9">
      <w:pPr>
        <w:rPr>
          <w:lang w:val="en-GB"/>
        </w:rPr>
      </w:pPr>
      <w:r>
        <w:rPr>
          <w:lang w:val="en-GB"/>
        </w:rPr>
        <w:t>Quasistatic assumption</w:t>
      </w:r>
    </w:p>
    <w:p w14:paraId="5E6C5B1F" w14:textId="122371A1" w:rsidR="00AB2EA1" w:rsidRDefault="00AB2EA1" w:rsidP="00396EB9">
      <w:pPr>
        <w:rPr>
          <w:lang w:val="en-GB"/>
        </w:rPr>
      </w:pPr>
      <w:r>
        <w:rPr>
          <w:lang w:val="en-GB"/>
        </w:rPr>
        <w:br w:type="page"/>
      </w:r>
    </w:p>
    <w:p w14:paraId="74CAEFF2" w14:textId="77777777" w:rsidR="00AB2EA1" w:rsidRPr="00396EB9" w:rsidRDefault="00AB2EA1" w:rsidP="00396EB9">
      <w:pPr>
        <w:rPr>
          <w:lang w:val="en-GB"/>
        </w:rPr>
      </w:pPr>
    </w:p>
    <w:p w14:paraId="0E57963C" w14:textId="77777777" w:rsidR="00AB2EA1" w:rsidRDefault="00AB2EA1" w:rsidP="00AB2EA1">
      <w:pPr>
        <w:spacing w:before="3000"/>
        <w:rPr>
          <w:lang w:val="en-GB"/>
        </w:rPr>
      </w:pPr>
    </w:p>
    <w:p w14:paraId="02930D28" w14:textId="670E6EEE" w:rsidR="00AB2EA1" w:rsidRPr="00396EB9" w:rsidRDefault="00AB2EA1" w:rsidP="00AB2EA1">
      <w:pPr>
        <w:pStyle w:val="PART"/>
      </w:pPr>
      <w:bookmarkStart w:id="137" w:name="_Toc472147663"/>
      <w:r>
        <w:t>Application &amp; Conclusion</w:t>
      </w:r>
      <w:bookmarkEnd w:id="137"/>
    </w:p>
    <w:p w14:paraId="24D3EAC6" w14:textId="6BFF5C74" w:rsidR="00AB2EA1" w:rsidRDefault="00AB2EA1" w:rsidP="0072239C">
      <w:pPr>
        <w:rPr>
          <w:lang w:val="en-GB"/>
        </w:rPr>
      </w:pPr>
      <w:r>
        <w:rPr>
          <w:lang w:val="en-GB"/>
        </w:rPr>
        <w:br w:type="page"/>
      </w:r>
    </w:p>
    <w:p w14:paraId="6A384476" w14:textId="77777777" w:rsidR="00AB2EA1" w:rsidRPr="00396EB9" w:rsidRDefault="00AB2EA1" w:rsidP="00AB2EA1">
      <w:pPr>
        <w:rPr>
          <w:lang w:val="en-GB"/>
        </w:rPr>
      </w:pPr>
    </w:p>
    <w:p w14:paraId="0BA749AC" w14:textId="77777777" w:rsidR="00AB2EA1" w:rsidRDefault="00AB2EA1" w:rsidP="00AB2EA1">
      <w:pPr>
        <w:spacing w:before="3000"/>
        <w:rPr>
          <w:lang w:val="en-GB"/>
        </w:rPr>
      </w:pPr>
    </w:p>
    <w:p w14:paraId="2BC2070E" w14:textId="39F1EC66" w:rsidR="00AB2EA1" w:rsidRPr="00396EB9" w:rsidRDefault="00AB2EA1" w:rsidP="00AB2EA1">
      <w:pPr>
        <w:pStyle w:val="PART"/>
      </w:pPr>
      <w:bookmarkStart w:id="138" w:name="_Toc472147664"/>
      <w:r>
        <w:t>Appendix</w:t>
      </w:r>
      <w:bookmarkEnd w:id="138"/>
    </w:p>
    <w:p w14:paraId="1FD79204" w14:textId="24B0E33B" w:rsidR="003919C4" w:rsidRPr="00396EB9" w:rsidRDefault="003919C4" w:rsidP="003919C4">
      <w:pPr>
        <w:pStyle w:val="Titre1"/>
        <w:rPr>
          <w:lang w:val="en-GB"/>
        </w:rPr>
      </w:pPr>
      <w:bookmarkStart w:id="139" w:name="_Toc472147665"/>
      <w:r>
        <w:rPr>
          <w:lang w:val="en-GB"/>
        </w:rPr>
        <w:lastRenderedPageBreak/>
        <w:t>Calculus of variations</w:t>
      </w:r>
      <w:bookmarkEnd w:id="139"/>
    </w:p>
    <w:p w14:paraId="68963234" w14:textId="514D884D" w:rsidR="003919C4" w:rsidRPr="00396EB9" w:rsidRDefault="003919C4" w:rsidP="003919C4">
      <w:pPr>
        <w:pStyle w:val="Titre1"/>
        <w:rPr>
          <w:lang w:val="en-GB"/>
        </w:rPr>
      </w:pPr>
      <w:bookmarkStart w:id="140" w:name="_Toc472147666"/>
      <w:r>
        <w:rPr>
          <w:lang w:val="en-GB"/>
        </w:rPr>
        <w:lastRenderedPageBreak/>
        <w:t>demo article audoly</w:t>
      </w:r>
      <w:bookmarkEnd w:id="140"/>
    </w:p>
    <w:p w14:paraId="3E8AB46B" w14:textId="77777777" w:rsidR="0072239C" w:rsidRPr="00396EB9" w:rsidRDefault="0072239C" w:rsidP="0072239C">
      <w:pPr>
        <w:rPr>
          <w:lang w:val="en-GB"/>
        </w:rPr>
      </w:pPr>
    </w:p>
    <w:sectPr w:rsidR="0072239C" w:rsidRPr="00396EB9" w:rsidSect="002424D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134" w:right="1134" w:bottom="1134" w:left="1134" w:header="0" w:footer="0" w:gutter="0"/>
      <w:cols w:space="851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7012" w14:textId="77777777" w:rsidR="002A3911" w:rsidRDefault="002A3911" w:rsidP="00000E63">
      <w:r>
        <w:separator/>
      </w:r>
    </w:p>
  </w:endnote>
  <w:endnote w:type="continuationSeparator" w:id="0">
    <w:p w14:paraId="0A15D3DD" w14:textId="77777777" w:rsidR="002A3911" w:rsidRDefault="002A3911" w:rsidP="0000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Gras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8530C" w14:textId="77777777" w:rsidR="003919C4" w:rsidRPr="006B104B" w:rsidRDefault="003919C4" w:rsidP="00000E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9CA2A" w14:textId="77777777" w:rsidR="002A3911" w:rsidRDefault="002A3911" w:rsidP="00000E63">
      <w:r>
        <w:separator/>
      </w:r>
    </w:p>
  </w:footnote>
  <w:footnote w:type="continuationSeparator" w:id="0">
    <w:p w14:paraId="55EC576A" w14:textId="77777777" w:rsidR="002A3911" w:rsidRDefault="002A3911" w:rsidP="00000E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95CE5" w14:textId="77777777" w:rsidR="003919C4" w:rsidRDefault="003919C4" w:rsidP="00000E6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80F57" w14:textId="77777777" w:rsidR="003919C4" w:rsidRPr="006809E7" w:rsidRDefault="003919C4" w:rsidP="006809E7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3846A" w14:textId="77777777" w:rsidR="003919C4" w:rsidRDefault="003919C4" w:rsidP="00000E6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FEF4D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6E773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57CAFD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ADA466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D6C1F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6E81F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3093E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2F75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AC02840"/>
    <w:multiLevelType w:val="hybridMultilevel"/>
    <w:tmpl w:val="3E5C9E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25BE2">
      <w:start w:val="1"/>
      <w:numFmt w:val="bullet"/>
      <w:pStyle w:val="StyleListeGauche063cmSuspendu063cmInterligneM"/>
      <w:lvlText w:val=""/>
      <w:lvlJc w:val="left"/>
      <w:pPr>
        <w:tabs>
          <w:tab w:val="num" w:pos="36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63054F"/>
    <w:multiLevelType w:val="singleLevel"/>
    <w:tmpl w:val="4AA05EB8"/>
    <w:lvl w:ilvl="0">
      <w:start w:val="1"/>
      <w:numFmt w:val="bullet"/>
      <w:pStyle w:val="TxtNdC-finliste"/>
      <w:lvlText w:val="–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12A86FAE"/>
    <w:multiLevelType w:val="hybridMultilevel"/>
    <w:tmpl w:val="42A62E2A"/>
    <w:lvl w:ilvl="0" w:tplc="83D289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2"/>
      </w:rPr>
    </w:lvl>
    <w:lvl w:ilvl="1" w:tplc="7D76985A">
      <w:start w:val="1"/>
      <w:numFmt w:val="bullet"/>
      <w:pStyle w:val="Pucepoin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>
    <w:nsid w:val="12C95DCA"/>
    <w:multiLevelType w:val="hybridMultilevel"/>
    <w:tmpl w:val="CF020398"/>
    <w:lvl w:ilvl="0" w:tplc="FFFFFFFF">
      <w:start w:val="1"/>
      <w:numFmt w:val="bullet"/>
      <w:pStyle w:val="NormalPRO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3A74FF"/>
    <w:multiLevelType w:val="hybridMultilevel"/>
    <w:tmpl w:val="6360D796"/>
    <w:lvl w:ilvl="0" w:tplc="370AEABA">
      <w:start w:val="1"/>
      <w:numFmt w:val="bullet"/>
      <w:pStyle w:val="Misesajouravec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60D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C2D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0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3AE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408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46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249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46A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F277CD"/>
    <w:multiLevelType w:val="multilevel"/>
    <w:tmpl w:val="62EA163C"/>
    <w:styleLink w:val="PuceTrait"/>
    <w:lvl w:ilvl="0">
      <w:start w:val="2"/>
      <w:numFmt w:val="bullet"/>
      <w:lvlText w:val="-"/>
      <w:lvlJc w:val="left"/>
      <w:pPr>
        <w:tabs>
          <w:tab w:val="num" w:pos="1741"/>
        </w:tabs>
        <w:ind w:left="1741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16">
    <w:nsid w:val="21451653"/>
    <w:multiLevelType w:val="hybridMultilevel"/>
    <w:tmpl w:val="D58A8D04"/>
    <w:lvl w:ilvl="0" w:tplc="363296A6">
      <w:start w:val="1"/>
      <w:numFmt w:val="bullet"/>
      <w:pStyle w:val="PucesV1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2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4D532E7"/>
    <w:multiLevelType w:val="multilevel"/>
    <w:tmpl w:val="CA302DA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250E3415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1A423D7"/>
    <w:multiLevelType w:val="hybridMultilevel"/>
    <w:tmpl w:val="3FECB89C"/>
    <w:lvl w:ilvl="0" w:tplc="23860DDC">
      <w:start w:val="1"/>
      <w:numFmt w:val="bullet"/>
      <w:pStyle w:val="PUCEN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167FA2"/>
    <w:multiLevelType w:val="hybridMultilevel"/>
    <w:tmpl w:val="D9BCBF32"/>
    <w:lvl w:ilvl="0" w:tplc="0EEA6822">
      <w:start w:val="1"/>
      <w:numFmt w:val="bullet"/>
      <w:pStyle w:val="Nomenclaturetitre"/>
      <w:lvlText w:val=""/>
      <w:lvlJc w:val="left"/>
      <w:pPr>
        <w:tabs>
          <w:tab w:val="num" w:pos="1517"/>
        </w:tabs>
        <w:ind w:left="15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37"/>
        </w:tabs>
        <w:ind w:left="22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57"/>
        </w:tabs>
        <w:ind w:left="29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77"/>
        </w:tabs>
        <w:ind w:left="36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97"/>
        </w:tabs>
        <w:ind w:left="43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17"/>
        </w:tabs>
        <w:ind w:left="51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37"/>
        </w:tabs>
        <w:ind w:left="58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57"/>
        </w:tabs>
        <w:ind w:left="65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77"/>
        </w:tabs>
        <w:ind w:left="7277" w:hanging="360"/>
      </w:pPr>
      <w:rPr>
        <w:rFonts w:ascii="Wingdings" w:hAnsi="Wingdings" w:hint="default"/>
      </w:rPr>
    </w:lvl>
  </w:abstractNum>
  <w:abstractNum w:abstractNumId="21">
    <w:nsid w:val="40A10EF2"/>
    <w:multiLevelType w:val="hybridMultilevel"/>
    <w:tmpl w:val="CEDEB38C"/>
    <w:lvl w:ilvl="0" w:tplc="A9EA0176">
      <w:start w:val="1"/>
      <w:numFmt w:val="upperRoman"/>
      <w:pStyle w:val="PART"/>
      <w:lvlText w:val="%1"/>
      <w:lvlJc w:val="right"/>
      <w:pPr>
        <w:ind w:left="72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514A8"/>
    <w:multiLevelType w:val="hybridMultilevel"/>
    <w:tmpl w:val="4164053E"/>
    <w:lvl w:ilvl="0" w:tplc="040C0001">
      <w:start w:val="1"/>
      <w:numFmt w:val="bullet"/>
      <w:pStyle w:val="Bulletspoints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0C0003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0C0005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46014EB2"/>
    <w:multiLevelType w:val="multilevel"/>
    <w:tmpl w:val="FC7E16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1C10F07"/>
    <w:multiLevelType w:val="singleLevel"/>
    <w:tmpl w:val="C3FAD89E"/>
    <w:lvl w:ilvl="0">
      <w:numFmt w:val="bullet"/>
      <w:pStyle w:val="TEXTE3"/>
      <w:lvlText w:val="-"/>
      <w:lvlJc w:val="left"/>
      <w:pPr>
        <w:tabs>
          <w:tab w:val="num" w:pos="1778"/>
        </w:tabs>
        <w:ind w:left="1701" w:hanging="283"/>
      </w:pPr>
      <w:rPr>
        <w:rFonts w:ascii="Times New Roman" w:hAnsi="Times New Roman" w:hint="default"/>
      </w:rPr>
    </w:lvl>
  </w:abstractNum>
  <w:abstractNum w:abstractNumId="25">
    <w:nsid w:val="599E4326"/>
    <w:multiLevelType w:val="singleLevel"/>
    <w:tmpl w:val="E1367B7E"/>
    <w:lvl w:ilvl="0">
      <w:start w:val="1"/>
      <w:numFmt w:val="bullet"/>
      <w:pStyle w:val="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2FC6BD9"/>
    <w:multiLevelType w:val="multilevel"/>
    <w:tmpl w:val="B6542EBC"/>
    <w:styleLink w:val="StyleAvecpuces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6"/>
  </w:num>
  <w:num w:numId="5">
    <w:abstractNumId w:val="14"/>
  </w:num>
  <w:num w:numId="6">
    <w:abstractNumId w:val="10"/>
  </w:num>
  <w:num w:numId="7">
    <w:abstractNumId w:val="24"/>
  </w:num>
  <w:num w:numId="8">
    <w:abstractNumId w:val="11"/>
  </w:num>
  <w:num w:numId="9">
    <w:abstractNumId w:val="20"/>
  </w:num>
  <w:num w:numId="10">
    <w:abstractNumId w:val="26"/>
  </w:num>
  <w:num w:numId="11">
    <w:abstractNumId w:val="18"/>
  </w:num>
  <w:num w:numId="12">
    <w:abstractNumId w:val="22"/>
  </w:num>
  <w:num w:numId="13">
    <w:abstractNumId w:val="17"/>
  </w:num>
  <w:num w:numId="14">
    <w:abstractNumId w:val="12"/>
  </w:num>
  <w:num w:numId="15">
    <w:abstractNumId w:val="25"/>
  </w:num>
  <w:num w:numId="16">
    <w:abstractNumId w:val="2"/>
  </w:num>
  <w:num w:numId="17">
    <w:abstractNumId w:val="6"/>
  </w:num>
  <w:num w:numId="18">
    <w:abstractNumId w:val="13"/>
  </w:num>
  <w:num w:numId="19">
    <w:abstractNumId w:val="3"/>
  </w:num>
  <w:num w:numId="20">
    <w:abstractNumId w:val="1"/>
  </w:num>
  <w:num w:numId="21">
    <w:abstractNumId w:val="0"/>
  </w:num>
  <w:num w:numId="22">
    <w:abstractNumId w:val="7"/>
  </w:num>
  <w:num w:numId="23">
    <w:abstractNumId w:val="5"/>
  </w:num>
  <w:num w:numId="24">
    <w:abstractNumId w:val="4"/>
  </w:num>
  <w:num w:numId="25">
    <w:abstractNumId w:val="21"/>
  </w:num>
  <w:num w:numId="26">
    <w:abstractNumId w:val="8"/>
  </w:num>
  <w:num w:numId="27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0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B"/>
    <w:rsid w:val="00000B95"/>
    <w:rsid w:val="00000E63"/>
    <w:rsid w:val="0000101F"/>
    <w:rsid w:val="0000135E"/>
    <w:rsid w:val="00001A7B"/>
    <w:rsid w:val="00001C3D"/>
    <w:rsid w:val="00002516"/>
    <w:rsid w:val="00002AC7"/>
    <w:rsid w:val="0000326D"/>
    <w:rsid w:val="000032E5"/>
    <w:rsid w:val="00003511"/>
    <w:rsid w:val="000035F4"/>
    <w:rsid w:val="0000366C"/>
    <w:rsid w:val="00003885"/>
    <w:rsid w:val="000040FE"/>
    <w:rsid w:val="0000513F"/>
    <w:rsid w:val="00007F3E"/>
    <w:rsid w:val="0001065B"/>
    <w:rsid w:val="00010BF4"/>
    <w:rsid w:val="00010C52"/>
    <w:rsid w:val="00011625"/>
    <w:rsid w:val="00012484"/>
    <w:rsid w:val="00012537"/>
    <w:rsid w:val="0001260E"/>
    <w:rsid w:val="00013070"/>
    <w:rsid w:val="000137EE"/>
    <w:rsid w:val="00013898"/>
    <w:rsid w:val="00013A0D"/>
    <w:rsid w:val="00013D81"/>
    <w:rsid w:val="00013E4B"/>
    <w:rsid w:val="000144F2"/>
    <w:rsid w:val="00014970"/>
    <w:rsid w:val="00014AF0"/>
    <w:rsid w:val="000150DD"/>
    <w:rsid w:val="000150FA"/>
    <w:rsid w:val="00015D78"/>
    <w:rsid w:val="00015F9C"/>
    <w:rsid w:val="00015FC1"/>
    <w:rsid w:val="00015FE3"/>
    <w:rsid w:val="00016B7B"/>
    <w:rsid w:val="00016E09"/>
    <w:rsid w:val="00017EE8"/>
    <w:rsid w:val="0002011B"/>
    <w:rsid w:val="00020844"/>
    <w:rsid w:val="0002117E"/>
    <w:rsid w:val="000212CA"/>
    <w:rsid w:val="000224FB"/>
    <w:rsid w:val="00022780"/>
    <w:rsid w:val="00022837"/>
    <w:rsid w:val="00022DE3"/>
    <w:rsid w:val="000234BA"/>
    <w:rsid w:val="00023B4F"/>
    <w:rsid w:val="00023E19"/>
    <w:rsid w:val="00025007"/>
    <w:rsid w:val="00026495"/>
    <w:rsid w:val="0002678F"/>
    <w:rsid w:val="000272B7"/>
    <w:rsid w:val="00027467"/>
    <w:rsid w:val="00027A22"/>
    <w:rsid w:val="00027A69"/>
    <w:rsid w:val="00030AC1"/>
    <w:rsid w:val="00031459"/>
    <w:rsid w:val="00031597"/>
    <w:rsid w:val="00031696"/>
    <w:rsid w:val="000321CB"/>
    <w:rsid w:val="00032AA7"/>
    <w:rsid w:val="00033F49"/>
    <w:rsid w:val="000348A1"/>
    <w:rsid w:val="00034D4B"/>
    <w:rsid w:val="00034FA5"/>
    <w:rsid w:val="000354F3"/>
    <w:rsid w:val="00035A5D"/>
    <w:rsid w:val="00035C69"/>
    <w:rsid w:val="00035F57"/>
    <w:rsid w:val="0003635D"/>
    <w:rsid w:val="000372A1"/>
    <w:rsid w:val="00037AA7"/>
    <w:rsid w:val="00037ACB"/>
    <w:rsid w:val="00040EA9"/>
    <w:rsid w:val="00040F96"/>
    <w:rsid w:val="00041A1A"/>
    <w:rsid w:val="00042959"/>
    <w:rsid w:val="00042E40"/>
    <w:rsid w:val="000438BB"/>
    <w:rsid w:val="00043DD6"/>
    <w:rsid w:val="00043E16"/>
    <w:rsid w:val="00044E7F"/>
    <w:rsid w:val="00045C51"/>
    <w:rsid w:val="00046304"/>
    <w:rsid w:val="0004630D"/>
    <w:rsid w:val="00046FCB"/>
    <w:rsid w:val="000473CC"/>
    <w:rsid w:val="00047509"/>
    <w:rsid w:val="000476F6"/>
    <w:rsid w:val="00047EEE"/>
    <w:rsid w:val="0005053D"/>
    <w:rsid w:val="00050BA5"/>
    <w:rsid w:val="000511F4"/>
    <w:rsid w:val="00051820"/>
    <w:rsid w:val="00052F6D"/>
    <w:rsid w:val="00053829"/>
    <w:rsid w:val="00053BA0"/>
    <w:rsid w:val="00054051"/>
    <w:rsid w:val="00054C20"/>
    <w:rsid w:val="00055641"/>
    <w:rsid w:val="0005598B"/>
    <w:rsid w:val="00055F79"/>
    <w:rsid w:val="00056402"/>
    <w:rsid w:val="000566C2"/>
    <w:rsid w:val="00056AFC"/>
    <w:rsid w:val="00056BC4"/>
    <w:rsid w:val="00057671"/>
    <w:rsid w:val="00057CB5"/>
    <w:rsid w:val="0006018D"/>
    <w:rsid w:val="0006122D"/>
    <w:rsid w:val="00061939"/>
    <w:rsid w:val="00063157"/>
    <w:rsid w:val="000631BE"/>
    <w:rsid w:val="000635BB"/>
    <w:rsid w:val="000639EB"/>
    <w:rsid w:val="00063CF9"/>
    <w:rsid w:val="00064AE2"/>
    <w:rsid w:val="00064E3B"/>
    <w:rsid w:val="00064F68"/>
    <w:rsid w:val="0006555C"/>
    <w:rsid w:val="00065D08"/>
    <w:rsid w:val="0006611F"/>
    <w:rsid w:val="00066B43"/>
    <w:rsid w:val="00066DD0"/>
    <w:rsid w:val="00066F27"/>
    <w:rsid w:val="000673DD"/>
    <w:rsid w:val="00067CD1"/>
    <w:rsid w:val="00070CFA"/>
    <w:rsid w:val="0007108F"/>
    <w:rsid w:val="0007136A"/>
    <w:rsid w:val="00071A16"/>
    <w:rsid w:val="000720EC"/>
    <w:rsid w:val="00072D18"/>
    <w:rsid w:val="000730D9"/>
    <w:rsid w:val="000742F4"/>
    <w:rsid w:val="00074403"/>
    <w:rsid w:val="0007455C"/>
    <w:rsid w:val="00074584"/>
    <w:rsid w:val="000745F0"/>
    <w:rsid w:val="00074A26"/>
    <w:rsid w:val="00075044"/>
    <w:rsid w:val="000755DF"/>
    <w:rsid w:val="000758E8"/>
    <w:rsid w:val="00076040"/>
    <w:rsid w:val="00076148"/>
    <w:rsid w:val="000762DD"/>
    <w:rsid w:val="00076508"/>
    <w:rsid w:val="000767FC"/>
    <w:rsid w:val="00080DDA"/>
    <w:rsid w:val="00080FB4"/>
    <w:rsid w:val="00081121"/>
    <w:rsid w:val="000819C9"/>
    <w:rsid w:val="00081C25"/>
    <w:rsid w:val="0008230D"/>
    <w:rsid w:val="00082358"/>
    <w:rsid w:val="0008319C"/>
    <w:rsid w:val="000834B6"/>
    <w:rsid w:val="000839B7"/>
    <w:rsid w:val="00083AA0"/>
    <w:rsid w:val="000842B3"/>
    <w:rsid w:val="0008435B"/>
    <w:rsid w:val="0008463B"/>
    <w:rsid w:val="000849FF"/>
    <w:rsid w:val="00086034"/>
    <w:rsid w:val="00086813"/>
    <w:rsid w:val="00087260"/>
    <w:rsid w:val="00087520"/>
    <w:rsid w:val="00087907"/>
    <w:rsid w:val="00087D13"/>
    <w:rsid w:val="00087E83"/>
    <w:rsid w:val="00090854"/>
    <w:rsid w:val="00090F62"/>
    <w:rsid w:val="000919FA"/>
    <w:rsid w:val="00091D3C"/>
    <w:rsid w:val="00092979"/>
    <w:rsid w:val="00092BB4"/>
    <w:rsid w:val="00092E3B"/>
    <w:rsid w:val="000935E6"/>
    <w:rsid w:val="00093842"/>
    <w:rsid w:val="000949F5"/>
    <w:rsid w:val="00094AFF"/>
    <w:rsid w:val="00094FBB"/>
    <w:rsid w:val="000950EB"/>
    <w:rsid w:val="000954FA"/>
    <w:rsid w:val="00095572"/>
    <w:rsid w:val="000956F6"/>
    <w:rsid w:val="0009583F"/>
    <w:rsid w:val="000959A6"/>
    <w:rsid w:val="00095E0D"/>
    <w:rsid w:val="0009650B"/>
    <w:rsid w:val="000969D8"/>
    <w:rsid w:val="000972D8"/>
    <w:rsid w:val="00097327"/>
    <w:rsid w:val="000973E1"/>
    <w:rsid w:val="000A0011"/>
    <w:rsid w:val="000A015B"/>
    <w:rsid w:val="000A0705"/>
    <w:rsid w:val="000A0947"/>
    <w:rsid w:val="000A0A5B"/>
    <w:rsid w:val="000A0AC4"/>
    <w:rsid w:val="000A0E8F"/>
    <w:rsid w:val="000A12F8"/>
    <w:rsid w:val="000A2FC7"/>
    <w:rsid w:val="000A3E8C"/>
    <w:rsid w:val="000A4902"/>
    <w:rsid w:val="000A4D76"/>
    <w:rsid w:val="000A569F"/>
    <w:rsid w:val="000A5E5F"/>
    <w:rsid w:val="000A667C"/>
    <w:rsid w:val="000A6C0F"/>
    <w:rsid w:val="000A73EA"/>
    <w:rsid w:val="000A77CB"/>
    <w:rsid w:val="000A7C42"/>
    <w:rsid w:val="000B0605"/>
    <w:rsid w:val="000B0ED2"/>
    <w:rsid w:val="000B1287"/>
    <w:rsid w:val="000B1912"/>
    <w:rsid w:val="000B2A06"/>
    <w:rsid w:val="000B2B02"/>
    <w:rsid w:val="000B2BC9"/>
    <w:rsid w:val="000B2DE5"/>
    <w:rsid w:val="000B3006"/>
    <w:rsid w:val="000B3CB0"/>
    <w:rsid w:val="000B4476"/>
    <w:rsid w:val="000B4C8D"/>
    <w:rsid w:val="000B4F14"/>
    <w:rsid w:val="000B514D"/>
    <w:rsid w:val="000B57A5"/>
    <w:rsid w:val="000B5A23"/>
    <w:rsid w:val="000B5AF7"/>
    <w:rsid w:val="000B64D7"/>
    <w:rsid w:val="000B65B0"/>
    <w:rsid w:val="000B6722"/>
    <w:rsid w:val="000B71A5"/>
    <w:rsid w:val="000B7827"/>
    <w:rsid w:val="000B79FF"/>
    <w:rsid w:val="000B7FF2"/>
    <w:rsid w:val="000C04DA"/>
    <w:rsid w:val="000C0588"/>
    <w:rsid w:val="000C0B94"/>
    <w:rsid w:val="000C383D"/>
    <w:rsid w:val="000C3A11"/>
    <w:rsid w:val="000C3B2C"/>
    <w:rsid w:val="000C45EF"/>
    <w:rsid w:val="000C46C8"/>
    <w:rsid w:val="000C4ED7"/>
    <w:rsid w:val="000C5A59"/>
    <w:rsid w:val="000C5ACD"/>
    <w:rsid w:val="000C641A"/>
    <w:rsid w:val="000C703B"/>
    <w:rsid w:val="000D074D"/>
    <w:rsid w:val="000D1098"/>
    <w:rsid w:val="000D1E0E"/>
    <w:rsid w:val="000D1FE6"/>
    <w:rsid w:val="000D265E"/>
    <w:rsid w:val="000D2E3B"/>
    <w:rsid w:val="000D3971"/>
    <w:rsid w:val="000D3F1A"/>
    <w:rsid w:val="000D49F3"/>
    <w:rsid w:val="000D4CB8"/>
    <w:rsid w:val="000D55F2"/>
    <w:rsid w:val="000D57E3"/>
    <w:rsid w:val="000D59E2"/>
    <w:rsid w:val="000D5B6B"/>
    <w:rsid w:val="000D5EAA"/>
    <w:rsid w:val="000D6484"/>
    <w:rsid w:val="000D699E"/>
    <w:rsid w:val="000D6D36"/>
    <w:rsid w:val="000D7128"/>
    <w:rsid w:val="000D7347"/>
    <w:rsid w:val="000D787C"/>
    <w:rsid w:val="000D7E22"/>
    <w:rsid w:val="000D7EE3"/>
    <w:rsid w:val="000E038B"/>
    <w:rsid w:val="000E0516"/>
    <w:rsid w:val="000E052F"/>
    <w:rsid w:val="000E06B0"/>
    <w:rsid w:val="000E0889"/>
    <w:rsid w:val="000E0EC9"/>
    <w:rsid w:val="000E0FF5"/>
    <w:rsid w:val="000E18A1"/>
    <w:rsid w:val="000E199E"/>
    <w:rsid w:val="000E1DED"/>
    <w:rsid w:val="000E2024"/>
    <w:rsid w:val="000E32F1"/>
    <w:rsid w:val="000E35C8"/>
    <w:rsid w:val="000E3779"/>
    <w:rsid w:val="000E3E8D"/>
    <w:rsid w:val="000E4194"/>
    <w:rsid w:val="000E45EE"/>
    <w:rsid w:val="000E4950"/>
    <w:rsid w:val="000E5490"/>
    <w:rsid w:val="000E55CC"/>
    <w:rsid w:val="000E5B1A"/>
    <w:rsid w:val="000E5DB1"/>
    <w:rsid w:val="000E6B07"/>
    <w:rsid w:val="000E7DDA"/>
    <w:rsid w:val="000E7FD2"/>
    <w:rsid w:val="000F089A"/>
    <w:rsid w:val="000F0D11"/>
    <w:rsid w:val="000F1843"/>
    <w:rsid w:val="000F1A2A"/>
    <w:rsid w:val="000F1C0D"/>
    <w:rsid w:val="000F23E2"/>
    <w:rsid w:val="000F2CF5"/>
    <w:rsid w:val="000F2ECB"/>
    <w:rsid w:val="000F3ACA"/>
    <w:rsid w:val="000F40FE"/>
    <w:rsid w:val="000F4228"/>
    <w:rsid w:val="000F49D4"/>
    <w:rsid w:val="000F58AC"/>
    <w:rsid w:val="000F5A99"/>
    <w:rsid w:val="000F6029"/>
    <w:rsid w:val="000F624F"/>
    <w:rsid w:val="000F76E0"/>
    <w:rsid w:val="001006AC"/>
    <w:rsid w:val="0010098D"/>
    <w:rsid w:val="00100CC4"/>
    <w:rsid w:val="00100DFC"/>
    <w:rsid w:val="001010DB"/>
    <w:rsid w:val="001010E2"/>
    <w:rsid w:val="00101131"/>
    <w:rsid w:val="00101487"/>
    <w:rsid w:val="00101D8C"/>
    <w:rsid w:val="001020DC"/>
    <w:rsid w:val="00102340"/>
    <w:rsid w:val="00102AD7"/>
    <w:rsid w:val="00102DB2"/>
    <w:rsid w:val="00102FDB"/>
    <w:rsid w:val="00103991"/>
    <w:rsid w:val="00103A31"/>
    <w:rsid w:val="001048A1"/>
    <w:rsid w:val="00105B1C"/>
    <w:rsid w:val="00105D30"/>
    <w:rsid w:val="00105E85"/>
    <w:rsid w:val="0010624F"/>
    <w:rsid w:val="00106993"/>
    <w:rsid w:val="00106ACE"/>
    <w:rsid w:val="0010739D"/>
    <w:rsid w:val="001102A1"/>
    <w:rsid w:val="00111032"/>
    <w:rsid w:val="00111197"/>
    <w:rsid w:val="00113583"/>
    <w:rsid w:val="001135CC"/>
    <w:rsid w:val="00113695"/>
    <w:rsid w:val="00113BCB"/>
    <w:rsid w:val="00113DD2"/>
    <w:rsid w:val="00113FFB"/>
    <w:rsid w:val="00114277"/>
    <w:rsid w:val="001146AF"/>
    <w:rsid w:val="00114823"/>
    <w:rsid w:val="001148BD"/>
    <w:rsid w:val="00114B68"/>
    <w:rsid w:val="00115A3A"/>
    <w:rsid w:val="001163ED"/>
    <w:rsid w:val="00120FA1"/>
    <w:rsid w:val="00121599"/>
    <w:rsid w:val="00121DE2"/>
    <w:rsid w:val="001223FB"/>
    <w:rsid w:val="00122E32"/>
    <w:rsid w:val="00122EFC"/>
    <w:rsid w:val="00122F4D"/>
    <w:rsid w:val="001231A5"/>
    <w:rsid w:val="00123B66"/>
    <w:rsid w:val="00124A28"/>
    <w:rsid w:val="00124F00"/>
    <w:rsid w:val="001250C6"/>
    <w:rsid w:val="00125224"/>
    <w:rsid w:val="00126748"/>
    <w:rsid w:val="00127C31"/>
    <w:rsid w:val="00130145"/>
    <w:rsid w:val="00130AE2"/>
    <w:rsid w:val="00130E14"/>
    <w:rsid w:val="00130E78"/>
    <w:rsid w:val="001310C5"/>
    <w:rsid w:val="001326BE"/>
    <w:rsid w:val="00134096"/>
    <w:rsid w:val="001340DB"/>
    <w:rsid w:val="00134BDD"/>
    <w:rsid w:val="00136054"/>
    <w:rsid w:val="001364C9"/>
    <w:rsid w:val="001378F9"/>
    <w:rsid w:val="00137CB0"/>
    <w:rsid w:val="00137D70"/>
    <w:rsid w:val="0014050A"/>
    <w:rsid w:val="00140970"/>
    <w:rsid w:val="00140A28"/>
    <w:rsid w:val="00140A91"/>
    <w:rsid w:val="00140B06"/>
    <w:rsid w:val="00141375"/>
    <w:rsid w:val="001415F6"/>
    <w:rsid w:val="001416F4"/>
    <w:rsid w:val="00142BC8"/>
    <w:rsid w:val="00142CE5"/>
    <w:rsid w:val="0014377D"/>
    <w:rsid w:val="001439CB"/>
    <w:rsid w:val="00144B2A"/>
    <w:rsid w:val="00144B4E"/>
    <w:rsid w:val="00145607"/>
    <w:rsid w:val="00145754"/>
    <w:rsid w:val="001461C1"/>
    <w:rsid w:val="001464DC"/>
    <w:rsid w:val="00146841"/>
    <w:rsid w:val="00146DEE"/>
    <w:rsid w:val="00147C43"/>
    <w:rsid w:val="0015023E"/>
    <w:rsid w:val="00150BCC"/>
    <w:rsid w:val="00150E08"/>
    <w:rsid w:val="0015107F"/>
    <w:rsid w:val="001519F7"/>
    <w:rsid w:val="00152824"/>
    <w:rsid w:val="00152D58"/>
    <w:rsid w:val="00152DDD"/>
    <w:rsid w:val="001535F6"/>
    <w:rsid w:val="00153E12"/>
    <w:rsid w:val="00154B9E"/>
    <w:rsid w:val="00154EAA"/>
    <w:rsid w:val="001555C9"/>
    <w:rsid w:val="0016029F"/>
    <w:rsid w:val="00160A55"/>
    <w:rsid w:val="00160BA3"/>
    <w:rsid w:val="00160C97"/>
    <w:rsid w:val="00160E8D"/>
    <w:rsid w:val="00160FCF"/>
    <w:rsid w:val="00161792"/>
    <w:rsid w:val="0016198B"/>
    <w:rsid w:val="001625C6"/>
    <w:rsid w:val="001625CE"/>
    <w:rsid w:val="001626D3"/>
    <w:rsid w:val="00163A38"/>
    <w:rsid w:val="00163EE2"/>
    <w:rsid w:val="0016448C"/>
    <w:rsid w:val="0016532B"/>
    <w:rsid w:val="0016558F"/>
    <w:rsid w:val="001657D6"/>
    <w:rsid w:val="00165D98"/>
    <w:rsid w:val="00166B4B"/>
    <w:rsid w:val="00167005"/>
    <w:rsid w:val="0016746B"/>
    <w:rsid w:val="001678CD"/>
    <w:rsid w:val="00167BE8"/>
    <w:rsid w:val="00167FB2"/>
    <w:rsid w:val="00170050"/>
    <w:rsid w:val="00170F52"/>
    <w:rsid w:val="00171298"/>
    <w:rsid w:val="0017204D"/>
    <w:rsid w:val="00172136"/>
    <w:rsid w:val="001723F0"/>
    <w:rsid w:val="001727F0"/>
    <w:rsid w:val="0017296E"/>
    <w:rsid w:val="001729CE"/>
    <w:rsid w:val="001734BB"/>
    <w:rsid w:val="00174017"/>
    <w:rsid w:val="00174B5E"/>
    <w:rsid w:val="001751D6"/>
    <w:rsid w:val="00175FC3"/>
    <w:rsid w:val="00176400"/>
    <w:rsid w:val="00177EF3"/>
    <w:rsid w:val="00180090"/>
    <w:rsid w:val="00180955"/>
    <w:rsid w:val="00180CA3"/>
    <w:rsid w:val="00180EB7"/>
    <w:rsid w:val="001816B0"/>
    <w:rsid w:val="00182763"/>
    <w:rsid w:val="00183D64"/>
    <w:rsid w:val="00183D95"/>
    <w:rsid w:val="00184900"/>
    <w:rsid w:val="00184941"/>
    <w:rsid w:val="00184FAF"/>
    <w:rsid w:val="00185826"/>
    <w:rsid w:val="00185A80"/>
    <w:rsid w:val="00186662"/>
    <w:rsid w:val="00187714"/>
    <w:rsid w:val="00190067"/>
    <w:rsid w:val="00190D29"/>
    <w:rsid w:val="00190E10"/>
    <w:rsid w:val="00191B32"/>
    <w:rsid w:val="00191EBE"/>
    <w:rsid w:val="001928A5"/>
    <w:rsid w:val="00193443"/>
    <w:rsid w:val="001934B7"/>
    <w:rsid w:val="0019350C"/>
    <w:rsid w:val="00193CE5"/>
    <w:rsid w:val="001941C2"/>
    <w:rsid w:val="0019440A"/>
    <w:rsid w:val="001948EB"/>
    <w:rsid w:val="00194DAD"/>
    <w:rsid w:val="0019538E"/>
    <w:rsid w:val="00195C14"/>
    <w:rsid w:val="00195F44"/>
    <w:rsid w:val="00196283"/>
    <w:rsid w:val="0019780E"/>
    <w:rsid w:val="00197991"/>
    <w:rsid w:val="00197E57"/>
    <w:rsid w:val="001A0703"/>
    <w:rsid w:val="001A090C"/>
    <w:rsid w:val="001A0C9A"/>
    <w:rsid w:val="001A170C"/>
    <w:rsid w:val="001A2186"/>
    <w:rsid w:val="001A2735"/>
    <w:rsid w:val="001A2854"/>
    <w:rsid w:val="001A2913"/>
    <w:rsid w:val="001A2A4D"/>
    <w:rsid w:val="001A2E1B"/>
    <w:rsid w:val="001A33CD"/>
    <w:rsid w:val="001A36E4"/>
    <w:rsid w:val="001A3CB0"/>
    <w:rsid w:val="001A58A7"/>
    <w:rsid w:val="001A59C5"/>
    <w:rsid w:val="001A5BEB"/>
    <w:rsid w:val="001A5CC1"/>
    <w:rsid w:val="001A5F31"/>
    <w:rsid w:val="001A629D"/>
    <w:rsid w:val="001A69F5"/>
    <w:rsid w:val="001A6DCA"/>
    <w:rsid w:val="001A6DFF"/>
    <w:rsid w:val="001A6E40"/>
    <w:rsid w:val="001A6EA1"/>
    <w:rsid w:val="001A7463"/>
    <w:rsid w:val="001A76A1"/>
    <w:rsid w:val="001A7AAB"/>
    <w:rsid w:val="001A7DC4"/>
    <w:rsid w:val="001B0073"/>
    <w:rsid w:val="001B03EA"/>
    <w:rsid w:val="001B0D70"/>
    <w:rsid w:val="001B12C0"/>
    <w:rsid w:val="001B15CC"/>
    <w:rsid w:val="001B185A"/>
    <w:rsid w:val="001B1972"/>
    <w:rsid w:val="001B21E8"/>
    <w:rsid w:val="001B25F0"/>
    <w:rsid w:val="001B31EA"/>
    <w:rsid w:val="001B3298"/>
    <w:rsid w:val="001B3837"/>
    <w:rsid w:val="001B3F08"/>
    <w:rsid w:val="001B3F86"/>
    <w:rsid w:val="001B4206"/>
    <w:rsid w:val="001B4485"/>
    <w:rsid w:val="001B47C6"/>
    <w:rsid w:val="001B4CFA"/>
    <w:rsid w:val="001B50E2"/>
    <w:rsid w:val="001B5849"/>
    <w:rsid w:val="001B69B8"/>
    <w:rsid w:val="001B733C"/>
    <w:rsid w:val="001B77F9"/>
    <w:rsid w:val="001B7BDF"/>
    <w:rsid w:val="001C05A5"/>
    <w:rsid w:val="001C0B3B"/>
    <w:rsid w:val="001C0F93"/>
    <w:rsid w:val="001C126A"/>
    <w:rsid w:val="001C173E"/>
    <w:rsid w:val="001C195C"/>
    <w:rsid w:val="001C1DBA"/>
    <w:rsid w:val="001C1E92"/>
    <w:rsid w:val="001C1F4D"/>
    <w:rsid w:val="001C207D"/>
    <w:rsid w:val="001C247B"/>
    <w:rsid w:val="001C304B"/>
    <w:rsid w:val="001C305A"/>
    <w:rsid w:val="001C3B50"/>
    <w:rsid w:val="001C3FC6"/>
    <w:rsid w:val="001C4DE6"/>
    <w:rsid w:val="001C5283"/>
    <w:rsid w:val="001C5812"/>
    <w:rsid w:val="001C58CA"/>
    <w:rsid w:val="001C5C25"/>
    <w:rsid w:val="001C5D97"/>
    <w:rsid w:val="001C6188"/>
    <w:rsid w:val="001C6876"/>
    <w:rsid w:val="001C7172"/>
    <w:rsid w:val="001C7475"/>
    <w:rsid w:val="001C76A0"/>
    <w:rsid w:val="001C7758"/>
    <w:rsid w:val="001C7876"/>
    <w:rsid w:val="001D02E1"/>
    <w:rsid w:val="001D0434"/>
    <w:rsid w:val="001D0519"/>
    <w:rsid w:val="001D067B"/>
    <w:rsid w:val="001D1884"/>
    <w:rsid w:val="001D249A"/>
    <w:rsid w:val="001D25B6"/>
    <w:rsid w:val="001D2AA6"/>
    <w:rsid w:val="001D345A"/>
    <w:rsid w:val="001D3AA7"/>
    <w:rsid w:val="001D44FE"/>
    <w:rsid w:val="001D45B7"/>
    <w:rsid w:val="001D493F"/>
    <w:rsid w:val="001D5E2C"/>
    <w:rsid w:val="001D5FAB"/>
    <w:rsid w:val="001D65C6"/>
    <w:rsid w:val="001D700C"/>
    <w:rsid w:val="001D74B4"/>
    <w:rsid w:val="001E0BD4"/>
    <w:rsid w:val="001E13D3"/>
    <w:rsid w:val="001E194C"/>
    <w:rsid w:val="001E1C7D"/>
    <w:rsid w:val="001E23EB"/>
    <w:rsid w:val="001E274F"/>
    <w:rsid w:val="001E27C2"/>
    <w:rsid w:val="001E2D23"/>
    <w:rsid w:val="001E4E9E"/>
    <w:rsid w:val="001E4EF0"/>
    <w:rsid w:val="001E5377"/>
    <w:rsid w:val="001E5DF2"/>
    <w:rsid w:val="001E63EE"/>
    <w:rsid w:val="001E6622"/>
    <w:rsid w:val="001E71C7"/>
    <w:rsid w:val="001E74D6"/>
    <w:rsid w:val="001E764C"/>
    <w:rsid w:val="001E7740"/>
    <w:rsid w:val="001E77C6"/>
    <w:rsid w:val="001F029F"/>
    <w:rsid w:val="001F0AB9"/>
    <w:rsid w:val="001F1EB8"/>
    <w:rsid w:val="001F1FC1"/>
    <w:rsid w:val="001F2170"/>
    <w:rsid w:val="001F22DD"/>
    <w:rsid w:val="001F2324"/>
    <w:rsid w:val="001F2655"/>
    <w:rsid w:val="001F2C82"/>
    <w:rsid w:val="001F2E2C"/>
    <w:rsid w:val="001F30FD"/>
    <w:rsid w:val="001F318E"/>
    <w:rsid w:val="001F3369"/>
    <w:rsid w:val="001F3C2A"/>
    <w:rsid w:val="001F4AC0"/>
    <w:rsid w:val="001F4C1B"/>
    <w:rsid w:val="001F4D3C"/>
    <w:rsid w:val="001F5692"/>
    <w:rsid w:val="001F5EFF"/>
    <w:rsid w:val="001F60AC"/>
    <w:rsid w:val="001F66AC"/>
    <w:rsid w:val="001F7E25"/>
    <w:rsid w:val="00200527"/>
    <w:rsid w:val="002007B7"/>
    <w:rsid w:val="00200C12"/>
    <w:rsid w:val="00201517"/>
    <w:rsid w:val="00201821"/>
    <w:rsid w:val="00201868"/>
    <w:rsid w:val="00201EE7"/>
    <w:rsid w:val="00202406"/>
    <w:rsid w:val="0020317B"/>
    <w:rsid w:val="002039D4"/>
    <w:rsid w:val="00203A2C"/>
    <w:rsid w:val="00203B48"/>
    <w:rsid w:val="00204298"/>
    <w:rsid w:val="0020467A"/>
    <w:rsid w:val="00204867"/>
    <w:rsid w:val="00204B7B"/>
    <w:rsid w:val="002054AD"/>
    <w:rsid w:val="00205BF8"/>
    <w:rsid w:val="00205E58"/>
    <w:rsid w:val="00206277"/>
    <w:rsid w:val="002062C6"/>
    <w:rsid w:val="00206C0E"/>
    <w:rsid w:val="00207B53"/>
    <w:rsid w:val="00207FCF"/>
    <w:rsid w:val="00210967"/>
    <w:rsid w:val="00210B5A"/>
    <w:rsid w:val="00210DCC"/>
    <w:rsid w:val="00211073"/>
    <w:rsid w:val="002110CD"/>
    <w:rsid w:val="0021126C"/>
    <w:rsid w:val="00212C73"/>
    <w:rsid w:val="00213406"/>
    <w:rsid w:val="00213468"/>
    <w:rsid w:val="00213720"/>
    <w:rsid w:val="002137FB"/>
    <w:rsid w:val="00213C64"/>
    <w:rsid w:val="00213E46"/>
    <w:rsid w:val="0021418A"/>
    <w:rsid w:val="002151CD"/>
    <w:rsid w:val="00215C7A"/>
    <w:rsid w:val="00215F7B"/>
    <w:rsid w:val="00216025"/>
    <w:rsid w:val="0021680C"/>
    <w:rsid w:val="002172BC"/>
    <w:rsid w:val="00220520"/>
    <w:rsid w:val="00220E51"/>
    <w:rsid w:val="002212D4"/>
    <w:rsid w:val="00221569"/>
    <w:rsid w:val="0022209B"/>
    <w:rsid w:val="0022230C"/>
    <w:rsid w:val="0022372D"/>
    <w:rsid w:val="00224657"/>
    <w:rsid w:val="002247BA"/>
    <w:rsid w:val="00224C01"/>
    <w:rsid w:val="002250E3"/>
    <w:rsid w:val="00225370"/>
    <w:rsid w:val="00226555"/>
    <w:rsid w:val="0022690E"/>
    <w:rsid w:val="00227049"/>
    <w:rsid w:val="00227700"/>
    <w:rsid w:val="00227870"/>
    <w:rsid w:val="00227DB8"/>
    <w:rsid w:val="002301E9"/>
    <w:rsid w:val="00230257"/>
    <w:rsid w:val="00230F45"/>
    <w:rsid w:val="00231381"/>
    <w:rsid w:val="00232884"/>
    <w:rsid w:val="002330C5"/>
    <w:rsid w:val="00233B7D"/>
    <w:rsid w:val="00233EAC"/>
    <w:rsid w:val="00234A2A"/>
    <w:rsid w:val="00234AFE"/>
    <w:rsid w:val="00234F0D"/>
    <w:rsid w:val="00235D3A"/>
    <w:rsid w:val="002369D5"/>
    <w:rsid w:val="00236CED"/>
    <w:rsid w:val="00236E2F"/>
    <w:rsid w:val="00237297"/>
    <w:rsid w:val="00237899"/>
    <w:rsid w:val="00237F01"/>
    <w:rsid w:val="002403EA"/>
    <w:rsid w:val="002412AB"/>
    <w:rsid w:val="002424D4"/>
    <w:rsid w:val="002429FF"/>
    <w:rsid w:val="002431CC"/>
    <w:rsid w:val="00243FB6"/>
    <w:rsid w:val="0024455D"/>
    <w:rsid w:val="00244EC8"/>
    <w:rsid w:val="0024507D"/>
    <w:rsid w:val="00245675"/>
    <w:rsid w:val="00245A4E"/>
    <w:rsid w:val="00245E94"/>
    <w:rsid w:val="00246368"/>
    <w:rsid w:val="002463B5"/>
    <w:rsid w:val="00246439"/>
    <w:rsid w:val="00246603"/>
    <w:rsid w:val="00246617"/>
    <w:rsid w:val="00246BBC"/>
    <w:rsid w:val="002471A2"/>
    <w:rsid w:val="00250122"/>
    <w:rsid w:val="0025035C"/>
    <w:rsid w:val="0025064F"/>
    <w:rsid w:val="00250888"/>
    <w:rsid w:val="00251289"/>
    <w:rsid w:val="0025235D"/>
    <w:rsid w:val="00252AE9"/>
    <w:rsid w:val="00252FD5"/>
    <w:rsid w:val="00253072"/>
    <w:rsid w:val="002536E4"/>
    <w:rsid w:val="00253BDD"/>
    <w:rsid w:val="00255150"/>
    <w:rsid w:val="0025578A"/>
    <w:rsid w:val="002558B5"/>
    <w:rsid w:val="00255DFB"/>
    <w:rsid w:val="00255F14"/>
    <w:rsid w:val="0025612A"/>
    <w:rsid w:val="0025622F"/>
    <w:rsid w:val="00257144"/>
    <w:rsid w:val="00257598"/>
    <w:rsid w:val="00257919"/>
    <w:rsid w:val="002609C9"/>
    <w:rsid w:val="00260BFB"/>
    <w:rsid w:val="00261578"/>
    <w:rsid w:val="002619E3"/>
    <w:rsid w:val="00262CDB"/>
    <w:rsid w:val="002639D2"/>
    <w:rsid w:val="00263CD8"/>
    <w:rsid w:val="0026449E"/>
    <w:rsid w:val="0026462D"/>
    <w:rsid w:val="00264D2F"/>
    <w:rsid w:val="00265370"/>
    <w:rsid w:val="00265881"/>
    <w:rsid w:val="00265ED7"/>
    <w:rsid w:val="00265F7A"/>
    <w:rsid w:val="00266156"/>
    <w:rsid w:val="00266167"/>
    <w:rsid w:val="00266347"/>
    <w:rsid w:val="00266BEF"/>
    <w:rsid w:val="00266BF3"/>
    <w:rsid w:val="00266E98"/>
    <w:rsid w:val="0026757D"/>
    <w:rsid w:val="0026798B"/>
    <w:rsid w:val="00267C42"/>
    <w:rsid w:val="00267D73"/>
    <w:rsid w:val="00270846"/>
    <w:rsid w:val="00270DC3"/>
    <w:rsid w:val="00270FA9"/>
    <w:rsid w:val="00271CF0"/>
    <w:rsid w:val="00271D2E"/>
    <w:rsid w:val="00271E8E"/>
    <w:rsid w:val="00271F7B"/>
    <w:rsid w:val="0027218B"/>
    <w:rsid w:val="00272D46"/>
    <w:rsid w:val="00272EF0"/>
    <w:rsid w:val="00274307"/>
    <w:rsid w:val="00274832"/>
    <w:rsid w:val="00275B84"/>
    <w:rsid w:val="00276097"/>
    <w:rsid w:val="00276582"/>
    <w:rsid w:val="00276E54"/>
    <w:rsid w:val="00277462"/>
    <w:rsid w:val="0027772C"/>
    <w:rsid w:val="0028017D"/>
    <w:rsid w:val="002807C9"/>
    <w:rsid w:val="00280873"/>
    <w:rsid w:val="00280AFA"/>
    <w:rsid w:val="00280C47"/>
    <w:rsid w:val="00280E86"/>
    <w:rsid w:val="00281071"/>
    <w:rsid w:val="00281A64"/>
    <w:rsid w:val="002820FC"/>
    <w:rsid w:val="00282F50"/>
    <w:rsid w:val="00283457"/>
    <w:rsid w:val="002835F2"/>
    <w:rsid w:val="00283635"/>
    <w:rsid w:val="002847BF"/>
    <w:rsid w:val="00284B17"/>
    <w:rsid w:val="00285498"/>
    <w:rsid w:val="00285510"/>
    <w:rsid w:val="00285943"/>
    <w:rsid w:val="00285972"/>
    <w:rsid w:val="002859C9"/>
    <w:rsid w:val="00285C09"/>
    <w:rsid w:val="00286027"/>
    <w:rsid w:val="00286CA3"/>
    <w:rsid w:val="00286D32"/>
    <w:rsid w:val="00286D88"/>
    <w:rsid w:val="0028724F"/>
    <w:rsid w:val="0028782C"/>
    <w:rsid w:val="00287A07"/>
    <w:rsid w:val="00287B40"/>
    <w:rsid w:val="00287EEF"/>
    <w:rsid w:val="00290007"/>
    <w:rsid w:val="00290112"/>
    <w:rsid w:val="00290736"/>
    <w:rsid w:val="00291391"/>
    <w:rsid w:val="00291BD2"/>
    <w:rsid w:val="00291CED"/>
    <w:rsid w:val="002928B2"/>
    <w:rsid w:val="00292D40"/>
    <w:rsid w:val="00293086"/>
    <w:rsid w:val="002936B3"/>
    <w:rsid w:val="0029500C"/>
    <w:rsid w:val="0029502A"/>
    <w:rsid w:val="00295240"/>
    <w:rsid w:val="00295C40"/>
    <w:rsid w:val="002968FE"/>
    <w:rsid w:val="00296A26"/>
    <w:rsid w:val="00296D6C"/>
    <w:rsid w:val="002A05F6"/>
    <w:rsid w:val="002A06E8"/>
    <w:rsid w:val="002A229F"/>
    <w:rsid w:val="002A2409"/>
    <w:rsid w:val="002A2879"/>
    <w:rsid w:val="002A294D"/>
    <w:rsid w:val="002A2E56"/>
    <w:rsid w:val="002A305B"/>
    <w:rsid w:val="002A321B"/>
    <w:rsid w:val="002A3911"/>
    <w:rsid w:val="002A3F40"/>
    <w:rsid w:val="002A46EE"/>
    <w:rsid w:val="002A4A51"/>
    <w:rsid w:val="002A4EF3"/>
    <w:rsid w:val="002A5784"/>
    <w:rsid w:val="002A5F30"/>
    <w:rsid w:val="002A6ADC"/>
    <w:rsid w:val="002A7952"/>
    <w:rsid w:val="002A7A87"/>
    <w:rsid w:val="002A7F42"/>
    <w:rsid w:val="002B02B0"/>
    <w:rsid w:val="002B047F"/>
    <w:rsid w:val="002B0E00"/>
    <w:rsid w:val="002B1160"/>
    <w:rsid w:val="002B126B"/>
    <w:rsid w:val="002B12E7"/>
    <w:rsid w:val="002B14B6"/>
    <w:rsid w:val="002B15B3"/>
    <w:rsid w:val="002B1E45"/>
    <w:rsid w:val="002B2323"/>
    <w:rsid w:val="002B26C5"/>
    <w:rsid w:val="002B291B"/>
    <w:rsid w:val="002B2AF5"/>
    <w:rsid w:val="002B38F2"/>
    <w:rsid w:val="002B3D9A"/>
    <w:rsid w:val="002B44EC"/>
    <w:rsid w:val="002B49EF"/>
    <w:rsid w:val="002B6100"/>
    <w:rsid w:val="002B63E0"/>
    <w:rsid w:val="002B6EFC"/>
    <w:rsid w:val="002B749E"/>
    <w:rsid w:val="002B7FD1"/>
    <w:rsid w:val="002C0A4D"/>
    <w:rsid w:val="002C0ABE"/>
    <w:rsid w:val="002C0E9B"/>
    <w:rsid w:val="002C14BD"/>
    <w:rsid w:val="002C1BDC"/>
    <w:rsid w:val="002C215F"/>
    <w:rsid w:val="002C346B"/>
    <w:rsid w:val="002C38FD"/>
    <w:rsid w:val="002C4604"/>
    <w:rsid w:val="002C5B62"/>
    <w:rsid w:val="002C5C59"/>
    <w:rsid w:val="002C5FF2"/>
    <w:rsid w:val="002C65CD"/>
    <w:rsid w:val="002C6698"/>
    <w:rsid w:val="002C695C"/>
    <w:rsid w:val="002C6DFD"/>
    <w:rsid w:val="002C6E70"/>
    <w:rsid w:val="002C705C"/>
    <w:rsid w:val="002C7594"/>
    <w:rsid w:val="002D1187"/>
    <w:rsid w:val="002D149C"/>
    <w:rsid w:val="002D1BDE"/>
    <w:rsid w:val="002D248F"/>
    <w:rsid w:val="002D2A53"/>
    <w:rsid w:val="002D2AA2"/>
    <w:rsid w:val="002D2B84"/>
    <w:rsid w:val="002D32A4"/>
    <w:rsid w:val="002D4948"/>
    <w:rsid w:val="002D599B"/>
    <w:rsid w:val="002D5B7C"/>
    <w:rsid w:val="002D6C1D"/>
    <w:rsid w:val="002D70B7"/>
    <w:rsid w:val="002D71DC"/>
    <w:rsid w:val="002D7551"/>
    <w:rsid w:val="002D7660"/>
    <w:rsid w:val="002D7C3D"/>
    <w:rsid w:val="002E00FD"/>
    <w:rsid w:val="002E07C6"/>
    <w:rsid w:val="002E0DFC"/>
    <w:rsid w:val="002E207F"/>
    <w:rsid w:val="002E2573"/>
    <w:rsid w:val="002E3076"/>
    <w:rsid w:val="002E3783"/>
    <w:rsid w:val="002E3CD6"/>
    <w:rsid w:val="002E3CDF"/>
    <w:rsid w:val="002E4499"/>
    <w:rsid w:val="002E483A"/>
    <w:rsid w:val="002E49BC"/>
    <w:rsid w:val="002E4F94"/>
    <w:rsid w:val="002E5196"/>
    <w:rsid w:val="002E5394"/>
    <w:rsid w:val="002E559B"/>
    <w:rsid w:val="002E5848"/>
    <w:rsid w:val="002E5A0A"/>
    <w:rsid w:val="002E5E6B"/>
    <w:rsid w:val="002E6B41"/>
    <w:rsid w:val="002F04E9"/>
    <w:rsid w:val="002F0889"/>
    <w:rsid w:val="002F0A6C"/>
    <w:rsid w:val="002F0B11"/>
    <w:rsid w:val="002F135F"/>
    <w:rsid w:val="002F1426"/>
    <w:rsid w:val="002F164F"/>
    <w:rsid w:val="002F1CF3"/>
    <w:rsid w:val="002F1E4F"/>
    <w:rsid w:val="002F2129"/>
    <w:rsid w:val="002F2680"/>
    <w:rsid w:val="002F2D4E"/>
    <w:rsid w:val="002F3011"/>
    <w:rsid w:val="002F36D8"/>
    <w:rsid w:val="002F3751"/>
    <w:rsid w:val="002F3861"/>
    <w:rsid w:val="002F389C"/>
    <w:rsid w:val="002F39A7"/>
    <w:rsid w:val="002F4072"/>
    <w:rsid w:val="002F4622"/>
    <w:rsid w:val="002F478F"/>
    <w:rsid w:val="002F4A06"/>
    <w:rsid w:val="002F4C58"/>
    <w:rsid w:val="002F5323"/>
    <w:rsid w:val="002F5AE2"/>
    <w:rsid w:val="002F5BA5"/>
    <w:rsid w:val="002F5C3E"/>
    <w:rsid w:val="002F60EB"/>
    <w:rsid w:val="002F7206"/>
    <w:rsid w:val="003007D6"/>
    <w:rsid w:val="00301B59"/>
    <w:rsid w:val="00301FA4"/>
    <w:rsid w:val="00302A6D"/>
    <w:rsid w:val="003038B7"/>
    <w:rsid w:val="00303958"/>
    <w:rsid w:val="00303E93"/>
    <w:rsid w:val="00304216"/>
    <w:rsid w:val="0030441A"/>
    <w:rsid w:val="00304B11"/>
    <w:rsid w:val="003057E4"/>
    <w:rsid w:val="00305CA2"/>
    <w:rsid w:val="00306007"/>
    <w:rsid w:val="00306F8E"/>
    <w:rsid w:val="00307267"/>
    <w:rsid w:val="003075CA"/>
    <w:rsid w:val="00307733"/>
    <w:rsid w:val="00310132"/>
    <w:rsid w:val="00311ACF"/>
    <w:rsid w:val="0031251C"/>
    <w:rsid w:val="00312652"/>
    <w:rsid w:val="00312C12"/>
    <w:rsid w:val="003136EF"/>
    <w:rsid w:val="00313808"/>
    <w:rsid w:val="003138A4"/>
    <w:rsid w:val="00313DF0"/>
    <w:rsid w:val="00314082"/>
    <w:rsid w:val="0031445A"/>
    <w:rsid w:val="0031520F"/>
    <w:rsid w:val="003155D8"/>
    <w:rsid w:val="0031569D"/>
    <w:rsid w:val="0031579B"/>
    <w:rsid w:val="0031593A"/>
    <w:rsid w:val="00315B53"/>
    <w:rsid w:val="00316155"/>
    <w:rsid w:val="0031618A"/>
    <w:rsid w:val="003165C5"/>
    <w:rsid w:val="003166C7"/>
    <w:rsid w:val="003166CE"/>
    <w:rsid w:val="00317483"/>
    <w:rsid w:val="003176C8"/>
    <w:rsid w:val="00317C6E"/>
    <w:rsid w:val="00320056"/>
    <w:rsid w:val="0032043B"/>
    <w:rsid w:val="00322C81"/>
    <w:rsid w:val="003236C0"/>
    <w:rsid w:val="00323958"/>
    <w:rsid w:val="00323FA1"/>
    <w:rsid w:val="00324279"/>
    <w:rsid w:val="003242B7"/>
    <w:rsid w:val="003243A0"/>
    <w:rsid w:val="00324907"/>
    <w:rsid w:val="00324E92"/>
    <w:rsid w:val="00325C28"/>
    <w:rsid w:val="00326280"/>
    <w:rsid w:val="00326320"/>
    <w:rsid w:val="00326418"/>
    <w:rsid w:val="0032704A"/>
    <w:rsid w:val="00327BF1"/>
    <w:rsid w:val="00327FA1"/>
    <w:rsid w:val="00330375"/>
    <w:rsid w:val="003304FD"/>
    <w:rsid w:val="00330DB4"/>
    <w:rsid w:val="00330E48"/>
    <w:rsid w:val="00331040"/>
    <w:rsid w:val="00331096"/>
    <w:rsid w:val="003313B7"/>
    <w:rsid w:val="003314D1"/>
    <w:rsid w:val="00331668"/>
    <w:rsid w:val="003316D9"/>
    <w:rsid w:val="0033187D"/>
    <w:rsid w:val="003319DB"/>
    <w:rsid w:val="00331D15"/>
    <w:rsid w:val="00332C6A"/>
    <w:rsid w:val="00332D45"/>
    <w:rsid w:val="00332D6B"/>
    <w:rsid w:val="0033399E"/>
    <w:rsid w:val="00333A36"/>
    <w:rsid w:val="00334E8C"/>
    <w:rsid w:val="0033516F"/>
    <w:rsid w:val="0033590B"/>
    <w:rsid w:val="0033731A"/>
    <w:rsid w:val="003374A1"/>
    <w:rsid w:val="00341270"/>
    <w:rsid w:val="003419CC"/>
    <w:rsid w:val="00341A70"/>
    <w:rsid w:val="003420F5"/>
    <w:rsid w:val="00342175"/>
    <w:rsid w:val="00342505"/>
    <w:rsid w:val="00342806"/>
    <w:rsid w:val="00343052"/>
    <w:rsid w:val="003432F9"/>
    <w:rsid w:val="003435B3"/>
    <w:rsid w:val="00343669"/>
    <w:rsid w:val="003436C0"/>
    <w:rsid w:val="00343A5F"/>
    <w:rsid w:val="00343BE1"/>
    <w:rsid w:val="00343BE7"/>
    <w:rsid w:val="0034442E"/>
    <w:rsid w:val="0034519B"/>
    <w:rsid w:val="0034556A"/>
    <w:rsid w:val="00345590"/>
    <w:rsid w:val="00345E5F"/>
    <w:rsid w:val="00345F57"/>
    <w:rsid w:val="003462D2"/>
    <w:rsid w:val="00346357"/>
    <w:rsid w:val="003467FA"/>
    <w:rsid w:val="00346DB4"/>
    <w:rsid w:val="00350A67"/>
    <w:rsid w:val="00350DC6"/>
    <w:rsid w:val="00351BD1"/>
    <w:rsid w:val="003529BE"/>
    <w:rsid w:val="00352D31"/>
    <w:rsid w:val="00352ED1"/>
    <w:rsid w:val="00353248"/>
    <w:rsid w:val="00353791"/>
    <w:rsid w:val="00354252"/>
    <w:rsid w:val="003544DF"/>
    <w:rsid w:val="00354863"/>
    <w:rsid w:val="0035503D"/>
    <w:rsid w:val="003559A7"/>
    <w:rsid w:val="00355D66"/>
    <w:rsid w:val="003579ED"/>
    <w:rsid w:val="00357E18"/>
    <w:rsid w:val="00360851"/>
    <w:rsid w:val="00360E49"/>
    <w:rsid w:val="003617BA"/>
    <w:rsid w:val="00361B8A"/>
    <w:rsid w:val="00361CFD"/>
    <w:rsid w:val="003627A7"/>
    <w:rsid w:val="003627A9"/>
    <w:rsid w:val="00362EF0"/>
    <w:rsid w:val="00363017"/>
    <w:rsid w:val="00363C2C"/>
    <w:rsid w:val="00363FA4"/>
    <w:rsid w:val="00364793"/>
    <w:rsid w:val="00364BB3"/>
    <w:rsid w:val="00364E2B"/>
    <w:rsid w:val="00364EBC"/>
    <w:rsid w:val="0036563E"/>
    <w:rsid w:val="00365776"/>
    <w:rsid w:val="003658CA"/>
    <w:rsid w:val="0036601B"/>
    <w:rsid w:val="003671A8"/>
    <w:rsid w:val="00367256"/>
    <w:rsid w:val="003672F7"/>
    <w:rsid w:val="00367387"/>
    <w:rsid w:val="003674AA"/>
    <w:rsid w:val="00370209"/>
    <w:rsid w:val="00370370"/>
    <w:rsid w:val="003711C3"/>
    <w:rsid w:val="00371602"/>
    <w:rsid w:val="00372376"/>
    <w:rsid w:val="003734EF"/>
    <w:rsid w:val="00373691"/>
    <w:rsid w:val="00373818"/>
    <w:rsid w:val="00373CB4"/>
    <w:rsid w:val="00374986"/>
    <w:rsid w:val="0037506F"/>
    <w:rsid w:val="00375AD7"/>
    <w:rsid w:val="00376906"/>
    <w:rsid w:val="003778EA"/>
    <w:rsid w:val="00377D81"/>
    <w:rsid w:val="003801D6"/>
    <w:rsid w:val="003802C7"/>
    <w:rsid w:val="00380464"/>
    <w:rsid w:val="00380F77"/>
    <w:rsid w:val="003815DA"/>
    <w:rsid w:val="00381A6A"/>
    <w:rsid w:val="00381B16"/>
    <w:rsid w:val="00382613"/>
    <w:rsid w:val="00383897"/>
    <w:rsid w:val="00383FFE"/>
    <w:rsid w:val="00384BCD"/>
    <w:rsid w:val="003850DF"/>
    <w:rsid w:val="00385826"/>
    <w:rsid w:val="00385F50"/>
    <w:rsid w:val="00385FD2"/>
    <w:rsid w:val="00386372"/>
    <w:rsid w:val="00386890"/>
    <w:rsid w:val="00386917"/>
    <w:rsid w:val="003869D1"/>
    <w:rsid w:val="00386A13"/>
    <w:rsid w:val="00387143"/>
    <w:rsid w:val="00387D22"/>
    <w:rsid w:val="00387D35"/>
    <w:rsid w:val="00387EC1"/>
    <w:rsid w:val="0039013F"/>
    <w:rsid w:val="003915F9"/>
    <w:rsid w:val="003919C4"/>
    <w:rsid w:val="00392387"/>
    <w:rsid w:val="0039280F"/>
    <w:rsid w:val="00393417"/>
    <w:rsid w:val="0039389B"/>
    <w:rsid w:val="00393D6A"/>
    <w:rsid w:val="00393FFD"/>
    <w:rsid w:val="00394965"/>
    <w:rsid w:val="00394EA7"/>
    <w:rsid w:val="00394F22"/>
    <w:rsid w:val="00395346"/>
    <w:rsid w:val="00395675"/>
    <w:rsid w:val="00396A63"/>
    <w:rsid w:val="00396EB9"/>
    <w:rsid w:val="0039738F"/>
    <w:rsid w:val="00397764"/>
    <w:rsid w:val="003978B5"/>
    <w:rsid w:val="003A0097"/>
    <w:rsid w:val="003A0844"/>
    <w:rsid w:val="003A0B1B"/>
    <w:rsid w:val="003A1ADA"/>
    <w:rsid w:val="003A229E"/>
    <w:rsid w:val="003A234C"/>
    <w:rsid w:val="003A23EB"/>
    <w:rsid w:val="003A2B06"/>
    <w:rsid w:val="003A2D6A"/>
    <w:rsid w:val="003A3A8C"/>
    <w:rsid w:val="003A40B5"/>
    <w:rsid w:val="003A4DD2"/>
    <w:rsid w:val="003A4FA8"/>
    <w:rsid w:val="003A599C"/>
    <w:rsid w:val="003A5AEF"/>
    <w:rsid w:val="003A612B"/>
    <w:rsid w:val="003A666E"/>
    <w:rsid w:val="003A6755"/>
    <w:rsid w:val="003A698A"/>
    <w:rsid w:val="003A6B33"/>
    <w:rsid w:val="003A6B7E"/>
    <w:rsid w:val="003B03E3"/>
    <w:rsid w:val="003B086B"/>
    <w:rsid w:val="003B1645"/>
    <w:rsid w:val="003B1D6A"/>
    <w:rsid w:val="003B26F9"/>
    <w:rsid w:val="003B27D4"/>
    <w:rsid w:val="003B2AE8"/>
    <w:rsid w:val="003B2D24"/>
    <w:rsid w:val="003B3E9C"/>
    <w:rsid w:val="003B4A9C"/>
    <w:rsid w:val="003B4B1C"/>
    <w:rsid w:val="003B55EE"/>
    <w:rsid w:val="003B5BA9"/>
    <w:rsid w:val="003B5E52"/>
    <w:rsid w:val="003B6661"/>
    <w:rsid w:val="003C091D"/>
    <w:rsid w:val="003C09B9"/>
    <w:rsid w:val="003C0FB1"/>
    <w:rsid w:val="003C1662"/>
    <w:rsid w:val="003C181C"/>
    <w:rsid w:val="003C1A25"/>
    <w:rsid w:val="003C1F30"/>
    <w:rsid w:val="003C258A"/>
    <w:rsid w:val="003C2EEC"/>
    <w:rsid w:val="003C3805"/>
    <w:rsid w:val="003C3F44"/>
    <w:rsid w:val="003C428A"/>
    <w:rsid w:val="003C448B"/>
    <w:rsid w:val="003C4888"/>
    <w:rsid w:val="003C48C5"/>
    <w:rsid w:val="003C4E27"/>
    <w:rsid w:val="003C506A"/>
    <w:rsid w:val="003C51F7"/>
    <w:rsid w:val="003C5378"/>
    <w:rsid w:val="003C5758"/>
    <w:rsid w:val="003C5933"/>
    <w:rsid w:val="003C6157"/>
    <w:rsid w:val="003C681F"/>
    <w:rsid w:val="003C715D"/>
    <w:rsid w:val="003C727E"/>
    <w:rsid w:val="003C75AF"/>
    <w:rsid w:val="003C75E5"/>
    <w:rsid w:val="003D00B1"/>
    <w:rsid w:val="003D063B"/>
    <w:rsid w:val="003D0654"/>
    <w:rsid w:val="003D1B7E"/>
    <w:rsid w:val="003D212A"/>
    <w:rsid w:val="003D251A"/>
    <w:rsid w:val="003D295F"/>
    <w:rsid w:val="003D2D78"/>
    <w:rsid w:val="003D2EAE"/>
    <w:rsid w:val="003D336E"/>
    <w:rsid w:val="003D383D"/>
    <w:rsid w:val="003D38E2"/>
    <w:rsid w:val="003D42D9"/>
    <w:rsid w:val="003D4D4C"/>
    <w:rsid w:val="003D5924"/>
    <w:rsid w:val="003D64CC"/>
    <w:rsid w:val="003D66B6"/>
    <w:rsid w:val="003D686C"/>
    <w:rsid w:val="003D6EA1"/>
    <w:rsid w:val="003D7976"/>
    <w:rsid w:val="003E08A4"/>
    <w:rsid w:val="003E1FEB"/>
    <w:rsid w:val="003E402F"/>
    <w:rsid w:val="003E410B"/>
    <w:rsid w:val="003E47E2"/>
    <w:rsid w:val="003E4D11"/>
    <w:rsid w:val="003E4E33"/>
    <w:rsid w:val="003E4E74"/>
    <w:rsid w:val="003E5039"/>
    <w:rsid w:val="003E5AA3"/>
    <w:rsid w:val="003E69D1"/>
    <w:rsid w:val="003E6F49"/>
    <w:rsid w:val="003E705C"/>
    <w:rsid w:val="003E77CC"/>
    <w:rsid w:val="003E7AF5"/>
    <w:rsid w:val="003F0596"/>
    <w:rsid w:val="003F0F45"/>
    <w:rsid w:val="003F2535"/>
    <w:rsid w:val="003F2E0E"/>
    <w:rsid w:val="003F33EA"/>
    <w:rsid w:val="003F3628"/>
    <w:rsid w:val="003F4145"/>
    <w:rsid w:val="003F44E6"/>
    <w:rsid w:val="003F4550"/>
    <w:rsid w:val="003F48F4"/>
    <w:rsid w:val="003F5018"/>
    <w:rsid w:val="003F518E"/>
    <w:rsid w:val="003F53D8"/>
    <w:rsid w:val="003F5BB2"/>
    <w:rsid w:val="003F6252"/>
    <w:rsid w:val="003F6320"/>
    <w:rsid w:val="003F6636"/>
    <w:rsid w:val="003F6801"/>
    <w:rsid w:val="003F69BE"/>
    <w:rsid w:val="003F6CC7"/>
    <w:rsid w:val="003F79FE"/>
    <w:rsid w:val="003F7F5A"/>
    <w:rsid w:val="0040087C"/>
    <w:rsid w:val="00401296"/>
    <w:rsid w:val="00401553"/>
    <w:rsid w:val="00401972"/>
    <w:rsid w:val="00402C1E"/>
    <w:rsid w:val="004031C6"/>
    <w:rsid w:val="00403949"/>
    <w:rsid w:val="00403D22"/>
    <w:rsid w:val="00403FAE"/>
    <w:rsid w:val="00404453"/>
    <w:rsid w:val="004047F4"/>
    <w:rsid w:val="004048C1"/>
    <w:rsid w:val="00405028"/>
    <w:rsid w:val="00407231"/>
    <w:rsid w:val="004072D6"/>
    <w:rsid w:val="00407B95"/>
    <w:rsid w:val="00407DDF"/>
    <w:rsid w:val="00410652"/>
    <w:rsid w:val="004122B3"/>
    <w:rsid w:val="0041235D"/>
    <w:rsid w:val="00412CFC"/>
    <w:rsid w:val="00412EA5"/>
    <w:rsid w:val="00413478"/>
    <w:rsid w:val="004134AE"/>
    <w:rsid w:val="00413776"/>
    <w:rsid w:val="00413BFA"/>
    <w:rsid w:val="00413CCB"/>
    <w:rsid w:val="004141DE"/>
    <w:rsid w:val="0041441D"/>
    <w:rsid w:val="00414605"/>
    <w:rsid w:val="004149BB"/>
    <w:rsid w:val="00414A22"/>
    <w:rsid w:val="00414DB1"/>
    <w:rsid w:val="00414E31"/>
    <w:rsid w:val="00414FAA"/>
    <w:rsid w:val="004157C5"/>
    <w:rsid w:val="00416294"/>
    <w:rsid w:val="004168F7"/>
    <w:rsid w:val="00416C2F"/>
    <w:rsid w:val="0041745A"/>
    <w:rsid w:val="004200F0"/>
    <w:rsid w:val="00420901"/>
    <w:rsid w:val="00420E63"/>
    <w:rsid w:val="004224AB"/>
    <w:rsid w:val="00422916"/>
    <w:rsid w:val="0042336D"/>
    <w:rsid w:val="004239B4"/>
    <w:rsid w:val="00423B0A"/>
    <w:rsid w:val="00424BFD"/>
    <w:rsid w:val="0042501C"/>
    <w:rsid w:val="00425C3B"/>
    <w:rsid w:val="00425D4F"/>
    <w:rsid w:val="00425E54"/>
    <w:rsid w:val="004266EC"/>
    <w:rsid w:val="00427B5C"/>
    <w:rsid w:val="00427D91"/>
    <w:rsid w:val="00430389"/>
    <w:rsid w:val="004305E7"/>
    <w:rsid w:val="004306D2"/>
    <w:rsid w:val="00430FFB"/>
    <w:rsid w:val="004318B2"/>
    <w:rsid w:val="00431954"/>
    <w:rsid w:val="0043254C"/>
    <w:rsid w:val="004327EB"/>
    <w:rsid w:val="00432AB4"/>
    <w:rsid w:val="00433385"/>
    <w:rsid w:val="0043362F"/>
    <w:rsid w:val="004337DF"/>
    <w:rsid w:val="00433C66"/>
    <w:rsid w:val="00435C56"/>
    <w:rsid w:val="004363D3"/>
    <w:rsid w:val="00436613"/>
    <w:rsid w:val="0043670E"/>
    <w:rsid w:val="00436FC1"/>
    <w:rsid w:val="004417CF"/>
    <w:rsid w:val="00442234"/>
    <w:rsid w:val="00442373"/>
    <w:rsid w:val="004424D6"/>
    <w:rsid w:val="00442A4A"/>
    <w:rsid w:val="00442A5D"/>
    <w:rsid w:val="00443AB3"/>
    <w:rsid w:val="0044439E"/>
    <w:rsid w:val="00445159"/>
    <w:rsid w:val="00445537"/>
    <w:rsid w:val="00445ABA"/>
    <w:rsid w:val="00445AFE"/>
    <w:rsid w:val="004463BB"/>
    <w:rsid w:val="00446792"/>
    <w:rsid w:val="00446A94"/>
    <w:rsid w:val="00446F05"/>
    <w:rsid w:val="004479EB"/>
    <w:rsid w:val="00450575"/>
    <w:rsid w:val="00450D0D"/>
    <w:rsid w:val="00450D4E"/>
    <w:rsid w:val="0045143D"/>
    <w:rsid w:val="00451935"/>
    <w:rsid w:val="00451C93"/>
    <w:rsid w:val="00451DEC"/>
    <w:rsid w:val="004524B6"/>
    <w:rsid w:val="00452788"/>
    <w:rsid w:val="00452A8E"/>
    <w:rsid w:val="0045346D"/>
    <w:rsid w:val="00453C0A"/>
    <w:rsid w:val="004540FA"/>
    <w:rsid w:val="0045455E"/>
    <w:rsid w:val="00454892"/>
    <w:rsid w:val="00454BDE"/>
    <w:rsid w:val="00455C43"/>
    <w:rsid w:val="00455C52"/>
    <w:rsid w:val="0045619F"/>
    <w:rsid w:val="004563B2"/>
    <w:rsid w:val="0045686A"/>
    <w:rsid w:val="00456960"/>
    <w:rsid w:val="00456D7A"/>
    <w:rsid w:val="00456E3A"/>
    <w:rsid w:val="004570B4"/>
    <w:rsid w:val="004571CB"/>
    <w:rsid w:val="00457C2E"/>
    <w:rsid w:val="00457DEF"/>
    <w:rsid w:val="00460027"/>
    <w:rsid w:val="004602B6"/>
    <w:rsid w:val="00460FC7"/>
    <w:rsid w:val="00460FE7"/>
    <w:rsid w:val="0046191B"/>
    <w:rsid w:val="00462700"/>
    <w:rsid w:val="004632BF"/>
    <w:rsid w:val="00464A2F"/>
    <w:rsid w:val="00464D9C"/>
    <w:rsid w:val="004650FA"/>
    <w:rsid w:val="004652E2"/>
    <w:rsid w:val="004667BA"/>
    <w:rsid w:val="00466ACB"/>
    <w:rsid w:val="00467104"/>
    <w:rsid w:val="00467C9F"/>
    <w:rsid w:val="0047001A"/>
    <w:rsid w:val="00470198"/>
    <w:rsid w:val="004702C5"/>
    <w:rsid w:val="00470C9F"/>
    <w:rsid w:val="0047138E"/>
    <w:rsid w:val="004714ED"/>
    <w:rsid w:val="0047171F"/>
    <w:rsid w:val="00471924"/>
    <w:rsid w:val="00471A7A"/>
    <w:rsid w:val="004727D1"/>
    <w:rsid w:val="00472CDD"/>
    <w:rsid w:val="004742EA"/>
    <w:rsid w:val="00474659"/>
    <w:rsid w:val="00474947"/>
    <w:rsid w:val="00474B34"/>
    <w:rsid w:val="00474BE7"/>
    <w:rsid w:val="00474E16"/>
    <w:rsid w:val="00474E3D"/>
    <w:rsid w:val="00475340"/>
    <w:rsid w:val="00475976"/>
    <w:rsid w:val="00476051"/>
    <w:rsid w:val="00476608"/>
    <w:rsid w:val="00476D2B"/>
    <w:rsid w:val="00476F80"/>
    <w:rsid w:val="00477337"/>
    <w:rsid w:val="00477609"/>
    <w:rsid w:val="00480642"/>
    <w:rsid w:val="004807E8"/>
    <w:rsid w:val="00480D05"/>
    <w:rsid w:val="00480DCB"/>
    <w:rsid w:val="004815DF"/>
    <w:rsid w:val="00481BE9"/>
    <w:rsid w:val="00482974"/>
    <w:rsid w:val="00483558"/>
    <w:rsid w:val="0048367B"/>
    <w:rsid w:val="004849BB"/>
    <w:rsid w:val="00485967"/>
    <w:rsid w:val="00487D96"/>
    <w:rsid w:val="004921F0"/>
    <w:rsid w:val="00492417"/>
    <w:rsid w:val="00492731"/>
    <w:rsid w:val="00492BB7"/>
    <w:rsid w:val="00493A73"/>
    <w:rsid w:val="00493AF2"/>
    <w:rsid w:val="00493EB0"/>
    <w:rsid w:val="0049402A"/>
    <w:rsid w:val="0049452E"/>
    <w:rsid w:val="00494857"/>
    <w:rsid w:val="00494AF8"/>
    <w:rsid w:val="00494B61"/>
    <w:rsid w:val="0049515A"/>
    <w:rsid w:val="004954E0"/>
    <w:rsid w:val="004958C3"/>
    <w:rsid w:val="0049684C"/>
    <w:rsid w:val="00496EA9"/>
    <w:rsid w:val="00496F11"/>
    <w:rsid w:val="0049714A"/>
    <w:rsid w:val="004A008D"/>
    <w:rsid w:val="004A01EE"/>
    <w:rsid w:val="004A0A87"/>
    <w:rsid w:val="004A1C5D"/>
    <w:rsid w:val="004A1CCC"/>
    <w:rsid w:val="004A2B9C"/>
    <w:rsid w:val="004A33E4"/>
    <w:rsid w:val="004A3C9E"/>
    <w:rsid w:val="004A400D"/>
    <w:rsid w:val="004A4722"/>
    <w:rsid w:val="004A5536"/>
    <w:rsid w:val="004A5F57"/>
    <w:rsid w:val="004A6258"/>
    <w:rsid w:val="004A6511"/>
    <w:rsid w:val="004A6A55"/>
    <w:rsid w:val="004A7141"/>
    <w:rsid w:val="004A7206"/>
    <w:rsid w:val="004A78B7"/>
    <w:rsid w:val="004B08F9"/>
    <w:rsid w:val="004B0C2D"/>
    <w:rsid w:val="004B137F"/>
    <w:rsid w:val="004B142C"/>
    <w:rsid w:val="004B15FB"/>
    <w:rsid w:val="004B23F9"/>
    <w:rsid w:val="004B254B"/>
    <w:rsid w:val="004B2650"/>
    <w:rsid w:val="004B2835"/>
    <w:rsid w:val="004B337C"/>
    <w:rsid w:val="004B33BB"/>
    <w:rsid w:val="004B3790"/>
    <w:rsid w:val="004B3B94"/>
    <w:rsid w:val="004B3DAE"/>
    <w:rsid w:val="004B4261"/>
    <w:rsid w:val="004B49A0"/>
    <w:rsid w:val="004B4B07"/>
    <w:rsid w:val="004B58FF"/>
    <w:rsid w:val="004B63D6"/>
    <w:rsid w:val="004B74F9"/>
    <w:rsid w:val="004B7A1A"/>
    <w:rsid w:val="004C0A39"/>
    <w:rsid w:val="004C1013"/>
    <w:rsid w:val="004C10CF"/>
    <w:rsid w:val="004C2366"/>
    <w:rsid w:val="004C3BAD"/>
    <w:rsid w:val="004C3F6C"/>
    <w:rsid w:val="004C569F"/>
    <w:rsid w:val="004C5D84"/>
    <w:rsid w:val="004C6194"/>
    <w:rsid w:val="004C6672"/>
    <w:rsid w:val="004C6A27"/>
    <w:rsid w:val="004C7068"/>
    <w:rsid w:val="004C77B0"/>
    <w:rsid w:val="004C7C0A"/>
    <w:rsid w:val="004C7F94"/>
    <w:rsid w:val="004D142D"/>
    <w:rsid w:val="004D2A73"/>
    <w:rsid w:val="004D2A7C"/>
    <w:rsid w:val="004D2E5D"/>
    <w:rsid w:val="004D3CA7"/>
    <w:rsid w:val="004D3D38"/>
    <w:rsid w:val="004D3F00"/>
    <w:rsid w:val="004D4081"/>
    <w:rsid w:val="004D4430"/>
    <w:rsid w:val="004D47E9"/>
    <w:rsid w:val="004D592A"/>
    <w:rsid w:val="004D6262"/>
    <w:rsid w:val="004D6814"/>
    <w:rsid w:val="004D6A8A"/>
    <w:rsid w:val="004D75A8"/>
    <w:rsid w:val="004D7C64"/>
    <w:rsid w:val="004E02D4"/>
    <w:rsid w:val="004E0CA4"/>
    <w:rsid w:val="004E0E57"/>
    <w:rsid w:val="004E1A53"/>
    <w:rsid w:val="004E1B78"/>
    <w:rsid w:val="004E2C21"/>
    <w:rsid w:val="004E2E08"/>
    <w:rsid w:val="004E321C"/>
    <w:rsid w:val="004E35A0"/>
    <w:rsid w:val="004E3C24"/>
    <w:rsid w:val="004E405E"/>
    <w:rsid w:val="004E45D7"/>
    <w:rsid w:val="004E4F9C"/>
    <w:rsid w:val="004E5B37"/>
    <w:rsid w:val="004E5E44"/>
    <w:rsid w:val="004E5F13"/>
    <w:rsid w:val="004E5FE0"/>
    <w:rsid w:val="004E6594"/>
    <w:rsid w:val="004E6DDC"/>
    <w:rsid w:val="004F1136"/>
    <w:rsid w:val="004F13C3"/>
    <w:rsid w:val="004F152A"/>
    <w:rsid w:val="004F194F"/>
    <w:rsid w:val="004F2511"/>
    <w:rsid w:val="004F34A9"/>
    <w:rsid w:val="004F37A0"/>
    <w:rsid w:val="004F3F66"/>
    <w:rsid w:val="004F3FFD"/>
    <w:rsid w:val="004F4659"/>
    <w:rsid w:val="004F469F"/>
    <w:rsid w:val="004F46F9"/>
    <w:rsid w:val="004F5096"/>
    <w:rsid w:val="004F6261"/>
    <w:rsid w:val="004F65CD"/>
    <w:rsid w:val="004F76F7"/>
    <w:rsid w:val="00500C62"/>
    <w:rsid w:val="005026E5"/>
    <w:rsid w:val="00502B08"/>
    <w:rsid w:val="00502DD9"/>
    <w:rsid w:val="00503D7B"/>
    <w:rsid w:val="00504282"/>
    <w:rsid w:val="005046E8"/>
    <w:rsid w:val="005048BB"/>
    <w:rsid w:val="00504C28"/>
    <w:rsid w:val="00504F99"/>
    <w:rsid w:val="00506E7D"/>
    <w:rsid w:val="00507120"/>
    <w:rsid w:val="005105C5"/>
    <w:rsid w:val="00510A33"/>
    <w:rsid w:val="00510E8F"/>
    <w:rsid w:val="00511B71"/>
    <w:rsid w:val="005122DC"/>
    <w:rsid w:val="0051255F"/>
    <w:rsid w:val="00512882"/>
    <w:rsid w:val="0051325F"/>
    <w:rsid w:val="00513AD1"/>
    <w:rsid w:val="005140D0"/>
    <w:rsid w:val="005141F8"/>
    <w:rsid w:val="0051431B"/>
    <w:rsid w:val="005145EA"/>
    <w:rsid w:val="005152AF"/>
    <w:rsid w:val="00516591"/>
    <w:rsid w:val="0051671A"/>
    <w:rsid w:val="00516A4B"/>
    <w:rsid w:val="00516E3E"/>
    <w:rsid w:val="00517C29"/>
    <w:rsid w:val="00520BF0"/>
    <w:rsid w:val="00520F96"/>
    <w:rsid w:val="00521122"/>
    <w:rsid w:val="00521441"/>
    <w:rsid w:val="00521F73"/>
    <w:rsid w:val="00521FB0"/>
    <w:rsid w:val="00522631"/>
    <w:rsid w:val="00522C6A"/>
    <w:rsid w:val="00523048"/>
    <w:rsid w:val="00523A17"/>
    <w:rsid w:val="00523E2D"/>
    <w:rsid w:val="00524FCA"/>
    <w:rsid w:val="005251B3"/>
    <w:rsid w:val="00525835"/>
    <w:rsid w:val="00525F70"/>
    <w:rsid w:val="005264D4"/>
    <w:rsid w:val="005266E4"/>
    <w:rsid w:val="00526C13"/>
    <w:rsid w:val="005273A1"/>
    <w:rsid w:val="005322E6"/>
    <w:rsid w:val="005323A1"/>
    <w:rsid w:val="00532D31"/>
    <w:rsid w:val="0053421E"/>
    <w:rsid w:val="0053425E"/>
    <w:rsid w:val="005344B6"/>
    <w:rsid w:val="005346CD"/>
    <w:rsid w:val="00534744"/>
    <w:rsid w:val="005347AE"/>
    <w:rsid w:val="00534F20"/>
    <w:rsid w:val="00535C69"/>
    <w:rsid w:val="00535FDE"/>
    <w:rsid w:val="005365CA"/>
    <w:rsid w:val="00536990"/>
    <w:rsid w:val="00536AB1"/>
    <w:rsid w:val="00536ACF"/>
    <w:rsid w:val="00537360"/>
    <w:rsid w:val="005374BE"/>
    <w:rsid w:val="00537B9E"/>
    <w:rsid w:val="00537D3D"/>
    <w:rsid w:val="00540019"/>
    <w:rsid w:val="0054040D"/>
    <w:rsid w:val="00540514"/>
    <w:rsid w:val="00540603"/>
    <w:rsid w:val="00540E19"/>
    <w:rsid w:val="00541357"/>
    <w:rsid w:val="00541684"/>
    <w:rsid w:val="00541DBF"/>
    <w:rsid w:val="00541E94"/>
    <w:rsid w:val="00542119"/>
    <w:rsid w:val="00542215"/>
    <w:rsid w:val="005424F4"/>
    <w:rsid w:val="00543187"/>
    <w:rsid w:val="00543532"/>
    <w:rsid w:val="0054368C"/>
    <w:rsid w:val="00543934"/>
    <w:rsid w:val="005441E2"/>
    <w:rsid w:val="005442A9"/>
    <w:rsid w:val="0054447E"/>
    <w:rsid w:val="00545093"/>
    <w:rsid w:val="005453FE"/>
    <w:rsid w:val="005455AB"/>
    <w:rsid w:val="00545CDD"/>
    <w:rsid w:val="005461B1"/>
    <w:rsid w:val="0054624F"/>
    <w:rsid w:val="005462D5"/>
    <w:rsid w:val="00546EA3"/>
    <w:rsid w:val="0054776D"/>
    <w:rsid w:val="0054783D"/>
    <w:rsid w:val="00547F56"/>
    <w:rsid w:val="00550DC4"/>
    <w:rsid w:val="00550FB2"/>
    <w:rsid w:val="00551294"/>
    <w:rsid w:val="005513CF"/>
    <w:rsid w:val="005517F4"/>
    <w:rsid w:val="005518BA"/>
    <w:rsid w:val="005526E2"/>
    <w:rsid w:val="0055361C"/>
    <w:rsid w:val="00554744"/>
    <w:rsid w:val="00554BC6"/>
    <w:rsid w:val="00555C1D"/>
    <w:rsid w:val="00555F5B"/>
    <w:rsid w:val="00556079"/>
    <w:rsid w:val="005560C1"/>
    <w:rsid w:val="005560E1"/>
    <w:rsid w:val="00556FD2"/>
    <w:rsid w:val="00557985"/>
    <w:rsid w:val="0056010B"/>
    <w:rsid w:val="005603CC"/>
    <w:rsid w:val="00560511"/>
    <w:rsid w:val="00560681"/>
    <w:rsid w:val="00560B94"/>
    <w:rsid w:val="00561BBD"/>
    <w:rsid w:val="00562672"/>
    <w:rsid w:val="00563505"/>
    <w:rsid w:val="0056381C"/>
    <w:rsid w:val="00563DFF"/>
    <w:rsid w:val="00563FEC"/>
    <w:rsid w:val="0056472B"/>
    <w:rsid w:val="005648DE"/>
    <w:rsid w:val="005652F6"/>
    <w:rsid w:val="005656C5"/>
    <w:rsid w:val="00565C2E"/>
    <w:rsid w:val="00566E37"/>
    <w:rsid w:val="0056762C"/>
    <w:rsid w:val="00567D5C"/>
    <w:rsid w:val="00570428"/>
    <w:rsid w:val="005705D7"/>
    <w:rsid w:val="00571D25"/>
    <w:rsid w:val="00572323"/>
    <w:rsid w:val="005723B1"/>
    <w:rsid w:val="0057242A"/>
    <w:rsid w:val="0057335B"/>
    <w:rsid w:val="00573E60"/>
    <w:rsid w:val="005747F9"/>
    <w:rsid w:val="00574A07"/>
    <w:rsid w:val="00575A36"/>
    <w:rsid w:val="00577164"/>
    <w:rsid w:val="00577C12"/>
    <w:rsid w:val="00580E28"/>
    <w:rsid w:val="0058116B"/>
    <w:rsid w:val="00581495"/>
    <w:rsid w:val="00581B1D"/>
    <w:rsid w:val="00581DE2"/>
    <w:rsid w:val="005829C7"/>
    <w:rsid w:val="00582AEC"/>
    <w:rsid w:val="005833E0"/>
    <w:rsid w:val="00584B9D"/>
    <w:rsid w:val="00584DD4"/>
    <w:rsid w:val="005850D7"/>
    <w:rsid w:val="005863CF"/>
    <w:rsid w:val="0058663B"/>
    <w:rsid w:val="00587888"/>
    <w:rsid w:val="0059028E"/>
    <w:rsid w:val="00590887"/>
    <w:rsid w:val="005909A0"/>
    <w:rsid w:val="00590F7F"/>
    <w:rsid w:val="00591235"/>
    <w:rsid w:val="00592A10"/>
    <w:rsid w:val="00592E87"/>
    <w:rsid w:val="0059397F"/>
    <w:rsid w:val="00593F89"/>
    <w:rsid w:val="00594978"/>
    <w:rsid w:val="00594C3D"/>
    <w:rsid w:val="0059501D"/>
    <w:rsid w:val="00595237"/>
    <w:rsid w:val="005962C5"/>
    <w:rsid w:val="00596515"/>
    <w:rsid w:val="00597C01"/>
    <w:rsid w:val="00597DA6"/>
    <w:rsid w:val="00597DE6"/>
    <w:rsid w:val="005A067E"/>
    <w:rsid w:val="005A0EBD"/>
    <w:rsid w:val="005A0F2A"/>
    <w:rsid w:val="005A1335"/>
    <w:rsid w:val="005A16AF"/>
    <w:rsid w:val="005A1E1B"/>
    <w:rsid w:val="005A21CA"/>
    <w:rsid w:val="005A2521"/>
    <w:rsid w:val="005A2C0B"/>
    <w:rsid w:val="005A3375"/>
    <w:rsid w:val="005A352E"/>
    <w:rsid w:val="005A4DBD"/>
    <w:rsid w:val="005A5369"/>
    <w:rsid w:val="005A68C4"/>
    <w:rsid w:val="005A6B3C"/>
    <w:rsid w:val="005A78E9"/>
    <w:rsid w:val="005B04CC"/>
    <w:rsid w:val="005B13CA"/>
    <w:rsid w:val="005B15DF"/>
    <w:rsid w:val="005B1FF8"/>
    <w:rsid w:val="005B2668"/>
    <w:rsid w:val="005B28C1"/>
    <w:rsid w:val="005B338F"/>
    <w:rsid w:val="005B3667"/>
    <w:rsid w:val="005B37EC"/>
    <w:rsid w:val="005B3D29"/>
    <w:rsid w:val="005B5227"/>
    <w:rsid w:val="005B59FE"/>
    <w:rsid w:val="005B5F45"/>
    <w:rsid w:val="005B60B8"/>
    <w:rsid w:val="005B664D"/>
    <w:rsid w:val="005B6859"/>
    <w:rsid w:val="005B68A7"/>
    <w:rsid w:val="005B6C42"/>
    <w:rsid w:val="005B72BF"/>
    <w:rsid w:val="005B774D"/>
    <w:rsid w:val="005B7D28"/>
    <w:rsid w:val="005C04BE"/>
    <w:rsid w:val="005C073D"/>
    <w:rsid w:val="005C11DC"/>
    <w:rsid w:val="005C1802"/>
    <w:rsid w:val="005C1A74"/>
    <w:rsid w:val="005C20B9"/>
    <w:rsid w:val="005C26A8"/>
    <w:rsid w:val="005C34B1"/>
    <w:rsid w:val="005C3F81"/>
    <w:rsid w:val="005C40F1"/>
    <w:rsid w:val="005C415C"/>
    <w:rsid w:val="005C41B6"/>
    <w:rsid w:val="005C42B0"/>
    <w:rsid w:val="005C4F35"/>
    <w:rsid w:val="005C52A5"/>
    <w:rsid w:val="005C5AA1"/>
    <w:rsid w:val="005C60C5"/>
    <w:rsid w:val="005C61AE"/>
    <w:rsid w:val="005C7654"/>
    <w:rsid w:val="005C7812"/>
    <w:rsid w:val="005C7DCD"/>
    <w:rsid w:val="005C7F0C"/>
    <w:rsid w:val="005C7F4E"/>
    <w:rsid w:val="005D06C6"/>
    <w:rsid w:val="005D0B25"/>
    <w:rsid w:val="005D0C76"/>
    <w:rsid w:val="005D1496"/>
    <w:rsid w:val="005D21AA"/>
    <w:rsid w:val="005D3449"/>
    <w:rsid w:val="005D388D"/>
    <w:rsid w:val="005D3E4A"/>
    <w:rsid w:val="005D4429"/>
    <w:rsid w:val="005D45E2"/>
    <w:rsid w:val="005D4676"/>
    <w:rsid w:val="005D4C59"/>
    <w:rsid w:val="005D5266"/>
    <w:rsid w:val="005D52B0"/>
    <w:rsid w:val="005D584D"/>
    <w:rsid w:val="005D589C"/>
    <w:rsid w:val="005D5BC4"/>
    <w:rsid w:val="005D60AA"/>
    <w:rsid w:val="005D60D8"/>
    <w:rsid w:val="005D6898"/>
    <w:rsid w:val="005D6B23"/>
    <w:rsid w:val="005D6B53"/>
    <w:rsid w:val="005D6CC8"/>
    <w:rsid w:val="005D6CCF"/>
    <w:rsid w:val="005D7603"/>
    <w:rsid w:val="005D78D6"/>
    <w:rsid w:val="005D78DE"/>
    <w:rsid w:val="005D7EEE"/>
    <w:rsid w:val="005D7F6E"/>
    <w:rsid w:val="005E0ED7"/>
    <w:rsid w:val="005E1019"/>
    <w:rsid w:val="005E12D2"/>
    <w:rsid w:val="005E1620"/>
    <w:rsid w:val="005E20BD"/>
    <w:rsid w:val="005E23CE"/>
    <w:rsid w:val="005E26F2"/>
    <w:rsid w:val="005E2A51"/>
    <w:rsid w:val="005E2F2C"/>
    <w:rsid w:val="005E320B"/>
    <w:rsid w:val="005E3574"/>
    <w:rsid w:val="005E3D1F"/>
    <w:rsid w:val="005E4C4F"/>
    <w:rsid w:val="005E5FC3"/>
    <w:rsid w:val="005E643F"/>
    <w:rsid w:val="005E665A"/>
    <w:rsid w:val="005E73A2"/>
    <w:rsid w:val="005E7949"/>
    <w:rsid w:val="005F0121"/>
    <w:rsid w:val="005F1B90"/>
    <w:rsid w:val="005F25A7"/>
    <w:rsid w:val="005F3345"/>
    <w:rsid w:val="005F33DA"/>
    <w:rsid w:val="005F37AA"/>
    <w:rsid w:val="005F4390"/>
    <w:rsid w:val="005F474F"/>
    <w:rsid w:val="005F6FDB"/>
    <w:rsid w:val="005F7FB7"/>
    <w:rsid w:val="00600193"/>
    <w:rsid w:val="00600EB4"/>
    <w:rsid w:val="006011A7"/>
    <w:rsid w:val="00601378"/>
    <w:rsid w:val="006013B3"/>
    <w:rsid w:val="00601C87"/>
    <w:rsid w:val="00601EA6"/>
    <w:rsid w:val="0060283F"/>
    <w:rsid w:val="00602D30"/>
    <w:rsid w:val="00602F50"/>
    <w:rsid w:val="00602FA8"/>
    <w:rsid w:val="00603349"/>
    <w:rsid w:val="00603974"/>
    <w:rsid w:val="00603C12"/>
    <w:rsid w:val="00604070"/>
    <w:rsid w:val="00604271"/>
    <w:rsid w:val="00605629"/>
    <w:rsid w:val="0060614E"/>
    <w:rsid w:val="006070EC"/>
    <w:rsid w:val="006078CB"/>
    <w:rsid w:val="00607F09"/>
    <w:rsid w:val="00610A74"/>
    <w:rsid w:val="00611682"/>
    <w:rsid w:val="00612129"/>
    <w:rsid w:val="00612745"/>
    <w:rsid w:val="00612AE3"/>
    <w:rsid w:val="00613016"/>
    <w:rsid w:val="006134A3"/>
    <w:rsid w:val="0061381F"/>
    <w:rsid w:val="00613C4C"/>
    <w:rsid w:val="00613CA5"/>
    <w:rsid w:val="0061443C"/>
    <w:rsid w:val="00614AEE"/>
    <w:rsid w:val="00614BC6"/>
    <w:rsid w:val="00614E93"/>
    <w:rsid w:val="006155AE"/>
    <w:rsid w:val="00615635"/>
    <w:rsid w:val="0061604D"/>
    <w:rsid w:val="0061614E"/>
    <w:rsid w:val="00616E0B"/>
    <w:rsid w:val="006171AD"/>
    <w:rsid w:val="0061734C"/>
    <w:rsid w:val="006176CA"/>
    <w:rsid w:val="00620167"/>
    <w:rsid w:val="006205AE"/>
    <w:rsid w:val="006209F1"/>
    <w:rsid w:val="0062104F"/>
    <w:rsid w:val="006215C1"/>
    <w:rsid w:val="00621AA1"/>
    <w:rsid w:val="00621FB5"/>
    <w:rsid w:val="00622257"/>
    <w:rsid w:val="00622ADC"/>
    <w:rsid w:val="00622F5B"/>
    <w:rsid w:val="006232BD"/>
    <w:rsid w:val="00623734"/>
    <w:rsid w:val="00623E8F"/>
    <w:rsid w:val="006240EE"/>
    <w:rsid w:val="00624189"/>
    <w:rsid w:val="00624B9E"/>
    <w:rsid w:val="0062525D"/>
    <w:rsid w:val="00625F44"/>
    <w:rsid w:val="006260BF"/>
    <w:rsid w:val="006260DB"/>
    <w:rsid w:val="006266A0"/>
    <w:rsid w:val="006276E4"/>
    <w:rsid w:val="00627A24"/>
    <w:rsid w:val="00627E35"/>
    <w:rsid w:val="0063005E"/>
    <w:rsid w:val="0063114C"/>
    <w:rsid w:val="00632239"/>
    <w:rsid w:val="0063275C"/>
    <w:rsid w:val="00632F2C"/>
    <w:rsid w:val="00633661"/>
    <w:rsid w:val="00633E08"/>
    <w:rsid w:val="00634114"/>
    <w:rsid w:val="0063457C"/>
    <w:rsid w:val="00634F1B"/>
    <w:rsid w:val="006350EE"/>
    <w:rsid w:val="006355D1"/>
    <w:rsid w:val="00635D17"/>
    <w:rsid w:val="006363A0"/>
    <w:rsid w:val="00636A13"/>
    <w:rsid w:val="0063702A"/>
    <w:rsid w:val="00637327"/>
    <w:rsid w:val="00637A50"/>
    <w:rsid w:val="006404CF"/>
    <w:rsid w:val="0064081B"/>
    <w:rsid w:val="00640E64"/>
    <w:rsid w:val="006413E9"/>
    <w:rsid w:val="006416B0"/>
    <w:rsid w:val="00642800"/>
    <w:rsid w:val="00642B85"/>
    <w:rsid w:val="00642D24"/>
    <w:rsid w:val="006433E1"/>
    <w:rsid w:val="006437DD"/>
    <w:rsid w:val="00643A4A"/>
    <w:rsid w:val="00643D58"/>
    <w:rsid w:val="00643F35"/>
    <w:rsid w:val="006441A3"/>
    <w:rsid w:val="00644546"/>
    <w:rsid w:val="006447C3"/>
    <w:rsid w:val="006448D3"/>
    <w:rsid w:val="00646209"/>
    <w:rsid w:val="006467A4"/>
    <w:rsid w:val="006468D6"/>
    <w:rsid w:val="00646E9B"/>
    <w:rsid w:val="00646F96"/>
    <w:rsid w:val="0064712C"/>
    <w:rsid w:val="006473FD"/>
    <w:rsid w:val="00650EBE"/>
    <w:rsid w:val="00651508"/>
    <w:rsid w:val="00651B24"/>
    <w:rsid w:val="00651DA9"/>
    <w:rsid w:val="00651E54"/>
    <w:rsid w:val="0065279B"/>
    <w:rsid w:val="0065284B"/>
    <w:rsid w:val="006529E1"/>
    <w:rsid w:val="00653448"/>
    <w:rsid w:val="00653E88"/>
    <w:rsid w:val="00654659"/>
    <w:rsid w:val="00654DC9"/>
    <w:rsid w:val="00654F9C"/>
    <w:rsid w:val="00655733"/>
    <w:rsid w:val="00656204"/>
    <w:rsid w:val="00656615"/>
    <w:rsid w:val="006567E6"/>
    <w:rsid w:val="00656AA4"/>
    <w:rsid w:val="00656D2E"/>
    <w:rsid w:val="00657A0B"/>
    <w:rsid w:val="00657FE9"/>
    <w:rsid w:val="00660F47"/>
    <w:rsid w:val="00661EDD"/>
    <w:rsid w:val="006621BA"/>
    <w:rsid w:val="00662DA9"/>
    <w:rsid w:val="006637FD"/>
    <w:rsid w:val="0066449E"/>
    <w:rsid w:val="00665301"/>
    <w:rsid w:val="00665478"/>
    <w:rsid w:val="00665966"/>
    <w:rsid w:val="00665CB9"/>
    <w:rsid w:val="00666C1A"/>
    <w:rsid w:val="006678B8"/>
    <w:rsid w:val="00667EDE"/>
    <w:rsid w:val="00667FBC"/>
    <w:rsid w:val="00670490"/>
    <w:rsid w:val="006705D4"/>
    <w:rsid w:val="00670858"/>
    <w:rsid w:val="006708F8"/>
    <w:rsid w:val="0067093E"/>
    <w:rsid w:val="00670BCB"/>
    <w:rsid w:val="00670E6D"/>
    <w:rsid w:val="00670E86"/>
    <w:rsid w:val="00670F82"/>
    <w:rsid w:val="0067183E"/>
    <w:rsid w:val="00671887"/>
    <w:rsid w:val="006719F1"/>
    <w:rsid w:val="006724A3"/>
    <w:rsid w:val="006729DD"/>
    <w:rsid w:val="00673B27"/>
    <w:rsid w:val="00673F8D"/>
    <w:rsid w:val="00674D8B"/>
    <w:rsid w:val="006757C6"/>
    <w:rsid w:val="0067585E"/>
    <w:rsid w:val="00675A92"/>
    <w:rsid w:val="00676916"/>
    <w:rsid w:val="00676C65"/>
    <w:rsid w:val="006773A1"/>
    <w:rsid w:val="00677BCE"/>
    <w:rsid w:val="00677D98"/>
    <w:rsid w:val="0068000A"/>
    <w:rsid w:val="006802B0"/>
    <w:rsid w:val="00680396"/>
    <w:rsid w:val="006808C3"/>
    <w:rsid w:val="006809E7"/>
    <w:rsid w:val="00681226"/>
    <w:rsid w:val="0068152F"/>
    <w:rsid w:val="00681928"/>
    <w:rsid w:val="00682160"/>
    <w:rsid w:val="00682270"/>
    <w:rsid w:val="00682B16"/>
    <w:rsid w:val="00682F8A"/>
    <w:rsid w:val="00683008"/>
    <w:rsid w:val="006830EC"/>
    <w:rsid w:val="00683403"/>
    <w:rsid w:val="00683790"/>
    <w:rsid w:val="00683919"/>
    <w:rsid w:val="006841AD"/>
    <w:rsid w:val="006857A9"/>
    <w:rsid w:val="00685AD0"/>
    <w:rsid w:val="006861C6"/>
    <w:rsid w:val="00686ED3"/>
    <w:rsid w:val="00690FDD"/>
    <w:rsid w:val="006915F6"/>
    <w:rsid w:val="006920A7"/>
    <w:rsid w:val="006922DB"/>
    <w:rsid w:val="006922FF"/>
    <w:rsid w:val="006929C3"/>
    <w:rsid w:val="00693689"/>
    <w:rsid w:val="006939F5"/>
    <w:rsid w:val="00693A38"/>
    <w:rsid w:val="00693D3D"/>
    <w:rsid w:val="006951F3"/>
    <w:rsid w:val="00695941"/>
    <w:rsid w:val="00695D2F"/>
    <w:rsid w:val="00695F55"/>
    <w:rsid w:val="0069651C"/>
    <w:rsid w:val="00697C9B"/>
    <w:rsid w:val="006A0486"/>
    <w:rsid w:val="006A10A9"/>
    <w:rsid w:val="006A185F"/>
    <w:rsid w:val="006A1B2F"/>
    <w:rsid w:val="006A1D36"/>
    <w:rsid w:val="006A2F9E"/>
    <w:rsid w:val="006A3733"/>
    <w:rsid w:val="006A3E3E"/>
    <w:rsid w:val="006A3EC9"/>
    <w:rsid w:val="006A410B"/>
    <w:rsid w:val="006A65E5"/>
    <w:rsid w:val="006A755E"/>
    <w:rsid w:val="006A7816"/>
    <w:rsid w:val="006B104B"/>
    <w:rsid w:val="006B19F2"/>
    <w:rsid w:val="006B1DA4"/>
    <w:rsid w:val="006B1E6A"/>
    <w:rsid w:val="006B20F8"/>
    <w:rsid w:val="006B39C6"/>
    <w:rsid w:val="006B3EF7"/>
    <w:rsid w:val="006B40FA"/>
    <w:rsid w:val="006B451D"/>
    <w:rsid w:val="006B4EFE"/>
    <w:rsid w:val="006B534E"/>
    <w:rsid w:val="006B5381"/>
    <w:rsid w:val="006B588F"/>
    <w:rsid w:val="006B5B24"/>
    <w:rsid w:val="006B5CA8"/>
    <w:rsid w:val="006B733E"/>
    <w:rsid w:val="006B78B8"/>
    <w:rsid w:val="006B7ECE"/>
    <w:rsid w:val="006C0FA4"/>
    <w:rsid w:val="006C18A8"/>
    <w:rsid w:val="006C1FC8"/>
    <w:rsid w:val="006C2014"/>
    <w:rsid w:val="006C2AC2"/>
    <w:rsid w:val="006C3305"/>
    <w:rsid w:val="006C36E3"/>
    <w:rsid w:val="006C3C73"/>
    <w:rsid w:val="006C439B"/>
    <w:rsid w:val="006C4716"/>
    <w:rsid w:val="006C5747"/>
    <w:rsid w:val="006C578E"/>
    <w:rsid w:val="006C5E48"/>
    <w:rsid w:val="006C6977"/>
    <w:rsid w:val="006C72F0"/>
    <w:rsid w:val="006C792E"/>
    <w:rsid w:val="006D0193"/>
    <w:rsid w:val="006D01DB"/>
    <w:rsid w:val="006D0A8F"/>
    <w:rsid w:val="006D1611"/>
    <w:rsid w:val="006D1A7C"/>
    <w:rsid w:val="006D2806"/>
    <w:rsid w:val="006D29DF"/>
    <w:rsid w:val="006D2A87"/>
    <w:rsid w:val="006D2AAB"/>
    <w:rsid w:val="006D3437"/>
    <w:rsid w:val="006D3A64"/>
    <w:rsid w:val="006D45EE"/>
    <w:rsid w:val="006D519E"/>
    <w:rsid w:val="006D605B"/>
    <w:rsid w:val="006D6427"/>
    <w:rsid w:val="006D65FF"/>
    <w:rsid w:val="006D6F49"/>
    <w:rsid w:val="006D73A1"/>
    <w:rsid w:val="006D7F2D"/>
    <w:rsid w:val="006E0470"/>
    <w:rsid w:val="006E0E5C"/>
    <w:rsid w:val="006E1419"/>
    <w:rsid w:val="006E1E58"/>
    <w:rsid w:val="006E2275"/>
    <w:rsid w:val="006E3821"/>
    <w:rsid w:val="006E3A6A"/>
    <w:rsid w:val="006E3B6D"/>
    <w:rsid w:val="006E3E8A"/>
    <w:rsid w:val="006E4EB8"/>
    <w:rsid w:val="006E5257"/>
    <w:rsid w:val="006E5609"/>
    <w:rsid w:val="006E57D3"/>
    <w:rsid w:val="006E677E"/>
    <w:rsid w:val="006E737A"/>
    <w:rsid w:val="006E7687"/>
    <w:rsid w:val="006E7969"/>
    <w:rsid w:val="006E7A0C"/>
    <w:rsid w:val="006E7EE0"/>
    <w:rsid w:val="006F06F2"/>
    <w:rsid w:val="006F111D"/>
    <w:rsid w:val="006F11DA"/>
    <w:rsid w:val="006F2879"/>
    <w:rsid w:val="006F40CB"/>
    <w:rsid w:val="006F4415"/>
    <w:rsid w:val="006F4A6E"/>
    <w:rsid w:val="006F56D5"/>
    <w:rsid w:val="006F6606"/>
    <w:rsid w:val="006F69A2"/>
    <w:rsid w:val="00701772"/>
    <w:rsid w:val="00702631"/>
    <w:rsid w:val="00703C5C"/>
    <w:rsid w:val="00703D50"/>
    <w:rsid w:val="00704732"/>
    <w:rsid w:val="00704874"/>
    <w:rsid w:val="00704885"/>
    <w:rsid w:val="00704E4C"/>
    <w:rsid w:val="0070510B"/>
    <w:rsid w:val="007053A0"/>
    <w:rsid w:val="00705649"/>
    <w:rsid w:val="00706625"/>
    <w:rsid w:val="007068DE"/>
    <w:rsid w:val="00706EE9"/>
    <w:rsid w:val="0070717F"/>
    <w:rsid w:val="00707553"/>
    <w:rsid w:val="00707761"/>
    <w:rsid w:val="007079B3"/>
    <w:rsid w:val="00707CCE"/>
    <w:rsid w:val="00710F8E"/>
    <w:rsid w:val="0071105F"/>
    <w:rsid w:val="00711A93"/>
    <w:rsid w:val="00711E2D"/>
    <w:rsid w:val="00712379"/>
    <w:rsid w:val="00713254"/>
    <w:rsid w:val="0071380D"/>
    <w:rsid w:val="00713853"/>
    <w:rsid w:val="00713B36"/>
    <w:rsid w:val="00713D80"/>
    <w:rsid w:val="0071444A"/>
    <w:rsid w:val="007145CF"/>
    <w:rsid w:val="0071498C"/>
    <w:rsid w:val="00714B6C"/>
    <w:rsid w:val="00714CC3"/>
    <w:rsid w:val="00715DAC"/>
    <w:rsid w:val="0071619C"/>
    <w:rsid w:val="007161CD"/>
    <w:rsid w:val="00716448"/>
    <w:rsid w:val="007165DE"/>
    <w:rsid w:val="007169BF"/>
    <w:rsid w:val="007169DD"/>
    <w:rsid w:val="00717168"/>
    <w:rsid w:val="00720A32"/>
    <w:rsid w:val="00720EF5"/>
    <w:rsid w:val="0072172E"/>
    <w:rsid w:val="00721BEB"/>
    <w:rsid w:val="00721C4E"/>
    <w:rsid w:val="0072239C"/>
    <w:rsid w:val="0072253A"/>
    <w:rsid w:val="007225AE"/>
    <w:rsid w:val="00722A41"/>
    <w:rsid w:val="007236A6"/>
    <w:rsid w:val="007236AC"/>
    <w:rsid w:val="007239C9"/>
    <w:rsid w:val="00724F36"/>
    <w:rsid w:val="0072503F"/>
    <w:rsid w:val="00725094"/>
    <w:rsid w:val="00725970"/>
    <w:rsid w:val="007259DD"/>
    <w:rsid w:val="00725C51"/>
    <w:rsid w:val="0072712B"/>
    <w:rsid w:val="007271A4"/>
    <w:rsid w:val="007271ED"/>
    <w:rsid w:val="00727ECE"/>
    <w:rsid w:val="0073065F"/>
    <w:rsid w:val="0073067A"/>
    <w:rsid w:val="00730952"/>
    <w:rsid w:val="00730EE2"/>
    <w:rsid w:val="007310CE"/>
    <w:rsid w:val="007312C5"/>
    <w:rsid w:val="0073189A"/>
    <w:rsid w:val="00731BB5"/>
    <w:rsid w:val="007321CD"/>
    <w:rsid w:val="0073251A"/>
    <w:rsid w:val="0073310F"/>
    <w:rsid w:val="0073351D"/>
    <w:rsid w:val="00733632"/>
    <w:rsid w:val="007339A7"/>
    <w:rsid w:val="00733E07"/>
    <w:rsid w:val="00734354"/>
    <w:rsid w:val="00734CAD"/>
    <w:rsid w:val="00735471"/>
    <w:rsid w:val="00735B1C"/>
    <w:rsid w:val="00736C00"/>
    <w:rsid w:val="007371C0"/>
    <w:rsid w:val="00740D51"/>
    <w:rsid w:val="00740EE3"/>
    <w:rsid w:val="007417F9"/>
    <w:rsid w:val="0074182C"/>
    <w:rsid w:val="00741E21"/>
    <w:rsid w:val="0074216F"/>
    <w:rsid w:val="00742A2C"/>
    <w:rsid w:val="00742BE8"/>
    <w:rsid w:val="00742CF1"/>
    <w:rsid w:val="0074300E"/>
    <w:rsid w:val="00743683"/>
    <w:rsid w:val="00743D34"/>
    <w:rsid w:val="00743E84"/>
    <w:rsid w:val="00744502"/>
    <w:rsid w:val="007448CA"/>
    <w:rsid w:val="00745205"/>
    <w:rsid w:val="00745400"/>
    <w:rsid w:val="007461E7"/>
    <w:rsid w:val="007465A6"/>
    <w:rsid w:val="0074667D"/>
    <w:rsid w:val="00746EA5"/>
    <w:rsid w:val="00747A88"/>
    <w:rsid w:val="00747BFC"/>
    <w:rsid w:val="0075064E"/>
    <w:rsid w:val="007508F1"/>
    <w:rsid w:val="00750EFE"/>
    <w:rsid w:val="00751295"/>
    <w:rsid w:val="0075191C"/>
    <w:rsid w:val="0075257F"/>
    <w:rsid w:val="007528EE"/>
    <w:rsid w:val="0075331E"/>
    <w:rsid w:val="00753844"/>
    <w:rsid w:val="00753E2E"/>
    <w:rsid w:val="0075443D"/>
    <w:rsid w:val="00754949"/>
    <w:rsid w:val="00755E5D"/>
    <w:rsid w:val="00755EFE"/>
    <w:rsid w:val="0075620A"/>
    <w:rsid w:val="00756CD9"/>
    <w:rsid w:val="00756E31"/>
    <w:rsid w:val="00760808"/>
    <w:rsid w:val="00761272"/>
    <w:rsid w:val="00762899"/>
    <w:rsid w:val="00763793"/>
    <w:rsid w:val="00765271"/>
    <w:rsid w:val="007660BE"/>
    <w:rsid w:val="00766114"/>
    <w:rsid w:val="007667FD"/>
    <w:rsid w:val="00766B90"/>
    <w:rsid w:val="00766D0C"/>
    <w:rsid w:val="00767A34"/>
    <w:rsid w:val="007709DB"/>
    <w:rsid w:val="007715DE"/>
    <w:rsid w:val="00773014"/>
    <w:rsid w:val="0077349A"/>
    <w:rsid w:val="007734B6"/>
    <w:rsid w:val="00773B20"/>
    <w:rsid w:val="00774289"/>
    <w:rsid w:val="00775886"/>
    <w:rsid w:val="00775994"/>
    <w:rsid w:val="00775A0B"/>
    <w:rsid w:val="00775C61"/>
    <w:rsid w:val="00775F2F"/>
    <w:rsid w:val="00777198"/>
    <w:rsid w:val="00777504"/>
    <w:rsid w:val="00777713"/>
    <w:rsid w:val="00777FF4"/>
    <w:rsid w:val="007821C0"/>
    <w:rsid w:val="0078222F"/>
    <w:rsid w:val="0078326D"/>
    <w:rsid w:val="00783E51"/>
    <w:rsid w:val="00784370"/>
    <w:rsid w:val="007844E4"/>
    <w:rsid w:val="00784711"/>
    <w:rsid w:val="00784BF3"/>
    <w:rsid w:val="00784D5C"/>
    <w:rsid w:val="0078543F"/>
    <w:rsid w:val="00786383"/>
    <w:rsid w:val="00786717"/>
    <w:rsid w:val="00786742"/>
    <w:rsid w:val="00787374"/>
    <w:rsid w:val="007873C9"/>
    <w:rsid w:val="0078741A"/>
    <w:rsid w:val="00787F49"/>
    <w:rsid w:val="007903D6"/>
    <w:rsid w:val="00792E4C"/>
    <w:rsid w:val="0079336C"/>
    <w:rsid w:val="007937CF"/>
    <w:rsid w:val="00793867"/>
    <w:rsid w:val="00793C45"/>
    <w:rsid w:val="00793D49"/>
    <w:rsid w:val="00793E7C"/>
    <w:rsid w:val="00793EDC"/>
    <w:rsid w:val="00794073"/>
    <w:rsid w:val="007942A9"/>
    <w:rsid w:val="007945D5"/>
    <w:rsid w:val="007949D0"/>
    <w:rsid w:val="00794E58"/>
    <w:rsid w:val="00795010"/>
    <w:rsid w:val="00795012"/>
    <w:rsid w:val="00795EBC"/>
    <w:rsid w:val="00795F5F"/>
    <w:rsid w:val="00797919"/>
    <w:rsid w:val="00797DDB"/>
    <w:rsid w:val="007A10C5"/>
    <w:rsid w:val="007A17D8"/>
    <w:rsid w:val="007A2368"/>
    <w:rsid w:val="007A2410"/>
    <w:rsid w:val="007A2EA1"/>
    <w:rsid w:val="007A31B1"/>
    <w:rsid w:val="007A349C"/>
    <w:rsid w:val="007A3E31"/>
    <w:rsid w:val="007A3E5D"/>
    <w:rsid w:val="007A3F27"/>
    <w:rsid w:val="007A532C"/>
    <w:rsid w:val="007A6D1C"/>
    <w:rsid w:val="007A7065"/>
    <w:rsid w:val="007A74F4"/>
    <w:rsid w:val="007B0013"/>
    <w:rsid w:val="007B003E"/>
    <w:rsid w:val="007B0305"/>
    <w:rsid w:val="007B041F"/>
    <w:rsid w:val="007B0F12"/>
    <w:rsid w:val="007B1344"/>
    <w:rsid w:val="007B1B45"/>
    <w:rsid w:val="007B1CBF"/>
    <w:rsid w:val="007B2404"/>
    <w:rsid w:val="007B39B5"/>
    <w:rsid w:val="007B3EF6"/>
    <w:rsid w:val="007B412D"/>
    <w:rsid w:val="007B45B1"/>
    <w:rsid w:val="007B4A24"/>
    <w:rsid w:val="007B57F7"/>
    <w:rsid w:val="007B5820"/>
    <w:rsid w:val="007B5D99"/>
    <w:rsid w:val="007B6BE9"/>
    <w:rsid w:val="007B6C13"/>
    <w:rsid w:val="007B6D0B"/>
    <w:rsid w:val="007C0E9D"/>
    <w:rsid w:val="007C1146"/>
    <w:rsid w:val="007C14B7"/>
    <w:rsid w:val="007C15A2"/>
    <w:rsid w:val="007C19A8"/>
    <w:rsid w:val="007C1A8E"/>
    <w:rsid w:val="007C22ED"/>
    <w:rsid w:val="007C2E6D"/>
    <w:rsid w:val="007C2FA6"/>
    <w:rsid w:val="007C301E"/>
    <w:rsid w:val="007C30E4"/>
    <w:rsid w:val="007C3823"/>
    <w:rsid w:val="007C382C"/>
    <w:rsid w:val="007C3C9F"/>
    <w:rsid w:val="007C40B7"/>
    <w:rsid w:val="007C466F"/>
    <w:rsid w:val="007C4970"/>
    <w:rsid w:val="007C49CD"/>
    <w:rsid w:val="007C4C0C"/>
    <w:rsid w:val="007C5095"/>
    <w:rsid w:val="007C532B"/>
    <w:rsid w:val="007C5648"/>
    <w:rsid w:val="007C5BD0"/>
    <w:rsid w:val="007C5CE2"/>
    <w:rsid w:val="007C60EA"/>
    <w:rsid w:val="007C67A6"/>
    <w:rsid w:val="007C6D9C"/>
    <w:rsid w:val="007C7B0A"/>
    <w:rsid w:val="007C7B7F"/>
    <w:rsid w:val="007D057B"/>
    <w:rsid w:val="007D0945"/>
    <w:rsid w:val="007D2C80"/>
    <w:rsid w:val="007D30ED"/>
    <w:rsid w:val="007D3F5E"/>
    <w:rsid w:val="007D4CD1"/>
    <w:rsid w:val="007D52DC"/>
    <w:rsid w:val="007D568F"/>
    <w:rsid w:val="007D586D"/>
    <w:rsid w:val="007D5C3A"/>
    <w:rsid w:val="007D63FB"/>
    <w:rsid w:val="007D675B"/>
    <w:rsid w:val="007D6DAE"/>
    <w:rsid w:val="007D6DE9"/>
    <w:rsid w:val="007D72C8"/>
    <w:rsid w:val="007D7A0B"/>
    <w:rsid w:val="007E00CD"/>
    <w:rsid w:val="007E0C71"/>
    <w:rsid w:val="007E10A8"/>
    <w:rsid w:val="007E259A"/>
    <w:rsid w:val="007E3A23"/>
    <w:rsid w:val="007E3D64"/>
    <w:rsid w:val="007E3FD9"/>
    <w:rsid w:val="007E3FE5"/>
    <w:rsid w:val="007E406C"/>
    <w:rsid w:val="007E4533"/>
    <w:rsid w:val="007E48FF"/>
    <w:rsid w:val="007E4D33"/>
    <w:rsid w:val="007E561F"/>
    <w:rsid w:val="007E5C32"/>
    <w:rsid w:val="007E5CBA"/>
    <w:rsid w:val="007E5ECC"/>
    <w:rsid w:val="007E6261"/>
    <w:rsid w:val="007E6B51"/>
    <w:rsid w:val="007E7332"/>
    <w:rsid w:val="007E7821"/>
    <w:rsid w:val="007E7B1F"/>
    <w:rsid w:val="007F025F"/>
    <w:rsid w:val="007F03B2"/>
    <w:rsid w:val="007F03E5"/>
    <w:rsid w:val="007F0DB5"/>
    <w:rsid w:val="007F125A"/>
    <w:rsid w:val="007F1F41"/>
    <w:rsid w:val="007F30C2"/>
    <w:rsid w:val="007F3723"/>
    <w:rsid w:val="007F3BDB"/>
    <w:rsid w:val="007F4129"/>
    <w:rsid w:val="007F4C90"/>
    <w:rsid w:val="007F529D"/>
    <w:rsid w:val="007F58B8"/>
    <w:rsid w:val="007F5B2B"/>
    <w:rsid w:val="007F5F1C"/>
    <w:rsid w:val="007F6F7A"/>
    <w:rsid w:val="007F722E"/>
    <w:rsid w:val="007F7280"/>
    <w:rsid w:val="007F7347"/>
    <w:rsid w:val="007F7612"/>
    <w:rsid w:val="007F7BB7"/>
    <w:rsid w:val="00800D35"/>
    <w:rsid w:val="00800F04"/>
    <w:rsid w:val="00800F24"/>
    <w:rsid w:val="008018A1"/>
    <w:rsid w:val="00802256"/>
    <w:rsid w:val="008029E6"/>
    <w:rsid w:val="00802D14"/>
    <w:rsid w:val="00802E62"/>
    <w:rsid w:val="00802E86"/>
    <w:rsid w:val="00803344"/>
    <w:rsid w:val="00803B13"/>
    <w:rsid w:val="0080465B"/>
    <w:rsid w:val="00804843"/>
    <w:rsid w:val="008048A1"/>
    <w:rsid w:val="008056BA"/>
    <w:rsid w:val="00805A35"/>
    <w:rsid w:val="00805B48"/>
    <w:rsid w:val="00807FC2"/>
    <w:rsid w:val="008108C1"/>
    <w:rsid w:val="00810B34"/>
    <w:rsid w:val="008112DB"/>
    <w:rsid w:val="0081250D"/>
    <w:rsid w:val="00812599"/>
    <w:rsid w:val="00812BBA"/>
    <w:rsid w:val="00812CD2"/>
    <w:rsid w:val="00812E92"/>
    <w:rsid w:val="00813F57"/>
    <w:rsid w:val="00814005"/>
    <w:rsid w:val="00814723"/>
    <w:rsid w:val="00816DEF"/>
    <w:rsid w:val="0082013A"/>
    <w:rsid w:val="00820B1C"/>
    <w:rsid w:val="0082111E"/>
    <w:rsid w:val="0082199E"/>
    <w:rsid w:val="008219BE"/>
    <w:rsid w:val="00821AD3"/>
    <w:rsid w:val="00821FD6"/>
    <w:rsid w:val="0082224D"/>
    <w:rsid w:val="00822616"/>
    <w:rsid w:val="00822960"/>
    <w:rsid w:val="008233C9"/>
    <w:rsid w:val="008239A7"/>
    <w:rsid w:val="00823C65"/>
    <w:rsid w:val="00825D78"/>
    <w:rsid w:val="008263D2"/>
    <w:rsid w:val="00826658"/>
    <w:rsid w:val="00826A5D"/>
    <w:rsid w:val="00826F34"/>
    <w:rsid w:val="008271E4"/>
    <w:rsid w:val="008272E8"/>
    <w:rsid w:val="008300A2"/>
    <w:rsid w:val="00830A4C"/>
    <w:rsid w:val="00830AD8"/>
    <w:rsid w:val="008310C0"/>
    <w:rsid w:val="00831257"/>
    <w:rsid w:val="008317DD"/>
    <w:rsid w:val="00831A9D"/>
    <w:rsid w:val="0083241C"/>
    <w:rsid w:val="00832723"/>
    <w:rsid w:val="00832D9A"/>
    <w:rsid w:val="00833972"/>
    <w:rsid w:val="008343BE"/>
    <w:rsid w:val="00834D14"/>
    <w:rsid w:val="008350F2"/>
    <w:rsid w:val="0083516E"/>
    <w:rsid w:val="0083560B"/>
    <w:rsid w:val="00835A2E"/>
    <w:rsid w:val="00836242"/>
    <w:rsid w:val="00836AA3"/>
    <w:rsid w:val="00836DF4"/>
    <w:rsid w:val="00840259"/>
    <w:rsid w:val="0084056E"/>
    <w:rsid w:val="0084075B"/>
    <w:rsid w:val="00840921"/>
    <w:rsid w:val="00840A2B"/>
    <w:rsid w:val="00840D82"/>
    <w:rsid w:val="00841BDE"/>
    <w:rsid w:val="00842618"/>
    <w:rsid w:val="00842720"/>
    <w:rsid w:val="00843CC4"/>
    <w:rsid w:val="00843D8F"/>
    <w:rsid w:val="0084459D"/>
    <w:rsid w:val="00844D01"/>
    <w:rsid w:val="00844E0E"/>
    <w:rsid w:val="00845E40"/>
    <w:rsid w:val="00846046"/>
    <w:rsid w:val="008461EE"/>
    <w:rsid w:val="00846A33"/>
    <w:rsid w:val="00846B71"/>
    <w:rsid w:val="00846E32"/>
    <w:rsid w:val="008476EF"/>
    <w:rsid w:val="00847FDA"/>
    <w:rsid w:val="00850275"/>
    <w:rsid w:val="008503BF"/>
    <w:rsid w:val="008507E9"/>
    <w:rsid w:val="00850918"/>
    <w:rsid w:val="00850FC5"/>
    <w:rsid w:val="0085243E"/>
    <w:rsid w:val="00852FF1"/>
    <w:rsid w:val="0085342F"/>
    <w:rsid w:val="00853BE2"/>
    <w:rsid w:val="00853E22"/>
    <w:rsid w:val="00854219"/>
    <w:rsid w:val="00854890"/>
    <w:rsid w:val="00855C63"/>
    <w:rsid w:val="00855CA7"/>
    <w:rsid w:val="00856BF2"/>
    <w:rsid w:val="00856D8A"/>
    <w:rsid w:val="008573B9"/>
    <w:rsid w:val="00857481"/>
    <w:rsid w:val="00860224"/>
    <w:rsid w:val="00860C5C"/>
    <w:rsid w:val="00860F32"/>
    <w:rsid w:val="00861ADD"/>
    <w:rsid w:val="00861EC2"/>
    <w:rsid w:val="008627D7"/>
    <w:rsid w:val="00862E6A"/>
    <w:rsid w:val="008632D3"/>
    <w:rsid w:val="0086347C"/>
    <w:rsid w:val="00863992"/>
    <w:rsid w:val="0086444D"/>
    <w:rsid w:val="0086466F"/>
    <w:rsid w:val="00864B75"/>
    <w:rsid w:val="00865790"/>
    <w:rsid w:val="00865DAF"/>
    <w:rsid w:val="00866DF1"/>
    <w:rsid w:val="00867305"/>
    <w:rsid w:val="0086771B"/>
    <w:rsid w:val="008724F8"/>
    <w:rsid w:val="008733DC"/>
    <w:rsid w:val="00873583"/>
    <w:rsid w:val="0087366C"/>
    <w:rsid w:val="008737D6"/>
    <w:rsid w:val="0087488D"/>
    <w:rsid w:val="00874AA1"/>
    <w:rsid w:val="00874C18"/>
    <w:rsid w:val="00875473"/>
    <w:rsid w:val="0087575F"/>
    <w:rsid w:val="00876667"/>
    <w:rsid w:val="008769D3"/>
    <w:rsid w:val="0087760A"/>
    <w:rsid w:val="008806BC"/>
    <w:rsid w:val="00880D00"/>
    <w:rsid w:val="00881633"/>
    <w:rsid w:val="008819AC"/>
    <w:rsid w:val="0088362D"/>
    <w:rsid w:val="00884087"/>
    <w:rsid w:val="00884586"/>
    <w:rsid w:val="00884BEF"/>
    <w:rsid w:val="00885929"/>
    <w:rsid w:val="00886597"/>
    <w:rsid w:val="0088697B"/>
    <w:rsid w:val="008869D2"/>
    <w:rsid w:val="00886F25"/>
    <w:rsid w:val="00887140"/>
    <w:rsid w:val="00887930"/>
    <w:rsid w:val="00887D5A"/>
    <w:rsid w:val="00887E0B"/>
    <w:rsid w:val="00887EF2"/>
    <w:rsid w:val="00887FE2"/>
    <w:rsid w:val="00890300"/>
    <w:rsid w:val="008905AB"/>
    <w:rsid w:val="00890785"/>
    <w:rsid w:val="008908BD"/>
    <w:rsid w:val="00890939"/>
    <w:rsid w:val="0089133C"/>
    <w:rsid w:val="00891857"/>
    <w:rsid w:val="00891AF7"/>
    <w:rsid w:val="00891E3C"/>
    <w:rsid w:val="0089241B"/>
    <w:rsid w:val="0089293A"/>
    <w:rsid w:val="008930AB"/>
    <w:rsid w:val="00894102"/>
    <w:rsid w:val="008945D3"/>
    <w:rsid w:val="00894733"/>
    <w:rsid w:val="00894E25"/>
    <w:rsid w:val="00894FD6"/>
    <w:rsid w:val="008951B0"/>
    <w:rsid w:val="00895244"/>
    <w:rsid w:val="00895D65"/>
    <w:rsid w:val="00896C62"/>
    <w:rsid w:val="0089708C"/>
    <w:rsid w:val="00897101"/>
    <w:rsid w:val="00897282"/>
    <w:rsid w:val="00897387"/>
    <w:rsid w:val="00897807"/>
    <w:rsid w:val="008A066A"/>
    <w:rsid w:val="008A09AE"/>
    <w:rsid w:val="008A152D"/>
    <w:rsid w:val="008A155C"/>
    <w:rsid w:val="008A1D77"/>
    <w:rsid w:val="008A20F7"/>
    <w:rsid w:val="008A22BE"/>
    <w:rsid w:val="008A24FE"/>
    <w:rsid w:val="008A287B"/>
    <w:rsid w:val="008A2BC9"/>
    <w:rsid w:val="008A2F76"/>
    <w:rsid w:val="008A3427"/>
    <w:rsid w:val="008A4120"/>
    <w:rsid w:val="008A4A77"/>
    <w:rsid w:val="008A5167"/>
    <w:rsid w:val="008A60E2"/>
    <w:rsid w:val="008A61E3"/>
    <w:rsid w:val="008A6789"/>
    <w:rsid w:val="008A682E"/>
    <w:rsid w:val="008A6ADF"/>
    <w:rsid w:val="008A6B93"/>
    <w:rsid w:val="008A76B1"/>
    <w:rsid w:val="008A793E"/>
    <w:rsid w:val="008B04C5"/>
    <w:rsid w:val="008B0D5B"/>
    <w:rsid w:val="008B1783"/>
    <w:rsid w:val="008B178A"/>
    <w:rsid w:val="008B1968"/>
    <w:rsid w:val="008B1A0A"/>
    <w:rsid w:val="008B1D47"/>
    <w:rsid w:val="008B1DED"/>
    <w:rsid w:val="008B27D6"/>
    <w:rsid w:val="008B2E37"/>
    <w:rsid w:val="008B3875"/>
    <w:rsid w:val="008B388C"/>
    <w:rsid w:val="008B3A6A"/>
    <w:rsid w:val="008B3AD6"/>
    <w:rsid w:val="008B431F"/>
    <w:rsid w:val="008B4677"/>
    <w:rsid w:val="008B49F4"/>
    <w:rsid w:val="008B4FBE"/>
    <w:rsid w:val="008B624C"/>
    <w:rsid w:val="008B6735"/>
    <w:rsid w:val="008B6899"/>
    <w:rsid w:val="008B7592"/>
    <w:rsid w:val="008B77B4"/>
    <w:rsid w:val="008B7E06"/>
    <w:rsid w:val="008C07D8"/>
    <w:rsid w:val="008C09B8"/>
    <w:rsid w:val="008C10B5"/>
    <w:rsid w:val="008C19FB"/>
    <w:rsid w:val="008C23EA"/>
    <w:rsid w:val="008C25C0"/>
    <w:rsid w:val="008C2F2D"/>
    <w:rsid w:val="008C322D"/>
    <w:rsid w:val="008C4D2E"/>
    <w:rsid w:val="008C4D35"/>
    <w:rsid w:val="008C540E"/>
    <w:rsid w:val="008C5678"/>
    <w:rsid w:val="008C5745"/>
    <w:rsid w:val="008C575A"/>
    <w:rsid w:val="008C5AF8"/>
    <w:rsid w:val="008C5F28"/>
    <w:rsid w:val="008C6B91"/>
    <w:rsid w:val="008C6BB7"/>
    <w:rsid w:val="008C6FF6"/>
    <w:rsid w:val="008C7B33"/>
    <w:rsid w:val="008C7D23"/>
    <w:rsid w:val="008D01A1"/>
    <w:rsid w:val="008D03DE"/>
    <w:rsid w:val="008D0452"/>
    <w:rsid w:val="008D0D9A"/>
    <w:rsid w:val="008D1348"/>
    <w:rsid w:val="008D148E"/>
    <w:rsid w:val="008D190C"/>
    <w:rsid w:val="008D197E"/>
    <w:rsid w:val="008D1D64"/>
    <w:rsid w:val="008D1E3C"/>
    <w:rsid w:val="008D28FF"/>
    <w:rsid w:val="008D2CFB"/>
    <w:rsid w:val="008D355D"/>
    <w:rsid w:val="008D38AF"/>
    <w:rsid w:val="008D5053"/>
    <w:rsid w:val="008D5B5C"/>
    <w:rsid w:val="008D62C5"/>
    <w:rsid w:val="008D7E02"/>
    <w:rsid w:val="008E0EBB"/>
    <w:rsid w:val="008E1178"/>
    <w:rsid w:val="008E2156"/>
    <w:rsid w:val="008E2DB9"/>
    <w:rsid w:val="008E335E"/>
    <w:rsid w:val="008E52EE"/>
    <w:rsid w:val="008E59EA"/>
    <w:rsid w:val="008E5B29"/>
    <w:rsid w:val="008E607D"/>
    <w:rsid w:val="008E6082"/>
    <w:rsid w:val="008E64D6"/>
    <w:rsid w:val="008E7BCE"/>
    <w:rsid w:val="008E7C66"/>
    <w:rsid w:val="008F103E"/>
    <w:rsid w:val="008F1229"/>
    <w:rsid w:val="008F1C80"/>
    <w:rsid w:val="008F1C8D"/>
    <w:rsid w:val="008F2BCD"/>
    <w:rsid w:val="008F2C19"/>
    <w:rsid w:val="008F31B7"/>
    <w:rsid w:val="008F330B"/>
    <w:rsid w:val="008F3F94"/>
    <w:rsid w:val="008F401C"/>
    <w:rsid w:val="008F455B"/>
    <w:rsid w:val="008F4971"/>
    <w:rsid w:val="008F5BE4"/>
    <w:rsid w:val="008F5CEC"/>
    <w:rsid w:val="008F5EE0"/>
    <w:rsid w:val="008F6743"/>
    <w:rsid w:val="008F6B96"/>
    <w:rsid w:val="008F72E7"/>
    <w:rsid w:val="00900512"/>
    <w:rsid w:val="00900F7F"/>
    <w:rsid w:val="009018CF"/>
    <w:rsid w:val="00901B21"/>
    <w:rsid w:val="009020AB"/>
    <w:rsid w:val="0090210E"/>
    <w:rsid w:val="00902672"/>
    <w:rsid w:val="0090274B"/>
    <w:rsid w:val="009033B7"/>
    <w:rsid w:val="0090386E"/>
    <w:rsid w:val="00903ADD"/>
    <w:rsid w:val="00904ED9"/>
    <w:rsid w:val="00905256"/>
    <w:rsid w:val="00905E3A"/>
    <w:rsid w:val="00907038"/>
    <w:rsid w:val="009077B0"/>
    <w:rsid w:val="00907A16"/>
    <w:rsid w:val="00907EC7"/>
    <w:rsid w:val="00910016"/>
    <w:rsid w:val="00910E66"/>
    <w:rsid w:val="00911016"/>
    <w:rsid w:val="0091235F"/>
    <w:rsid w:val="00912CBF"/>
    <w:rsid w:val="00912D4D"/>
    <w:rsid w:val="00912EE8"/>
    <w:rsid w:val="00913844"/>
    <w:rsid w:val="009142A5"/>
    <w:rsid w:val="0091472A"/>
    <w:rsid w:val="00914AE3"/>
    <w:rsid w:val="009154BF"/>
    <w:rsid w:val="009157A8"/>
    <w:rsid w:val="0091632D"/>
    <w:rsid w:val="00917273"/>
    <w:rsid w:val="009175D5"/>
    <w:rsid w:val="00917849"/>
    <w:rsid w:val="00917A27"/>
    <w:rsid w:val="00920A82"/>
    <w:rsid w:val="00920D80"/>
    <w:rsid w:val="009211B3"/>
    <w:rsid w:val="00921D84"/>
    <w:rsid w:val="00921FA2"/>
    <w:rsid w:val="00922073"/>
    <w:rsid w:val="00922F9C"/>
    <w:rsid w:val="00923F04"/>
    <w:rsid w:val="00924023"/>
    <w:rsid w:val="009269AD"/>
    <w:rsid w:val="00927492"/>
    <w:rsid w:val="00927557"/>
    <w:rsid w:val="00927F93"/>
    <w:rsid w:val="009300C1"/>
    <w:rsid w:val="009307DA"/>
    <w:rsid w:val="009316EC"/>
    <w:rsid w:val="00931765"/>
    <w:rsid w:val="00931E89"/>
    <w:rsid w:val="009328B9"/>
    <w:rsid w:val="00932A17"/>
    <w:rsid w:val="0093384F"/>
    <w:rsid w:val="00933EB2"/>
    <w:rsid w:val="00934AF1"/>
    <w:rsid w:val="009356B4"/>
    <w:rsid w:val="00935D44"/>
    <w:rsid w:val="00935E4B"/>
    <w:rsid w:val="00935FEC"/>
    <w:rsid w:val="00936239"/>
    <w:rsid w:val="0093721B"/>
    <w:rsid w:val="00937DE3"/>
    <w:rsid w:val="00937E2A"/>
    <w:rsid w:val="00937EB6"/>
    <w:rsid w:val="009402A7"/>
    <w:rsid w:val="00940DFC"/>
    <w:rsid w:val="00940EA8"/>
    <w:rsid w:val="00940FA4"/>
    <w:rsid w:val="009418CF"/>
    <w:rsid w:val="00942442"/>
    <w:rsid w:val="00942B57"/>
    <w:rsid w:val="00942D4F"/>
    <w:rsid w:val="00943858"/>
    <w:rsid w:val="00943EFD"/>
    <w:rsid w:val="0094409E"/>
    <w:rsid w:val="00944F62"/>
    <w:rsid w:val="009452BB"/>
    <w:rsid w:val="00945DDE"/>
    <w:rsid w:val="00946105"/>
    <w:rsid w:val="0094621F"/>
    <w:rsid w:val="00946567"/>
    <w:rsid w:val="00946C75"/>
    <w:rsid w:val="00946E0D"/>
    <w:rsid w:val="00947A8B"/>
    <w:rsid w:val="009504CE"/>
    <w:rsid w:val="0095066A"/>
    <w:rsid w:val="00951A46"/>
    <w:rsid w:val="00951E6E"/>
    <w:rsid w:val="00952460"/>
    <w:rsid w:val="00952909"/>
    <w:rsid w:val="00953441"/>
    <w:rsid w:val="00953695"/>
    <w:rsid w:val="0095385A"/>
    <w:rsid w:val="0095390B"/>
    <w:rsid w:val="00953975"/>
    <w:rsid w:val="00953C49"/>
    <w:rsid w:val="009545C6"/>
    <w:rsid w:val="0095540A"/>
    <w:rsid w:val="009571C1"/>
    <w:rsid w:val="009579AA"/>
    <w:rsid w:val="00960198"/>
    <w:rsid w:val="00960199"/>
    <w:rsid w:val="0096053A"/>
    <w:rsid w:val="009606A1"/>
    <w:rsid w:val="009609A0"/>
    <w:rsid w:val="00960ADB"/>
    <w:rsid w:val="00960FA9"/>
    <w:rsid w:val="00962693"/>
    <w:rsid w:val="00962A1B"/>
    <w:rsid w:val="00962AD0"/>
    <w:rsid w:val="00962E66"/>
    <w:rsid w:val="00963E05"/>
    <w:rsid w:val="00963F67"/>
    <w:rsid w:val="009645E1"/>
    <w:rsid w:val="009653EC"/>
    <w:rsid w:val="009657D5"/>
    <w:rsid w:val="0096586B"/>
    <w:rsid w:val="009663C4"/>
    <w:rsid w:val="0096642D"/>
    <w:rsid w:val="00966C62"/>
    <w:rsid w:val="00966EFA"/>
    <w:rsid w:val="00967502"/>
    <w:rsid w:val="00967B03"/>
    <w:rsid w:val="00967B90"/>
    <w:rsid w:val="00967E95"/>
    <w:rsid w:val="00970122"/>
    <w:rsid w:val="00970197"/>
    <w:rsid w:val="00971320"/>
    <w:rsid w:val="009714A2"/>
    <w:rsid w:val="009719E9"/>
    <w:rsid w:val="00971ACB"/>
    <w:rsid w:val="00972060"/>
    <w:rsid w:val="0097215F"/>
    <w:rsid w:val="00972306"/>
    <w:rsid w:val="00972435"/>
    <w:rsid w:val="0097296F"/>
    <w:rsid w:val="009744D2"/>
    <w:rsid w:val="00974C49"/>
    <w:rsid w:val="00975079"/>
    <w:rsid w:val="0097543F"/>
    <w:rsid w:val="00975494"/>
    <w:rsid w:val="00975A1A"/>
    <w:rsid w:val="009761CC"/>
    <w:rsid w:val="00976FD8"/>
    <w:rsid w:val="0097722B"/>
    <w:rsid w:val="00977775"/>
    <w:rsid w:val="00977875"/>
    <w:rsid w:val="00980019"/>
    <w:rsid w:val="00980316"/>
    <w:rsid w:val="009806C5"/>
    <w:rsid w:val="00981661"/>
    <w:rsid w:val="009816D6"/>
    <w:rsid w:val="009816F4"/>
    <w:rsid w:val="00981E02"/>
    <w:rsid w:val="00982322"/>
    <w:rsid w:val="00982E15"/>
    <w:rsid w:val="0098380B"/>
    <w:rsid w:val="0098399A"/>
    <w:rsid w:val="00983AD2"/>
    <w:rsid w:val="00984133"/>
    <w:rsid w:val="00984386"/>
    <w:rsid w:val="009844AE"/>
    <w:rsid w:val="0098452F"/>
    <w:rsid w:val="00984C74"/>
    <w:rsid w:val="00986520"/>
    <w:rsid w:val="009865D9"/>
    <w:rsid w:val="00986B10"/>
    <w:rsid w:val="00986D52"/>
    <w:rsid w:val="00986EB8"/>
    <w:rsid w:val="0098725E"/>
    <w:rsid w:val="00990087"/>
    <w:rsid w:val="00991298"/>
    <w:rsid w:val="009915C9"/>
    <w:rsid w:val="00991987"/>
    <w:rsid w:val="00991B5E"/>
    <w:rsid w:val="00992235"/>
    <w:rsid w:val="00992639"/>
    <w:rsid w:val="00992706"/>
    <w:rsid w:val="009929C4"/>
    <w:rsid w:val="00993A81"/>
    <w:rsid w:val="00994404"/>
    <w:rsid w:val="00994763"/>
    <w:rsid w:val="0099498C"/>
    <w:rsid w:val="00995675"/>
    <w:rsid w:val="009972BA"/>
    <w:rsid w:val="00997324"/>
    <w:rsid w:val="009977EC"/>
    <w:rsid w:val="00997AF7"/>
    <w:rsid w:val="009A0261"/>
    <w:rsid w:val="009A09D2"/>
    <w:rsid w:val="009A16AB"/>
    <w:rsid w:val="009A27B7"/>
    <w:rsid w:val="009A3070"/>
    <w:rsid w:val="009A36CC"/>
    <w:rsid w:val="009A4289"/>
    <w:rsid w:val="009A4688"/>
    <w:rsid w:val="009A4BCE"/>
    <w:rsid w:val="009A5083"/>
    <w:rsid w:val="009A59CF"/>
    <w:rsid w:val="009A7154"/>
    <w:rsid w:val="009A7505"/>
    <w:rsid w:val="009B0F01"/>
    <w:rsid w:val="009B15D4"/>
    <w:rsid w:val="009B1782"/>
    <w:rsid w:val="009B215D"/>
    <w:rsid w:val="009B2367"/>
    <w:rsid w:val="009B3450"/>
    <w:rsid w:val="009B3835"/>
    <w:rsid w:val="009B4BD6"/>
    <w:rsid w:val="009B55E3"/>
    <w:rsid w:val="009B5952"/>
    <w:rsid w:val="009B5AD7"/>
    <w:rsid w:val="009B69F7"/>
    <w:rsid w:val="009B6DCF"/>
    <w:rsid w:val="009B6E28"/>
    <w:rsid w:val="009B7594"/>
    <w:rsid w:val="009B75FA"/>
    <w:rsid w:val="009B7968"/>
    <w:rsid w:val="009B7CB1"/>
    <w:rsid w:val="009C0127"/>
    <w:rsid w:val="009C014F"/>
    <w:rsid w:val="009C0791"/>
    <w:rsid w:val="009C0A09"/>
    <w:rsid w:val="009C0B5A"/>
    <w:rsid w:val="009C1358"/>
    <w:rsid w:val="009C1BE7"/>
    <w:rsid w:val="009C233C"/>
    <w:rsid w:val="009C2C50"/>
    <w:rsid w:val="009C32BC"/>
    <w:rsid w:val="009C44DB"/>
    <w:rsid w:val="009C455B"/>
    <w:rsid w:val="009C4573"/>
    <w:rsid w:val="009C48C7"/>
    <w:rsid w:val="009C6A64"/>
    <w:rsid w:val="009C715A"/>
    <w:rsid w:val="009D04EB"/>
    <w:rsid w:val="009D0CC4"/>
    <w:rsid w:val="009D0D80"/>
    <w:rsid w:val="009D0FFC"/>
    <w:rsid w:val="009D1278"/>
    <w:rsid w:val="009D1A5A"/>
    <w:rsid w:val="009D2502"/>
    <w:rsid w:val="009D2542"/>
    <w:rsid w:val="009D2EEC"/>
    <w:rsid w:val="009D3C14"/>
    <w:rsid w:val="009D3DB2"/>
    <w:rsid w:val="009D5621"/>
    <w:rsid w:val="009D5B01"/>
    <w:rsid w:val="009D5EF2"/>
    <w:rsid w:val="009D6521"/>
    <w:rsid w:val="009D6889"/>
    <w:rsid w:val="009D6DAF"/>
    <w:rsid w:val="009D7662"/>
    <w:rsid w:val="009D7AFF"/>
    <w:rsid w:val="009D7CD0"/>
    <w:rsid w:val="009D7EC4"/>
    <w:rsid w:val="009E012C"/>
    <w:rsid w:val="009E199B"/>
    <w:rsid w:val="009E259F"/>
    <w:rsid w:val="009E283F"/>
    <w:rsid w:val="009E2CDC"/>
    <w:rsid w:val="009E2CF4"/>
    <w:rsid w:val="009E2F8C"/>
    <w:rsid w:val="009E31E8"/>
    <w:rsid w:val="009E3789"/>
    <w:rsid w:val="009E37C8"/>
    <w:rsid w:val="009E3ABC"/>
    <w:rsid w:val="009E3E86"/>
    <w:rsid w:val="009E4140"/>
    <w:rsid w:val="009E4B86"/>
    <w:rsid w:val="009E4BEF"/>
    <w:rsid w:val="009E537B"/>
    <w:rsid w:val="009E5577"/>
    <w:rsid w:val="009E5601"/>
    <w:rsid w:val="009E5708"/>
    <w:rsid w:val="009E64B3"/>
    <w:rsid w:val="009E6D22"/>
    <w:rsid w:val="009E700B"/>
    <w:rsid w:val="009E700D"/>
    <w:rsid w:val="009F0FCA"/>
    <w:rsid w:val="009F17DD"/>
    <w:rsid w:val="009F2929"/>
    <w:rsid w:val="009F32E9"/>
    <w:rsid w:val="009F359E"/>
    <w:rsid w:val="009F371F"/>
    <w:rsid w:val="009F396A"/>
    <w:rsid w:val="009F3E0C"/>
    <w:rsid w:val="009F41B7"/>
    <w:rsid w:val="009F4333"/>
    <w:rsid w:val="009F5E6D"/>
    <w:rsid w:val="009F61A8"/>
    <w:rsid w:val="009F6B28"/>
    <w:rsid w:val="009F7842"/>
    <w:rsid w:val="009F7D2B"/>
    <w:rsid w:val="00A003FA"/>
    <w:rsid w:val="00A00444"/>
    <w:rsid w:val="00A018E6"/>
    <w:rsid w:val="00A01B49"/>
    <w:rsid w:val="00A01C60"/>
    <w:rsid w:val="00A0219A"/>
    <w:rsid w:val="00A021B1"/>
    <w:rsid w:val="00A03456"/>
    <w:rsid w:val="00A03748"/>
    <w:rsid w:val="00A0377D"/>
    <w:rsid w:val="00A04248"/>
    <w:rsid w:val="00A04607"/>
    <w:rsid w:val="00A0481D"/>
    <w:rsid w:val="00A0484A"/>
    <w:rsid w:val="00A059E8"/>
    <w:rsid w:val="00A05B68"/>
    <w:rsid w:val="00A05C56"/>
    <w:rsid w:val="00A05D39"/>
    <w:rsid w:val="00A065DC"/>
    <w:rsid w:val="00A069EE"/>
    <w:rsid w:val="00A072B9"/>
    <w:rsid w:val="00A07445"/>
    <w:rsid w:val="00A0780A"/>
    <w:rsid w:val="00A07857"/>
    <w:rsid w:val="00A07C05"/>
    <w:rsid w:val="00A07C9C"/>
    <w:rsid w:val="00A07D68"/>
    <w:rsid w:val="00A10575"/>
    <w:rsid w:val="00A1133F"/>
    <w:rsid w:val="00A117CB"/>
    <w:rsid w:val="00A11B95"/>
    <w:rsid w:val="00A11E22"/>
    <w:rsid w:val="00A12CD8"/>
    <w:rsid w:val="00A12EE3"/>
    <w:rsid w:val="00A12FB6"/>
    <w:rsid w:val="00A13346"/>
    <w:rsid w:val="00A13E4F"/>
    <w:rsid w:val="00A14781"/>
    <w:rsid w:val="00A15947"/>
    <w:rsid w:val="00A15C89"/>
    <w:rsid w:val="00A15D2E"/>
    <w:rsid w:val="00A15E8F"/>
    <w:rsid w:val="00A15EEA"/>
    <w:rsid w:val="00A16092"/>
    <w:rsid w:val="00A175C2"/>
    <w:rsid w:val="00A17648"/>
    <w:rsid w:val="00A20267"/>
    <w:rsid w:val="00A2056D"/>
    <w:rsid w:val="00A20EE2"/>
    <w:rsid w:val="00A21840"/>
    <w:rsid w:val="00A21E7D"/>
    <w:rsid w:val="00A23345"/>
    <w:rsid w:val="00A234AD"/>
    <w:rsid w:val="00A23B63"/>
    <w:rsid w:val="00A23D08"/>
    <w:rsid w:val="00A24127"/>
    <w:rsid w:val="00A24A69"/>
    <w:rsid w:val="00A24A73"/>
    <w:rsid w:val="00A2517B"/>
    <w:rsid w:val="00A2531C"/>
    <w:rsid w:val="00A2541D"/>
    <w:rsid w:val="00A25884"/>
    <w:rsid w:val="00A26423"/>
    <w:rsid w:val="00A269BA"/>
    <w:rsid w:val="00A26E14"/>
    <w:rsid w:val="00A26E74"/>
    <w:rsid w:val="00A2734E"/>
    <w:rsid w:val="00A30F83"/>
    <w:rsid w:val="00A31353"/>
    <w:rsid w:val="00A321E8"/>
    <w:rsid w:val="00A32514"/>
    <w:rsid w:val="00A32581"/>
    <w:rsid w:val="00A32685"/>
    <w:rsid w:val="00A334D9"/>
    <w:rsid w:val="00A337D8"/>
    <w:rsid w:val="00A339D8"/>
    <w:rsid w:val="00A340C7"/>
    <w:rsid w:val="00A3435A"/>
    <w:rsid w:val="00A34866"/>
    <w:rsid w:val="00A361FF"/>
    <w:rsid w:val="00A36821"/>
    <w:rsid w:val="00A36DDD"/>
    <w:rsid w:val="00A375D7"/>
    <w:rsid w:val="00A37A33"/>
    <w:rsid w:val="00A37D60"/>
    <w:rsid w:val="00A40142"/>
    <w:rsid w:val="00A4065A"/>
    <w:rsid w:val="00A41B9C"/>
    <w:rsid w:val="00A421B7"/>
    <w:rsid w:val="00A42919"/>
    <w:rsid w:val="00A42CE5"/>
    <w:rsid w:val="00A42D8E"/>
    <w:rsid w:val="00A4350D"/>
    <w:rsid w:val="00A43700"/>
    <w:rsid w:val="00A45040"/>
    <w:rsid w:val="00A4597E"/>
    <w:rsid w:val="00A46A5B"/>
    <w:rsid w:val="00A47C18"/>
    <w:rsid w:val="00A50375"/>
    <w:rsid w:val="00A50986"/>
    <w:rsid w:val="00A50F67"/>
    <w:rsid w:val="00A51076"/>
    <w:rsid w:val="00A51735"/>
    <w:rsid w:val="00A51DEF"/>
    <w:rsid w:val="00A52224"/>
    <w:rsid w:val="00A522E8"/>
    <w:rsid w:val="00A53021"/>
    <w:rsid w:val="00A53A44"/>
    <w:rsid w:val="00A53DD8"/>
    <w:rsid w:val="00A5424A"/>
    <w:rsid w:val="00A54752"/>
    <w:rsid w:val="00A54B7B"/>
    <w:rsid w:val="00A5595E"/>
    <w:rsid w:val="00A55BFE"/>
    <w:rsid w:val="00A566CB"/>
    <w:rsid w:val="00A57A6E"/>
    <w:rsid w:val="00A57C6C"/>
    <w:rsid w:val="00A57D64"/>
    <w:rsid w:val="00A6027A"/>
    <w:rsid w:val="00A6082D"/>
    <w:rsid w:val="00A60E21"/>
    <w:rsid w:val="00A612F3"/>
    <w:rsid w:val="00A61494"/>
    <w:rsid w:val="00A61E6B"/>
    <w:rsid w:val="00A62929"/>
    <w:rsid w:val="00A63199"/>
    <w:rsid w:val="00A6375F"/>
    <w:rsid w:val="00A639D2"/>
    <w:rsid w:val="00A643AF"/>
    <w:rsid w:val="00A64E7C"/>
    <w:rsid w:val="00A6515E"/>
    <w:rsid w:val="00A65AA4"/>
    <w:rsid w:val="00A66061"/>
    <w:rsid w:val="00A66100"/>
    <w:rsid w:val="00A663E8"/>
    <w:rsid w:val="00A66BCB"/>
    <w:rsid w:val="00A67297"/>
    <w:rsid w:val="00A70084"/>
    <w:rsid w:val="00A72BCF"/>
    <w:rsid w:val="00A72DC1"/>
    <w:rsid w:val="00A737A8"/>
    <w:rsid w:val="00A73B0F"/>
    <w:rsid w:val="00A73BE2"/>
    <w:rsid w:val="00A750FB"/>
    <w:rsid w:val="00A7563C"/>
    <w:rsid w:val="00A7570C"/>
    <w:rsid w:val="00A75E5B"/>
    <w:rsid w:val="00A75F89"/>
    <w:rsid w:val="00A76F5F"/>
    <w:rsid w:val="00A77FE1"/>
    <w:rsid w:val="00A809A1"/>
    <w:rsid w:val="00A81378"/>
    <w:rsid w:val="00A818C6"/>
    <w:rsid w:val="00A823CB"/>
    <w:rsid w:val="00A82556"/>
    <w:rsid w:val="00A836EE"/>
    <w:rsid w:val="00A842EB"/>
    <w:rsid w:val="00A84606"/>
    <w:rsid w:val="00A849E5"/>
    <w:rsid w:val="00A84AAD"/>
    <w:rsid w:val="00A84FE8"/>
    <w:rsid w:val="00A85A02"/>
    <w:rsid w:val="00A860A2"/>
    <w:rsid w:val="00A86DA1"/>
    <w:rsid w:val="00A876E2"/>
    <w:rsid w:val="00A87BD6"/>
    <w:rsid w:val="00A87EB3"/>
    <w:rsid w:val="00A91142"/>
    <w:rsid w:val="00A92270"/>
    <w:rsid w:val="00A93738"/>
    <w:rsid w:val="00A93F89"/>
    <w:rsid w:val="00A94148"/>
    <w:rsid w:val="00A947E9"/>
    <w:rsid w:val="00A9511A"/>
    <w:rsid w:val="00A9575F"/>
    <w:rsid w:val="00A95BE1"/>
    <w:rsid w:val="00A95DE3"/>
    <w:rsid w:val="00A95E75"/>
    <w:rsid w:val="00A95FF2"/>
    <w:rsid w:val="00A965FC"/>
    <w:rsid w:val="00A96602"/>
    <w:rsid w:val="00A9687B"/>
    <w:rsid w:val="00A96EC4"/>
    <w:rsid w:val="00A97724"/>
    <w:rsid w:val="00A97A92"/>
    <w:rsid w:val="00AA006D"/>
    <w:rsid w:val="00AA014D"/>
    <w:rsid w:val="00AA0F13"/>
    <w:rsid w:val="00AA0FCB"/>
    <w:rsid w:val="00AA1AF4"/>
    <w:rsid w:val="00AA1B37"/>
    <w:rsid w:val="00AA21E8"/>
    <w:rsid w:val="00AA26BF"/>
    <w:rsid w:val="00AA2B57"/>
    <w:rsid w:val="00AA2F4C"/>
    <w:rsid w:val="00AA3DE1"/>
    <w:rsid w:val="00AA4425"/>
    <w:rsid w:val="00AA4D4F"/>
    <w:rsid w:val="00AA5896"/>
    <w:rsid w:val="00AA5A74"/>
    <w:rsid w:val="00AA5C8D"/>
    <w:rsid w:val="00AA5FC5"/>
    <w:rsid w:val="00AA6A26"/>
    <w:rsid w:val="00AA7412"/>
    <w:rsid w:val="00AA7E67"/>
    <w:rsid w:val="00AB0124"/>
    <w:rsid w:val="00AB01CF"/>
    <w:rsid w:val="00AB0322"/>
    <w:rsid w:val="00AB05F9"/>
    <w:rsid w:val="00AB1220"/>
    <w:rsid w:val="00AB12C9"/>
    <w:rsid w:val="00AB1A1E"/>
    <w:rsid w:val="00AB2538"/>
    <w:rsid w:val="00AB2EA1"/>
    <w:rsid w:val="00AB3526"/>
    <w:rsid w:val="00AB3AAF"/>
    <w:rsid w:val="00AB4D0D"/>
    <w:rsid w:val="00AB5049"/>
    <w:rsid w:val="00AB5432"/>
    <w:rsid w:val="00AB5699"/>
    <w:rsid w:val="00AB5B1F"/>
    <w:rsid w:val="00AB5FEF"/>
    <w:rsid w:val="00AB6015"/>
    <w:rsid w:val="00AB6120"/>
    <w:rsid w:val="00AB6A15"/>
    <w:rsid w:val="00AB6D85"/>
    <w:rsid w:val="00AB74D0"/>
    <w:rsid w:val="00AB7C6E"/>
    <w:rsid w:val="00AB7EC5"/>
    <w:rsid w:val="00AC0496"/>
    <w:rsid w:val="00AC1220"/>
    <w:rsid w:val="00AC159A"/>
    <w:rsid w:val="00AC1B37"/>
    <w:rsid w:val="00AC292F"/>
    <w:rsid w:val="00AC2A5D"/>
    <w:rsid w:val="00AC34C4"/>
    <w:rsid w:val="00AC39DF"/>
    <w:rsid w:val="00AC4923"/>
    <w:rsid w:val="00AC4B26"/>
    <w:rsid w:val="00AC4CD7"/>
    <w:rsid w:val="00AC5465"/>
    <w:rsid w:val="00AC576F"/>
    <w:rsid w:val="00AC5F2D"/>
    <w:rsid w:val="00AC6311"/>
    <w:rsid w:val="00AC7535"/>
    <w:rsid w:val="00AD001D"/>
    <w:rsid w:val="00AD03D6"/>
    <w:rsid w:val="00AD0654"/>
    <w:rsid w:val="00AD0F7B"/>
    <w:rsid w:val="00AD126F"/>
    <w:rsid w:val="00AD15F6"/>
    <w:rsid w:val="00AD1964"/>
    <w:rsid w:val="00AD1C30"/>
    <w:rsid w:val="00AD1E4F"/>
    <w:rsid w:val="00AD2702"/>
    <w:rsid w:val="00AD3449"/>
    <w:rsid w:val="00AD4047"/>
    <w:rsid w:val="00AD422B"/>
    <w:rsid w:val="00AD4AAC"/>
    <w:rsid w:val="00AD4E94"/>
    <w:rsid w:val="00AD4F93"/>
    <w:rsid w:val="00AD6144"/>
    <w:rsid w:val="00AD675B"/>
    <w:rsid w:val="00AE018F"/>
    <w:rsid w:val="00AE04ED"/>
    <w:rsid w:val="00AE060A"/>
    <w:rsid w:val="00AE0BCD"/>
    <w:rsid w:val="00AE1296"/>
    <w:rsid w:val="00AE14A3"/>
    <w:rsid w:val="00AE1686"/>
    <w:rsid w:val="00AE27B0"/>
    <w:rsid w:val="00AE2C69"/>
    <w:rsid w:val="00AE33A4"/>
    <w:rsid w:val="00AE39C0"/>
    <w:rsid w:val="00AE39E5"/>
    <w:rsid w:val="00AE3D30"/>
    <w:rsid w:val="00AE462E"/>
    <w:rsid w:val="00AE4950"/>
    <w:rsid w:val="00AE4BF5"/>
    <w:rsid w:val="00AE5596"/>
    <w:rsid w:val="00AE574A"/>
    <w:rsid w:val="00AE602C"/>
    <w:rsid w:val="00AE687C"/>
    <w:rsid w:val="00AE68FB"/>
    <w:rsid w:val="00AE6F20"/>
    <w:rsid w:val="00AE7EA4"/>
    <w:rsid w:val="00AE7F52"/>
    <w:rsid w:val="00AF0335"/>
    <w:rsid w:val="00AF0A36"/>
    <w:rsid w:val="00AF0B47"/>
    <w:rsid w:val="00AF0DA7"/>
    <w:rsid w:val="00AF12CE"/>
    <w:rsid w:val="00AF1324"/>
    <w:rsid w:val="00AF1BF0"/>
    <w:rsid w:val="00AF23ED"/>
    <w:rsid w:val="00AF2511"/>
    <w:rsid w:val="00AF2547"/>
    <w:rsid w:val="00AF2C65"/>
    <w:rsid w:val="00AF2D3C"/>
    <w:rsid w:val="00AF371D"/>
    <w:rsid w:val="00AF5022"/>
    <w:rsid w:val="00AF502C"/>
    <w:rsid w:val="00AF538C"/>
    <w:rsid w:val="00AF5869"/>
    <w:rsid w:val="00AF5D86"/>
    <w:rsid w:val="00AF64E2"/>
    <w:rsid w:val="00AF6F24"/>
    <w:rsid w:val="00AF7042"/>
    <w:rsid w:val="00AF758C"/>
    <w:rsid w:val="00AF769C"/>
    <w:rsid w:val="00AF7825"/>
    <w:rsid w:val="00AF7DF0"/>
    <w:rsid w:val="00AF7EF0"/>
    <w:rsid w:val="00B003F4"/>
    <w:rsid w:val="00B00C20"/>
    <w:rsid w:val="00B00DE3"/>
    <w:rsid w:val="00B012B2"/>
    <w:rsid w:val="00B02112"/>
    <w:rsid w:val="00B027AC"/>
    <w:rsid w:val="00B02ED4"/>
    <w:rsid w:val="00B0337D"/>
    <w:rsid w:val="00B036B2"/>
    <w:rsid w:val="00B03F32"/>
    <w:rsid w:val="00B043B5"/>
    <w:rsid w:val="00B04BAF"/>
    <w:rsid w:val="00B052D5"/>
    <w:rsid w:val="00B0531D"/>
    <w:rsid w:val="00B05833"/>
    <w:rsid w:val="00B05ADE"/>
    <w:rsid w:val="00B05C02"/>
    <w:rsid w:val="00B05D0E"/>
    <w:rsid w:val="00B05E2E"/>
    <w:rsid w:val="00B0672D"/>
    <w:rsid w:val="00B06AB5"/>
    <w:rsid w:val="00B070E3"/>
    <w:rsid w:val="00B07495"/>
    <w:rsid w:val="00B07508"/>
    <w:rsid w:val="00B078E8"/>
    <w:rsid w:val="00B07DF1"/>
    <w:rsid w:val="00B10315"/>
    <w:rsid w:val="00B111F3"/>
    <w:rsid w:val="00B12024"/>
    <w:rsid w:val="00B12846"/>
    <w:rsid w:val="00B148B3"/>
    <w:rsid w:val="00B14E8E"/>
    <w:rsid w:val="00B14FDF"/>
    <w:rsid w:val="00B1510B"/>
    <w:rsid w:val="00B1540E"/>
    <w:rsid w:val="00B157A7"/>
    <w:rsid w:val="00B1626A"/>
    <w:rsid w:val="00B167AA"/>
    <w:rsid w:val="00B16A31"/>
    <w:rsid w:val="00B16E02"/>
    <w:rsid w:val="00B17135"/>
    <w:rsid w:val="00B17898"/>
    <w:rsid w:val="00B17EB4"/>
    <w:rsid w:val="00B17F85"/>
    <w:rsid w:val="00B2040C"/>
    <w:rsid w:val="00B20FCE"/>
    <w:rsid w:val="00B210B2"/>
    <w:rsid w:val="00B213C0"/>
    <w:rsid w:val="00B2176D"/>
    <w:rsid w:val="00B217A0"/>
    <w:rsid w:val="00B2230E"/>
    <w:rsid w:val="00B229FC"/>
    <w:rsid w:val="00B22C58"/>
    <w:rsid w:val="00B22D33"/>
    <w:rsid w:val="00B2336E"/>
    <w:rsid w:val="00B235FA"/>
    <w:rsid w:val="00B237BC"/>
    <w:rsid w:val="00B23B2C"/>
    <w:rsid w:val="00B248C2"/>
    <w:rsid w:val="00B24CCB"/>
    <w:rsid w:val="00B24DFF"/>
    <w:rsid w:val="00B24FA8"/>
    <w:rsid w:val="00B2509E"/>
    <w:rsid w:val="00B25866"/>
    <w:rsid w:val="00B25969"/>
    <w:rsid w:val="00B25C96"/>
    <w:rsid w:val="00B25E8A"/>
    <w:rsid w:val="00B25EA1"/>
    <w:rsid w:val="00B25EB9"/>
    <w:rsid w:val="00B25FCC"/>
    <w:rsid w:val="00B27933"/>
    <w:rsid w:val="00B3008A"/>
    <w:rsid w:val="00B30187"/>
    <w:rsid w:val="00B3052E"/>
    <w:rsid w:val="00B30550"/>
    <w:rsid w:val="00B30809"/>
    <w:rsid w:val="00B3085D"/>
    <w:rsid w:val="00B30A30"/>
    <w:rsid w:val="00B30DD2"/>
    <w:rsid w:val="00B3126D"/>
    <w:rsid w:val="00B31EEB"/>
    <w:rsid w:val="00B32228"/>
    <w:rsid w:val="00B32631"/>
    <w:rsid w:val="00B327D2"/>
    <w:rsid w:val="00B330DA"/>
    <w:rsid w:val="00B3377C"/>
    <w:rsid w:val="00B33843"/>
    <w:rsid w:val="00B342ED"/>
    <w:rsid w:val="00B344CB"/>
    <w:rsid w:val="00B34692"/>
    <w:rsid w:val="00B3598E"/>
    <w:rsid w:val="00B3713C"/>
    <w:rsid w:val="00B377FE"/>
    <w:rsid w:val="00B37835"/>
    <w:rsid w:val="00B3798C"/>
    <w:rsid w:val="00B40729"/>
    <w:rsid w:val="00B40850"/>
    <w:rsid w:val="00B40A17"/>
    <w:rsid w:val="00B40CD3"/>
    <w:rsid w:val="00B4113F"/>
    <w:rsid w:val="00B41BE5"/>
    <w:rsid w:val="00B41DB8"/>
    <w:rsid w:val="00B424B4"/>
    <w:rsid w:val="00B42AFF"/>
    <w:rsid w:val="00B43BF7"/>
    <w:rsid w:val="00B43C4E"/>
    <w:rsid w:val="00B43FA9"/>
    <w:rsid w:val="00B440AE"/>
    <w:rsid w:val="00B44162"/>
    <w:rsid w:val="00B44E82"/>
    <w:rsid w:val="00B45445"/>
    <w:rsid w:val="00B45EB5"/>
    <w:rsid w:val="00B46028"/>
    <w:rsid w:val="00B4632C"/>
    <w:rsid w:val="00B46CED"/>
    <w:rsid w:val="00B4755A"/>
    <w:rsid w:val="00B47640"/>
    <w:rsid w:val="00B47789"/>
    <w:rsid w:val="00B47C86"/>
    <w:rsid w:val="00B50B17"/>
    <w:rsid w:val="00B50C38"/>
    <w:rsid w:val="00B5159B"/>
    <w:rsid w:val="00B51677"/>
    <w:rsid w:val="00B5178A"/>
    <w:rsid w:val="00B51F08"/>
    <w:rsid w:val="00B52006"/>
    <w:rsid w:val="00B52190"/>
    <w:rsid w:val="00B5220A"/>
    <w:rsid w:val="00B526A3"/>
    <w:rsid w:val="00B52C5E"/>
    <w:rsid w:val="00B5311E"/>
    <w:rsid w:val="00B535C8"/>
    <w:rsid w:val="00B53AED"/>
    <w:rsid w:val="00B5407C"/>
    <w:rsid w:val="00B5426D"/>
    <w:rsid w:val="00B548DC"/>
    <w:rsid w:val="00B5494D"/>
    <w:rsid w:val="00B553E0"/>
    <w:rsid w:val="00B553E4"/>
    <w:rsid w:val="00B55972"/>
    <w:rsid w:val="00B55C71"/>
    <w:rsid w:val="00B55DE3"/>
    <w:rsid w:val="00B56118"/>
    <w:rsid w:val="00B56BFB"/>
    <w:rsid w:val="00B570EE"/>
    <w:rsid w:val="00B57DA0"/>
    <w:rsid w:val="00B6064C"/>
    <w:rsid w:val="00B606EB"/>
    <w:rsid w:val="00B60D92"/>
    <w:rsid w:val="00B62640"/>
    <w:rsid w:val="00B6267B"/>
    <w:rsid w:val="00B62730"/>
    <w:rsid w:val="00B62CC2"/>
    <w:rsid w:val="00B63C5F"/>
    <w:rsid w:val="00B63CC4"/>
    <w:rsid w:val="00B63DBC"/>
    <w:rsid w:val="00B6416E"/>
    <w:rsid w:val="00B6484B"/>
    <w:rsid w:val="00B64CF9"/>
    <w:rsid w:val="00B65588"/>
    <w:rsid w:val="00B65774"/>
    <w:rsid w:val="00B662FE"/>
    <w:rsid w:val="00B668DE"/>
    <w:rsid w:val="00B6745E"/>
    <w:rsid w:val="00B67CF8"/>
    <w:rsid w:val="00B705C5"/>
    <w:rsid w:val="00B707CF"/>
    <w:rsid w:val="00B70A48"/>
    <w:rsid w:val="00B71C95"/>
    <w:rsid w:val="00B72049"/>
    <w:rsid w:val="00B72D39"/>
    <w:rsid w:val="00B73608"/>
    <w:rsid w:val="00B7390E"/>
    <w:rsid w:val="00B73CA0"/>
    <w:rsid w:val="00B73CC6"/>
    <w:rsid w:val="00B744D7"/>
    <w:rsid w:val="00B74523"/>
    <w:rsid w:val="00B74661"/>
    <w:rsid w:val="00B753C4"/>
    <w:rsid w:val="00B758F3"/>
    <w:rsid w:val="00B75D8A"/>
    <w:rsid w:val="00B75E73"/>
    <w:rsid w:val="00B7747A"/>
    <w:rsid w:val="00B77B76"/>
    <w:rsid w:val="00B77D0F"/>
    <w:rsid w:val="00B80713"/>
    <w:rsid w:val="00B80CC7"/>
    <w:rsid w:val="00B813A3"/>
    <w:rsid w:val="00B81965"/>
    <w:rsid w:val="00B81AA3"/>
    <w:rsid w:val="00B82321"/>
    <w:rsid w:val="00B828B4"/>
    <w:rsid w:val="00B82B0F"/>
    <w:rsid w:val="00B82D47"/>
    <w:rsid w:val="00B82E53"/>
    <w:rsid w:val="00B8339D"/>
    <w:rsid w:val="00B83605"/>
    <w:rsid w:val="00B839D3"/>
    <w:rsid w:val="00B83CF6"/>
    <w:rsid w:val="00B84BB7"/>
    <w:rsid w:val="00B84CAB"/>
    <w:rsid w:val="00B85141"/>
    <w:rsid w:val="00B85AAF"/>
    <w:rsid w:val="00B863D6"/>
    <w:rsid w:val="00B86A06"/>
    <w:rsid w:val="00B8705D"/>
    <w:rsid w:val="00B8790F"/>
    <w:rsid w:val="00B908B7"/>
    <w:rsid w:val="00B90C9D"/>
    <w:rsid w:val="00B9148E"/>
    <w:rsid w:val="00B916FC"/>
    <w:rsid w:val="00B91CE4"/>
    <w:rsid w:val="00B91D7D"/>
    <w:rsid w:val="00B923CC"/>
    <w:rsid w:val="00B924DB"/>
    <w:rsid w:val="00B92D93"/>
    <w:rsid w:val="00B93215"/>
    <w:rsid w:val="00B933AE"/>
    <w:rsid w:val="00B93B42"/>
    <w:rsid w:val="00B940D4"/>
    <w:rsid w:val="00B943DF"/>
    <w:rsid w:val="00B95660"/>
    <w:rsid w:val="00B95729"/>
    <w:rsid w:val="00B958CF"/>
    <w:rsid w:val="00B95A05"/>
    <w:rsid w:val="00B95C0A"/>
    <w:rsid w:val="00B96202"/>
    <w:rsid w:val="00B96479"/>
    <w:rsid w:val="00B96A1D"/>
    <w:rsid w:val="00B973CB"/>
    <w:rsid w:val="00B97F9A"/>
    <w:rsid w:val="00BA007D"/>
    <w:rsid w:val="00BA1246"/>
    <w:rsid w:val="00BA12B2"/>
    <w:rsid w:val="00BA1803"/>
    <w:rsid w:val="00BA1A58"/>
    <w:rsid w:val="00BA266E"/>
    <w:rsid w:val="00BA270F"/>
    <w:rsid w:val="00BA311C"/>
    <w:rsid w:val="00BA536B"/>
    <w:rsid w:val="00BA55A9"/>
    <w:rsid w:val="00BA59FF"/>
    <w:rsid w:val="00BA65CF"/>
    <w:rsid w:val="00BA6AFB"/>
    <w:rsid w:val="00BA6CF3"/>
    <w:rsid w:val="00BA73FD"/>
    <w:rsid w:val="00BB03F7"/>
    <w:rsid w:val="00BB048D"/>
    <w:rsid w:val="00BB0D8B"/>
    <w:rsid w:val="00BB11A5"/>
    <w:rsid w:val="00BB1502"/>
    <w:rsid w:val="00BB197A"/>
    <w:rsid w:val="00BB25A0"/>
    <w:rsid w:val="00BB2B38"/>
    <w:rsid w:val="00BB3417"/>
    <w:rsid w:val="00BB3528"/>
    <w:rsid w:val="00BB3A22"/>
    <w:rsid w:val="00BB3A2F"/>
    <w:rsid w:val="00BB42A6"/>
    <w:rsid w:val="00BB47CF"/>
    <w:rsid w:val="00BB49A0"/>
    <w:rsid w:val="00BB4BAB"/>
    <w:rsid w:val="00BB4D47"/>
    <w:rsid w:val="00BB52FB"/>
    <w:rsid w:val="00BB58B0"/>
    <w:rsid w:val="00BB60BC"/>
    <w:rsid w:val="00BB6458"/>
    <w:rsid w:val="00BB6640"/>
    <w:rsid w:val="00BB69C6"/>
    <w:rsid w:val="00BB6C59"/>
    <w:rsid w:val="00BB6D3A"/>
    <w:rsid w:val="00BB783C"/>
    <w:rsid w:val="00BB7B7B"/>
    <w:rsid w:val="00BB7E95"/>
    <w:rsid w:val="00BC0546"/>
    <w:rsid w:val="00BC1135"/>
    <w:rsid w:val="00BC1214"/>
    <w:rsid w:val="00BC1BA3"/>
    <w:rsid w:val="00BC1EE0"/>
    <w:rsid w:val="00BC2B21"/>
    <w:rsid w:val="00BC3C44"/>
    <w:rsid w:val="00BC3CB0"/>
    <w:rsid w:val="00BC3FC0"/>
    <w:rsid w:val="00BC41E7"/>
    <w:rsid w:val="00BC4C4F"/>
    <w:rsid w:val="00BC52FD"/>
    <w:rsid w:val="00BC550B"/>
    <w:rsid w:val="00BC569A"/>
    <w:rsid w:val="00BC5C01"/>
    <w:rsid w:val="00BC5D54"/>
    <w:rsid w:val="00BC76DF"/>
    <w:rsid w:val="00BD1136"/>
    <w:rsid w:val="00BD13A5"/>
    <w:rsid w:val="00BD1BDB"/>
    <w:rsid w:val="00BD25CF"/>
    <w:rsid w:val="00BD2AAE"/>
    <w:rsid w:val="00BD2DB6"/>
    <w:rsid w:val="00BD2ED4"/>
    <w:rsid w:val="00BD3E26"/>
    <w:rsid w:val="00BD40DD"/>
    <w:rsid w:val="00BD534A"/>
    <w:rsid w:val="00BD54CA"/>
    <w:rsid w:val="00BD77E3"/>
    <w:rsid w:val="00BD794A"/>
    <w:rsid w:val="00BD79C5"/>
    <w:rsid w:val="00BE0709"/>
    <w:rsid w:val="00BE0F97"/>
    <w:rsid w:val="00BE1D48"/>
    <w:rsid w:val="00BE241C"/>
    <w:rsid w:val="00BE267C"/>
    <w:rsid w:val="00BE2693"/>
    <w:rsid w:val="00BE26B5"/>
    <w:rsid w:val="00BE431B"/>
    <w:rsid w:val="00BE4D83"/>
    <w:rsid w:val="00BE4DD3"/>
    <w:rsid w:val="00BE593E"/>
    <w:rsid w:val="00BE5C2E"/>
    <w:rsid w:val="00BE6743"/>
    <w:rsid w:val="00BE69A0"/>
    <w:rsid w:val="00BE6A83"/>
    <w:rsid w:val="00BE74BA"/>
    <w:rsid w:val="00BE7547"/>
    <w:rsid w:val="00BF0008"/>
    <w:rsid w:val="00BF045C"/>
    <w:rsid w:val="00BF12FD"/>
    <w:rsid w:val="00BF1B4E"/>
    <w:rsid w:val="00BF1D37"/>
    <w:rsid w:val="00BF2387"/>
    <w:rsid w:val="00BF2B97"/>
    <w:rsid w:val="00BF2CD5"/>
    <w:rsid w:val="00BF3055"/>
    <w:rsid w:val="00BF3535"/>
    <w:rsid w:val="00BF39C0"/>
    <w:rsid w:val="00BF4033"/>
    <w:rsid w:val="00BF41DE"/>
    <w:rsid w:val="00BF4E35"/>
    <w:rsid w:val="00BF5396"/>
    <w:rsid w:val="00BF5968"/>
    <w:rsid w:val="00BF6E51"/>
    <w:rsid w:val="00BF7950"/>
    <w:rsid w:val="00C00BC0"/>
    <w:rsid w:val="00C01025"/>
    <w:rsid w:val="00C01838"/>
    <w:rsid w:val="00C02A37"/>
    <w:rsid w:val="00C03629"/>
    <w:rsid w:val="00C0398B"/>
    <w:rsid w:val="00C03A16"/>
    <w:rsid w:val="00C03C16"/>
    <w:rsid w:val="00C044AA"/>
    <w:rsid w:val="00C049FE"/>
    <w:rsid w:val="00C04DEF"/>
    <w:rsid w:val="00C04E88"/>
    <w:rsid w:val="00C04EC3"/>
    <w:rsid w:val="00C05664"/>
    <w:rsid w:val="00C060C3"/>
    <w:rsid w:val="00C065D6"/>
    <w:rsid w:val="00C0691F"/>
    <w:rsid w:val="00C069DF"/>
    <w:rsid w:val="00C06AFC"/>
    <w:rsid w:val="00C06F2D"/>
    <w:rsid w:val="00C07077"/>
    <w:rsid w:val="00C07D8F"/>
    <w:rsid w:val="00C1006B"/>
    <w:rsid w:val="00C1044C"/>
    <w:rsid w:val="00C107AE"/>
    <w:rsid w:val="00C10DA2"/>
    <w:rsid w:val="00C11F6E"/>
    <w:rsid w:val="00C1203C"/>
    <w:rsid w:val="00C14664"/>
    <w:rsid w:val="00C14BEB"/>
    <w:rsid w:val="00C14D17"/>
    <w:rsid w:val="00C14F69"/>
    <w:rsid w:val="00C152AD"/>
    <w:rsid w:val="00C15549"/>
    <w:rsid w:val="00C15EAB"/>
    <w:rsid w:val="00C15F62"/>
    <w:rsid w:val="00C15F88"/>
    <w:rsid w:val="00C16F68"/>
    <w:rsid w:val="00C1771B"/>
    <w:rsid w:val="00C179BB"/>
    <w:rsid w:val="00C205B1"/>
    <w:rsid w:val="00C20DF0"/>
    <w:rsid w:val="00C20EFA"/>
    <w:rsid w:val="00C2161F"/>
    <w:rsid w:val="00C218D8"/>
    <w:rsid w:val="00C22432"/>
    <w:rsid w:val="00C22442"/>
    <w:rsid w:val="00C2251A"/>
    <w:rsid w:val="00C22B64"/>
    <w:rsid w:val="00C22D99"/>
    <w:rsid w:val="00C230DB"/>
    <w:rsid w:val="00C232EE"/>
    <w:rsid w:val="00C232F0"/>
    <w:rsid w:val="00C23695"/>
    <w:rsid w:val="00C2385D"/>
    <w:rsid w:val="00C238DE"/>
    <w:rsid w:val="00C23B4D"/>
    <w:rsid w:val="00C23E5C"/>
    <w:rsid w:val="00C24156"/>
    <w:rsid w:val="00C24275"/>
    <w:rsid w:val="00C245C5"/>
    <w:rsid w:val="00C24EFE"/>
    <w:rsid w:val="00C25F77"/>
    <w:rsid w:val="00C26654"/>
    <w:rsid w:val="00C2679E"/>
    <w:rsid w:val="00C27183"/>
    <w:rsid w:val="00C27C8E"/>
    <w:rsid w:val="00C304AE"/>
    <w:rsid w:val="00C3054A"/>
    <w:rsid w:val="00C30589"/>
    <w:rsid w:val="00C3118B"/>
    <w:rsid w:val="00C3232A"/>
    <w:rsid w:val="00C3279A"/>
    <w:rsid w:val="00C3294F"/>
    <w:rsid w:val="00C352BC"/>
    <w:rsid w:val="00C3553B"/>
    <w:rsid w:val="00C3602D"/>
    <w:rsid w:val="00C360B4"/>
    <w:rsid w:val="00C366B8"/>
    <w:rsid w:val="00C36E41"/>
    <w:rsid w:val="00C379CF"/>
    <w:rsid w:val="00C40B35"/>
    <w:rsid w:val="00C4159A"/>
    <w:rsid w:val="00C42179"/>
    <w:rsid w:val="00C424C2"/>
    <w:rsid w:val="00C42B6D"/>
    <w:rsid w:val="00C43B6E"/>
    <w:rsid w:val="00C43D30"/>
    <w:rsid w:val="00C45BA0"/>
    <w:rsid w:val="00C45BDA"/>
    <w:rsid w:val="00C461CB"/>
    <w:rsid w:val="00C4628D"/>
    <w:rsid w:val="00C47598"/>
    <w:rsid w:val="00C51812"/>
    <w:rsid w:val="00C51ABB"/>
    <w:rsid w:val="00C51B86"/>
    <w:rsid w:val="00C51BB9"/>
    <w:rsid w:val="00C51D80"/>
    <w:rsid w:val="00C5237A"/>
    <w:rsid w:val="00C52AE8"/>
    <w:rsid w:val="00C52E03"/>
    <w:rsid w:val="00C53232"/>
    <w:rsid w:val="00C5378C"/>
    <w:rsid w:val="00C53B01"/>
    <w:rsid w:val="00C53F49"/>
    <w:rsid w:val="00C54391"/>
    <w:rsid w:val="00C54672"/>
    <w:rsid w:val="00C54841"/>
    <w:rsid w:val="00C54B35"/>
    <w:rsid w:val="00C55A95"/>
    <w:rsid w:val="00C55DB8"/>
    <w:rsid w:val="00C55E46"/>
    <w:rsid w:val="00C568D4"/>
    <w:rsid w:val="00C56ECB"/>
    <w:rsid w:val="00C575DA"/>
    <w:rsid w:val="00C60383"/>
    <w:rsid w:val="00C61422"/>
    <w:rsid w:val="00C62803"/>
    <w:rsid w:val="00C64461"/>
    <w:rsid w:val="00C64564"/>
    <w:rsid w:val="00C65626"/>
    <w:rsid w:val="00C65698"/>
    <w:rsid w:val="00C65857"/>
    <w:rsid w:val="00C66756"/>
    <w:rsid w:val="00C66DFA"/>
    <w:rsid w:val="00C674E0"/>
    <w:rsid w:val="00C67F08"/>
    <w:rsid w:val="00C7027E"/>
    <w:rsid w:val="00C706CC"/>
    <w:rsid w:val="00C70835"/>
    <w:rsid w:val="00C70AE1"/>
    <w:rsid w:val="00C70F16"/>
    <w:rsid w:val="00C712F5"/>
    <w:rsid w:val="00C7151D"/>
    <w:rsid w:val="00C729D3"/>
    <w:rsid w:val="00C72F9C"/>
    <w:rsid w:val="00C73309"/>
    <w:rsid w:val="00C739A4"/>
    <w:rsid w:val="00C73AE5"/>
    <w:rsid w:val="00C7415F"/>
    <w:rsid w:val="00C74B2B"/>
    <w:rsid w:val="00C74BD3"/>
    <w:rsid w:val="00C74D36"/>
    <w:rsid w:val="00C74D56"/>
    <w:rsid w:val="00C7572A"/>
    <w:rsid w:val="00C7579E"/>
    <w:rsid w:val="00C768B0"/>
    <w:rsid w:val="00C76A2A"/>
    <w:rsid w:val="00C76DD2"/>
    <w:rsid w:val="00C77008"/>
    <w:rsid w:val="00C77032"/>
    <w:rsid w:val="00C775E5"/>
    <w:rsid w:val="00C7777F"/>
    <w:rsid w:val="00C77B2B"/>
    <w:rsid w:val="00C77E55"/>
    <w:rsid w:val="00C77EBA"/>
    <w:rsid w:val="00C803C5"/>
    <w:rsid w:val="00C80415"/>
    <w:rsid w:val="00C80B7C"/>
    <w:rsid w:val="00C812D0"/>
    <w:rsid w:val="00C814FE"/>
    <w:rsid w:val="00C81B07"/>
    <w:rsid w:val="00C83514"/>
    <w:rsid w:val="00C8383A"/>
    <w:rsid w:val="00C83911"/>
    <w:rsid w:val="00C83952"/>
    <w:rsid w:val="00C83953"/>
    <w:rsid w:val="00C83C8D"/>
    <w:rsid w:val="00C84371"/>
    <w:rsid w:val="00C84E5E"/>
    <w:rsid w:val="00C85AB6"/>
    <w:rsid w:val="00C867E8"/>
    <w:rsid w:val="00C87E42"/>
    <w:rsid w:val="00C87E4C"/>
    <w:rsid w:val="00C87FE9"/>
    <w:rsid w:val="00C9011E"/>
    <w:rsid w:val="00C908EF"/>
    <w:rsid w:val="00C9100D"/>
    <w:rsid w:val="00C91509"/>
    <w:rsid w:val="00C91A9E"/>
    <w:rsid w:val="00C91ADE"/>
    <w:rsid w:val="00C91E40"/>
    <w:rsid w:val="00C92206"/>
    <w:rsid w:val="00C92FDF"/>
    <w:rsid w:val="00C93338"/>
    <w:rsid w:val="00C93752"/>
    <w:rsid w:val="00C94763"/>
    <w:rsid w:val="00C9481D"/>
    <w:rsid w:val="00C950F7"/>
    <w:rsid w:val="00C959AE"/>
    <w:rsid w:val="00C95D0B"/>
    <w:rsid w:val="00C97B61"/>
    <w:rsid w:val="00CA0101"/>
    <w:rsid w:val="00CA01F4"/>
    <w:rsid w:val="00CA0546"/>
    <w:rsid w:val="00CA10B6"/>
    <w:rsid w:val="00CA1CE1"/>
    <w:rsid w:val="00CA2D19"/>
    <w:rsid w:val="00CA304C"/>
    <w:rsid w:val="00CA3C32"/>
    <w:rsid w:val="00CA60CB"/>
    <w:rsid w:val="00CA6392"/>
    <w:rsid w:val="00CA7236"/>
    <w:rsid w:val="00CA7F8B"/>
    <w:rsid w:val="00CB00A6"/>
    <w:rsid w:val="00CB0617"/>
    <w:rsid w:val="00CB087F"/>
    <w:rsid w:val="00CB0B10"/>
    <w:rsid w:val="00CB151D"/>
    <w:rsid w:val="00CB1559"/>
    <w:rsid w:val="00CB2636"/>
    <w:rsid w:val="00CB27A7"/>
    <w:rsid w:val="00CB27CD"/>
    <w:rsid w:val="00CB29FC"/>
    <w:rsid w:val="00CB2FBF"/>
    <w:rsid w:val="00CB34B8"/>
    <w:rsid w:val="00CB433D"/>
    <w:rsid w:val="00CB49A9"/>
    <w:rsid w:val="00CB4E01"/>
    <w:rsid w:val="00CB508B"/>
    <w:rsid w:val="00CB51B4"/>
    <w:rsid w:val="00CB5E44"/>
    <w:rsid w:val="00CB5EDE"/>
    <w:rsid w:val="00CB6ADC"/>
    <w:rsid w:val="00CB750C"/>
    <w:rsid w:val="00CB762F"/>
    <w:rsid w:val="00CB7EF2"/>
    <w:rsid w:val="00CC0241"/>
    <w:rsid w:val="00CC024C"/>
    <w:rsid w:val="00CC02C7"/>
    <w:rsid w:val="00CC0559"/>
    <w:rsid w:val="00CC070D"/>
    <w:rsid w:val="00CC10D4"/>
    <w:rsid w:val="00CC19F2"/>
    <w:rsid w:val="00CC259D"/>
    <w:rsid w:val="00CC2B0E"/>
    <w:rsid w:val="00CC305F"/>
    <w:rsid w:val="00CC3109"/>
    <w:rsid w:val="00CC3688"/>
    <w:rsid w:val="00CC402C"/>
    <w:rsid w:val="00CC4181"/>
    <w:rsid w:val="00CC4F0D"/>
    <w:rsid w:val="00CC50E2"/>
    <w:rsid w:val="00CC55BD"/>
    <w:rsid w:val="00CC5720"/>
    <w:rsid w:val="00CC59D1"/>
    <w:rsid w:val="00CC5EB4"/>
    <w:rsid w:val="00CC6BCB"/>
    <w:rsid w:val="00CC6C9D"/>
    <w:rsid w:val="00CC75FD"/>
    <w:rsid w:val="00CC7BBA"/>
    <w:rsid w:val="00CC7E5A"/>
    <w:rsid w:val="00CD0AD9"/>
    <w:rsid w:val="00CD0CDB"/>
    <w:rsid w:val="00CD0D90"/>
    <w:rsid w:val="00CD1397"/>
    <w:rsid w:val="00CD1C19"/>
    <w:rsid w:val="00CD332D"/>
    <w:rsid w:val="00CD3B36"/>
    <w:rsid w:val="00CD4041"/>
    <w:rsid w:val="00CD42AC"/>
    <w:rsid w:val="00CD43C9"/>
    <w:rsid w:val="00CD4BF4"/>
    <w:rsid w:val="00CD5C57"/>
    <w:rsid w:val="00CD667A"/>
    <w:rsid w:val="00CD6FD7"/>
    <w:rsid w:val="00CD7110"/>
    <w:rsid w:val="00CD713C"/>
    <w:rsid w:val="00CD7625"/>
    <w:rsid w:val="00CD7CB8"/>
    <w:rsid w:val="00CE0167"/>
    <w:rsid w:val="00CE08DE"/>
    <w:rsid w:val="00CE0AFC"/>
    <w:rsid w:val="00CE11AB"/>
    <w:rsid w:val="00CE206A"/>
    <w:rsid w:val="00CE20CF"/>
    <w:rsid w:val="00CE25CF"/>
    <w:rsid w:val="00CE2BFC"/>
    <w:rsid w:val="00CE3FE3"/>
    <w:rsid w:val="00CE3FFA"/>
    <w:rsid w:val="00CE41CF"/>
    <w:rsid w:val="00CE4586"/>
    <w:rsid w:val="00CE4621"/>
    <w:rsid w:val="00CE5014"/>
    <w:rsid w:val="00CE50E4"/>
    <w:rsid w:val="00CE511A"/>
    <w:rsid w:val="00CE5D6F"/>
    <w:rsid w:val="00CE621E"/>
    <w:rsid w:val="00CE62EB"/>
    <w:rsid w:val="00CE6331"/>
    <w:rsid w:val="00CE664C"/>
    <w:rsid w:val="00CE6667"/>
    <w:rsid w:val="00CE6901"/>
    <w:rsid w:val="00CE695F"/>
    <w:rsid w:val="00CE6D54"/>
    <w:rsid w:val="00CE6EF6"/>
    <w:rsid w:val="00CE71E5"/>
    <w:rsid w:val="00CE7413"/>
    <w:rsid w:val="00CE793A"/>
    <w:rsid w:val="00CE7A1C"/>
    <w:rsid w:val="00CE7ABC"/>
    <w:rsid w:val="00CE7D98"/>
    <w:rsid w:val="00CF10F3"/>
    <w:rsid w:val="00CF172F"/>
    <w:rsid w:val="00CF1ECA"/>
    <w:rsid w:val="00CF21F5"/>
    <w:rsid w:val="00CF2D6D"/>
    <w:rsid w:val="00CF320B"/>
    <w:rsid w:val="00CF393D"/>
    <w:rsid w:val="00CF3CEE"/>
    <w:rsid w:val="00CF3D27"/>
    <w:rsid w:val="00CF4591"/>
    <w:rsid w:val="00CF51A8"/>
    <w:rsid w:val="00CF628A"/>
    <w:rsid w:val="00CF6936"/>
    <w:rsid w:val="00CF6E05"/>
    <w:rsid w:val="00CF6F94"/>
    <w:rsid w:val="00CF751E"/>
    <w:rsid w:val="00CF75D8"/>
    <w:rsid w:val="00CF7726"/>
    <w:rsid w:val="00CF7B81"/>
    <w:rsid w:val="00D003D0"/>
    <w:rsid w:val="00D00EC2"/>
    <w:rsid w:val="00D018B7"/>
    <w:rsid w:val="00D01FF0"/>
    <w:rsid w:val="00D02E9A"/>
    <w:rsid w:val="00D05C18"/>
    <w:rsid w:val="00D063E3"/>
    <w:rsid w:val="00D06DBE"/>
    <w:rsid w:val="00D072CC"/>
    <w:rsid w:val="00D075F0"/>
    <w:rsid w:val="00D07BEF"/>
    <w:rsid w:val="00D07C4A"/>
    <w:rsid w:val="00D11E8E"/>
    <w:rsid w:val="00D12D93"/>
    <w:rsid w:val="00D134C3"/>
    <w:rsid w:val="00D136D6"/>
    <w:rsid w:val="00D13A5F"/>
    <w:rsid w:val="00D1453B"/>
    <w:rsid w:val="00D1518A"/>
    <w:rsid w:val="00D15659"/>
    <w:rsid w:val="00D1614F"/>
    <w:rsid w:val="00D16FDA"/>
    <w:rsid w:val="00D17235"/>
    <w:rsid w:val="00D20774"/>
    <w:rsid w:val="00D21AAE"/>
    <w:rsid w:val="00D220B7"/>
    <w:rsid w:val="00D22B32"/>
    <w:rsid w:val="00D22E1C"/>
    <w:rsid w:val="00D23382"/>
    <w:rsid w:val="00D23645"/>
    <w:rsid w:val="00D243D8"/>
    <w:rsid w:val="00D24AA7"/>
    <w:rsid w:val="00D251B2"/>
    <w:rsid w:val="00D259B1"/>
    <w:rsid w:val="00D25B77"/>
    <w:rsid w:val="00D2658A"/>
    <w:rsid w:val="00D277C8"/>
    <w:rsid w:val="00D30D16"/>
    <w:rsid w:val="00D30F8B"/>
    <w:rsid w:val="00D31136"/>
    <w:rsid w:val="00D31915"/>
    <w:rsid w:val="00D32A9A"/>
    <w:rsid w:val="00D3329C"/>
    <w:rsid w:val="00D3471E"/>
    <w:rsid w:val="00D34845"/>
    <w:rsid w:val="00D34C8B"/>
    <w:rsid w:val="00D34F53"/>
    <w:rsid w:val="00D35324"/>
    <w:rsid w:val="00D363CE"/>
    <w:rsid w:val="00D36F9D"/>
    <w:rsid w:val="00D40F46"/>
    <w:rsid w:val="00D414BE"/>
    <w:rsid w:val="00D417B2"/>
    <w:rsid w:val="00D422F7"/>
    <w:rsid w:val="00D430A1"/>
    <w:rsid w:val="00D434B5"/>
    <w:rsid w:val="00D43CEE"/>
    <w:rsid w:val="00D4462F"/>
    <w:rsid w:val="00D44B72"/>
    <w:rsid w:val="00D44C1B"/>
    <w:rsid w:val="00D44CD2"/>
    <w:rsid w:val="00D45064"/>
    <w:rsid w:val="00D454DD"/>
    <w:rsid w:val="00D4613D"/>
    <w:rsid w:val="00D46252"/>
    <w:rsid w:val="00D468D0"/>
    <w:rsid w:val="00D47400"/>
    <w:rsid w:val="00D477D1"/>
    <w:rsid w:val="00D478A4"/>
    <w:rsid w:val="00D47A42"/>
    <w:rsid w:val="00D50CCB"/>
    <w:rsid w:val="00D50F04"/>
    <w:rsid w:val="00D51297"/>
    <w:rsid w:val="00D51A8D"/>
    <w:rsid w:val="00D51B40"/>
    <w:rsid w:val="00D52305"/>
    <w:rsid w:val="00D524A3"/>
    <w:rsid w:val="00D52792"/>
    <w:rsid w:val="00D536CF"/>
    <w:rsid w:val="00D53C24"/>
    <w:rsid w:val="00D54637"/>
    <w:rsid w:val="00D54744"/>
    <w:rsid w:val="00D54B56"/>
    <w:rsid w:val="00D54E2D"/>
    <w:rsid w:val="00D55DA3"/>
    <w:rsid w:val="00D56164"/>
    <w:rsid w:val="00D566BD"/>
    <w:rsid w:val="00D56830"/>
    <w:rsid w:val="00D56A2F"/>
    <w:rsid w:val="00D578A9"/>
    <w:rsid w:val="00D60177"/>
    <w:rsid w:val="00D60206"/>
    <w:rsid w:val="00D60919"/>
    <w:rsid w:val="00D619CD"/>
    <w:rsid w:val="00D61EFD"/>
    <w:rsid w:val="00D622E6"/>
    <w:rsid w:val="00D627B2"/>
    <w:rsid w:val="00D63AC6"/>
    <w:rsid w:val="00D6417A"/>
    <w:rsid w:val="00D6475B"/>
    <w:rsid w:val="00D647CF"/>
    <w:rsid w:val="00D6498E"/>
    <w:rsid w:val="00D64E9F"/>
    <w:rsid w:val="00D65AC8"/>
    <w:rsid w:val="00D65E26"/>
    <w:rsid w:val="00D67044"/>
    <w:rsid w:val="00D67282"/>
    <w:rsid w:val="00D6743C"/>
    <w:rsid w:val="00D6754B"/>
    <w:rsid w:val="00D708AD"/>
    <w:rsid w:val="00D70B38"/>
    <w:rsid w:val="00D70E16"/>
    <w:rsid w:val="00D7242D"/>
    <w:rsid w:val="00D72790"/>
    <w:rsid w:val="00D72908"/>
    <w:rsid w:val="00D730C9"/>
    <w:rsid w:val="00D736EB"/>
    <w:rsid w:val="00D73D83"/>
    <w:rsid w:val="00D73D8F"/>
    <w:rsid w:val="00D74226"/>
    <w:rsid w:val="00D74B52"/>
    <w:rsid w:val="00D75872"/>
    <w:rsid w:val="00D758DA"/>
    <w:rsid w:val="00D75CF3"/>
    <w:rsid w:val="00D76708"/>
    <w:rsid w:val="00D76A84"/>
    <w:rsid w:val="00D76A96"/>
    <w:rsid w:val="00D7760E"/>
    <w:rsid w:val="00D779C8"/>
    <w:rsid w:val="00D77BF3"/>
    <w:rsid w:val="00D77DF7"/>
    <w:rsid w:val="00D80056"/>
    <w:rsid w:val="00D801E1"/>
    <w:rsid w:val="00D80455"/>
    <w:rsid w:val="00D808EC"/>
    <w:rsid w:val="00D80BFC"/>
    <w:rsid w:val="00D817E5"/>
    <w:rsid w:val="00D81B8F"/>
    <w:rsid w:val="00D81F05"/>
    <w:rsid w:val="00D8253D"/>
    <w:rsid w:val="00D82D9C"/>
    <w:rsid w:val="00D82EB3"/>
    <w:rsid w:val="00D83A32"/>
    <w:rsid w:val="00D840C6"/>
    <w:rsid w:val="00D84F32"/>
    <w:rsid w:val="00D85187"/>
    <w:rsid w:val="00D85190"/>
    <w:rsid w:val="00D85280"/>
    <w:rsid w:val="00D859BE"/>
    <w:rsid w:val="00D8639B"/>
    <w:rsid w:val="00D866BE"/>
    <w:rsid w:val="00D87AB5"/>
    <w:rsid w:val="00D90B1B"/>
    <w:rsid w:val="00D91069"/>
    <w:rsid w:val="00D910A7"/>
    <w:rsid w:val="00D91371"/>
    <w:rsid w:val="00D91862"/>
    <w:rsid w:val="00D91CA5"/>
    <w:rsid w:val="00D91D73"/>
    <w:rsid w:val="00D92723"/>
    <w:rsid w:val="00D927C0"/>
    <w:rsid w:val="00D92C2F"/>
    <w:rsid w:val="00D92F1E"/>
    <w:rsid w:val="00D9312B"/>
    <w:rsid w:val="00D937E1"/>
    <w:rsid w:val="00D9421C"/>
    <w:rsid w:val="00D943D0"/>
    <w:rsid w:val="00D952E6"/>
    <w:rsid w:val="00D95B37"/>
    <w:rsid w:val="00D9711C"/>
    <w:rsid w:val="00D972E0"/>
    <w:rsid w:val="00D9733F"/>
    <w:rsid w:val="00D9742C"/>
    <w:rsid w:val="00D976C1"/>
    <w:rsid w:val="00D97973"/>
    <w:rsid w:val="00D97AC0"/>
    <w:rsid w:val="00D97F75"/>
    <w:rsid w:val="00DA09D9"/>
    <w:rsid w:val="00DA16CD"/>
    <w:rsid w:val="00DA1B92"/>
    <w:rsid w:val="00DA2339"/>
    <w:rsid w:val="00DA3CF5"/>
    <w:rsid w:val="00DA3D07"/>
    <w:rsid w:val="00DA475A"/>
    <w:rsid w:val="00DA483D"/>
    <w:rsid w:val="00DA50EB"/>
    <w:rsid w:val="00DA5879"/>
    <w:rsid w:val="00DA5AFD"/>
    <w:rsid w:val="00DA5DB9"/>
    <w:rsid w:val="00DA69D8"/>
    <w:rsid w:val="00DA6AAB"/>
    <w:rsid w:val="00DA75BE"/>
    <w:rsid w:val="00DA7DF4"/>
    <w:rsid w:val="00DB0087"/>
    <w:rsid w:val="00DB0249"/>
    <w:rsid w:val="00DB05DD"/>
    <w:rsid w:val="00DB0DE5"/>
    <w:rsid w:val="00DB103E"/>
    <w:rsid w:val="00DB11BD"/>
    <w:rsid w:val="00DB2FF5"/>
    <w:rsid w:val="00DB3688"/>
    <w:rsid w:val="00DB3B2A"/>
    <w:rsid w:val="00DB3C7E"/>
    <w:rsid w:val="00DB42BB"/>
    <w:rsid w:val="00DB5914"/>
    <w:rsid w:val="00DB59B6"/>
    <w:rsid w:val="00DB59BE"/>
    <w:rsid w:val="00DB6A3D"/>
    <w:rsid w:val="00DB754A"/>
    <w:rsid w:val="00DB7733"/>
    <w:rsid w:val="00DB7AF6"/>
    <w:rsid w:val="00DC012A"/>
    <w:rsid w:val="00DC0388"/>
    <w:rsid w:val="00DC053F"/>
    <w:rsid w:val="00DC0771"/>
    <w:rsid w:val="00DC0CA7"/>
    <w:rsid w:val="00DC120E"/>
    <w:rsid w:val="00DC146C"/>
    <w:rsid w:val="00DC18C9"/>
    <w:rsid w:val="00DC1DDE"/>
    <w:rsid w:val="00DC1E90"/>
    <w:rsid w:val="00DC1F44"/>
    <w:rsid w:val="00DC2D0C"/>
    <w:rsid w:val="00DC3224"/>
    <w:rsid w:val="00DC3EBB"/>
    <w:rsid w:val="00DC4305"/>
    <w:rsid w:val="00DC4CC1"/>
    <w:rsid w:val="00DC5417"/>
    <w:rsid w:val="00DC6277"/>
    <w:rsid w:val="00DC6D1A"/>
    <w:rsid w:val="00DC7B73"/>
    <w:rsid w:val="00DD037A"/>
    <w:rsid w:val="00DD04F4"/>
    <w:rsid w:val="00DD0BAF"/>
    <w:rsid w:val="00DD167B"/>
    <w:rsid w:val="00DD1903"/>
    <w:rsid w:val="00DD1B53"/>
    <w:rsid w:val="00DD3188"/>
    <w:rsid w:val="00DD3493"/>
    <w:rsid w:val="00DD3832"/>
    <w:rsid w:val="00DD4882"/>
    <w:rsid w:val="00DD48C5"/>
    <w:rsid w:val="00DD4C48"/>
    <w:rsid w:val="00DD5F2B"/>
    <w:rsid w:val="00DD60E3"/>
    <w:rsid w:val="00DD65E8"/>
    <w:rsid w:val="00DD681D"/>
    <w:rsid w:val="00DD6B38"/>
    <w:rsid w:val="00DD6C02"/>
    <w:rsid w:val="00DD6C1F"/>
    <w:rsid w:val="00DD73DF"/>
    <w:rsid w:val="00DE02AE"/>
    <w:rsid w:val="00DE0EB9"/>
    <w:rsid w:val="00DE1061"/>
    <w:rsid w:val="00DE171A"/>
    <w:rsid w:val="00DE196E"/>
    <w:rsid w:val="00DE2130"/>
    <w:rsid w:val="00DE2488"/>
    <w:rsid w:val="00DE25E0"/>
    <w:rsid w:val="00DE2FF6"/>
    <w:rsid w:val="00DE3179"/>
    <w:rsid w:val="00DE3C13"/>
    <w:rsid w:val="00DE4B24"/>
    <w:rsid w:val="00DE4C47"/>
    <w:rsid w:val="00DE4EE8"/>
    <w:rsid w:val="00DE4F6E"/>
    <w:rsid w:val="00DE623E"/>
    <w:rsid w:val="00DE6E69"/>
    <w:rsid w:val="00DF00B7"/>
    <w:rsid w:val="00DF0D3A"/>
    <w:rsid w:val="00DF17AE"/>
    <w:rsid w:val="00DF195A"/>
    <w:rsid w:val="00DF1A83"/>
    <w:rsid w:val="00DF21A2"/>
    <w:rsid w:val="00DF22DC"/>
    <w:rsid w:val="00DF2300"/>
    <w:rsid w:val="00DF24F4"/>
    <w:rsid w:val="00DF3EEE"/>
    <w:rsid w:val="00DF3FC6"/>
    <w:rsid w:val="00DF4036"/>
    <w:rsid w:val="00DF413F"/>
    <w:rsid w:val="00DF5116"/>
    <w:rsid w:val="00DF5398"/>
    <w:rsid w:val="00DF5562"/>
    <w:rsid w:val="00DF5977"/>
    <w:rsid w:val="00DF63BE"/>
    <w:rsid w:val="00DF63FC"/>
    <w:rsid w:val="00DF6586"/>
    <w:rsid w:val="00DF6E90"/>
    <w:rsid w:val="00DF702B"/>
    <w:rsid w:val="00DF7B1B"/>
    <w:rsid w:val="00E007C5"/>
    <w:rsid w:val="00E008B3"/>
    <w:rsid w:val="00E00DB9"/>
    <w:rsid w:val="00E018B9"/>
    <w:rsid w:val="00E019D9"/>
    <w:rsid w:val="00E02186"/>
    <w:rsid w:val="00E0272E"/>
    <w:rsid w:val="00E03853"/>
    <w:rsid w:val="00E0386F"/>
    <w:rsid w:val="00E048B7"/>
    <w:rsid w:val="00E04EA1"/>
    <w:rsid w:val="00E0639A"/>
    <w:rsid w:val="00E06575"/>
    <w:rsid w:val="00E065C0"/>
    <w:rsid w:val="00E066B2"/>
    <w:rsid w:val="00E0670B"/>
    <w:rsid w:val="00E06B46"/>
    <w:rsid w:val="00E06DB1"/>
    <w:rsid w:val="00E074AF"/>
    <w:rsid w:val="00E07650"/>
    <w:rsid w:val="00E07A29"/>
    <w:rsid w:val="00E07C19"/>
    <w:rsid w:val="00E10C95"/>
    <w:rsid w:val="00E11940"/>
    <w:rsid w:val="00E11BFC"/>
    <w:rsid w:val="00E11F31"/>
    <w:rsid w:val="00E12A51"/>
    <w:rsid w:val="00E12A67"/>
    <w:rsid w:val="00E131D1"/>
    <w:rsid w:val="00E13263"/>
    <w:rsid w:val="00E13354"/>
    <w:rsid w:val="00E13A81"/>
    <w:rsid w:val="00E13CEB"/>
    <w:rsid w:val="00E1420A"/>
    <w:rsid w:val="00E143F5"/>
    <w:rsid w:val="00E14523"/>
    <w:rsid w:val="00E14E07"/>
    <w:rsid w:val="00E14F33"/>
    <w:rsid w:val="00E15579"/>
    <w:rsid w:val="00E15ABD"/>
    <w:rsid w:val="00E15C19"/>
    <w:rsid w:val="00E163D8"/>
    <w:rsid w:val="00E1674E"/>
    <w:rsid w:val="00E16D4D"/>
    <w:rsid w:val="00E17053"/>
    <w:rsid w:val="00E17522"/>
    <w:rsid w:val="00E1795F"/>
    <w:rsid w:val="00E17C57"/>
    <w:rsid w:val="00E20165"/>
    <w:rsid w:val="00E21302"/>
    <w:rsid w:val="00E21915"/>
    <w:rsid w:val="00E21C1E"/>
    <w:rsid w:val="00E21D44"/>
    <w:rsid w:val="00E22928"/>
    <w:rsid w:val="00E238A2"/>
    <w:rsid w:val="00E23C72"/>
    <w:rsid w:val="00E240E6"/>
    <w:rsid w:val="00E24155"/>
    <w:rsid w:val="00E245AB"/>
    <w:rsid w:val="00E248D1"/>
    <w:rsid w:val="00E24FAC"/>
    <w:rsid w:val="00E2528C"/>
    <w:rsid w:val="00E259CE"/>
    <w:rsid w:val="00E25C50"/>
    <w:rsid w:val="00E263C9"/>
    <w:rsid w:val="00E266D7"/>
    <w:rsid w:val="00E26BEB"/>
    <w:rsid w:val="00E271B7"/>
    <w:rsid w:val="00E273E7"/>
    <w:rsid w:val="00E27A41"/>
    <w:rsid w:val="00E27ECD"/>
    <w:rsid w:val="00E3063D"/>
    <w:rsid w:val="00E30752"/>
    <w:rsid w:val="00E31829"/>
    <w:rsid w:val="00E31A29"/>
    <w:rsid w:val="00E31BC7"/>
    <w:rsid w:val="00E31F35"/>
    <w:rsid w:val="00E321A0"/>
    <w:rsid w:val="00E329BA"/>
    <w:rsid w:val="00E32B7C"/>
    <w:rsid w:val="00E32ED3"/>
    <w:rsid w:val="00E332BD"/>
    <w:rsid w:val="00E3375D"/>
    <w:rsid w:val="00E34109"/>
    <w:rsid w:val="00E343CB"/>
    <w:rsid w:val="00E3442D"/>
    <w:rsid w:val="00E349F8"/>
    <w:rsid w:val="00E35412"/>
    <w:rsid w:val="00E357B9"/>
    <w:rsid w:val="00E36E75"/>
    <w:rsid w:val="00E37699"/>
    <w:rsid w:val="00E37C2B"/>
    <w:rsid w:val="00E40453"/>
    <w:rsid w:val="00E40562"/>
    <w:rsid w:val="00E40C4B"/>
    <w:rsid w:val="00E40EA4"/>
    <w:rsid w:val="00E414AD"/>
    <w:rsid w:val="00E41966"/>
    <w:rsid w:val="00E42B24"/>
    <w:rsid w:val="00E43A73"/>
    <w:rsid w:val="00E43B7D"/>
    <w:rsid w:val="00E442AF"/>
    <w:rsid w:val="00E44372"/>
    <w:rsid w:val="00E44E28"/>
    <w:rsid w:val="00E462BA"/>
    <w:rsid w:val="00E470E0"/>
    <w:rsid w:val="00E4711B"/>
    <w:rsid w:val="00E47500"/>
    <w:rsid w:val="00E475F7"/>
    <w:rsid w:val="00E478AD"/>
    <w:rsid w:val="00E478B4"/>
    <w:rsid w:val="00E502CA"/>
    <w:rsid w:val="00E50CB4"/>
    <w:rsid w:val="00E51731"/>
    <w:rsid w:val="00E520E2"/>
    <w:rsid w:val="00E5214C"/>
    <w:rsid w:val="00E52907"/>
    <w:rsid w:val="00E53386"/>
    <w:rsid w:val="00E53AE9"/>
    <w:rsid w:val="00E53E45"/>
    <w:rsid w:val="00E55C63"/>
    <w:rsid w:val="00E5623B"/>
    <w:rsid w:val="00E56ABB"/>
    <w:rsid w:val="00E56C0B"/>
    <w:rsid w:val="00E575B3"/>
    <w:rsid w:val="00E57A6F"/>
    <w:rsid w:val="00E6095C"/>
    <w:rsid w:val="00E60BFE"/>
    <w:rsid w:val="00E60F3C"/>
    <w:rsid w:val="00E610EB"/>
    <w:rsid w:val="00E614CA"/>
    <w:rsid w:val="00E62B9B"/>
    <w:rsid w:val="00E62C0C"/>
    <w:rsid w:val="00E651DA"/>
    <w:rsid w:val="00E656F2"/>
    <w:rsid w:val="00E65BC0"/>
    <w:rsid w:val="00E66203"/>
    <w:rsid w:val="00E66492"/>
    <w:rsid w:val="00E66693"/>
    <w:rsid w:val="00E6747D"/>
    <w:rsid w:val="00E678A7"/>
    <w:rsid w:val="00E67A27"/>
    <w:rsid w:val="00E67FB4"/>
    <w:rsid w:val="00E701A7"/>
    <w:rsid w:val="00E70825"/>
    <w:rsid w:val="00E70933"/>
    <w:rsid w:val="00E7099F"/>
    <w:rsid w:val="00E722FB"/>
    <w:rsid w:val="00E72E83"/>
    <w:rsid w:val="00E732EB"/>
    <w:rsid w:val="00E73563"/>
    <w:rsid w:val="00E73A10"/>
    <w:rsid w:val="00E74645"/>
    <w:rsid w:val="00E7496E"/>
    <w:rsid w:val="00E7569F"/>
    <w:rsid w:val="00E75BDE"/>
    <w:rsid w:val="00E75D77"/>
    <w:rsid w:val="00E75DA8"/>
    <w:rsid w:val="00E760CD"/>
    <w:rsid w:val="00E7663D"/>
    <w:rsid w:val="00E76986"/>
    <w:rsid w:val="00E76BAA"/>
    <w:rsid w:val="00E772C6"/>
    <w:rsid w:val="00E773D4"/>
    <w:rsid w:val="00E775C7"/>
    <w:rsid w:val="00E77FC1"/>
    <w:rsid w:val="00E807FA"/>
    <w:rsid w:val="00E813AE"/>
    <w:rsid w:val="00E81761"/>
    <w:rsid w:val="00E8231B"/>
    <w:rsid w:val="00E82635"/>
    <w:rsid w:val="00E82E56"/>
    <w:rsid w:val="00E83234"/>
    <w:rsid w:val="00E840BA"/>
    <w:rsid w:val="00E84166"/>
    <w:rsid w:val="00E84205"/>
    <w:rsid w:val="00E8443B"/>
    <w:rsid w:val="00E844C8"/>
    <w:rsid w:val="00E84C88"/>
    <w:rsid w:val="00E87688"/>
    <w:rsid w:val="00E878BE"/>
    <w:rsid w:val="00E900B9"/>
    <w:rsid w:val="00E9027E"/>
    <w:rsid w:val="00E90CB5"/>
    <w:rsid w:val="00E90EB2"/>
    <w:rsid w:val="00E9119D"/>
    <w:rsid w:val="00E91DDB"/>
    <w:rsid w:val="00E9210C"/>
    <w:rsid w:val="00E92674"/>
    <w:rsid w:val="00E926E8"/>
    <w:rsid w:val="00E92843"/>
    <w:rsid w:val="00E9392B"/>
    <w:rsid w:val="00E93990"/>
    <w:rsid w:val="00E93ED5"/>
    <w:rsid w:val="00E9445B"/>
    <w:rsid w:val="00E94ACB"/>
    <w:rsid w:val="00E95CAD"/>
    <w:rsid w:val="00E95D96"/>
    <w:rsid w:val="00E95D9C"/>
    <w:rsid w:val="00E95DA9"/>
    <w:rsid w:val="00E96063"/>
    <w:rsid w:val="00E963DC"/>
    <w:rsid w:val="00E966FF"/>
    <w:rsid w:val="00E971FA"/>
    <w:rsid w:val="00E9752F"/>
    <w:rsid w:val="00EA02C9"/>
    <w:rsid w:val="00EA10F8"/>
    <w:rsid w:val="00EA1170"/>
    <w:rsid w:val="00EA11C8"/>
    <w:rsid w:val="00EA259F"/>
    <w:rsid w:val="00EA28EB"/>
    <w:rsid w:val="00EA3105"/>
    <w:rsid w:val="00EA34B9"/>
    <w:rsid w:val="00EA37BD"/>
    <w:rsid w:val="00EA3E03"/>
    <w:rsid w:val="00EA4589"/>
    <w:rsid w:val="00EA4B84"/>
    <w:rsid w:val="00EA5415"/>
    <w:rsid w:val="00EA6791"/>
    <w:rsid w:val="00EA6CD6"/>
    <w:rsid w:val="00EA6D2A"/>
    <w:rsid w:val="00EA7156"/>
    <w:rsid w:val="00EA74BC"/>
    <w:rsid w:val="00EA785F"/>
    <w:rsid w:val="00EA7B30"/>
    <w:rsid w:val="00EA7BAB"/>
    <w:rsid w:val="00EA7D33"/>
    <w:rsid w:val="00EA7F4C"/>
    <w:rsid w:val="00EB06A7"/>
    <w:rsid w:val="00EB06D1"/>
    <w:rsid w:val="00EB06EF"/>
    <w:rsid w:val="00EB130E"/>
    <w:rsid w:val="00EB20CC"/>
    <w:rsid w:val="00EB2AC3"/>
    <w:rsid w:val="00EB2DF7"/>
    <w:rsid w:val="00EB2EE2"/>
    <w:rsid w:val="00EB350A"/>
    <w:rsid w:val="00EB5119"/>
    <w:rsid w:val="00EB5B11"/>
    <w:rsid w:val="00EB5E9E"/>
    <w:rsid w:val="00EB5ECA"/>
    <w:rsid w:val="00EB60D0"/>
    <w:rsid w:val="00EB7035"/>
    <w:rsid w:val="00EB7113"/>
    <w:rsid w:val="00EB7968"/>
    <w:rsid w:val="00EC01ED"/>
    <w:rsid w:val="00EC094F"/>
    <w:rsid w:val="00EC1579"/>
    <w:rsid w:val="00EC1947"/>
    <w:rsid w:val="00EC1AD1"/>
    <w:rsid w:val="00EC257C"/>
    <w:rsid w:val="00EC324B"/>
    <w:rsid w:val="00EC3733"/>
    <w:rsid w:val="00EC3920"/>
    <w:rsid w:val="00EC3AC0"/>
    <w:rsid w:val="00EC4F05"/>
    <w:rsid w:val="00EC51BA"/>
    <w:rsid w:val="00EC5689"/>
    <w:rsid w:val="00EC5A6B"/>
    <w:rsid w:val="00EC6075"/>
    <w:rsid w:val="00EC6412"/>
    <w:rsid w:val="00EC7630"/>
    <w:rsid w:val="00EC7DC1"/>
    <w:rsid w:val="00EC7E09"/>
    <w:rsid w:val="00ED03D7"/>
    <w:rsid w:val="00ED0905"/>
    <w:rsid w:val="00ED0BAB"/>
    <w:rsid w:val="00ED130F"/>
    <w:rsid w:val="00ED227D"/>
    <w:rsid w:val="00ED292E"/>
    <w:rsid w:val="00ED2AD0"/>
    <w:rsid w:val="00ED3493"/>
    <w:rsid w:val="00ED4040"/>
    <w:rsid w:val="00ED5906"/>
    <w:rsid w:val="00ED5B48"/>
    <w:rsid w:val="00ED6DDD"/>
    <w:rsid w:val="00ED6ED5"/>
    <w:rsid w:val="00ED7364"/>
    <w:rsid w:val="00ED74BB"/>
    <w:rsid w:val="00ED7C80"/>
    <w:rsid w:val="00EE04A2"/>
    <w:rsid w:val="00EE07B0"/>
    <w:rsid w:val="00EE1314"/>
    <w:rsid w:val="00EE1D61"/>
    <w:rsid w:val="00EE1D9A"/>
    <w:rsid w:val="00EE2188"/>
    <w:rsid w:val="00EE24BF"/>
    <w:rsid w:val="00EE2C82"/>
    <w:rsid w:val="00EE32D6"/>
    <w:rsid w:val="00EE32D7"/>
    <w:rsid w:val="00EE4263"/>
    <w:rsid w:val="00EE443B"/>
    <w:rsid w:val="00EE44EE"/>
    <w:rsid w:val="00EE47B2"/>
    <w:rsid w:val="00EE52B6"/>
    <w:rsid w:val="00EE5365"/>
    <w:rsid w:val="00EE5D67"/>
    <w:rsid w:val="00EE6080"/>
    <w:rsid w:val="00EE626C"/>
    <w:rsid w:val="00EE661F"/>
    <w:rsid w:val="00EE66BC"/>
    <w:rsid w:val="00EE70B7"/>
    <w:rsid w:val="00EE72C4"/>
    <w:rsid w:val="00EE7572"/>
    <w:rsid w:val="00EF0172"/>
    <w:rsid w:val="00EF0431"/>
    <w:rsid w:val="00EF06E0"/>
    <w:rsid w:val="00EF0991"/>
    <w:rsid w:val="00EF16C5"/>
    <w:rsid w:val="00EF171B"/>
    <w:rsid w:val="00EF1922"/>
    <w:rsid w:val="00EF26AA"/>
    <w:rsid w:val="00EF355F"/>
    <w:rsid w:val="00EF3BAD"/>
    <w:rsid w:val="00EF456A"/>
    <w:rsid w:val="00EF4931"/>
    <w:rsid w:val="00EF4963"/>
    <w:rsid w:val="00EF4F4B"/>
    <w:rsid w:val="00EF4F65"/>
    <w:rsid w:val="00EF515E"/>
    <w:rsid w:val="00EF5324"/>
    <w:rsid w:val="00EF53EA"/>
    <w:rsid w:val="00EF6564"/>
    <w:rsid w:val="00EF6A9D"/>
    <w:rsid w:val="00EF6F5B"/>
    <w:rsid w:val="00EF719F"/>
    <w:rsid w:val="00EF7575"/>
    <w:rsid w:val="00EF76A8"/>
    <w:rsid w:val="00EF795C"/>
    <w:rsid w:val="00EF79BE"/>
    <w:rsid w:val="00F005B6"/>
    <w:rsid w:val="00F00E90"/>
    <w:rsid w:val="00F00FEE"/>
    <w:rsid w:val="00F01040"/>
    <w:rsid w:val="00F01823"/>
    <w:rsid w:val="00F018C0"/>
    <w:rsid w:val="00F01C76"/>
    <w:rsid w:val="00F0253A"/>
    <w:rsid w:val="00F0273C"/>
    <w:rsid w:val="00F03F2E"/>
    <w:rsid w:val="00F03F5C"/>
    <w:rsid w:val="00F04082"/>
    <w:rsid w:val="00F040FA"/>
    <w:rsid w:val="00F041DF"/>
    <w:rsid w:val="00F04CA8"/>
    <w:rsid w:val="00F04D76"/>
    <w:rsid w:val="00F04E1C"/>
    <w:rsid w:val="00F052C5"/>
    <w:rsid w:val="00F05E4B"/>
    <w:rsid w:val="00F0613C"/>
    <w:rsid w:val="00F06528"/>
    <w:rsid w:val="00F06DBA"/>
    <w:rsid w:val="00F06DEC"/>
    <w:rsid w:val="00F070D7"/>
    <w:rsid w:val="00F07B28"/>
    <w:rsid w:val="00F100BE"/>
    <w:rsid w:val="00F10228"/>
    <w:rsid w:val="00F111D8"/>
    <w:rsid w:val="00F1146F"/>
    <w:rsid w:val="00F11470"/>
    <w:rsid w:val="00F11582"/>
    <w:rsid w:val="00F11A3F"/>
    <w:rsid w:val="00F1264E"/>
    <w:rsid w:val="00F131A4"/>
    <w:rsid w:val="00F140F9"/>
    <w:rsid w:val="00F14E5A"/>
    <w:rsid w:val="00F15819"/>
    <w:rsid w:val="00F15DB3"/>
    <w:rsid w:val="00F177F2"/>
    <w:rsid w:val="00F179B2"/>
    <w:rsid w:val="00F17B70"/>
    <w:rsid w:val="00F17D3F"/>
    <w:rsid w:val="00F2024C"/>
    <w:rsid w:val="00F207BA"/>
    <w:rsid w:val="00F20D7E"/>
    <w:rsid w:val="00F21208"/>
    <w:rsid w:val="00F21C80"/>
    <w:rsid w:val="00F21DA8"/>
    <w:rsid w:val="00F21EF8"/>
    <w:rsid w:val="00F22347"/>
    <w:rsid w:val="00F2272A"/>
    <w:rsid w:val="00F227EB"/>
    <w:rsid w:val="00F2296D"/>
    <w:rsid w:val="00F22C58"/>
    <w:rsid w:val="00F233E4"/>
    <w:rsid w:val="00F240DD"/>
    <w:rsid w:val="00F24194"/>
    <w:rsid w:val="00F24685"/>
    <w:rsid w:val="00F24F51"/>
    <w:rsid w:val="00F25AEB"/>
    <w:rsid w:val="00F25DBA"/>
    <w:rsid w:val="00F265D9"/>
    <w:rsid w:val="00F2697A"/>
    <w:rsid w:val="00F26E8D"/>
    <w:rsid w:val="00F2760D"/>
    <w:rsid w:val="00F276FE"/>
    <w:rsid w:val="00F27A6A"/>
    <w:rsid w:val="00F27A79"/>
    <w:rsid w:val="00F27B4F"/>
    <w:rsid w:val="00F27C65"/>
    <w:rsid w:val="00F27FE2"/>
    <w:rsid w:val="00F307EE"/>
    <w:rsid w:val="00F312CF"/>
    <w:rsid w:val="00F31F8D"/>
    <w:rsid w:val="00F3221F"/>
    <w:rsid w:val="00F331C7"/>
    <w:rsid w:val="00F33873"/>
    <w:rsid w:val="00F33DDD"/>
    <w:rsid w:val="00F34971"/>
    <w:rsid w:val="00F351AD"/>
    <w:rsid w:val="00F3599E"/>
    <w:rsid w:val="00F35AB8"/>
    <w:rsid w:val="00F36723"/>
    <w:rsid w:val="00F36ACF"/>
    <w:rsid w:val="00F374B2"/>
    <w:rsid w:val="00F40AF8"/>
    <w:rsid w:val="00F40BEC"/>
    <w:rsid w:val="00F4110D"/>
    <w:rsid w:val="00F417D4"/>
    <w:rsid w:val="00F41840"/>
    <w:rsid w:val="00F41C83"/>
    <w:rsid w:val="00F41DF7"/>
    <w:rsid w:val="00F424B7"/>
    <w:rsid w:val="00F42AFF"/>
    <w:rsid w:val="00F42B26"/>
    <w:rsid w:val="00F42D5F"/>
    <w:rsid w:val="00F42D61"/>
    <w:rsid w:val="00F45705"/>
    <w:rsid w:val="00F46292"/>
    <w:rsid w:val="00F465BA"/>
    <w:rsid w:val="00F46A34"/>
    <w:rsid w:val="00F47B3D"/>
    <w:rsid w:val="00F47DAB"/>
    <w:rsid w:val="00F506DB"/>
    <w:rsid w:val="00F50A52"/>
    <w:rsid w:val="00F50FCC"/>
    <w:rsid w:val="00F51B9C"/>
    <w:rsid w:val="00F51C8F"/>
    <w:rsid w:val="00F53918"/>
    <w:rsid w:val="00F544B8"/>
    <w:rsid w:val="00F547C0"/>
    <w:rsid w:val="00F5480C"/>
    <w:rsid w:val="00F54CB3"/>
    <w:rsid w:val="00F555E7"/>
    <w:rsid w:val="00F55807"/>
    <w:rsid w:val="00F561C0"/>
    <w:rsid w:val="00F56416"/>
    <w:rsid w:val="00F5647C"/>
    <w:rsid w:val="00F574F0"/>
    <w:rsid w:val="00F6089C"/>
    <w:rsid w:val="00F60D95"/>
    <w:rsid w:val="00F6102F"/>
    <w:rsid w:val="00F61627"/>
    <w:rsid w:val="00F6205D"/>
    <w:rsid w:val="00F64068"/>
    <w:rsid w:val="00F6426E"/>
    <w:rsid w:val="00F64AEB"/>
    <w:rsid w:val="00F64B4A"/>
    <w:rsid w:val="00F64F56"/>
    <w:rsid w:val="00F6650E"/>
    <w:rsid w:val="00F667E9"/>
    <w:rsid w:val="00F672DE"/>
    <w:rsid w:val="00F67876"/>
    <w:rsid w:val="00F67F5E"/>
    <w:rsid w:val="00F701D3"/>
    <w:rsid w:val="00F70EA3"/>
    <w:rsid w:val="00F716A0"/>
    <w:rsid w:val="00F71A46"/>
    <w:rsid w:val="00F7278D"/>
    <w:rsid w:val="00F729F3"/>
    <w:rsid w:val="00F72D52"/>
    <w:rsid w:val="00F73DD0"/>
    <w:rsid w:val="00F74E3D"/>
    <w:rsid w:val="00F75624"/>
    <w:rsid w:val="00F7562E"/>
    <w:rsid w:val="00F75A01"/>
    <w:rsid w:val="00F75A04"/>
    <w:rsid w:val="00F75E43"/>
    <w:rsid w:val="00F76F0B"/>
    <w:rsid w:val="00F77E1C"/>
    <w:rsid w:val="00F77E9C"/>
    <w:rsid w:val="00F80D6E"/>
    <w:rsid w:val="00F81FFB"/>
    <w:rsid w:val="00F82003"/>
    <w:rsid w:val="00F82230"/>
    <w:rsid w:val="00F82663"/>
    <w:rsid w:val="00F826B7"/>
    <w:rsid w:val="00F82B21"/>
    <w:rsid w:val="00F83A28"/>
    <w:rsid w:val="00F83BD6"/>
    <w:rsid w:val="00F83FC8"/>
    <w:rsid w:val="00F844F2"/>
    <w:rsid w:val="00F8461F"/>
    <w:rsid w:val="00F84E39"/>
    <w:rsid w:val="00F84EF2"/>
    <w:rsid w:val="00F8501F"/>
    <w:rsid w:val="00F856D5"/>
    <w:rsid w:val="00F86108"/>
    <w:rsid w:val="00F86227"/>
    <w:rsid w:val="00F8624B"/>
    <w:rsid w:val="00F86F9E"/>
    <w:rsid w:val="00F873C0"/>
    <w:rsid w:val="00F87499"/>
    <w:rsid w:val="00F8757B"/>
    <w:rsid w:val="00F879E5"/>
    <w:rsid w:val="00F901E3"/>
    <w:rsid w:val="00F90B9E"/>
    <w:rsid w:val="00F90EA8"/>
    <w:rsid w:val="00F90F51"/>
    <w:rsid w:val="00F9130B"/>
    <w:rsid w:val="00F9133D"/>
    <w:rsid w:val="00F91426"/>
    <w:rsid w:val="00F91578"/>
    <w:rsid w:val="00F9214A"/>
    <w:rsid w:val="00F93332"/>
    <w:rsid w:val="00F93412"/>
    <w:rsid w:val="00F93798"/>
    <w:rsid w:val="00F93A9E"/>
    <w:rsid w:val="00F93B4F"/>
    <w:rsid w:val="00F940B8"/>
    <w:rsid w:val="00F9441C"/>
    <w:rsid w:val="00F9479C"/>
    <w:rsid w:val="00F948AC"/>
    <w:rsid w:val="00F94EDA"/>
    <w:rsid w:val="00F95619"/>
    <w:rsid w:val="00F95C64"/>
    <w:rsid w:val="00F95EE7"/>
    <w:rsid w:val="00F9644C"/>
    <w:rsid w:val="00F96B3E"/>
    <w:rsid w:val="00F96D09"/>
    <w:rsid w:val="00F97352"/>
    <w:rsid w:val="00F97896"/>
    <w:rsid w:val="00F97952"/>
    <w:rsid w:val="00F979AB"/>
    <w:rsid w:val="00F97A19"/>
    <w:rsid w:val="00F97E0F"/>
    <w:rsid w:val="00FA0952"/>
    <w:rsid w:val="00FA0D7B"/>
    <w:rsid w:val="00FA13BA"/>
    <w:rsid w:val="00FA1B1B"/>
    <w:rsid w:val="00FA1B78"/>
    <w:rsid w:val="00FA2F4E"/>
    <w:rsid w:val="00FA3384"/>
    <w:rsid w:val="00FA350A"/>
    <w:rsid w:val="00FA3D14"/>
    <w:rsid w:val="00FA4647"/>
    <w:rsid w:val="00FA4C28"/>
    <w:rsid w:val="00FA57A3"/>
    <w:rsid w:val="00FA5E29"/>
    <w:rsid w:val="00FA66E0"/>
    <w:rsid w:val="00FA6819"/>
    <w:rsid w:val="00FA6F7F"/>
    <w:rsid w:val="00FA717F"/>
    <w:rsid w:val="00FA7599"/>
    <w:rsid w:val="00FA7F4E"/>
    <w:rsid w:val="00FB03CA"/>
    <w:rsid w:val="00FB09A2"/>
    <w:rsid w:val="00FB0A78"/>
    <w:rsid w:val="00FB13FE"/>
    <w:rsid w:val="00FB1849"/>
    <w:rsid w:val="00FB2A79"/>
    <w:rsid w:val="00FB3138"/>
    <w:rsid w:val="00FB32DF"/>
    <w:rsid w:val="00FB36A6"/>
    <w:rsid w:val="00FB3B68"/>
    <w:rsid w:val="00FB44E9"/>
    <w:rsid w:val="00FB49CC"/>
    <w:rsid w:val="00FB4F81"/>
    <w:rsid w:val="00FB5042"/>
    <w:rsid w:val="00FB5718"/>
    <w:rsid w:val="00FB6332"/>
    <w:rsid w:val="00FB7741"/>
    <w:rsid w:val="00FB7D90"/>
    <w:rsid w:val="00FB7E3F"/>
    <w:rsid w:val="00FC0164"/>
    <w:rsid w:val="00FC02CF"/>
    <w:rsid w:val="00FC0B45"/>
    <w:rsid w:val="00FC0BE7"/>
    <w:rsid w:val="00FC0EA8"/>
    <w:rsid w:val="00FC18EE"/>
    <w:rsid w:val="00FC2137"/>
    <w:rsid w:val="00FC2D08"/>
    <w:rsid w:val="00FC2FAD"/>
    <w:rsid w:val="00FC2FF7"/>
    <w:rsid w:val="00FC310F"/>
    <w:rsid w:val="00FC4214"/>
    <w:rsid w:val="00FC45F7"/>
    <w:rsid w:val="00FC4B16"/>
    <w:rsid w:val="00FC4C9C"/>
    <w:rsid w:val="00FC4E4C"/>
    <w:rsid w:val="00FC7F51"/>
    <w:rsid w:val="00FD09A3"/>
    <w:rsid w:val="00FD0D09"/>
    <w:rsid w:val="00FD17A2"/>
    <w:rsid w:val="00FD1A24"/>
    <w:rsid w:val="00FD1CBF"/>
    <w:rsid w:val="00FD4D04"/>
    <w:rsid w:val="00FD4E40"/>
    <w:rsid w:val="00FD536B"/>
    <w:rsid w:val="00FD7758"/>
    <w:rsid w:val="00FD7F83"/>
    <w:rsid w:val="00FE032C"/>
    <w:rsid w:val="00FE039F"/>
    <w:rsid w:val="00FE1591"/>
    <w:rsid w:val="00FE16B6"/>
    <w:rsid w:val="00FE1A2B"/>
    <w:rsid w:val="00FE1BD6"/>
    <w:rsid w:val="00FE1CF3"/>
    <w:rsid w:val="00FE2184"/>
    <w:rsid w:val="00FE29F0"/>
    <w:rsid w:val="00FE2AD5"/>
    <w:rsid w:val="00FE2D1C"/>
    <w:rsid w:val="00FE34AB"/>
    <w:rsid w:val="00FE3EB6"/>
    <w:rsid w:val="00FE4B83"/>
    <w:rsid w:val="00FE4EFF"/>
    <w:rsid w:val="00FE6248"/>
    <w:rsid w:val="00FE683D"/>
    <w:rsid w:val="00FE711A"/>
    <w:rsid w:val="00FE7232"/>
    <w:rsid w:val="00FE7686"/>
    <w:rsid w:val="00FF0546"/>
    <w:rsid w:val="00FF075D"/>
    <w:rsid w:val="00FF0870"/>
    <w:rsid w:val="00FF0C8E"/>
    <w:rsid w:val="00FF149D"/>
    <w:rsid w:val="00FF19B5"/>
    <w:rsid w:val="00FF2279"/>
    <w:rsid w:val="00FF27EE"/>
    <w:rsid w:val="00FF29C3"/>
    <w:rsid w:val="00FF29F3"/>
    <w:rsid w:val="00FF3377"/>
    <w:rsid w:val="00FF3EF6"/>
    <w:rsid w:val="00FF5239"/>
    <w:rsid w:val="00FF55D3"/>
    <w:rsid w:val="00FF5C55"/>
    <w:rsid w:val="00FF5EA7"/>
    <w:rsid w:val="00FF69F4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08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iPriority="0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62"/>
    <w:pPr>
      <w:spacing w:before="120" w:after="120"/>
      <w:jc w:val="both"/>
    </w:pPr>
    <w:rPr>
      <w:rFonts w:ascii="Arial" w:hAnsi="Arial"/>
      <w:szCs w:val="24"/>
    </w:rPr>
  </w:style>
  <w:style w:type="paragraph" w:styleId="Titre1">
    <w:name w:val="heading 1"/>
    <w:next w:val="Normal"/>
    <w:link w:val="Titre1Car"/>
    <w:qFormat/>
    <w:rsid w:val="00DD4C48"/>
    <w:pPr>
      <w:pageBreakBefore/>
      <w:widowControl w:val="0"/>
      <w:numPr>
        <w:numId w:val="13"/>
      </w:numPr>
      <w:tabs>
        <w:tab w:val="left" w:pos="993"/>
      </w:tabs>
      <w:overflowPunct w:val="0"/>
      <w:autoSpaceDE w:val="0"/>
      <w:autoSpaceDN w:val="0"/>
      <w:adjustRightInd w:val="0"/>
      <w:spacing w:before="240" w:after="480"/>
      <w:ind w:left="851" w:hanging="851"/>
      <w:textAlignment w:val="baseline"/>
      <w:outlineLvl w:val="0"/>
    </w:pPr>
    <w:rPr>
      <w:rFonts w:ascii="Arial" w:hAnsi="Arial" w:cs="Arial"/>
      <w:b/>
      <w:caps/>
      <w:kern w:val="28"/>
      <w:sz w:val="44"/>
      <w:szCs w:val="44"/>
    </w:rPr>
  </w:style>
  <w:style w:type="paragraph" w:styleId="Titre2">
    <w:name w:val="heading 2"/>
    <w:basedOn w:val="Normal"/>
    <w:next w:val="Normal"/>
    <w:link w:val="Titre2Car"/>
    <w:qFormat/>
    <w:rsid w:val="00DD4C48"/>
    <w:pPr>
      <w:keepNext/>
      <w:numPr>
        <w:ilvl w:val="1"/>
        <w:numId w:val="13"/>
      </w:numPr>
      <w:tabs>
        <w:tab w:val="left" w:pos="993"/>
      </w:tabs>
      <w:spacing w:before="360"/>
      <w:outlineLvl w:val="1"/>
    </w:pPr>
    <w:rPr>
      <w:b/>
      <w:bCs/>
      <w:i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AB2EA1"/>
    <w:pPr>
      <w:numPr>
        <w:ilvl w:val="2"/>
        <w:numId w:val="13"/>
      </w:numPr>
      <w:tabs>
        <w:tab w:val="left" w:pos="1134"/>
      </w:tabs>
      <w:spacing w:before="240" w:after="0" w:line="319" w:lineRule="auto"/>
      <w:contextualSpacing/>
      <w:outlineLvl w:val="2"/>
    </w:pPr>
    <w:rPr>
      <w:sz w:val="28"/>
      <w:szCs w:val="28"/>
      <w:lang w:val="en-GB"/>
    </w:rPr>
  </w:style>
  <w:style w:type="paragraph" w:styleId="Titre4">
    <w:name w:val="heading 4"/>
    <w:basedOn w:val="Normal"/>
    <w:next w:val="Normal"/>
    <w:link w:val="Titre4Car"/>
    <w:autoRedefine/>
    <w:uiPriority w:val="9"/>
    <w:qFormat/>
    <w:rsid w:val="00FB03CA"/>
    <w:pPr>
      <w:numPr>
        <w:ilvl w:val="3"/>
        <w:numId w:val="13"/>
      </w:numPr>
      <w:tabs>
        <w:tab w:val="left" w:pos="993"/>
        <w:tab w:val="left" w:pos="1418"/>
      </w:tabs>
      <w:spacing w:before="360" w:line="319" w:lineRule="auto"/>
      <w:ind w:left="851" w:hanging="851"/>
      <w:jc w:val="left"/>
      <w:outlineLvl w:val="3"/>
    </w:pPr>
    <w:rPr>
      <w:b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autoRedefine/>
    <w:uiPriority w:val="9"/>
    <w:qFormat/>
    <w:rsid w:val="00474E3D"/>
    <w:pPr>
      <w:keepNext/>
      <w:tabs>
        <w:tab w:val="left" w:pos="993"/>
      </w:tabs>
      <w:spacing w:before="240"/>
      <w:outlineLvl w:val="4"/>
    </w:pPr>
    <w:rPr>
      <w:b/>
      <w:bCs/>
      <w:i/>
      <w:iCs/>
      <w:color w:val="595959" w:themeColor="text1" w:themeTint="A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271D2E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aliases w:val="LUMA Numbered"/>
    <w:basedOn w:val="Normal"/>
    <w:next w:val="Normal"/>
    <w:link w:val="Titre7Car"/>
    <w:uiPriority w:val="9"/>
    <w:rsid w:val="00271D2E"/>
    <w:pPr>
      <w:numPr>
        <w:ilvl w:val="6"/>
        <w:numId w:val="13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rsid w:val="00271D2E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uiPriority w:val="9"/>
    <w:rsid w:val="00271D2E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FE34AB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qFormat/>
    <w:rsid w:val="000D6D36"/>
    <w:pPr>
      <w:tabs>
        <w:tab w:val="left" w:pos="6663"/>
      </w:tabs>
      <w:spacing w:before="240" w:after="240"/>
      <w:jc w:val="center"/>
    </w:pPr>
    <w:rPr>
      <w:bCs/>
      <w:i/>
      <w:sz w:val="18"/>
      <w:szCs w:val="20"/>
    </w:rPr>
  </w:style>
  <w:style w:type="paragraph" w:styleId="En-tte">
    <w:name w:val="header"/>
    <w:basedOn w:val="Normal"/>
    <w:link w:val="En-tteCar"/>
    <w:uiPriority w:val="99"/>
    <w:rsid w:val="00616E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A5DB9"/>
    <w:rPr>
      <w:rFonts w:ascii="Arial" w:hAnsi="Arial"/>
      <w:sz w:val="22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rsid w:val="00616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A5DB9"/>
    <w:rPr>
      <w:rFonts w:ascii="Arial" w:hAnsi="Arial"/>
      <w:szCs w:val="24"/>
      <w:lang w:val="fr-FR" w:eastAsia="fr-FR" w:bidi="ar-SA"/>
    </w:rPr>
  </w:style>
  <w:style w:type="paragraph" w:customStyle="1" w:styleId="En-tte-garde">
    <w:name w:val="En-tête-garde"/>
    <w:basedOn w:val="Normal"/>
    <w:rsid w:val="00616E0B"/>
    <w:pPr>
      <w:spacing w:line="0" w:lineRule="atLeast"/>
      <w:jc w:val="right"/>
    </w:pPr>
    <w:rPr>
      <w:b/>
      <w:sz w:val="36"/>
      <w:szCs w:val="20"/>
    </w:rPr>
  </w:style>
  <w:style w:type="paragraph" w:customStyle="1" w:styleId="Logo">
    <w:name w:val="Logo"/>
    <w:basedOn w:val="Normal"/>
    <w:rsid w:val="00616E0B"/>
    <w:pPr>
      <w:tabs>
        <w:tab w:val="left" w:pos="496"/>
      </w:tabs>
      <w:spacing w:line="240" w:lineRule="atLeast"/>
    </w:pPr>
    <w:rPr>
      <w:rFonts w:ascii="CG Times (W1)" w:hAnsi="CG Times (W1)"/>
      <w:b/>
      <w:sz w:val="16"/>
      <w:szCs w:val="20"/>
    </w:rPr>
  </w:style>
  <w:style w:type="character" w:styleId="Numrodepage">
    <w:name w:val="page number"/>
    <w:basedOn w:val="Policepardfaut"/>
    <w:rsid w:val="00616E0B"/>
  </w:style>
  <w:style w:type="paragraph" w:styleId="TM5">
    <w:name w:val="toc 5"/>
    <w:basedOn w:val="Normal"/>
    <w:next w:val="Normal"/>
    <w:autoRedefine/>
    <w:uiPriority w:val="39"/>
    <w:rsid w:val="00B77D0F"/>
    <w:pPr>
      <w:ind w:left="660"/>
    </w:pPr>
    <w:rPr>
      <w:rFonts w:ascii="Calibri" w:hAnsi="Calibri"/>
      <w:szCs w:val="20"/>
    </w:rPr>
  </w:style>
  <w:style w:type="paragraph" w:styleId="TM1">
    <w:name w:val="toc 1"/>
    <w:basedOn w:val="Normal"/>
    <w:next w:val="Normal"/>
    <w:uiPriority w:val="39"/>
    <w:rsid w:val="007937CF"/>
    <w:pPr>
      <w:tabs>
        <w:tab w:val="left" w:pos="426"/>
        <w:tab w:val="right" w:pos="9629"/>
      </w:tabs>
      <w:spacing w:before="600" w:after="240"/>
    </w:pPr>
    <w:rPr>
      <w:rFonts w:cs="Arial"/>
      <w:b/>
      <w:bCs/>
      <w:noProof/>
      <w:sz w:val="32"/>
      <w:szCs w:val="28"/>
    </w:rPr>
  </w:style>
  <w:style w:type="character" w:styleId="Marquedecommentaire">
    <w:name w:val="annotation reference"/>
    <w:semiHidden/>
    <w:rsid w:val="00660F47"/>
    <w:rPr>
      <w:sz w:val="16"/>
    </w:rPr>
  </w:style>
  <w:style w:type="paragraph" w:customStyle="1" w:styleId="StyleTitre6Avant0ptAprs6ptInterligneAumoins0">
    <w:name w:val="Style Titre 6 + Avant : 0 pt Après : 6 pt Interligne : Au moins 0..."/>
    <w:basedOn w:val="Titre6"/>
    <w:rsid w:val="00035C69"/>
    <w:pPr>
      <w:spacing w:before="0" w:after="120" w:line="0" w:lineRule="atLeast"/>
    </w:pPr>
    <w:rPr>
      <w:rFonts w:ascii="Arial" w:hAnsi="Arial"/>
      <w:iCs/>
      <w:szCs w:val="20"/>
    </w:rPr>
  </w:style>
  <w:style w:type="paragraph" w:styleId="TM2">
    <w:name w:val="toc 2"/>
    <w:basedOn w:val="Normal"/>
    <w:next w:val="Normal"/>
    <w:autoRedefine/>
    <w:uiPriority w:val="39"/>
    <w:rsid w:val="004B254B"/>
    <w:pPr>
      <w:tabs>
        <w:tab w:val="left" w:pos="426"/>
        <w:tab w:val="right" w:pos="9629"/>
      </w:tabs>
      <w:spacing w:before="240" w:after="0" w:line="300" w:lineRule="auto"/>
      <w:outlineLvl w:val="2"/>
    </w:pPr>
    <w:rPr>
      <w:rFonts w:cs="Arial"/>
      <w:b/>
      <w:bCs/>
      <w:noProof/>
      <w:sz w:val="28"/>
    </w:rPr>
  </w:style>
  <w:style w:type="paragraph" w:styleId="TM3">
    <w:name w:val="toc 3"/>
    <w:basedOn w:val="Normal"/>
    <w:next w:val="Normal"/>
    <w:autoRedefine/>
    <w:uiPriority w:val="39"/>
    <w:rsid w:val="00FE7686"/>
    <w:pPr>
      <w:tabs>
        <w:tab w:val="left" w:pos="993"/>
        <w:tab w:val="right" w:pos="9639"/>
      </w:tabs>
      <w:spacing w:before="0" w:after="0" w:line="300" w:lineRule="auto"/>
      <w:ind w:left="425"/>
      <w:outlineLvl w:val="3"/>
    </w:pPr>
    <w:rPr>
      <w:rFonts w:cs="Arial"/>
      <w:noProof/>
      <w:sz w:val="24"/>
      <w:szCs w:val="20"/>
    </w:rPr>
  </w:style>
  <w:style w:type="paragraph" w:styleId="TM4">
    <w:name w:val="toc 4"/>
    <w:basedOn w:val="Normal"/>
    <w:next w:val="Normal"/>
    <w:autoRedefine/>
    <w:uiPriority w:val="39"/>
    <w:rsid w:val="00FE7686"/>
    <w:pPr>
      <w:tabs>
        <w:tab w:val="left" w:pos="1701"/>
        <w:tab w:val="right" w:pos="9629"/>
      </w:tabs>
      <w:spacing w:before="0" w:after="0" w:line="300" w:lineRule="auto"/>
      <w:ind w:left="992"/>
    </w:pPr>
    <w:rPr>
      <w:noProof/>
      <w:sz w:val="24"/>
      <w:szCs w:val="20"/>
    </w:rPr>
  </w:style>
  <w:style w:type="paragraph" w:styleId="Explorateurdedocuments">
    <w:name w:val="Document Map"/>
    <w:basedOn w:val="Normal"/>
    <w:semiHidden/>
    <w:rsid w:val="00D220B7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Gauche2cmSuspendu498cm">
    <w:name w:val="Style Gauche :  2 cm Suspendu : 4.98 cm"/>
    <w:basedOn w:val="Normal"/>
    <w:rsid w:val="00453C0A"/>
    <w:pPr>
      <w:ind w:left="3958" w:hanging="2824"/>
    </w:pPr>
    <w:rPr>
      <w:szCs w:val="20"/>
    </w:rPr>
  </w:style>
  <w:style w:type="character" w:customStyle="1" w:styleId="StyleRouge">
    <w:name w:val="Style Rouge"/>
    <w:rsid w:val="00D06DBE"/>
    <w:rPr>
      <w:rFonts w:ascii="Arial" w:hAnsi="Arial"/>
      <w:b/>
      <w:color w:val="FF0000"/>
    </w:rPr>
  </w:style>
  <w:style w:type="paragraph" w:styleId="TM6">
    <w:name w:val="toc 6"/>
    <w:basedOn w:val="Normal"/>
    <w:next w:val="Normal"/>
    <w:autoRedefine/>
    <w:uiPriority w:val="39"/>
    <w:rsid w:val="00B77D0F"/>
    <w:pPr>
      <w:ind w:left="880"/>
    </w:pPr>
    <w:rPr>
      <w:rFonts w:ascii="Calibri" w:hAnsi="Calibri"/>
      <w:szCs w:val="20"/>
    </w:rPr>
  </w:style>
  <w:style w:type="paragraph" w:customStyle="1" w:styleId="StyleRougeAprs6pt">
    <w:name w:val="Style Rouge Après : 6 pt"/>
    <w:basedOn w:val="StyleAvecpuces"/>
    <w:rsid w:val="00683919"/>
    <w:pPr>
      <w:spacing w:after="120"/>
      <w:ind w:left="643" w:hanging="360"/>
    </w:pPr>
    <w:rPr>
      <w:b/>
      <w:color w:val="FF0000"/>
      <w:szCs w:val="20"/>
    </w:rPr>
  </w:style>
  <w:style w:type="paragraph" w:customStyle="1" w:styleId="StyleAvecpuces">
    <w:name w:val="Style Avec puces"/>
    <w:basedOn w:val="Normal"/>
    <w:next w:val="Normal"/>
    <w:rsid w:val="00B07DF1"/>
    <w:pPr>
      <w:tabs>
        <w:tab w:val="num" w:pos="643"/>
      </w:tabs>
      <w:spacing w:before="60" w:after="60"/>
      <w:ind w:left="1304" w:hanging="170"/>
    </w:pPr>
  </w:style>
  <w:style w:type="paragraph" w:styleId="TM7">
    <w:name w:val="toc 7"/>
    <w:basedOn w:val="Normal"/>
    <w:next w:val="Normal"/>
    <w:autoRedefine/>
    <w:uiPriority w:val="39"/>
    <w:rsid w:val="00B77D0F"/>
    <w:pPr>
      <w:ind w:left="1100"/>
    </w:pPr>
    <w:rPr>
      <w:rFonts w:ascii="Calibri" w:hAnsi="Calibri"/>
      <w:szCs w:val="20"/>
    </w:rPr>
  </w:style>
  <w:style w:type="paragraph" w:styleId="TM8">
    <w:name w:val="toc 8"/>
    <w:basedOn w:val="Normal"/>
    <w:next w:val="Normal"/>
    <w:autoRedefine/>
    <w:uiPriority w:val="39"/>
    <w:rsid w:val="00B77D0F"/>
    <w:pPr>
      <w:ind w:left="1320"/>
    </w:pPr>
    <w:rPr>
      <w:rFonts w:ascii="Calibri" w:hAnsi="Calibri"/>
      <w:szCs w:val="20"/>
    </w:rPr>
  </w:style>
  <w:style w:type="paragraph" w:styleId="TM9">
    <w:name w:val="toc 9"/>
    <w:basedOn w:val="Normal"/>
    <w:next w:val="Normal"/>
    <w:autoRedefine/>
    <w:uiPriority w:val="39"/>
    <w:rsid w:val="00B77D0F"/>
    <w:pPr>
      <w:ind w:left="1540"/>
    </w:pPr>
    <w:rPr>
      <w:rFonts w:ascii="Calibri" w:hAnsi="Calibri"/>
      <w:szCs w:val="20"/>
    </w:rPr>
  </w:style>
  <w:style w:type="paragraph" w:customStyle="1" w:styleId="Proto">
    <w:name w:val="Proto"/>
    <w:basedOn w:val="Normal"/>
    <w:rsid w:val="00003511"/>
    <w:pPr>
      <w:spacing w:before="240"/>
    </w:pPr>
    <w:rPr>
      <w:b/>
      <w:bCs/>
      <w:i/>
      <w:u w:val="single"/>
    </w:rPr>
  </w:style>
  <w:style w:type="paragraph" w:customStyle="1" w:styleId="ProtoVariantes">
    <w:name w:val="Proto Variantes"/>
    <w:basedOn w:val="Normal"/>
    <w:next w:val="Normal"/>
    <w:rsid w:val="00C5378C"/>
    <w:pPr>
      <w:tabs>
        <w:tab w:val="num" w:pos="1600"/>
      </w:tabs>
      <w:ind w:left="1600" w:hanging="340"/>
    </w:pPr>
  </w:style>
  <w:style w:type="paragraph" w:customStyle="1" w:styleId="texte">
    <w:name w:val="texte"/>
    <w:basedOn w:val="Normal"/>
    <w:link w:val="texteCar"/>
    <w:rsid w:val="00605629"/>
    <w:pPr>
      <w:keepLines/>
      <w:spacing w:after="160" w:line="320" w:lineRule="atLeast"/>
    </w:pPr>
    <w:rPr>
      <w:szCs w:val="22"/>
    </w:rPr>
  </w:style>
  <w:style w:type="character" w:customStyle="1" w:styleId="texteCar">
    <w:name w:val="texte Car"/>
    <w:link w:val="texte"/>
    <w:rsid w:val="00605629"/>
    <w:rPr>
      <w:rFonts w:ascii="Arial" w:hAnsi="Arial" w:cs="Arial"/>
      <w:sz w:val="22"/>
      <w:szCs w:val="22"/>
    </w:rPr>
  </w:style>
  <w:style w:type="paragraph" w:customStyle="1" w:styleId="Lettre">
    <w:name w:val="Lettre"/>
    <w:rsid w:val="00494857"/>
    <w:pPr>
      <w:overflowPunct w:val="0"/>
      <w:autoSpaceDE w:val="0"/>
      <w:autoSpaceDN w:val="0"/>
      <w:adjustRightInd w:val="0"/>
      <w:jc w:val="both"/>
      <w:textAlignment w:val="baseline"/>
    </w:pPr>
    <w:rPr>
      <w:sz w:val="24"/>
    </w:rPr>
  </w:style>
  <w:style w:type="table" w:styleId="Grilledutableau">
    <w:name w:val="Table Grid"/>
    <w:aliases w:val="Grille du tableau-cart"/>
    <w:basedOn w:val="TableauNormal"/>
    <w:uiPriority w:val="59"/>
    <w:rsid w:val="00C46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rsid w:val="00E502CA"/>
    <w:rPr>
      <w:rFonts w:ascii="Calibri" w:eastAsia="Calibri" w:hAnsi="Calibri"/>
      <w:sz w:val="22"/>
      <w:szCs w:val="22"/>
      <w:lang w:eastAsia="en-US"/>
    </w:rPr>
  </w:style>
  <w:style w:type="paragraph" w:customStyle="1" w:styleId="StyleTEXTEAvant0ptAprs0pt3">
    <w:name w:val="Style TEXTE + Avant : 0 pt Après : 0 pt3"/>
    <w:basedOn w:val="Normal"/>
    <w:rsid w:val="00E502CA"/>
    <w:pPr>
      <w:tabs>
        <w:tab w:val="num" w:pos="720"/>
      </w:tabs>
      <w:spacing w:after="200" w:line="276" w:lineRule="auto"/>
      <w:ind w:left="720" w:hanging="360"/>
    </w:pPr>
    <w:rPr>
      <w:rFonts w:ascii="Calibri" w:eastAsia="Calibri" w:hAnsi="Calibri"/>
      <w:szCs w:val="22"/>
      <w:lang w:eastAsia="en-US"/>
    </w:rPr>
  </w:style>
  <w:style w:type="paragraph" w:customStyle="1" w:styleId="PUCEN1">
    <w:name w:val="PUCE N° 1"/>
    <w:basedOn w:val="Normal"/>
    <w:rsid w:val="00DA5DB9"/>
    <w:pPr>
      <w:numPr>
        <w:numId w:val="1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Corpsdetexte">
    <w:name w:val="Body Text"/>
    <w:basedOn w:val="Normal"/>
    <w:link w:val="CorpsdetexteCar"/>
    <w:uiPriority w:val="1"/>
    <w:rsid w:val="00DA5DB9"/>
    <w:pPr>
      <w:widowControl w:val="0"/>
    </w:pPr>
    <w:rPr>
      <w:szCs w:val="20"/>
    </w:rPr>
  </w:style>
  <w:style w:type="paragraph" w:styleId="Titre">
    <w:name w:val="Title"/>
    <w:basedOn w:val="Normal"/>
    <w:rsid w:val="00DA5DB9"/>
    <w:pPr>
      <w:ind w:left="3402" w:right="3401"/>
      <w:jc w:val="center"/>
    </w:pPr>
    <w:rPr>
      <w:b/>
      <w:bCs/>
      <w:szCs w:val="20"/>
      <w:bdr w:val="single" w:sz="4" w:space="0" w:color="auto"/>
    </w:rPr>
  </w:style>
  <w:style w:type="paragraph" w:customStyle="1" w:styleId="PUCEN2">
    <w:name w:val="PUCE N° 2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568" w:hanging="284"/>
      <w:textAlignment w:val="baseline"/>
    </w:pPr>
    <w:rPr>
      <w:szCs w:val="20"/>
    </w:rPr>
  </w:style>
  <w:style w:type="paragraph" w:customStyle="1" w:styleId="PUCEN3">
    <w:name w:val="PUCE N° 3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customStyle="1" w:styleId="R1">
    <w:name w:val="R1"/>
    <w:basedOn w:val="Normal"/>
    <w:rsid w:val="00DA5DB9"/>
    <w:pPr>
      <w:tabs>
        <w:tab w:val="num" w:pos="417"/>
      </w:tabs>
      <w:ind w:left="340" w:hanging="283"/>
    </w:pPr>
  </w:style>
  <w:style w:type="paragraph" w:customStyle="1" w:styleId="R2">
    <w:name w:val="R2"/>
    <w:basedOn w:val="R1"/>
    <w:rsid w:val="00DA5DB9"/>
    <w:pPr>
      <w:tabs>
        <w:tab w:val="clear" w:pos="417"/>
      </w:tabs>
      <w:ind w:left="568" w:hanging="284"/>
    </w:pPr>
  </w:style>
  <w:style w:type="paragraph" w:customStyle="1" w:styleId="R3">
    <w:name w:val="R3"/>
    <w:basedOn w:val="Normal"/>
    <w:rsid w:val="00DA5DB9"/>
    <w:pPr>
      <w:widowControl w:val="0"/>
      <w:tabs>
        <w:tab w:val="num" w:pos="993"/>
      </w:tabs>
      <w:ind w:left="993" w:hanging="284"/>
    </w:pPr>
    <w:rPr>
      <w:szCs w:val="20"/>
    </w:rPr>
  </w:style>
  <w:style w:type="paragraph" w:customStyle="1" w:styleId="puce1">
    <w:name w:val="puce1"/>
    <w:basedOn w:val="Normal"/>
    <w:rsid w:val="00DA5DB9"/>
    <w:pPr>
      <w:tabs>
        <w:tab w:val="left" w:pos="284"/>
        <w:tab w:val="num" w:pos="360"/>
      </w:tabs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customStyle="1" w:styleId="RETRAITFLECHE">
    <w:name w:val="RETRAIT FLECHE"/>
    <w:basedOn w:val="Normal"/>
    <w:rsid w:val="00DA5DB9"/>
    <w:pPr>
      <w:tabs>
        <w:tab w:val="left" w:pos="284"/>
      </w:tabs>
      <w:ind w:left="284" w:hanging="283"/>
    </w:pPr>
    <w:rPr>
      <w:szCs w:val="20"/>
    </w:rPr>
  </w:style>
  <w:style w:type="paragraph" w:customStyle="1" w:styleId="Puce2">
    <w:name w:val="Puce 2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cs="Arial"/>
      <w:szCs w:val="20"/>
    </w:rPr>
  </w:style>
  <w:style w:type="paragraph" w:styleId="Corpsdetexte2">
    <w:name w:val="Body Text 2"/>
    <w:basedOn w:val="Normal"/>
    <w:rsid w:val="00DA5DB9"/>
    <w:rPr>
      <w:rFonts w:cs="Arial"/>
      <w:szCs w:val="20"/>
    </w:rPr>
  </w:style>
  <w:style w:type="paragraph" w:styleId="Normalweb">
    <w:name w:val="Normal (Web)"/>
    <w:basedOn w:val="Normal"/>
    <w:uiPriority w:val="99"/>
    <w:rsid w:val="00DA5DB9"/>
    <w:pPr>
      <w:widowControl w:val="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0"/>
    </w:rPr>
  </w:style>
  <w:style w:type="paragraph" w:styleId="Retraitcorpsdetexte2">
    <w:name w:val="Body Text Indent 2"/>
    <w:basedOn w:val="Normal"/>
    <w:rsid w:val="00DA5DB9"/>
    <w:pPr>
      <w:ind w:left="-142"/>
    </w:pPr>
    <w:rPr>
      <w:szCs w:val="20"/>
    </w:rPr>
  </w:style>
  <w:style w:type="paragraph" w:styleId="Retraitnormal">
    <w:name w:val="Normal Indent"/>
    <w:basedOn w:val="Normal"/>
    <w:link w:val="RetraitnormalCar"/>
    <w:rsid w:val="00DA5DB9"/>
    <w:pPr>
      <w:ind w:left="708"/>
    </w:pPr>
  </w:style>
  <w:style w:type="paragraph" w:customStyle="1" w:styleId="MTDisplayEquation">
    <w:name w:val="MTDisplayEquation"/>
    <w:basedOn w:val="PUCEN1"/>
    <w:next w:val="Normal"/>
    <w:rsid w:val="00DA5DB9"/>
    <w:pPr>
      <w:numPr>
        <w:numId w:val="0"/>
      </w:numPr>
      <w:tabs>
        <w:tab w:val="clear" w:pos="284"/>
        <w:tab w:val="center" w:pos="5180"/>
        <w:tab w:val="right" w:pos="9640"/>
      </w:tabs>
      <w:ind w:left="720" w:hanging="360"/>
    </w:pPr>
  </w:style>
  <w:style w:type="paragraph" w:styleId="Corpsdetexte3">
    <w:name w:val="Body Text 3"/>
    <w:basedOn w:val="Normal"/>
    <w:rsid w:val="00DA5DB9"/>
    <w:rPr>
      <w:rFonts w:cs="Arial"/>
      <w:i/>
      <w:iCs/>
      <w:szCs w:val="20"/>
    </w:rPr>
  </w:style>
  <w:style w:type="paragraph" w:customStyle="1" w:styleId="Pucepoint">
    <w:name w:val="Puce point"/>
    <w:basedOn w:val="Retraitnormal"/>
    <w:link w:val="PucepointCarCar"/>
    <w:autoRedefine/>
    <w:rsid w:val="00D54E2D"/>
    <w:pPr>
      <w:keepLines/>
      <w:numPr>
        <w:ilvl w:val="1"/>
        <w:numId w:val="14"/>
      </w:numPr>
      <w:tabs>
        <w:tab w:val="left" w:pos="-4332"/>
        <w:tab w:val="left" w:pos="-4218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b/>
      <w:szCs w:val="22"/>
    </w:rPr>
  </w:style>
  <w:style w:type="paragraph" w:customStyle="1" w:styleId="commentairesVB">
    <w:name w:val="commentaires  VB"/>
    <w:basedOn w:val="Normal"/>
    <w:rsid w:val="00DA5DB9"/>
    <w:pPr>
      <w:spacing w:after="160" w:line="320" w:lineRule="atLeast"/>
      <w:ind w:left="1134"/>
    </w:pPr>
    <w:rPr>
      <w:rFonts w:cs="Arial"/>
      <w:i/>
      <w:iCs/>
      <w:color w:val="3366FF"/>
      <w:szCs w:val="22"/>
    </w:rPr>
  </w:style>
  <w:style w:type="character" w:customStyle="1" w:styleId="commentairesVBCar">
    <w:name w:val="commentaires  VB Car"/>
    <w:rsid w:val="00DA5DB9"/>
    <w:rPr>
      <w:rFonts w:ascii="Arial" w:hAnsi="Arial" w:cs="Arial"/>
      <w:i/>
      <w:iCs/>
      <w:noProof w:val="0"/>
      <w:color w:val="3366FF"/>
      <w:sz w:val="22"/>
      <w:szCs w:val="22"/>
      <w:lang w:val="fr-FR" w:eastAsia="fr-FR" w:bidi="ar-SA"/>
    </w:rPr>
  </w:style>
  <w:style w:type="paragraph" w:styleId="Listenumros">
    <w:name w:val="List Number"/>
    <w:basedOn w:val="Normal"/>
    <w:rsid w:val="00DA5DB9"/>
    <w:pPr>
      <w:tabs>
        <w:tab w:val="num" w:pos="360"/>
      </w:tabs>
      <w:spacing w:after="60" w:line="240" w:lineRule="atLeast"/>
      <w:ind w:left="360" w:hanging="360"/>
    </w:pPr>
    <w:rPr>
      <w:rFonts w:cs="Arial"/>
      <w:szCs w:val="22"/>
    </w:rPr>
  </w:style>
  <w:style w:type="character" w:customStyle="1" w:styleId="texteCar1">
    <w:name w:val="texte Car1"/>
    <w:rsid w:val="00DA5DB9"/>
    <w:rPr>
      <w:rFonts w:ascii="Arial" w:hAnsi="Arial" w:cs="Arial"/>
      <w:noProof w:val="0"/>
      <w:sz w:val="22"/>
      <w:szCs w:val="22"/>
      <w:lang w:val="fr-FR" w:eastAsia="fr-FR" w:bidi="ar-SA"/>
    </w:rPr>
  </w:style>
  <w:style w:type="paragraph" w:customStyle="1" w:styleId="Retraitassltre">
    <w:name w:val="Retrait a) ss ltre"/>
    <w:basedOn w:val="Normal"/>
    <w:rsid w:val="00DA5DB9"/>
    <w:pPr>
      <w:spacing w:after="60" w:line="240" w:lineRule="atLeast"/>
      <w:ind w:left="1276"/>
    </w:pPr>
    <w:rPr>
      <w:rFonts w:cs="Arial"/>
      <w:szCs w:val="22"/>
    </w:rPr>
  </w:style>
  <w:style w:type="paragraph" w:customStyle="1" w:styleId="puce">
    <w:name w:val="puce"/>
    <w:basedOn w:val="Normal"/>
    <w:rsid w:val="00DA5DB9"/>
    <w:pPr>
      <w:tabs>
        <w:tab w:val="num" w:pos="1418"/>
        <w:tab w:val="num" w:pos="1600"/>
      </w:tabs>
      <w:spacing w:after="60" w:line="240" w:lineRule="atLeast"/>
      <w:ind w:left="1418" w:hanging="425"/>
    </w:pPr>
    <w:rPr>
      <w:rFonts w:cs="Arial"/>
      <w:szCs w:val="22"/>
    </w:rPr>
  </w:style>
  <w:style w:type="paragraph" w:customStyle="1" w:styleId="Marclst">
    <w:name w:val="Marc lst"/>
    <w:basedOn w:val="Listepuces"/>
    <w:rsid w:val="00DA5DB9"/>
    <w:pPr>
      <w:keepNext/>
      <w:keepLines/>
      <w:tabs>
        <w:tab w:val="clear" w:pos="643"/>
        <w:tab w:val="num" w:pos="360"/>
      </w:tabs>
      <w:spacing w:line="288" w:lineRule="auto"/>
      <w:ind w:left="360"/>
    </w:pPr>
    <w:rPr>
      <w:sz w:val="22"/>
    </w:rPr>
  </w:style>
  <w:style w:type="paragraph" w:styleId="Listepuces">
    <w:name w:val="List Bullet"/>
    <w:basedOn w:val="Normal"/>
    <w:rsid w:val="00DA5DB9"/>
    <w:pPr>
      <w:tabs>
        <w:tab w:val="num" w:pos="643"/>
      </w:tabs>
      <w:ind w:left="643" w:hanging="360"/>
    </w:pPr>
    <w:rPr>
      <w:szCs w:val="20"/>
    </w:rPr>
  </w:style>
  <w:style w:type="character" w:styleId="Lienhypertextevisit">
    <w:name w:val="FollowedHyperlink"/>
    <w:rsid w:val="00DA5DB9"/>
    <w:rPr>
      <w:color w:val="800080"/>
      <w:u w:val="single"/>
    </w:rPr>
  </w:style>
  <w:style w:type="paragraph" w:customStyle="1" w:styleId="Titre40">
    <w:name w:val="Titre 4."/>
    <w:basedOn w:val="Titre3"/>
    <w:autoRedefine/>
    <w:rsid w:val="005C40F1"/>
    <w:pPr>
      <w:numPr>
        <w:ilvl w:val="3"/>
        <w:numId w:val="2"/>
      </w:numPr>
      <w:tabs>
        <w:tab w:val="left" w:pos="284"/>
      </w:tabs>
    </w:pPr>
    <w:rPr>
      <w:b/>
      <w:bCs/>
      <w:i/>
      <w:iCs/>
    </w:rPr>
  </w:style>
  <w:style w:type="paragraph" w:styleId="Commentaire">
    <w:name w:val="annotation text"/>
    <w:basedOn w:val="Normal"/>
    <w:link w:val="CommentaireCar"/>
    <w:semiHidden/>
    <w:rsid w:val="007F7347"/>
    <w:rPr>
      <w:szCs w:val="22"/>
    </w:rPr>
  </w:style>
  <w:style w:type="character" w:customStyle="1" w:styleId="RetraitnormalCar">
    <w:name w:val="Retrait normal Car"/>
    <w:link w:val="Retraitnormal"/>
    <w:rsid w:val="002835F2"/>
    <w:rPr>
      <w:rFonts w:ascii="Arial" w:hAnsi="Arial"/>
      <w:sz w:val="22"/>
      <w:szCs w:val="24"/>
      <w:lang w:val="fr-FR" w:eastAsia="fr-FR" w:bidi="ar-SA"/>
    </w:rPr>
  </w:style>
  <w:style w:type="character" w:customStyle="1" w:styleId="PucepointCarCar">
    <w:name w:val="Puce point Car Car"/>
    <w:link w:val="Pucepoint"/>
    <w:rsid w:val="00D54E2D"/>
    <w:rPr>
      <w:rFonts w:ascii="Arial" w:hAnsi="Arial"/>
      <w:b/>
      <w:szCs w:val="22"/>
    </w:rPr>
  </w:style>
  <w:style w:type="paragraph" w:customStyle="1" w:styleId="r30">
    <w:name w:val="r3"/>
    <w:basedOn w:val="Normal"/>
    <w:rsid w:val="006B39C6"/>
    <w:pPr>
      <w:tabs>
        <w:tab w:val="num" w:pos="360"/>
      </w:tabs>
      <w:ind w:left="993" w:hanging="284"/>
    </w:pPr>
    <w:rPr>
      <w:rFonts w:eastAsia="Arial Unicode MS" w:cs="Arial"/>
      <w:szCs w:val="20"/>
    </w:rPr>
  </w:style>
  <w:style w:type="character" w:customStyle="1" w:styleId="CommentaireCar">
    <w:name w:val="Commentaire Car"/>
    <w:link w:val="Commentaire"/>
    <w:semiHidden/>
    <w:rsid w:val="005C40F1"/>
    <w:rPr>
      <w:rFonts w:ascii="Arial" w:hAnsi="Arial" w:cs="Arial"/>
      <w:sz w:val="22"/>
      <w:szCs w:val="22"/>
    </w:rPr>
  </w:style>
  <w:style w:type="character" w:customStyle="1" w:styleId="CorpsdetexteCar">
    <w:name w:val="Corps de texte Car"/>
    <w:link w:val="Corpsdetexte"/>
    <w:uiPriority w:val="1"/>
    <w:rsid w:val="005C40F1"/>
    <w:rPr>
      <w:rFonts w:ascii="Arial" w:hAnsi="Arial"/>
    </w:rPr>
  </w:style>
  <w:style w:type="numbering" w:customStyle="1" w:styleId="PuceTrait">
    <w:name w:val="Puce Trait"/>
    <w:basedOn w:val="Aucuneliste"/>
    <w:rsid w:val="00E51731"/>
    <w:pPr>
      <w:numPr>
        <w:numId w:val="3"/>
      </w:numPr>
    </w:pPr>
  </w:style>
  <w:style w:type="paragraph" w:customStyle="1" w:styleId="Retraitab">
    <w:name w:val="Retrait a).b)"/>
    <w:basedOn w:val="Retraitnormal"/>
    <w:link w:val="RetraitabCar"/>
    <w:autoRedefine/>
    <w:rsid w:val="00F561C0"/>
    <w:pPr>
      <w:tabs>
        <w:tab w:val="left" w:pos="-4332"/>
        <w:tab w:val="left" w:pos="-4218"/>
        <w:tab w:val="num" w:pos="1741"/>
      </w:tabs>
      <w:overflowPunct w:val="0"/>
      <w:autoSpaceDE w:val="0"/>
      <w:autoSpaceDN w:val="0"/>
      <w:adjustRightInd w:val="0"/>
      <w:spacing w:line="320" w:lineRule="atLeast"/>
      <w:ind w:left="1741" w:hanging="360"/>
      <w:textAlignment w:val="baseline"/>
    </w:pPr>
    <w:rPr>
      <w:rFonts w:cs="Arial"/>
      <w:szCs w:val="22"/>
    </w:rPr>
  </w:style>
  <w:style w:type="character" w:customStyle="1" w:styleId="RetraitabCar">
    <w:name w:val="Retrait a).b) Car"/>
    <w:link w:val="Retraitab"/>
    <w:rsid w:val="00F561C0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StyleItaliquePremireligne125cm">
    <w:name w:val="Style Italique Première ligne : 125 cm"/>
    <w:basedOn w:val="Normal"/>
    <w:rsid w:val="00246439"/>
    <w:pPr>
      <w:ind w:firstLine="708"/>
    </w:pPr>
    <w:rPr>
      <w:i/>
      <w:iCs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227DB8"/>
    <w:rPr>
      <w:rFonts w:ascii="Tahoma" w:hAnsi="Tahoma"/>
      <w:sz w:val="16"/>
      <w:szCs w:val="16"/>
    </w:rPr>
  </w:style>
  <w:style w:type="paragraph" w:styleId="Rvision">
    <w:name w:val="Revision"/>
    <w:hidden/>
    <w:uiPriority w:val="99"/>
    <w:semiHidden/>
    <w:rsid w:val="00373691"/>
    <w:rPr>
      <w:rFonts w:ascii="Arial" w:hAnsi="Arial"/>
      <w:sz w:val="22"/>
      <w:szCs w:val="24"/>
    </w:rPr>
  </w:style>
  <w:style w:type="character" w:styleId="lev">
    <w:name w:val="Strong"/>
    <w:rsid w:val="00633E08"/>
    <w:rPr>
      <w:b/>
      <w:bCs/>
    </w:rPr>
  </w:style>
  <w:style w:type="paragraph" w:styleId="Sous-titre">
    <w:name w:val="Subtitle"/>
    <w:basedOn w:val="Normal"/>
    <w:next w:val="Normal"/>
    <w:link w:val="Sous-titreCar"/>
    <w:rsid w:val="00C908EF"/>
    <w:pPr>
      <w:spacing w:before="240" w:after="60"/>
      <w:jc w:val="left"/>
      <w:outlineLvl w:val="1"/>
    </w:pPr>
  </w:style>
  <w:style w:type="character" w:customStyle="1" w:styleId="Sous-titreCar">
    <w:name w:val="Sous-titre Car"/>
    <w:link w:val="Sous-titre"/>
    <w:rsid w:val="00C908EF"/>
    <w:rPr>
      <w:rFonts w:ascii="Arial" w:eastAsia="Times New Roman" w:hAnsi="Arial" w:cs="Times New Roman"/>
      <w:sz w:val="22"/>
      <w:szCs w:val="24"/>
    </w:rPr>
  </w:style>
  <w:style w:type="character" w:customStyle="1" w:styleId="PucepointCar">
    <w:name w:val="Puce point Car"/>
    <w:rsid w:val="00233B7D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Misesajouravecpuce">
    <w:name w:val="Mises a jour avec puce"/>
    <w:basedOn w:val="Normal"/>
    <w:rsid w:val="00233B7D"/>
    <w:pPr>
      <w:numPr>
        <w:numId w:val="5"/>
      </w:numPr>
      <w:tabs>
        <w:tab w:val="clear" w:pos="720"/>
      </w:tabs>
      <w:spacing w:after="60"/>
      <w:ind w:left="432" w:hanging="432"/>
    </w:pPr>
    <w:rPr>
      <w:b/>
      <w:color w:val="FF0000"/>
      <w:szCs w:val="22"/>
      <w:u w:val="single"/>
    </w:rPr>
  </w:style>
  <w:style w:type="character" w:customStyle="1" w:styleId="Titre4Car">
    <w:name w:val="Titre 4 Car"/>
    <w:link w:val="Titre4"/>
    <w:uiPriority w:val="9"/>
    <w:rsid w:val="00FB03CA"/>
    <w:rPr>
      <w:rFonts w:ascii="Arial" w:hAnsi="Arial"/>
      <w:b/>
      <w:color w:val="595959" w:themeColor="text1" w:themeTint="A6"/>
      <w:szCs w:val="24"/>
    </w:rPr>
  </w:style>
  <w:style w:type="character" w:customStyle="1" w:styleId="Titre5Car">
    <w:name w:val="Titre 5 Car"/>
    <w:link w:val="Titre5"/>
    <w:uiPriority w:val="9"/>
    <w:rsid w:val="00474E3D"/>
    <w:rPr>
      <w:rFonts w:ascii="Arial" w:hAnsi="Arial"/>
      <w:b/>
      <w:bCs/>
      <w:i/>
      <w:iCs/>
      <w:color w:val="595959" w:themeColor="text1" w:themeTint="A6"/>
      <w:szCs w:val="26"/>
    </w:rPr>
  </w:style>
  <w:style w:type="table" w:customStyle="1" w:styleId="Colonnes21">
    <w:name w:val="Colonnes 21"/>
    <w:basedOn w:val="TableauNormal"/>
    <w:rsid w:val="00185826"/>
    <w:pPr>
      <w:spacing w:after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autitre">
    <w:name w:val="tableautitre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6DB5"/>
      <w:sz w:val="24"/>
    </w:rPr>
  </w:style>
  <w:style w:type="paragraph" w:customStyle="1" w:styleId="tableaudate">
    <w:name w:val="tableaudate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color w:val="9D0A0E"/>
      <w:sz w:val="24"/>
    </w:rPr>
  </w:style>
  <w:style w:type="paragraph" w:customStyle="1" w:styleId="tableaucontenu">
    <w:name w:val="tableaucontenu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color w:val="006DB5"/>
      <w:sz w:val="24"/>
    </w:rPr>
  </w:style>
  <w:style w:type="character" w:customStyle="1" w:styleId="textemodifiePRO">
    <w:name w:val="texte modifie PRO"/>
    <w:rsid w:val="00D277C8"/>
    <w:rPr>
      <w:rFonts w:ascii="Arial" w:hAnsi="Arial" w:cs="Arial"/>
      <w:b/>
      <w:color w:val="FF0000"/>
      <w:sz w:val="22"/>
      <w:szCs w:val="22"/>
      <w:u w:val="single"/>
    </w:rPr>
  </w:style>
  <w:style w:type="paragraph" w:customStyle="1" w:styleId="PucepointPRO">
    <w:name w:val="Puce point PRO"/>
    <w:basedOn w:val="Pucepoint"/>
    <w:rsid w:val="00D277C8"/>
    <w:rPr>
      <w:color w:val="FF0000"/>
      <w:u w:val="single"/>
    </w:rPr>
  </w:style>
  <w:style w:type="character" w:customStyle="1" w:styleId="StyleRouge1">
    <w:name w:val="Style Rouge1"/>
    <w:rsid w:val="001F7E25"/>
    <w:rPr>
      <w:color w:val="FF0000"/>
      <w:bdr w:val="none" w:sz="0" w:space="0" w:color="auto"/>
      <w:shd w:val="clear" w:color="auto" w:fill="FFFF00"/>
    </w:rPr>
  </w:style>
  <w:style w:type="paragraph" w:customStyle="1" w:styleId="pucepoint0">
    <w:name w:val="pucepoint"/>
    <w:basedOn w:val="Normal"/>
    <w:rsid w:val="00504282"/>
    <w:pPr>
      <w:tabs>
        <w:tab w:val="num" w:pos="360"/>
      </w:tabs>
      <w:overflowPunct w:val="0"/>
      <w:autoSpaceDE w:val="0"/>
      <w:autoSpaceDN w:val="0"/>
      <w:spacing w:line="200" w:lineRule="atLeast"/>
    </w:pPr>
    <w:rPr>
      <w:rFonts w:eastAsia="Calibri" w:cs="Arial"/>
      <w:szCs w:val="20"/>
    </w:rPr>
  </w:style>
  <w:style w:type="character" w:customStyle="1" w:styleId="textecar0">
    <w:name w:val="textecar"/>
    <w:rsid w:val="00504282"/>
    <w:rPr>
      <w:rFonts w:ascii="Arial" w:hAnsi="Arial" w:cs="Arial" w:hint="default"/>
    </w:rPr>
  </w:style>
  <w:style w:type="character" w:customStyle="1" w:styleId="WW8Num2z0">
    <w:name w:val="WW8Num2z0"/>
    <w:rsid w:val="00F80D6E"/>
    <w:rPr>
      <w:rFonts w:ascii="Symbol" w:hAnsi="Symbol"/>
    </w:rPr>
  </w:style>
  <w:style w:type="character" w:customStyle="1" w:styleId="WW8Num3z0">
    <w:name w:val="WW8Num3z0"/>
    <w:rsid w:val="00F80D6E"/>
    <w:rPr>
      <w:rFonts w:ascii="Times New Roman" w:hAnsi="Times New Roman"/>
    </w:rPr>
  </w:style>
  <w:style w:type="character" w:customStyle="1" w:styleId="WW8Num4z0">
    <w:name w:val="WW8Num4z0"/>
    <w:rsid w:val="00F80D6E"/>
    <w:rPr>
      <w:rFonts w:ascii="Times New Roman" w:hAnsi="Times New Roman"/>
    </w:rPr>
  </w:style>
  <w:style w:type="character" w:customStyle="1" w:styleId="WW8Num5z0">
    <w:name w:val="WW8Num5z0"/>
    <w:rsid w:val="00F80D6E"/>
    <w:rPr>
      <w:rFonts w:ascii="Symbol" w:hAnsi="Symbol"/>
    </w:rPr>
  </w:style>
  <w:style w:type="character" w:customStyle="1" w:styleId="WW8Num6z0">
    <w:name w:val="WW8Num6z0"/>
    <w:rsid w:val="00F80D6E"/>
    <w:rPr>
      <w:rFonts w:ascii="Symbol" w:hAnsi="Symbol"/>
    </w:rPr>
  </w:style>
  <w:style w:type="character" w:customStyle="1" w:styleId="WW8Num7z0">
    <w:name w:val="WW8Num7z0"/>
    <w:rsid w:val="00F80D6E"/>
    <w:rPr>
      <w:rFonts w:ascii="Symbol" w:hAnsi="Symbol"/>
    </w:rPr>
  </w:style>
  <w:style w:type="character" w:customStyle="1" w:styleId="WW8Num9z0">
    <w:name w:val="WW8Num9z0"/>
    <w:rsid w:val="00F80D6E"/>
    <w:rPr>
      <w:rFonts w:ascii="Symbol" w:hAnsi="Symbol"/>
      <w:sz w:val="20"/>
    </w:rPr>
  </w:style>
  <w:style w:type="character" w:customStyle="1" w:styleId="WW8Num10z0">
    <w:name w:val="WW8Num10z0"/>
    <w:rsid w:val="00F80D6E"/>
    <w:rPr>
      <w:rFonts w:ascii="Times New Roman" w:hAnsi="Times New Roman"/>
    </w:rPr>
  </w:style>
  <w:style w:type="character" w:customStyle="1" w:styleId="WW8Num11z0">
    <w:name w:val="WW8Num11z0"/>
    <w:rsid w:val="00F80D6E"/>
    <w:rPr>
      <w:rFonts w:ascii="Times New Roman" w:hAnsi="Times New Roman"/>
    </w:rPr>
  </w:style>
  <w:style w:type="character" w:customStyle="1" w:styleId="WW8Num12z0">
    <w:name w:val="WW8Num12z0"/>
    <w:rsid w:val="00F80D6E"/>
    <w:rPr>
      <w:rFonts w:ascii="Times New Roman" w:hAnsi="Times New Roman"/>
    </w:rPr>
  </w:style>
  <w:style w:type="character" w:customStyle="1" w:styleId="WW8Num13z0">
    <w:name w:val="WW8Num13z0"/>
    <w:rsid w:val="00F80D6E"/>
    <w:rPr>
      <w:rFonts w:ascii="Symbol" w:hAnsi="Symbol"/>
    </w:rPr>
  </w:style>
  <w:style w:type="character" w:customStyle="1" w:styleId="Absatz-Standardschriftart">
    <w:name w:val="Absatz-Standardschriftart"/>
    <w:rsid w:val="00F80D6E"/>
  </w:style>
  <w:style w:type="character" w:customStyle="1" w:styleId="WW-Absatz-Standardschriftart">
    <w:name w:val="WW-Absatz-Standardschriftart"/>
    <w:rsid w:val="00F80D6E"/>
  </w:style>
  <w:style w:type="character" w:customStyle="1" w:styleId="WW8Num1z0">
    <w:name w:val="WW8Num1z0"/>
    <w:rsid w:val="00F80D6E"/>
    <w:rPr>
      <w:rFonts w:ascii="Symbol" w:hAnsi="Symbol"/>
    </w:rPr>
  </w:style>
  <w:style w:type="character" w:customStyle="1" w:styleId="WW8Num8z0">
    <w:name w:val="WW8Num8z0"/>
    <w:rsid w:val="00F80D6E"/>
    <w:rPr>
      <w:rFonts w:ascii="Symbol" w:hAnsi="Symbol"/>
    </w:rPr>
  </w:style>
  <w:style w:type="character" w:customStyle="1" w:styleId="WW8Num15z0">
    <w:name w:val="WW8Num15z0"/>
    <w:rsid w:val="00F80D6E"/>
    <w:rPr>
      <w:rFonts w:ascii="Symbol" w:hAnsi="Symbol"/>
    </w:rPr>
  </w:style>
  <w:style w:type="character" w:customStyle="1" w:styleId="WW8Num16z0">
    <w:name w:val="WW8Num16z0"/>
    <w:rsid w:val="00F80D6E"/>
    <w:rPr>
      <w:rFonts w:ascii="Symbol" w:hAnsi="Symbol"/>
    </w:rPr>
  </w:style>
  <w:style w:type="character" w:customStyle="1" w:styleId="WW8Num17z0">
    <w:name w:val="WW8Num17z0"/>
    <w:rsid w:val="00F80D6E"/>
    <w:rPr>
      <w:rFonts w:ascii="Symbol" w:hAnsi="Symbol"/>
    </w:rPr>
  </w:style>
  <w:style w:type="character" w:customStyle="1" w:styleId="WW8Num18z0">
    <w:name w:val="WW8Num18z0"/>
    <w:rsid w:val="00F80D6E"/>
    <w:rPr>
      <w:rFonts w:ascii="Symbol" w:hAnsi="Symbol"/>
    </w:rPr>
  </w:style>
  <w:style w:type="character" w:customStyle="1" w:styleId="WW8Num19z0">
    <w:name w:val="WW8Num19z0"/>
    <w:rsid w:val="00F80D6E"/>
    <w:rPr>
      <w:rFonts w:ascii="Times New Roman" w:hAnsi="Times New Roman"/>
    </w:rPr>
  </w:style>
  <w:style w:type="character" w:customStyle="1" w:styleId="WW8Num20z0">
    <w:name w:val="WW8Num20z0"/>
    <w:rsid w:val="00F80D6E"/>
    <w:rPr>
      <w:rFonts w:ascii="Symbol" w:hAnsi="Symbol"/>
    </w:rPr>
  </w:style>
  <w:style w:type="character" w:customStyle="1" w:styleId="WW8Num21z0">
    <w:name w:val="WW8Num21z0"/>
    <w:rsid w:val="00F80D6E"/>
    <w:rPr>
      <w:rFonts w:ascii="Symbol" w:hAnsi="Symbol"/>
    </w:rPr>
  </w:style>
  <w:style w:type="character" w:customStyle="1" w:styleId="WW8Num22z0">
    <w:name w:val="WW8Num22z0"/>
    <w:rsid w:val="00F80D6E"/>
    <w:rPr>
      <w:rFonts w:ascii="Symbol" w:hAnsi="Symbol"/>
    </w:rPr>
  </w:style>
  <w:style w:type="character" w:customStyle="1" w:styleId="WW8Num23z0">
    <w:name w:val="WW8Num23z0"/>
    <w:rsid w:val="00F80D6E"/>
    <w:rPr>
      <w:rFonts w:ascii="Times New Roman" w:hAnsi="Times New Roman"/>
    </w:rPr>
  </w:style>
  <w:style w:type="character" w:customStyle="1" w:styleId="WW8Num25z0">
    <w:name w:val="WW8Num25z0"/>
    <w:rsid w:val="00F80D6E"/>
    <w:rPr>
      <w:rFonts w:ascii="Symbol" w:hAnsi="Symbol"/>
    </w:rPr>
  </w:style>
  <w:style w:type="character" w:customStyle="1" w:styleId="WW8Num26z0">
    <w:name w:val="WW8Num26z0"/>
    <w:rsid w:val="00F80D6E"/>
    <w:rPr>
      <w:rFonts w:ascii="Symbol" w:hAnsi="Symbol"/>
    </w:rPr>
  </w:style>
  <w:style w:type="character" w:customStyle="1" w:styleId="WW8Num27z0">
    <w:name w:val="WW8Num27z0"/>
    <w:rsid w:val="00F80D6E"/>
    <w:rPr>
      <w:rFonts w:ascii="Symbol" w:hAnsi="Symbol"/>
    </w:rPr>
  </w:style>
  <w:style w:type="character" w:customStyle="1" w:styleId="WW8Num28z0">
    <w:name w:val="WW8Num28z0"/>
    <w:rsid w:val="00F80D6E"/>
    <w:rPr>
      <w:rFonts w:ascii="Times New Roman" w:hAnsi="Times New Roman"/>
    </w:rPr>
  </w:style>
  <w:style w:type="character" w:customStyle="1" w:styleId="WW8Num29z0">
    <w:name w:val="WW8Num29z0"/>
    <w:rsid w:val="00F80D6E"/>
    <w:rPr>
      <w:rFonts w:ascii="Times New Roman" w:hAnsi="Times New Roman"/>
    </w:rPr>
  </w:style>
  <w:style w:type="character" w:customStyle="1" w:styleId="WW8Num30z0">
    <w:name w:val="WW8Num30z0"/>
    <w:rsid w:val="00F80D6E"/>
    <w:rPr>
      <w:rFonts w:ascii="Symbol" w:hAnsi="Symbol"/>
    </w:rPr>
  </w:style>
  <w:style w:type="character" w:customStyle="1" w:styleId="WW8Num31z0">
    <w:name w:val="WW8Num31z0"/>
    <w:rsid w:val="00F80D6E"/>
    <w:rPr>
      <w:rFonts w:ascii="Times New Roman" w:hAnsi="Times New Roman"/>
    </w:rPr>
  </w:style>
  <w:style w:type="character" w:customStyle="1" w:styleId="WW8Num32z0">
    <w:name w:val="WW8Num32z0"/>
    <w:rsid w:val="00F80D6E"/>
    <w:rPr>
      <w:rFonts w:ascii="Times New Roman" w:hAnsi="Times New Roman"/>
    </w:rPr>
  </w:style>
  <w:style w:type="character" w:customStyle="1" w:styleId="WW8Num34z0">
    <w:name w:val="WW8Num34z0"/>
    <w:rsid w:val="00F80D6E"/>
    <w:rPr>
      <w:rFonts w:ascii="Symbol" w:hAnsi="Symbol"/>
    </w:rPr>
  </w:style>
  <w:style w:type="character" w:customStyle="1" w:styleId="WW8Num38z0">
    <w:name w:val="WW8Num38z0"/>
    <w:rsid w:val="00F80D6E"/>
    <w:rPr>
      <w:rFonts w:ascii="Symbol" w:hAnsi="Symbol"/>
    </w:rPr>
  </w:style>
  <w:style w:type="character" w:customStyle="1" w:styleId="WW8Num39z0">
    <w:name w:val="WW8Num39z0"/>
    <w:rsid w:val="00F80D6E"/>
    <w:rPr>
      <w:rFonts w:ascii="Symbol" w:hAnsi="Symbol"/>
    </w:rPr>
  </w:style>
  <w:style w:type="character" w:customStyle="1" w:styleId="WW8Num40z0">
    <w:name w:val="WW8Num40z0"/>
    <w:rsid w:val="00F80D6E"/>
    <w:rPr>
      <w:rFonts w:ascii="Symbol" w:hAnsi="Symbol"/>
    </w:rPr>
  </w:style>
  <w:style w:type="character" w:customStyle="1" w:styleId="WW8Num44z0">
    <w:name w:val="WW8Num44z0"/>
    <w:rsid w:val="00F80D6E"/>
    <w:rPr>
      <w:rFonts w:ascii="Symbol" w:hAnsi="Symbol"/>
    </w:rPr>
  </w:style>
  <w:style w:type="character" w:customStyle="1" w:styleId="WW8Num46z0">
    <w:name w:val="WW8Num46z0"/>
    <w:rsid w:val="00F80D6E"/>
    <w:rPr>
      <w:rFonts w:ascii="Symbol" w:hAnsi="Symbol"/>
    </w:rPr>
  </w:style>
  <w:style w:type="character" w:customStyle="1" w:styleId="WW8Num48z0">
    <w:name w:val="WW8Num48z0"/>
    <w:rsid w:val="00F80D6E"/>
    <w:rPr>
      <w:rFonts w:ascii="Times New Roman" w:hAnsi="Times New Roman"/>
    </w:rPr>
  </w:style>
  <w:style w:type="character" w:customStyle="1" w:styleId="WW8Num49z0">
    <w:name w:val="WW8Num49z0"/>
    <w:rsid w:val="00F80D6E"/>
    <w:rPr>
      <w:rFonts w:ascii="Times New Roman" w:hAnsi="Times New Roman"/>
    </w:rPr>
  </w:style>
  <w:style w:type="character" w:customStyle="1" w:styleId="WW8Num50z0">
    <w:name w:val="WW8Num50z0"/>
    <w:rsid w:val="00F80D6E"/>
    <w:rPr>
      <w:rFonts w:ascii="Times New Roman" w:hAnsi="Times New Roman"/>
    </w:rPr>
  </w:style>
  <w:style w:type="character" w:customStyle="1" w:styleId="WW8Num51z0">
    <w:name w:val="WW8Num51z0"/>
    <w:rsid w:val="00F80D6E"/>
    <w:rPr>
      <w:rFonts w:ascii="Symbol" w:hAnsi="Symbol"/>
      <w:sz w:val="20"/>
    </w:rPr>
  </w:style>
  <w:style w:type="character" w:customStyle="1" w:styleId="WW8Num52z0">
    <w:name w:val="WW8Num52z0"/>
    <w:rsid w:val="00F80D6E"/>
    <w:rPr>
      <w:rFonts w:ascii="Symbol" w:hAnsi="Symbol"/>
    </w:rPr>
  </w:style>
  <w:style w:type="character" w:customStyle="1" w:styleId="WW8Num53z0">
    <w:name w:val="WW8Num53z0"/>
    <w:rsid w:val="00F80D6E"/>
    <w:rPr>
      <w:rFonts w:ascii="Symbol" w:hAnsi="Symbol"/>
    </w:rPr>
  </w:style>
  <w:style w:type="character" w:customStyle="1" w:styleId="WW8Num55z0">
    <w:name w:val="WW8Num55z0"/>
    <w:rsid w:val="00F80D6E"/>
    <w:rPr>
      <w:rFonts w:ascii="Symbol" w:hAnsi="Symbol"/>
    </w:rPr>
  </w:style>
  <w:style w:type="character" w:customStyle="1" w:styleId="WW8Num56z0">
    <w:name w:val="WW8Num56z0"/>
    <w:rsid w:val="00F80D6E"/>
    <w:rPr>
      <w:rFonts w:ascii="Times New Roman" w:hAnsi="Times New Roman"/>
    </w:rPr>
  </w:style>
  <w:style w:type="character" w:customStyle="1" w:styleId="WW8Num58z0">
    <w:name w:val="WW8Num58z0"/>
    <w:rsid w:val="00F80D6E"/>
    <w:rPr>
      <w:rFonts w:ascii="Times New Roman" w:hAnsi="Times New Roman"/>
    </w:rPr>
  </w:style>
  <w:style w:type="character" w:customStyle="1" w:styleId="WW8Num59z0">
    <w:name w:val="WW8Num59z0"/>
    <w:rsid w:val="00F80D6E"/>
    <w:rPr>
      <w:rFonts w:ascii="Symbol" w:hAnsi="Symbol"/>
    </w:rPr>
  </w:style>
  <w:style w:type="character" w:customStyle="1" w:styleId="Policepardfaut1">
    <w:name w:val="Police par défaut1"/>
    <w:rsid w:val="00F80D6E"/>
  </w:style>
  <w:style w:type="character" w:customStyle="1" w:styleId="Puces">
    <w:name w:val="Puces"/>
    <w:rsid w:val="00F80D6E"/>
    <w:rPr>
      <w:rFonts w:ascii="StarSymbol" w:eastAsia="StarSymbol" w:hAnsi="StarSymbol" w:cs="StarSymbol"/>
      <w:sz w:val="18"/>
      <w:szCs w:val="18"/>
    </w:rPr>
  </w:style>
  <w:style w:type="paragraph" w:styleId="Liste">
    <w:name w:val="List"/>
    <w:basedOn w:val="Corpsdetexte"/>
    <w:rsid w:val="00F80D6E"/>
    <w:pPr>
      <w:widowControl/>
      <w:tabs>
        <w:tab w:val="left" w:pos="284"/>
        <w:tab w:val="left" w:pos="567"/>
        <w:tab w:val="left" w:pos="993"/>
      </w:tabs>
      <w:suppressAutoHyphens/>
      <w:spacing w:line="240" w:lineRule="atLeast"/>
    </w:pPr>
    <w:rPr>
      <w:rFonts w:cs="Tahoma"/>
    </w:rPr>
  </w:style>
  <w:style w:type="paragraph" w:customStyle="1" w:styleId="Lgende1">
    <w:name w:val="Légende1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line="240" w:lineRule="atLeast"/>
    </w:pPr>
    <w:rPr>
      <w:rFonts w:cs="Tahoma"/>
      <w:i/>
      <w:iCs/>
      <w:sz w:val="24"/>
    </w:rPr>
  </w:style>
  <w:style w:type="paragraph" w:customStyle="1" w:styleId="Rpertoire">
    <w:name w:val="Répertoire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rFonts w:cs="Tahoma"/>
      <w:szCs w:val="20"/>
    </w:rPr>
  </w:style>
  <w:style w:type="paragraph" w:customStyle="1" w:styleId="Tiret">
    <w:name w:val="Tiret"/>
    <w:basedOn w:val="Normal"/>
    <w:rsid w:val="00F80D6E"/>
    <w:pPr>
      <w:tabs>
        <w:tab w:val="left" w:pos="284"/>
        <w:tab w:val="left" w:pos="567"/>
        <w:tab w:val="left" w:pos="993"/>
        <w:tab w:val="decimal" w:pos="8222"/>
      </w:tabs>
      <w:suppressAutoHyphens/>
      <w:spacing w:after="0" w:line="240" w:lineRule="atLeast"/>
    </w:pPr>
    <w:rPr>
      <w:szCs w:val="20"/>
    </w:rPr>
  </w:style>
  <w:style w:type="paragraph" w:customStyle="1" w:styleId="danstiret">
    <w:name w:val=". dans tiret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jc w:val="center"/>
    </w:pPr>
    <w:rPr>
      <w:position w:val="-3"/>
      <w:szCs w:val="20"/>
    </w:rPr>
  </w:style>
  <w:style w:type="paragraph" w:customStyle="1" w:styleId="Retraitnormal1">
    <w:name w:val="Retrait normal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ind w:left="708"/>
    </w:pPr>
    <w:rPr>
      <w:szCs w:val="20"/>
    </w:rPr>
  </w:style>
  <w:style w:type="paragraph" w:customStyle="1" w:styleId="Salutations1">
    <w:name w:val="Salutations1"/>
    <w:basedOn w:val="Normal"/>
    <w:next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szCs w:val="20"/>
    </w:rPr>
  </w:style>
  <w:style w:type="paragraph" w:customStyle="1" w:styleId="Retraitcorpsdetexte31">
    <w:name w:val="Retrait corps de texte 3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line="240" w:lineRule="atLeast"/>
      <w:ind w:left="283"/>
    </w:pPr>
    <w:rPr>
      <w:sz w:val="16"/>
      <w:szCs w:val="20"/>
    </w:rPr>
  </w:style>
  <w:style w:type="paragraph" w:styleId="Retraitcorpsdetexte">
    <w:name w:val="Body Text Indent"/>
    <w:basedOn w:val="Normal"/>
    <w:link w:val="RetraitcorpsdetexteCar"/>
    <w:rsid w:val="00F80D6E"/>
    <w:pPr>
      <w:tabs>
        <w:tab w:val="left" w:pos="284"/>
        <w:tab w:val="left" w:pos="567"/>
        <w:tab w:val="left" w:pos="993"/>
      </w:tabs>
      <w:suppressAutoHyphens/>
      <w:spacing w:line="240" w:lineRule="atLeast"/>
      <w:ind w:left="283"/>
    </w:pPr>
    <w:rPr>
      <w:szCs w:val="20"/>
    </w:rPr>
  </w:style>
  <w:style w:type="character" w:customStyle="1" w:styleId="RetraitcorpsdetexteCar">
    <w:name w:val="Retrait corps de texte Car"/>
    <w:link w:val="Retraitcorpsdetexte"/>
    <w:rsid w:val="00F80D6E"/>
    <w:rPr>
      <w:rFonts w:ascii="Arial" w:hAnsi="Arial"/>
    </w:rPr>
  </w:style>
  <w:style w:type="paragraph" w:customStyle="1" w:styleId="Retraitcorpsdetexte21">
    <w:name w:val="Retrait corps de texte 2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line="480" w:lineRule="auto"/>
      <w:ind w:left="283"/>
    </w:pPr>
    <w:rPr>
      <w:szCs w:val="20"/>
    </w:rPr>
  </w:style>
  <w:style w:type="paragraph" w:customStyle="1" w:styleId="tiret0">
    <w:name w:val="tiret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/>
      <w:ind w:left="240" w:hanging="240"/>
    </w:pPr>
    <w:rPr>
      <w:rFonts w:ascii="Times" w:hAnsi="Times"/>
      <w:sz w:val="24"/>
      <w:szCs w:val="20"/>
    </w:rPr>
  </w:style>
  <w:style w:type="paragraph" w:customStyle="1" w:styleId="Tabledesmatiresniveau10">
    <w:name w:val="Table des matières niveau 10"/>
    <w:basedOn w:val="Rpertoire"/>
    <w:rsid w:val="00F80D6E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szCs w:val="20"/>
    </w:rPr>
  </w:style>
  <w:style w:type="paragraph" w:customStyle="1" w:styleId="Titredetableau">
    <w:name w:val="Titre de tableau"/>
    <w:basedOn w:val="Contenudetableau"/>
    <w:rsid w:val="00F80D6E"/>
    <w:pPr>
      <w:jc w:val="center"/>
    </w:pPr>
    <w:rPr>
      <w:b/>
      <w:bCs/>
    </w:rPr>
  </w:style>
  <w:style w:type="paragraph" w:customStyle="1" w:styleId="C-08-Grillesuivi">
    <w:name w:val="C-08-Grille suivi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jc w:val="left"/>
    </w:pPr>
    <w:rPr>
      <w:sz w:val="14"/>
    </w:rPr>
  </w:style>
  <w:style w:type="paragraph" w:customStyle="1" w:styleId="Contenuducadre">
    <w:name w:val="Contenu du cadre"/>
    <w:basedOn w:val="Corpsdetexte"/>
    <w:rsid w:val="00F80D6E"/>
    <w:pPr>
      <w:widowControl/>
      <w:tabs>
        <w:tab w:val="left" w:pos="284"/>
        <w:tab w:val="left" w:pos="567"/>
        <w:tab w:val="left" w:pos="993"/>
      </w:tabs>
      <w:suppressAutoHyphens/>
      <w:spacing w:line="240" w:lineRule="atLeast"/>
    </w:pPr>
  </w:style>
  <w:style w:type="paragraph" w:customStyle="1" w:styleId="STANDARD">
    <w:name w:val="STANDARD"/>
    <w:basedOn w:val="En-tte"/>
    <w:rsid w:val="00F80D6E"/>
    <w:pPr>
      <w:tabs>
        <w:tab w:val="clear" w:pos="9072"/>
        <w:tab w:val="left" w:pos="284"/>
        <w:tab w:val="left" w:pos="567"/>
        <w:tab w:val="left" w:pos="993"/>
        <w:tab w:val="center" w:pos="4819"/>
        <w:tab w:val="right" w:pos="9071"/>
      </w:tabs>
      <w:suppressAutoHyphens/>
      <w:spacing w:after="0" w:line="240" w:lineRule="atLeast"/>
    </w:pPr>
    <w:rPr>
      <w:rFonts w:ascii="Times" w:hAnsi="Times" w:cs="Times"/>
      <w:szCs w:val="20"/>
    </w:rPr>
  </w:style>
  <w:style w:type="paragraph" w:customStyle="1" w:styleId="Normalcentr1">
    <w:name w:val="Normal centré1"/>
    <w:basedOn w:val="Normal"/>
    <w:rsid w:val="00F80D6E"/>
    <w:pPr>
      <w:tabs>
        <w:tab w:val="left" w:pos="284"/>
        <w:tab w:val="left" w:pos="567"/>
        <w:tab w:val="left" w:pos="993"/>
        <w:tab w:val="left" w:pos="4536"/>
        <w:tab w:val="right" w:pos="8931"/>
      </w:tabs>
      <w:suppressAutoHyphens/>
      <w:spacing w:after="0" w:line="240" w:lineRule="atLeast"/>
      <w:ind w:right="-1"/>
    </w:pPr>
    <w:rPr>
      <w:szCs w:val="20"/>
    </w:rPr>
  </w:style>
  <w:style w:type="paragraph" w:customStyle="1" w:styleId="TE">
    <w:name w:val="TE"/>
    <w:rsid w:val="00F80D6E"/>
    <w:pPr>
      <w:suppressAutoHyphens/>
      <w:spacing w:line="360" w:lineRule="atLeast"/>
      <w:ind w:left="1134"/>
    </w:pPr>
    <w:rPr>
      <w:rFonts w:ascii="elite" w:eastAsia="Arial" w:hAnsi="elite"/>
      <w:sz w:val="24"/>
      <w:szCs w:val="24"/>
      <w:lang w:eastAsia="ar-SA"/>
    </w:rPr>
  </w:style>
  <w:style w:type="paragraph" w:customStyle="1" w:styleId="Corpsdetexte21">
    <w:name w:val="Corps de texte 21"/>
    <w:basedOn w:val="Normal"/>
    <w:rsid w:val="00F80D6E"/>
    <w:pPr>
      <w:tabs>
        <w:tab w:val="left" w:pos="284"/>
        <w:tab w:val="left" w:pos="567"/>
        <w:tab w:val="left" w:pos="993"/>
        <w:tab w:val="left" w:pos="1134"/>
      </w:tabs>
      <w:suppressAutoHyphens/>
      <w:spacing w:after="0" w:line="240" w:lineRule="atLeast"/>
    </w:pPr>
    <w:rPr>
      <w:szCs w:val="20"/>
    </w:rPr>
  </w:style>
  <w:style w:type="paragraph" w:styleId="Salutations">
    <w:name w:val="Salutation"/>
    <w:basedOn w:val="Normal"/>
    <w:next w:val="Normal"/>
    <w:link w:val="SalutationsCar"/>
    <w:rsid w:val="00F80D6E"/>
    <w:pPr>
      <w:tabs>
        <w:tab w:val="left" w:pos="284"/>
      </w:tabs>
      <w:spacing w:after="0"/>
    </w:pPr>
    <w:rPr>
      <w:szCs w:val="20"/>
    </w:rPr>
  </w:style>
  <w:style w:type="character" w:customStyle="1" w:styleId="SalutationsCar">
    <w:name w:val="Salutations Car"/>
    <w:link w:val="Salutations"/>
    <w:rsid w:val="00F80D6E"/>
    <w:rPr>
      <w:rFonts w:ascii="Arial" w:hAnsi="Arial" w:cs="Arial"/>
    </w:rPr>
  </w:style>
  <w:style w:type="character" w:customStyle="1" w:styleId="contenu">
    <w:name w:val="contenu"/>
    <w:basedOn w:val="Policepardfaut1"/>
    <w:rsid w:val="00F80D6E"/>
  </w:style>
  <w:style w:type="character" w:customStyle="1" w:styleId="WW8Num32z2">
    <w:name w:val="WW8Num32z2"/>
    <w:rsid w:val="00F80D6E"/>
    <w:rPr>
      <w:rFonts w:ascii="Wingdings" w:hAnsi="Wingdings"/>
    </w:rPr>
  </w:style>
  <w:style w:type="paragraph" w:customStyle="1" w:styleId="TEXTE3">
    <w:name w:val="TEXTE 3"/>
    <w:basedOn w:val="Normal"/>
    <w:rsid w:val="00F80D6E"/>
    <w:pPr>
      <w:numPr>
        <w:numId w:val="7"/>
      </w:numPr>
      <w:tabs>
        <w:tab w:val="clear" w:pos="1778"/>
        <w:tab w:val="left" w:pos="34"/>
        <w:tab w:val="left" w:pos="284"/>
        <w:tab w:val="left" w:pos="840"/>
        <w:tab w:val="left" w:pos="1134"/>
      </w:tabs>
      <w:suppressAutoHyphens/>
      <w:spacing w:after="0"/>
      <w:ind w:left="0" w:firstLine="0"/>
    </w:pPr>
    <w:rPr>
      <w:rFonts w:cs="Arial"/>
      <w:szCs w:val="22"/>
      <w:lang w:eastAsia="ar-SA"/>
    </w:rPr>
  </w:style>
  <w:style w:type="paragraph" w:customStyle="1" w:styleId="Pucetiret">
    <w:name w:val="Puce tiret"/>
    <w:basedOn w:val="Normal"/>
    <w:rsid w:val="00F80D6E"/>
    <w:pPr>
      <w:tabs>
        <w:tab w:val="num" w:pos="360"/>
        <w:tab w:val="left" w:pos="993"/>
      </w:tabs>
      <w:spacing w:after="0"/>
      <w:ind w:left="284" w:hanging="284"/>
    </w:pPr>
    <w:rPr>
      <w:rFonts w:cs="Arial"/>
      <w:szCs w:val="20"/>
    </w:rPr>
  </w:style>
  <w:style w:type="paragraph" w:styleId="Normalcentr">
    <w:name w:val="Block Text"/>
    <w:basedOn w:val="Normal"/>
    <w:rsid w:val="00F80D6E"/>
    <w:pPr>
      <w:tabs>
        <w:tab w:val="left" w:pos="284"/>
        <w:tab w:val="left" w:pos="993"/>
        <w:tab w:val="left" w:pos="4536"/>
        <w:tab w:val="right" w:pos="8931"/>
      </w:tabs>
      <w:spacing w:after="0"/>
      <w:ind w:right="-1"/>
    </w:pPr>
    <w:rPr>
      <w:rFonts w:cs="Arial"/>
      <w:szCs w:val="20"/>
    </w:rPr>
  </w:style>
  <w:style w:type="paragraph" w:customStyle="1" w:styleId="Retrait">
    <w:name w:val="Retrait"/>
    <w:basedOn w:val="Titre3"/>
    <w:rsid w:val="00F80D6E"/>
    <w:pPr>
      <w:numPr>
        <w:ilvl w:val="0"/>
        <w:numId w:val="0"/>
      </w:numPr>
      <w:tabs>
        <w:tab w:val="num" w:pos="2160"/>
      </w:tabs>
      <w:spacing w:line="360" w:lineRule="auto"/>
      <w:ind w:left="1701" w:hanging="567"/>
      <w:outlineLvl w:val="9"/>
    </w:pPr>
    <w:rPr>
      <w:rFonts w:cs="Arial"/>
      <w:b/>
      <w:sz w:val="20"/>
      <w:szCs w:val="20"/>
      <w:u w:val="single"/>
    </w:rPr>
  </w:style>
  <w:style w:type="paragraph" w:customStyle="1" w:styleId="Retrait1">
    <w:name w:val="Retrait1"/>
    <w:basedOn w:val="Normal"/>
    <w:autoRedefine/>
    <w:rsid w:val="00F80D6E"/>
    <w:pPr>
      <w:ind w:left="1134"/>
      <w:outlineLvl w:val="1"/>
    </w:pPr>
    <w:rPr>
      <w:rFonts w:cs="Arial"/>
      <w:szCs w:val="20"/>
    </w:rPr>
  </w:style>
  <w:style w:type="paragraph" w:customStyle="1" w:styleId="Par1">
    <w:name w:val="Par1"/>
    <w:basedOn w:val="Normal"/>
    <w:rsid w:val="00F80D6E"/>
    <w:pPr>
      <w:tabs>
        <w:tab w:val="left" w:pos="1418"/>
        <w:tab w:val="left" w:pos="2552"/>
      </w:tabs>
      <w:ind w:left="2552" w:hanging="2552"/>
      <w:outlineLvl w:val="1"/>
    </w:pPr>
    <w:rPr>
      <w:rFonts w:cs="Arial"/>
      <w:szCs w:val="20"/>
    </w:rPr>
  </w:style>
  <w:style w:type="paragraph" w:customStyle="1" w:styleId="Retrait3">
    <w:name w:val="Retrait3"/>
    <w:basedOn w:val="Retraitnormal"/>
    <w:rsid w:val="00F80D6E"/>
    <w:pPr>
      <w:ind w:left="1843" w:hanging="992"/>
      <w:outlineLvl w:val="1"/>
    </w:pPr>
    <w:rPr>
      <w:rFonts w:cs="Arial"/>
      <w:szCs w:val="20"/>
    </w:rPr>
  </w:style>
  <w:style w:type="paragraph" w:customStyle="1" w:styleId="Retrait2">
    <w:name w:val="Retrait2"/>
    <w:basedOn w:val="Retrait1"/>
    <w:autoRedefine/>
    <w:rsid w:val="00F80D6E"/>
    <w:pPr>
      <w:tabs>
        <w:tab w:val="left" w:pos="2835"/>
      </w:tabs>
      <w:ind w:left="1701" w:hanging="567"/>
    </w:pPr>
  </w:style>
  <w:style w:type="paragraph" w:customStyle="1" w:styleId="Retrait4">
    <w:name w:val="Retrait4"/>
    <w:basedOn w:val="Retrait1"/>
    <w:rsid w:val="00F80D6E"/>
    <w:pPr>
      <w:tabs>
        <w:tab w:val="left" w:pos="1418"/>
      </w:tabs>
      <w:ind w:left="2269" w:hanging="1135"/>
    </w:pPr>
  </w:style>
  <w:style w:type="paragraph" w:customStyle="1" w:styleId="chsur">
    <w:name w:val="chsur"/>
    <w:basedOn w:val="Normal"/>
    <w:rsid w:val="00F80D6E"/>
    <w:pPr>
      <w:tabs>
        <w:tab w:val="right" w:pos="7655"/>
        <w:tab w:val="right" w:pos="8506"/>
        <w:tab w:val="right" w:pos="9639"/>
      </w:tabs>
      <w:ind w:left="851" w:hanging="851"/>
      <w:outlineLvl w:val="1"/>
    </w:pPr>
    <w:rPr>
      <w:rFonts w:ascii="Univers" w:hAnsi="Univers" w:cs="Arial"/>
      <w:szCs w:val="20"/>
    </w:rPr>
  </w:style>
  <w:style w:type="paragraph" w:customStyle="1" w:styleId="Retraitdtu">
    <w:name w:val="Retraitdtu"/>
    <w:basedOn w:val="Retrait2"/>
    <w:rsid w:val="00F80D6E"/>
    <w:pPr>
      <w:ind w:left="1560"/>
    </w:pPr>
  </w:style>
  <w:style w:type="paragraph" w:customStyle="1" w:styleId="titre10">
    <w:name w:val="titre1"/>
    <w:basedOn w:val="Normal"/>
    <w:rsid w:val="00F80D6E"/>
    <w:pPr>
      <w:ind w:left="851" w:hanging="851"/>
      <w:jc w:val="left"/>
      <w:outlineLvl w:val="1"/>
    </w:pPr>
    <w:rPr>
      <w:rFonts w:cs="Arial"/>
      <w:b/>
      <w:bCs/>
      <w:sz w:val="24"/>
    </w:rPr>
  </w:style>
  <w:style w:type="paragraph" w:customStyle="1" w:styleId="liste0">
    <w:name w:val="liste"/>
    <w:basedOn w:val="Retrait1"/>
    <w:rsid w:val="00F80D6E"/>
    <w:pPr>
      <w:tabs>
        <w:tab w:val="left" w:pos="1134"/>
        <w:tab w:val="left" w:pos="3119"/>
      </w:tabs>
      <w:ind w:left="3119" w:right="6" w:hanging="2268"/>
    </w:pPr>
  </w:style>
  <w:style w:type="paragraph" w:customStyle="1" w:styleId="tab1">
    <w:name w:val="tab1"/>
    <w:basedOn w:val="Retraitnormal"/>
    <w:rsid w:val="00F80D6E"/>
    <w:pPr>
      <w:tabs>
        <w:tab w:val="left" w:pos="1702"/>
        <w:tab w:val="left" w:pos="2552"/>
        <w:tab w:val="left" w:pos="4537"/>
      </w:tabs>
      <w:ind w:left="851" w:right="1207"/>
      <w:outlineLvl w:val="1"/>
    </w:pPr>
    <w:rPr>
      <w:rFonts w:cs="Arial"/>
      <w:szCs w:val="20"/>
    </w:rPr>
  </w:style>
  <w:style w:type="paragraph" w:customStyle="1" w:styleId="Retraitsoul">
    <w:name w:val="Retrait soul"/>
    <w:basedOn w:val="Retraitnormal"/>
    <w:rsid w:val="00F80D6E"/>
    <w:pPr>
      <w:ind w:left="1134"/>
      <w:outlineLvl w:val="1"/>
    </w:pPr>
    <w:rPr>
      <w:rFonts w:cs="Arial"/>
      <w:sz w:val="24"/>
      <w:u w:val="single"/>
    </w:rPr>
  </w:style>
  <w:style w:type="paragraph" w:customStyle="1" w:styleId="Retrait21">
    <w:name w:val="Retrait21"/>
    <w:basedOn w:val="Retrait2"/>
    <w:rsid w:val="00F80D6E"/>
    <w:pPr>
      <w:tabs>
        <w:tab w:val="left" w:pos="993"/>
      </w:tabs>
      <w:ind w:hanging="1276"/>
    </w:pPr>
  </w:style>
  <w:style w:type="paragraph" w:customStyle="1" w:styleId="retraitNF">
    <w:name w:val="retrait NF"/>
    <w:basedOn w:val="Retrait2"/>
    <w:autoRedefine/>
    <w:rsid w:val="00F80D6E"/>
    <w:pPr>
      <w:ind w:firstLine="0"/>
    </w:pPr>
  </w:style>
  <w:style w:type="paragraph" w:customStyle="1" w:styleId="retrait75">
    <w:name w:val="retrait 75"/>
    <w:basedOn w:val="Retrait1"/>
    <w:autoRedefine/>
    <w:rsid w:val="00F80D6E"/>
    <w:pPr>
      <w:ind w:left="2126" w:hanging="425"/>
    </w:pPr>
  </w:style>
  <w:style w:type="paragraph" w:customStyle="1" w:styleId="tableau">
    <w:name w:val="tableau"/>
    <w:basedOn w:val="Normal"/>
    <w:rsid w:val="00F80D6E"/>
    <w:pPr>
      <w:spacing w:after="0"/>
      <w:jc w:val="left"/>
      <w:outlineLvl w:val="1"/>
    </w:pPr>
    <w:rPr>
      <w:rFonts w:cs="Arial"/>
      <w:szCs w:val="20"/>
    </w:rPr>
  </w:style>
  <w:style w:type="paragraph" w:customStyle="1" w:styleId="tableaucontenupaddingb10">
    <w:name w:val="tableaucontenu paddingb10"/>
    <w:basedOn w:val="Normal"/>
    <w:rsid w:val="00F80D6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OmniPage20">
    <w:name w:val="OmniPage #20"/>
    <w:basedOn w:val="Normal"/>
    <w:rsid w:val="00F80D6E"/>
    <w:pPr>
      <w:spacing w:after="0"/>
      <w:ind w:left="2490" w:right="45"/>
    </w:pPr>
    <w:rPr>
      <w:rFonts w:cs="Arial"/>
      <w:noProof/>
      <w:szCs w:val="20"/>
    </w:rPr>
  </w:style>
  <w:style w:type="paragraph" w:customStyle="1" w:styleId="OmniPage258">
    <w:name w:val="OmniPage #258"/>
    <w:basedOn w:val="Normal"/>
    <w:rsid w:val="00F80D6E"/>
    <w:pPr>
      <w:tabs>
        <w:tab w:val="left" w:pos="50"/>
        <w:tab w:val="right" w:pos="7740"/>
        <w:tab w:val="right" w:pos="9665"/>
      </w:tabs>
      <w:spacing w:after="0"/>
      <w:ind w:left="1982"/>
      <w:jc w:val="left"/>
    </w:pPr>
    <w:rPr>
      <w:rFonts w:cs="Arial"/>
      <w:noProof/>
      <w:szCs w:val="20"/>
    </w:rPr>
  </w:style>
  <w:style w:type="paragraph" w:customStyle="1" w:styleId="Pointdansi">
    <w:name w:val="Point dans (i)"/>
    <w:basedOn w:val="Normal"/>
    <w:rsid w:val="00F80D6E"/>
    <w:pPr>
      <w:tabs>
        <w:tab w:val="left" w:pos="560"/>
      </w:tabs>
      <w:spacing w:after="0"/>
      <w:ind w:left="900" w:hanging="900"/>
    </w:pPr>
    <w:rPr>
      <w:rFonts w:ascii="Times" w:hAnsi="Times" w:cs="Times"/>
      <w:sz w:val="24"/>
    </w:rPr>
  </w:style>
  <w:style w:type="paragraph" w:customStyle="1" w:styleId="TiretCarCarCar">
    <w:name w:val="Tiret Car Car Car"/>
    <w:basedOn w:val="Normal"/>
    <w:rsid w:val="00F80D6E"/>
    <w:pPr>
      <w:spacing w:after="60"/>
      <w:ind w:left="432" w:hanging="432"/>
    </w:pPr>
    <w:rPr>
      <w:rFonts w:cs="Arial"/>
      <w:szCs w:val="20"/>
    </w:rPr>
  </w:style>
  <w:style w:type="paragraph" w:customStyle="1" w:styleId="APS-corpstxtCar">
    <w:name w:val="APS - corps txt Car"/>
    <w:basedOn w:val="Retraitcorpsdetexte"/>
    <w:link w:val="APS-corpstxtCarCar"/>
    <w:rsid w:val="00F80D6E"/>
    <w:pPr>
      <w:tabs>
        <w:tab w:val="clear" w:pos="284"/>
        <w:tab w:val="clear" w:pos="567"/>
        <w:tab w:val="clear" w:pos="993"/>
      </w:tabs>
      <w:suppressAutoHyphens w:val="0"/>
      <w:spacing w:line="240" w:lineRule="auto"/>
      <w:ind w:left="1134"/>
    </w:pPr>
  </w:style>
  <w:style w:type="character" w:customStyle="1" w:styleId="APS-corpstxtCarCar">
    <w:name w:val="APS - corps txt Car Car"/>
    <w:link w:val="APS-corpstxtCar"/>
    <w:rsid w:val="00F80D6E"/>
    <w:rPr>
      <w:rFonts w:ascii="Arial" w:hAnsi="Arial" w:cs="Arial"/>
    </w:rPr>
  </w:style>
  <w:style w:type="paragraph" w:customStyle="1" w:styleId="nomenclaturetirets">
    <w:name w:val="nomenclature tirets"/>
    <w:basedOn w:val="APS-corpstxtCar"/>
    <w:rsid w:val="00F80D6E"/>
    <w:pPr>
      <w:tabs>
        <w:tab w:val="left" w:pos="1562"/>
        <w:tab w:val="num" w:pos="1724"/>
        <w:tab w:val="num" w:pos="2461"/>
      </w:tabs>
      <w:spacing w:after="0"/>
      <w:ind w:left="1724" w:hanging="360"/>
    </w:pPr>
  </w:style>
  <w:style w:type="paragraph" w:customStyle="1" w:styleId="APS-Additif1">
    <w:name w:val="APS - Additif 1"/>
    <w:basedOn w:val="Normal"/>
    <w:rsid w:val="00F80D6E"/>
    <w:pPr>
      <w:spacing w:after="0"/>
      <w:ind w:left="1155"/>
    </w:pPr>
    <w:rPr>
      <w:rFonts w:cs="Arial"/>
      <w:i/>
      <w:szCs w:val="20"/>
    </w:rPr>
  </w:style>
  <w:style w:type="paragraph" w:customStyle="1" w:styleId="TxtNdC">
    <w:name w:val="Txt NdC"/>
    <w:basedOn w:val="Normal"/>
    <w:rsid w:val="00F80D6E"/>
    <w:pPr>
      <w:spacing w:line="288" w:lineRule="auto"/>
    </w:pPr>
    <w:rPr>
      <w:rFonts w:cs="Arial"/>
      <w:szCs w:val="22"/>
    </w:rPr>
  </w:style>
  <w:style w:type="paragraph" w:customStyle="1" w:styleId="TxtNdC-introliste">
    <w:name w:val="Txt NdC - intro liste"/>
    <w:basedOn w:val="TxtNdC"/>
    <w:rsid w:val="00F80D6E"/>
    <w:pPr>
      <w:spacing w:after="0"/>
    </w:pPr>
    <w:rPr>
      <w:rFonts w:cs="Times New Roman"/>
      <w:szCs w:val="20"/>
    </w:rPr>
  </w:style>
  <w:style w:type="paragraph" w:customStyle="1" w:styleId="TxtNdC-finliste">
    <w:name w:val="Txt NdC - fin liste"/>
    <w:basedOn w:val="TxtNdC"/>
    <w:rsid w:val="00F80D6E"/>
    <w:pPr>
      <w:numPr>
        <w:numId w:val="8"/>
      </w:numPr>
      <w:tabs>
        <w:tab w:val="clear" w:pos="357"/>
        <w:tab w:val="num" w:pos="360"/>
      </w:tabs>
      <w:spacing w:before="0"/>
    </w:pPr>
  </w:style>
  <w:style w:type="paragraph" w:customStyle="1" w:styleId="Texte0">
    <w:name w:val="Texte"/>
    <w:basedOn w:val="Normal"/>
    <w:uiPriority w:val="99"/>
    <w:rsid w:val="00F80D6E"/>
    <w:pPr>
      <w:spacing w:after="200" w:line="276" w:lineRule="auto"/>
      <w:ind w:left="851"/>
    </w:pPr>
    <w:rPr>
      <w:rFonts w:eastAsia="Calibri"/>
      <w:sz w:val="16"/>
      <w:szCs w:val="22"/>
      <w:lang w:eastAsia="en-US"/>
    </w:rPr>
  </w:style>
  <w:style w:type="paragraph" w:customStyle="1" w:styleId="Default">
    <w:name w:val="Default"/>
    <w:rsid w:val="00F80D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itre3-annexe">
    <w:name w:val="Titre 3 - annexe"/>
    <w:rsid w:val="00F80D6E"/>
    <w:pPr>
      <w:keepNext/>
      <w:keepLines/>
      <w:spacing w:after="160" w:line="320" w:lineRule="atLeast"/>
      <w:ind w:left="1418" w:hanging="1418"/>
    </w:pPr>
    <w:rPr>
      <w:rFonts w:cs="Arial"/>
      <w:b/>
      <w:sz w:val="26"/>
      <w:szCs w:val="26"/>
    </w:rPr>
  </w:style>
  <w:style w:type="paragraph" w:customStyle="1" w:styleId="Titre4-annexe">
    <w:name w:val="Titre 4 - annexe"/>
    <w:rsid w:val="00F80D6E"/>
    <w:pPr>
      <w:keepNext/>
      <w:keepLines/>
      <w:spacing w:after="160" w:line="320" w:lineRule="atLeast"/>
      <w:ind w:left="992" w:hanging="992"/>
    </w:pPr>
    <w:rPr>
      <w:rFonts w:cs="Arial"/>
      <w:b/>
      <w:szCs w:val="22"/>
    </w:rPr>
  </w:style>
  <w:style w:type="paragraph" w:customStyle="1" w:styleId="Nomenclature-titre">
    <w:name w:val="Nomenclature - titre"/>
    <w:basedOn w:val="TxtNdC"/>
    <w:rsid w:val="00F80D6E"/>
    <w:rPr>
      <w:b/>
      <w:u w:val="single"/>
    </w:rPr>
  </w:style>
  <w:style w:type="paragraph" w:customStyle="1" w:styleId="Nomenclature-cas">
    <w:name w:val="Nomenclature - cas"/>
    <w:basedOn w:val="TxtNdC"/>
    <w:rsid w:val="00F80D6E"/>
    <w:rPr>
      <w:b/>
    </w:rPr>
  </w:style>
  <w:style w:type="paragraph" w:customStyle="1" w:styleId="Nomenclature-sous-cas">
    <w:name w:val="Nomenclature - sous-cas"/>
    <w:basedOn w:val="TxtNdC"/>
    <w:rsid w:val="00F80D6E"/>
    <w:rPr>
      <w:i/>
    </w:rPr>
  </w:style>
  <w:style w:type="paragraph" w:customStyle="1" w:styleId="PRO-soustitre">
    <w:name w:val="PRO - sous titre"/>
    <w:basedOn w:val="Normal"/>
    <w:rsid w:val="00F80D6E"/>
    <w:pPr>
      <w:tabs>
        <w:tab w:val="num" w:pos="720"/>
      </w:tabs>
      <w:spacing w:before="360"/>
      <w:ind w:left="720" w:hanging="360"/>
    </w:pPr>
    <w:rPr>
      <w:rFonts w:cs="Arial"/>
      <w:i/>
      <w:szCs w:val="20"/>
    </w:rPr>
  </w:style>
  <w:style w:type="paragraph" w:customStyle="1" w:styleId="Nomenclaturetitre">
    <w:name w:val="Nomenclature titre"/>
    <w:basedOn w:val="Normal"/>
    <w:link w:val="NomenclaturetitreCar"/>
    <w:rsid w:val="00F80D6E"/>
    <w:pPr>
      <w:numPr>
        <w:numId w:val="9"/>
      </w:numPr>
      <w:tabs>
        <w:tab w:val="clear" w:pos="1517"/>
      </w:tabs>
      <w:spacing w:after="0"/>
      <w:ind w:left="1134" w:firstLine="0"/>
    </w:pPr>
    <w:rPr>
      <w:i/>
      <w:szCs w:val="20"/>
    </w:rPr>
  </w:style>
  <w:style w:type="character" w:customStyle="1" w:styleId="NomenclaturetitreCar">
    <w:name w:val="Nomenclature titre Car"/>
    <w:link w:val="Nomenclaturetitre"/>
    <w:rsid w:val="00F80D6E"/>
    <w:rPr>
      <w:rFonts w:ascii="Arial" w:hAnsi="Arial"/>
      <w:i/>
    </w:rPr>
  </w:style>
  <w:style w:type="paragraph" w:customStyle="1" w:styleId="StyleTitre4TitreIIIItaliqueNoirGaucheAvant12ptA">
    <w:name w:val="Style Titre 4Titre III. + Italique Noir Gauche Avant : 12 pt A..."/>
    <w:basedOn w:val="Titre5"/>
    <w:rsid w:val="00F80D6E"/>
    <w:pPr>
      <w:tabs>
        <w:tab w:val="clear" w:pos="993"/>
        <w:tab w:val="left" w:pos="284"/>
        <w:tab w:val="left" w:pos="567"/>
        <w:tab w:val="num" w:pos="1008"/>
      </w:tabs>
      <w:suppressAutoHyphens/>
      <w:ind w:left="3600" w:hanging="360"/>
      <w:jc w:val="left"/>
    </w:pPr>
    <w:rPr>
      <w:bCs w:val="0"/>
      <w:color w:val="000000"/>
      <w:szCs w:val="20"/>
    </w:rPr>
  </w:style>
  <w:style w:type="paragraph" w:customStyle="1" w:styleId="StyleListeGauche063cmSuspendu063cmInterligneM">
    <w:name w:val="Style Liste + Gauche :  0.63 cm Suspendu : 0.63 cm Interligne : M..."/>
    <w:basedOn w:val="Normal"/>
    <w:rsid w:val="00995675"/>
    <w:pPr>
      <w:numPr>
        <w:ilvl w:val="1"/>
        <w:numId w:val="6"/>
      </w:numPr>
    </w:pPr>
  </w:style>
  <w:style w:type="numbering" w:customStyle="1" w:styleId="StyleAvecpuces1">
    <w:name w:val="Style Avec puces1"/>
    <w:basedOn w:val="Aucuneliste"/>
    <w:rsid w:val="008D2CFB"/>
    <w:pPr>
      <w:numPr>
        <w:numId w:val="10"/>
      </w:numPr>
    </w:pPr>
  </w:style>
  <w:style w:type="paragraph" w:customStyle="1" w:styleId="TB">
    <w:name w:val="TB"/>
    <w:rsid w:val="008D2CFB"/>
    <w:pPr>
      <w:spacing w:before="240" w:line="240" w:lineRule="exact"/>
      <w:ind w:left="720"/>
      <w:jc w:val="both"/>
    </w:pPr>
    <w:rPr>
      <w:sz w:val="22"/>
    </w:rPr>
  </w:style>
  <w:style w:type="paragraph" w:styleId="Pardeliste">
    <w:name w:val="List Paragraph"/>
    <w:basedOn w:val="Normal"/>
    <w:uiPriority w:val="34"/>
    <w:rsid w:val="00413776"/>
    <w:pPr>
      <w:spacing w:after="0"/>
      <w:ind w:left="720"/>
      <w:jc w:val="left"/>
    </w:pPr>
    <w:rPr>
      <w:rFonts w:ascii="Times New Roman" w:eastAsia="Calibri" w:hAnsi="Times New Roman"/>
      <w:sz w:val="24"/>
    </w:rPr>
  </w:style>
  <w:style w:type="numbering" w:customStyle="1" w:styleId="Style1">
    <w:name w:val="Style1"/>
    <w:uiPriority w:val="99"/>
    <w:rsid w:val="001C76A0"/>
    <w:pPr>
      <w:numPr>
        <w:numId w:val="11"/>
      </w:numPr>
    </w:pPr>
  </w:style>
  <w:style w:type="character" w:customStyle="1" w:styleId="apple-style-span">
    <w:name w:val="apple-style-span"/>
    <w:rsid w:val="00E14523"/>
  </w:style>
  <w:style w:type="character" w:customStyle="1" w:styleId="Titre2Car">
    <w:name w:val="Titre 2 Car"/>
    <w:link w:val="Titre2"/>
    <w:rsid w:val="00DD4C48"/>
    <w:rPr>
      <w:rFonts w:ascii="Arial" w:hAnsi="Arial"/>
      <w:b/>
      <w:bCs/>
      <w:iCs/>
      <w:sz w:val="32"/>
      <w:szCs w:val="32"/>
    </w:rPr>
  </w:style>
  <w:style w:type="character" w:customStyle="1" w:styleId="Titre3Car">
    <w:name w:val="Titre 3 Car"/>
    <w:link w:val="Titre3"/>
    <w:rsid w:val="00AB2EA1"/>
    <w:rPr>
      <w:rFonts w:ascii="Arial" w:hAnsi="Arial"/>
      <w:sz w:val="28"/>
      <w:szCs w:val="28"/>
      <w:lang w:val="en-GB"/>
    </w:rPr>
  </w:style>
  <w:style w:type="character" w:customStyle="1" w:styleId="apple-converted-space">
    <w:name w:val="apple-converted-space"/>
    <w:rsid w:val="00E14523"/>
  </w:style>
  <w:style w:type="character" w:styleId="Emphase">
    <w:name w:val="Emphasis"/>
    <w:uiPriority w:val="20"/>
    <w:rsid w:val="00E14523"/>
    <w:rPr>
      <w:i/>
      <w:iCs/>
    </w:rPr>
  </w:style>
  <w:style w:type="character" w:customStyle="1" w:styleId="TextedebullesCar">
    <w:name w:val="Texte de bulles Car"/>
    <w:link w:val="Textedebulles"/>
    <w:uiPriority w:val="99"/>
    <w:semiHidden/>
    <w:rsid w:val="00E14523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D4C48"/>
    <w:rPr>
      <w:rFonts w:ascii="Arial" w:hAnsi="Arial" w:cs="Arial"/>
      <w:b/>
      <w:caps/>
      <w:kern w:val="28"/>
      <w:sz w:val="44"/>
      <w:szCs w:val="44"/>
    </w:rPr>
  </w:style>
  <w:style w:type="character" w:customStyle="1" w:styleId="Titre6Car">
    <w:name w:val="Titre 6 Car"/>
    <w:link w:val="Titre6"/>
    <w:uiPriority w:val="9"/>
    <w:rsid w:val="00E14523"/>
    <w:rPr>
      <w:i/>
      <w:szCs w:val="24"/>
    </w:rPr>
  </w:style>
  <w:style w:type="character" w:customStyle="1" w:styleId="Titre7Car">
    <w:name w:val="Titre 7 Car"/>
    <w:aliases w:val="LUMA Numbered Car"/>
    <w:link w:val="Titre7"/>
    <w:uiPriority w:val="9"/>
    <w:rsid w:val="00E14523"/>
    <w:rPr>
      <w:rFonts w:ascii="Arial" w:hAnsi="Arial"/>
      <w:szCs w:val="24"/>
    </w:rPr>
  </w:style>
  <w:style w:type="character" w:customStyle="1" w:styleId="Titre8Car">
    <w:name w:val="Titre 8 Car"/>
    <w:link w:val="Titre8"/>
    <w:uiPriority w:val="9"/>
    <w:rsid w:val="00E14523"/>
    <w:rPr>
      <w:rFonts w:ascii="Arial" w:hAnsi="Arial"/>
      <w:i/>
      <w:szCs w:val="24"/>
    </w:rPr>
  </w:style>
  <w:style w:type="character" w:customStyle="1" w:styleId="Titre9Car">
    <w:name w:val="Titre 9 Car"/>
    <w:link w:val="Titre9"/>
    <w:uiPriority w:val="9"/>
    <w:rsid w:val="00E14523"/>
    <w:rPr>
      <w:rFonts w:ascii="Arial" w:hAnsi="Arial"/>
      <w:b/>
      <w:i/>
      <w:sz w:val="18"/>
      <w:szCs w:val="24"/>
    </w:rPr>
  </w:style>
  <w:style w:type="paragraph" w:customStyle="1" w:styleId="CM25">
    <w:name w:val="CM25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26">
    <w:name w:val="CM26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2">
    <w:name w:val="CM2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4">
    <w:name w:val="CM4"/>
    <w:basedOn w:val="Default"/>
    <w:next w:val="Default"/>
    <w:uiPriority w:val="99"/>
    <w:rsid w:val="00E14523"/>
    <w:pPr>
      <w:widowControl w:val="0"/>
      <w:spacing w:line="293" w:lineRule="atLeast"/>
    </w:pPr>
    <w:rPr>
      <w:rFonts w:ascii="Corbel" w:hAnsi="Corbel"/>
      <w:color w:val="auto"/>
    </w:rPr>
  </w:style>
  <w:style w:type="paragraph" w:customStyle="1" w:styleId="CM8">
    <w:name w:val="CM8"/>
    <w:basedOn w:val="Default"/>
    <w:next w:val="Default"/>
    <w:uiPriority w:val="99"/>
    <w:rsid w:val="00E14523"/>
    <w:pPr>
      <w:widowControl w:val="0"/>
      <w:spacing w:line="293" w:lineRule="atLeast"/>
    </w:pPr>
    <w:rPr>
      <w:rFonts w:ascii="Corbel" w:hAnsi="Corbel"/>
      <w:color w:val="auto"/>
    </w:rPr>
  </w:style>
  <w:style w:type="paragraph" w:customStyle="1" w:styleId="Listecouleur-Accent11">
    <w:name w:val="Liste couleur - Accent 11"/>
    <w:basedOn w:val="Normal"/>
    <w:rsid w:val="00E14523"/>
    <w:pPr>
      <w:spacing w:after="0"/>
      <w:ind w:left="708"/>
      <w:jc w:val="left"/>
    </w:pPr>
    <w:rPr>
      <w:rFonts w:ascii="Century Gothic" w:hAnsi="Century Gothic"/>
      <w:szCs w:val="2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E14523"/>
    <w:pPr>
      <w:spacing w:after="0"/>
      <w:jc w:val="left"/>
    </w:pPr>
    <w:rPr>
      <w:rFonts w:ascii="Consolas" w:eastAsia="Calibri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semiHidden/>
    <w:rsid w:val="00E14523"/>
    <w:rPr>
      <w:rFonts w:ascii="Consolas" w:eastAsia="Calibri" w:hAnsi="Consolas" w:cs="Consolas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E14523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14523"/>
    <w:pPr>
      <w:widowControl w:val="0"/>
      <w:spacing w:after="0"/>
      <w:jc w:val="left"/>
    </w:pPr>
    <w:rPr>
      <w:rFonts w:ascii="Calibri" w:eastAsia="Calibri" w:hAnsi="Calibri"/>
      <w:szCs w:val="22"/>
      <w:lang w:val="en-US" w:eastAsia="en-US"/>
    </w:rPr>
  </w:style>
  <w:style w:type="paragraph" w:customStyle="1" w:styleId="Pa1">
    <w:name w:val="Pa1"/>
    <w:basedOn w:val="Default"/>
    <w:next w:val="Default"/>
    <w:uiPriority w:val="99"/>
    <w:rsid w:val="00E14523"/>
    <w:pPr>
      <w:spacing w:line="191" w:lineRule="atLeast"/>
    </w:pPr>
    <w:rPr>
      <w:rFonts w:eastAsia="Calibri"/>
      <w:color w:val="auto"/>
      <w:lang w:eastAsia="en-US"/>
    </w:rPr>
  </w:style>
  <w:style w:type="paragraph" w:customStyle="1" w:styleId="Titre11">
    <w:name w:val="Titre 11"/>
    <w:basedOn w:val="Normal"/>
    <w:uiPriority w:val="1"/>
    <w:rsid w:val="00E14523"/>
    <w:pPr>
      <w:widowControl w:val="0"/>
      <w:spacing w:after="0"/>
      <w:ind w:left="100"/>
      <w:jc w:val="left"/>
      <w:outlineLvl w:val="1"/>
    </w:pPr>
    <w:rPr>
      <w:rFonts w:ascii="Times New Roman" w:hAnsi="Times New Roman"/>
      <w:b/>
      <w:bCs/>
      <w:sz w:val="19"/>
      <w:szCs w:val="19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rsid w:val="00E14523"/>
    <w:pPr>
      <w:keepNext/>
      <w:keepLines/>
      <w:pageBreakBefore w:val="0"/>
      <w:widowControl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customStyle="1" w:styleId="title4">
    <w:name w:val="title 4"/>
    <w:basedOn w:val="Normal"/>
    <w:rsid w:val="00E14523"/>
    <w:pPr>
      <w:tabs>
        <w:tab w:val="left" w:pos="567"/>
        <w:tab w:val="left" w:pos="851"/>
      </w:tabs>
      <w:suppressAutoHyphens/>
      <w:autoSpaceDE w:val="0"/>
      <w:autoSpaceDN w:val="0"/>
      <w:adjustRightInd w:val="0"/>
      <w:spacing w:after="0" w:line="360" w:lineRule="auto"/>
      <w:ind w:left="648" w:hanging="648"/>
      <w:jc w:val="left"/>
      <w:textAlignment w:val="center"/>
      <w:outlineLvl w:val="2"/>
    </w:pPr>
    <w:rPr>
      <w:rFonts w:ascii="Arial Narrow" w:eastAsia="Calibri" w:hAnsi="Arial Narrow" w:cs="Arial"/>
      <w:color w:val="000000"/>
      <w:szCs w:val="18"/>
      <w:lang w:val="en-US" w:eastAsia="en-US"/>
    </w:rPr>
  </w:style>
  <w:style w:type="paragraph" w:customStyle="1" w:styleId="Title40">
    <w:name w:val="Title 4"/>
    <w:basedOn w:val="Normal"/>
    <w:link w:val="Title4Car"/>
    <w:rsid w:val="00E14523"/>
    <w:pPr>
      <w:tabs>
        <w:tab w:val="left" w:pos="567"/>
        <w:tab w:val="left" w:pos="851"/>
      </w:tabs>
      <w:suppressAutoHyphens/>
      <w:autoSpaceDE w:val="0"/>
      <w:autoSpaceDN w:val="0"/>
      <w:adjustRightInd w:val="0"/>
      <w:spacing w:after="0" w:line="360" w:lineRule="auto"/>
      <w:ind w:left="2880" w:hanging="360"/>
      <w:jc w:val="left"/>
      <w:textAlignment w:val="center"/>
      <w:outlineLvl w:val="2"/>
    </w:pPr>
    <w:rPr>
      <w:rFonts w:ascii="Arial Narrow" w:eastAsia="Calibri" w:hAnsi="Arial Narrow"/>
      <w:color w:val="000000"/>
      <w:szCs w:val="18"/>
      <w:lang w:val="en-US" w:eastAsia="en-US"/>
    </w:rPr>
  </w:style>
  <w:style w:type="character" w:customStyle="1" w:styleId="Title4Car">
    <w:name w:val="Title 4 Car"/>
    <w:link w:val="Title40"/>
    <w:rsid w:val="00E14523"/>
    <w:rPr>
      <w:rFonts w:ascii="Arial Narrow" w:eastAsia="Calibri" w:hAnsi="Arial Narrow" w:cs="Arial"/>
      <w:color w:val="000000"/>
      <w:sz w:val="22"/>
      <w:szCs w:val="18"/>
      <w:lang w:val="en-US" w:eastAsia="en-US"/>
    </w:rPr>
  </w:style>
  <w:style w:type="paragraph" w:customStyle="1" w:styleId="Corpsdutexte">
    <w:name w:val="Corps du texte"/>
    <w:basedOn w:val="Normal"/>
    <w:link w:val="CorpsdutexteCar"/>
    <w:rsid w:val="00E14523"/>
    <w:pPr>
      <w:ind w:left="1134"/>
    </w:pPr>
    <w:rPr>
      <w:szCs w:val="20"/>
    </w:rPr>
  </w:style>
  <w:style w:type="character" w:customStyle="1" w:styleId="CorpsdutexteCar">
    <w:name w:val="Corps du texte Car"/>
    <w:link w:val="Corpsdutexte"/>
    <w:rsid w:val="00E14523"/>
    <w:rPr>
      <w:rFonts w:ascii="Arial" w:hAnsi="Arial" w:cs="Arial"/>
    </w:rPr>
  </w:style>
  <w:style w:type="paragraph" w:customStyle="1" w:styleId="Bulletspoints">
    <w:name w:val="Bullets points"/>
    <w:basedOn w:val="Corpsdutexte"/>
    <w:link w:val="BulletspointsCar"/>
    <w:rsid w:val="00E14523"/>
    <w:pPr>
      <w:numPr>
        <w:numId w:val="12"/>
      </w:numPr>
    </w:pPr>
  </w:style>
  <w:style w:type="character" w:customStyle="1" w:styleId="BulletspointsCar">
    <w:name w:val="Bullets points Car"/>
    <w:link w:val="Bulletspoints"/>
    <w:rsid w:val="00E14523"/>
    <w:rPr>
      <w:rFonts w:ascii="Arial" w:hAnsi="Arial"/>
    </w:rPr>
  </w:style>
  <w:style w:type="paragraph" w:customStyle="1" w:styleId="txt2gras">
    <w:name w:val="txt2gras"/>
    <w:basedOn w:val="Normal"/>
    <w:rsid w:val="00D8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xt2">
    <w:name w:val="txt2"/>
    <w:basedOn w:val="Normal"/>
    <w:rsid w:val="00D8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parag">
    <w:name w:val="parag"/>
    <w:rsid w:val="00D83A32"/>
  </w:style>
  <w:style w:type="character" w:styleId="Emphaseple">
    <w:name w:val="Subtle Emphasis"/>
    <w:uiPriority w:val="19"/>
    <w:rsid w:val="00F1264E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rsid w:val="00A836EE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A836EE"/>
    <w:rPr>
      <w:rFonts w:ascii="Arial" w:hAnsi="Arial"/>
      <w:i/>
      <w:iCs/>
      <w:color w:val="000000"/>
      <w:sz w:val="22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71E4"/>
    <w:rPr>
      <w:b/>
      <w:bCs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8271E4"/>
    <w:rPr>
      <w:rFonts w:ascii="Arial" w:hAnsi="Arial" w:cs="Arial"/>
      <w:b/>
      <w:bCs/>
      <w:sz w:val="22"/>
      <w:szCs w:val="22"/>
    </w:rPr>
  </w:style>
  <w:style w:type="table" w:styleId="Colonnesdetableau2">
    <w:name w:val="Table Columns 2"/>
    <w:basedOn w:val="TableauNormal"/>
    <w:rsid w:val="00563FEC"/>
    <w:pPr>
      <w:spacing w:after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mphase1">
    <w:name w:val="Emphase1"/>
    <w:basedOn w:val="Normal"/>
    <w:link w:val="EmphaseCar"/>
    <w:qFormat/>
    <w:rsid w:val="000D6D36"/>
    <w:pPr>
      <w:outlineLvl w:val="5"/>
    </w:pPr>
    <w:rPr>
      <w:b/>
    </w:rPr>
  </w:style>
  <w:style w:type="paragraph" w:customStyle="1" w:styleId="PucesV1">
    <w:name w:val="Puces V1"/>
    <w:basedOn w:val="Normal"/>
    <w:link w:val="PucesV1Car"/>
    <w:qFormat/>
    <w:rsid w:val="00AB2EA1"/>
    <w:pPr>
      <w:numPr>
        <w:numId w:val="4"/>
      </w:numPr>
      <w:spacing w:before="0" w:after="0"/>
    </w:pPr>
    <w:rPr>
      <w:lang w:val="en-GB"/>
    </w:rPr>
  </w:style>
  <w:style w:type="character" w:customStyle="1" w:styleId="EmphaseCar">
    <w:name w:val="Emphase Car"/>
    <w:basedOn w:val="Policepardfaut"/>
    <w:link w:val="Emphase1"/>
    <w:rsid w:val="000D6D36"/>
    <w:rPr>
      <w:rFonts w:ascii="Arial" w:hAnsi="Arial"/>
      <w:b/>
      <w:szCs w:val="24"/>
    </w:rPr>
  </w:style>
  <w:style w:type="character" w:customStyle="1" w:styleId="PucesV1Car">
    <w:name w:val="Puces V1 Car"/>
    <w:basedOn w:val="Policepardfaut"/>
    <w:link w:val="PucesV1"/>
    <w:rsid w:val="00AB2EA1"/>
    <w:rPr>
      <w:rFonts w:ascii="Arial" w:hAnsi="Arial"/>
      <w:szCs w:val="24"/>
      <w:lang w:val="en-GB"/>
    </w:rPr>
  </w:style>
  <w:style w:type="paragraph" w:customStyle="1" w:styleId="Corps">
    <w:name w:val="Corps"/>
    <w:link w:val="CorpsCar"/>
    <w:uiPriority w:val="99"/>
    <w:rsid w:val="00000E63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 w:line="276" w:lineRule="auto"/>
      <w:jc w:val="both"/>
    </w:pPr>
    <w:rPr>
      <w:rFonts w:ascii="Arial" w:hAnsi="Arial"/>
      <w:color w:val="141413"/>
      <w:sz w:val="18"/>
      <w:szCs w:val="18"/>
    </w:rPr>
  </w:style>
  <w:style w:type="character" w:customStyle="1" w:styleId="CorpsCar">
    <w:name w:val="Corps Car"/>
    <w:basedOn w:val="Policepardfaut"/>
    <w:link w:val="Corps"/>
    <w:uiPriority w:val="99"/>
    <w:locked/>
    <w:rsid w:val="00000E63"/>
    <w:rPr>
      <w:rFonts w:ascii="Arial" w:hAnsi="Arial"/>
      <w:color w:val="141413"/>
      <w:sz w:val="18"/>
      <w:szCs w:val="18"/>
    </w:rPr>
  </w:style>
  <w:style w:type="character" w:customStyle="1" w:styleId="PucesCar">
    <w:name w:val="Puces Car"/>
    <w:basedOn w:val="CorpsCar"/>
    <w:uiPriority w:val="99"/>
    <w:locked/>
    <w:rsid w:val="006729DD"/>
    <w:rPr>
      <w:rFonts w:ascii="Arial" w:eastAsia="Times New Roman" w:hAnsi="Arial" w:cs="Times New Roman"/>
      <w:color w:val="141413"/>
      <w:sz w:val="18"/>
      <w:szCs w:val="18"/>
      <w:lang w:val="fr-FR" w:eastAsia="fr-FR" w:bidi="ar-SA"/>
    </w:rPr>
  </w:style>
  <w:style w:type="paragraph" w:customStyle="1" w:styleId="P2">
    <w:name w:val="P2"/>
    <w:basedOn w:val="Normal"/>
    <w:rsid w:val="002B63E0"/>
    <w:pPr>
      <w:spacing w:before="0" w:after="240"/>
      <w:ind w:right="567"/>
    </w:pPr>
    <w:rPr>
      <w:rFonts w:ascii="Times New Roman" w:hAnsi="Times New Roman"/>
      <w:sz w:val="24"/>
      <w:szCs w:val="20"/>
    </w:rPr>
  </w:style>
  <w:style w:type="paragraph" w:customStyle="1" w:styleId="L">
    <w:name w:val="L"/>
    <w:basedOn w:val="P2"/>
    <w:rsid w:val="00AF1324"/>
    <w:pPr>
      <w:numPr>
        <w:numId w:val="15"/>
      </w:numPr>
      <w:spacing w:after="120"/>
      <w:ind w:right="0"/>
    </w:pPr>
  </w:style>
  <w:style w:type="paragraph" w:customStyle="1" w:styleId="titre30">
    <w:name w:val="titre 3"/>
    <w:basedOn w:val="Titre3"/>
    <w:rsid w:val="00935D44"/>
    <w:pPr>
      <w:keepLines/>
      <w:widowControl w:val="0"/>
      <w:numPr>
        <w:ilvl w:val="0"/>
        <w:numId w:val="0"/>
      </w:numPr>
      <w:tabs>
        <w:tab w:val="num" w:pos="720"/>
      </w:tabs>
      <w:adjustRightInd w:val="0"/>
      <w:spacing w:before="120" w:line="276" w:lineRule="auto"/>
      <w:ind w:left="720" w:hanging="720"/>
      <w:textAlignment w:val="baseline"/>
    </w:pPr>
    <w:rPr>
      <w:bCs/>
      <w:sz w:val="20"/>
      <w:lang w:eastAsia="en-US"/>
    </w:rPr>
  </w:style>
  <w:style w:type="paragraph" w:styleId="Listenumros3">
    <w:name w:val="List Number 3"/>
    <w:basedOn w:val="Normal"/>
    <w:uiPriority w:val="99"/>
    <w:rsid w:val="004B337C"/>
    <w:pPr>
      <w:numPr>
        <w:numId w:val="16"/>
      </w:numPr>
      <w:spacing w:before="0" w:line="276" w:lineRule="auto"/>
      <w:contextualSpacing/>
    </w:pPr>
    <w:rPr>
      <w:sz w:val="18"/>
      <w:lang w:eastAsia="en-US"/>
    </w:rPr>
  </w:style>
  <w:style w:type="paragraph" w:styleId="Listepuces3">
    <w:name w:val="List Bullet 3"/>
    <w:basedOn w:val="Normal"/>
    <w:uiPriority w:val="99"/>
    <w:rsid w:val="004B337C"/>
    <w:pPr>
      <w:numPr>
        <w:numId w:val="17"/>
      </w:numPr>
      <w:spacing w:before="0" w:line="276" w:lineRule="auto"/>
      <w:contextualSpacing/>
    </w:pPr>
    <w:rPr>
      <w:sz w:val="18"/>
      <w:lang w:eastAsia="en-US"/>
    </w:rPr>
  </w:style>
  <w:style w:type="paragraph" w:customStyle="1" w:styleId="courrier">
    <w:name w:val="courrier"/>
    <w:link w:val="courrierCar"/>
    <w:rsid w:val="00B05C02"/>
    <w:pPr>
      <w:keepLines/>
      <w:spacing w:before="120"/>
      <w:jc w:val="both"/>
    </w:pPr>
    <w:rPr>
      <w:rFonts w:ascii="Arial" w:hAnsi="Arial"/>
    </w:rPr>
  </w:style>
  <w:style w:type="character" w:customStyle="1" w:styleId="courrierCar">
    <w:name w:val="courrier Car"/>
    <w:basedOn w:val="Policepardfaut"/>
    <w:link w:val="courrier"/>
    <w:rsid w:val="00B05C02"/>
    <w:rPr>
      <w:rFonts w:ascii="Arial" w:hAnsi="Arial"/>
    </w:rPr>
  </w:style>
  <w:style w:type="paragraph" w:customStyle="1" w:styleId="NormalPRO">
    <w:name w:val="Normal PRO"/>
    <w:basedOn w:val="Normal"/>
    <w:rsid w:val="004149BB"/>
    <w:pPr>
      <w:numPr>
        <w:numId w:val="18"/>
      </w:numPr>
      <w:spacing w:before="0"/>
      <w:ind w:left="0" w:firstLine="0"/>
    </w:pPr>
    <w:rPr>
      <w:color w:val="7030A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21569"/>
    <w:pPr>
      <w:framePr w:w="7938" w:h="1985" w:hRule="exact" w:hSpace="141" w:wrap="auto" w:hAnchor="page" w:xAlign="center" w:yAlign="bottom"/>
      <w:spacing w:before="0" w:after="0"/>
      <w:ind w:left="2835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rsid w:val="0022156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21569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21569"/>
    <w:rPr>
      <w:rFonts w:ascii="Arial" w:hAnsi="Arial"/>
      <w:i/>
      <w:iCs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21569"/>
  </w:style>
  <w:style w:type="paragraph" w:styleId="Citationintense">
    <w:name w:val="Intense Quote"/>
    <w:basedOn w:val="Normal"/>
    <w:next w:val="Normal"/>
    <w:link w:val="CitationintenseCar"/>
    <w:uiPriority w:val="30"/>
    <w:rsid w:val="002215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569"/>
    <w:rPr>
      <w:rFonts w:ascii="Arial" w:hAnsi="Arial"/>
      <w:b/>
      <w:bCs/>
      <w:i/>
      <w:iCs/>
      <w:color w:val="4F81BD" w:themeColor="accent1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21569"/>
  </w:style>
  <w:style w:type="character" w:customStyle="1" w:styleId="DateCar">
    <w:name w:val="Date Car"/>
    <w:basedOn w:val="Policepardfaut"/>
    <w:link w:val="Date"/>
    <w:uiPriority w:val="99"/>
    <w:semiHidden/>
    <w:rsid w:val="00221569"/>
    <w:rPr>
      <w:rFonts w:ascii="Arial" w:hAnsi="Arial"/>
      <w:szCs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21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215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21569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21569"/>
    <w:rPr>
      <w:rFonts w:ascii="Arial" w:hAnsi="Arial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569"/>
    <w:pPr>
      <w:spacing w:before="0"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569"/>
    <w:pPr>
      <w:spacing w:before="0"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569"/>
    <w:pPr>
      <w:spacing w:before="0"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569"/>
    <w:pPr>
      <w:spacing w:before="0"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569"/>
    <w:pPr>
      <w:spacing w:before="0"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569"/>
    <w:pPr>
      <w:spacing w:before="0"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569"/>
    <w:pPr>
      <w:spacing w:before="0"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569"/>
    <w:pPr>
      <w:spacing w:before="0"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569"/>
    <w:pPr>
      <w:spacing w:before="0" w:after="0"/>
      <w:ind w:left="1800" w:hanging="200"/>
    </w:pPr>
  </w:style>
  <w:style w:type="paragraph" w:styleId="Liste2">
    <w:name w:val="List 2"/>
    <w:basedOn w:val="Normal"/>
    <w:uiPriority w:val="99"/>
    <w:semiHidden/>
    <w:unhideWhenUsed/>
    <w:rsid w:val="00221569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21569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21569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21569"/>
    <w:pPr>
      <w:ind w:left="1415" w:hanging="283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21569"/>
    <w:pPr>
      <w:numPr>
        <w:numId w:val="1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21569"/>
    <w:pPr>
      <w:numPr>
        <w:numId w:val="2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21569"/>
    <w:pPr>
      <w:numPr>
        <w:numId w:val="2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21569"/>
    <w:pPr>
      <w:numPr>
        <w:numId w:val="2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21569"/>
    <w:pPr>
      <w:numPr>
        <w:numId w:val="2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21569"/>
    <w:pPr>
      <w:numPr>
        <w:numId w:val="2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21569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21569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21569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21569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21569"/>
    <w:pPr>
      <w:ind w:left="1415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569"/>
    <w:pPr>
      <w:spacing w:before="0"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21569"/>
    <w:rPr>
      <w:rFonts w:ascii="Arial" w:hAnsi="Ari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21569"/>
    <w:pPr>
      <w:spacing w:before="0"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21569"/>
    <w:rPr>
      <w:rFonts w:ascii="Arial" w:hAnsi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1569"/>
    <w:pPr>
      <w:spacing w:before="0"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1569"/>
    <w:rPr>
      <w:rFonts w:ascii="Consolas" w:hAnsi="Consola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21569"/>
    <w:pPr>
      <w:widowControl/>
      <w:ind w:firstLine="360"/>
    </w:pPr>
    <w:rPr>
      <w:szCs w:val="24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21569"/>
    <w:rPr>
      <w:rFonts w:ascii="Arial" w:hAnsi="Arial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1569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21569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21569"/>
    <w:pPr>
      <w:tabs>
        <w:tab w:val="clear" w:pos="284"/>
        <w:tab w:val="clear" w:pos="567"/>
        <w:tab w:val="clear" w:pos="993"/>
      </w:tabs>
      <w:suppressAutoHyphens w:val="0"/>
      <w:spacing w:line="240" w:lineRule="auto"/>
      <w:ind w:left="360" w:firstLine="360"/>
    </w:pPr>
    <w:rPr>
      <w:szCs w:val="24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21569"/>
    <w:rPr>
      <w:rFonts w:ascii="Arial" w:hAnsi="Arial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221569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21569"/>
    <w:rPr>
      <w:rFonts w:ascii="Arial" w:hAnsi="Arial"/>
      <w:szCs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21569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21569"/>
    <w:rPr>
      <w:rFonts w:ascii="Arial" w:hAnsi="Arial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221569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21569"/>
    <w:pPr>
      <w:spacing w:after="0"/>
      <w:ind w:left="200" w:hanging="200"/>
    </w:pPr>
  </w:style>
  <w:style w:type="paragraph" w:styleId="Textedemacro">
    <w:name w:val="macro"/>
    <w:link w:val="TextedemacroCar"/>
    <w:uiPriority w:val="99"/>
    <w:semiHidden/>
    <w:unhideWhenUsed/>
    <w:rsid w:val="00221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21569"/>
    <w:rPr>
      <w:rFonts w:ascii="Consolas" w:hAnsi="Consola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21569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21569"/>
    <w:rPr>
      <w:rFonts w:ascii="Arial" w:hAnsi="Arial"/>
      <w:szCs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221569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221569"/>
    <w:rPr>
      <w:rFonts w:asciiTheme="majorHAnsi" w:eastAsiaTheme="majorEastAsia" w:hAnsiTheme="majorHAnsi" w:cstheme="majorBidi"/>
      <w:b/>
      <w:bCs/>
      <w:sz w:val="24"/>
    </w:rPr>
  </w:style>
  <w:style w:type="paragraph" w:customStyle="1" w:styleId="TITRETM">
    <w:name w:val="TITRE TM"/>
    <w:next w:val="Normal"/>
    <w:rsid w:val="000D6D36"/>
    <w:pPr>
      <w:outlineLvl w:val="1"/>
    </w:pPr>
    <w:rPr>
      <w:rFonts w:ascii="Arial" w:hAnsi="Arial"/>
      <w:b/>
      <w:bCs/>
      <w:sz w:val="32"/>
      <w:szCs w:val="24"/>
    </w:rPr>
  </w:style>
  <w:style w:type="paragraph" w:customStyle="1" w:styleId="PART">
    <w:name w:val="PART"/>
    <w:basedOn w:val="Normal"/>
    <w:qFormat/>
    <w:rsid w:val="002424D4"/>
    <w:pPr>
      <w:widowControl w:val="0"/>
      <w:numPr>
        <w:numId w:val="25"/>
      </w:numPr>
      <w:spacing w:before="0" w:after="0"/>
      <w:ind w:left="0" w:firstLine="0"/>
      <w:outlineLvl w:val="0"/>
    </w:pPr>
    <w:rPr>
      <w:rFonts w:ascii="Times New Roman" w:hAnsi="Times New Roman"/>
      <w:b/>
      <w:position w:val="60"/>
      <w:sz w:val="68"/>
      <w:szCs w:val="68"/>
      <w:lang w:val="en-GB"/>
    </w:rPr>
  </w:style>
  <w:style w:type="table" w:styleId="Grilledetableauclaire">
    <w:name w:val="Grid Table Light"/>
    <w:basedOn w:val="TableauNormal"/>
    <w:uiPriority w:val="40"/>
    <w:rsid w:val="006809E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3">
    <w:name w:val="Plain Table 3"/>
    <w:basedOn w:val="TableauNormal"/>
    <w:uiPriority w:val="43"/>
    <w:rsid w:val="006809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3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0880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302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45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814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7361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6349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89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951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462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3383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19576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9552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0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1927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87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238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6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5285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1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4843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440A-6636-C749-8054-DC03CCC3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1708</Words>
  <Characters>9396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11082</CharactersWithSpaces>
  <SharedDoc>false</SharedDoc>
  <HLinks>
    <vt:vector size="1698" baseType="variant">
      <vt:variant>
        <vt:i4>2031657</vt:i4>
      </vt:variant>
      <vt:variant>
        <vt:i4>1800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http://www.boutique.afnor.org/NEL5DetailNormeEnLigne.aspx?&amp;nivCtx=NELZNELZ1A10A101A107&amp;ts=9392059&amp;CLE_ART=FA143222</vt:lpwstr>
      </vt:variant>
      <vt:variant>
        <vt:lpwstr/>
      </vt:variant>
      <vt:variant>
        <vt:i4>1835052</vt:i4>
      </vt:variant>
      <vt:variant>
        <vt:i4>1797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http://www.boutique.afnor.org/NEL5DetailNormeEnLigne.aspx?&amp;nivCtx=NELZNELZ1A10A101A107&amp;ts=4782757&amp;CLE_ART=FA136272</vt:lpwstr>
      </vt:variant>
      <vt:variant>
        <vt:lpwstr/>
      </vt:variant>
      <vt:variant>
        <vt:i4>1900589</vt:i4>
      </vt:variant>
      <vt:variant>
        <vt:i4>1734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http://www.boutique.afnor.org/NEL5DetailNormeEnLigne.aspx?&amp;nivCtx=NELZNELZ1A10A101A107&amp;ts=1382547&amp;CLE_ART=FA043152</vt:lpwstr>
      </vt:variant>
      <vt:variant>
        <vt:lpwstr/>
      </vt:variant>
      <vt:variant>
        <vt:i4>1966125</vt:i4>
      </vt:variant>
      <vt:variant>
        <vt:i4>1731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http://www.boutique.afnor.org/NEL5DetailNormeEnLigne.aspx?&amp;nivCtx=NELZNELZ1A10A101A107&amp;ts=1382547&amp;CLE_ART=FA043151</vt:lpwstr>
      </vt:variant>
      <vt:variant>
        <vt:lpwstr/>
      </vt:variant>
      <vt:variant>
        <vt:i4>1703973</vt:i4>
      </vt:variant>
      <vt:variant>
        <vt:i4>1728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http://www.boutique.afnor.org/NEL5DetailNormeEnLigne.aspx?&amp;nivCtx=NELZNELZ1A10A101A107&amp;ts=1049730&amp;CLE_ART=FA036814</vt:lpwstr>
      </vt:variant>
      <vt:variant>
        <vt:lpwstr/>
      </vt:variant>
      <vt:variant>
        <vt:i4>1638461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_Toc378863028</vt:lpwstr>
      </vt:variant>
      <vt:variant>
        <vt:i4>1638461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_Toc378863027</vt:lpwstr>
      </vt:variant>
      <vt:variant>
        <vt:i4>1638461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_Toc378863026</vt:lpwstr>
      </vt:variant>
      <vt:variant>
        <vt:i4>1638461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_Toc378863025</vt:lpwstr>
      </vt:variant>
      <vt:variant>
        <vt:i4>1638461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_Toc378863024</vt:lpwstr>
      </vt:variant>
      <vt:variant>
        <vt:i4>1638461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_Toc378863023</vt:lpwstr>
      </vt:variant>
      <vt:variant>
        <vt:i4>1638461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_Toc378863022</vt:lpwstr>
      </vt:variant>
      <vt:variant>
        <vt:i4>1638461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_Toc378863021</vt:lpwstr>
      </vt:variant>
      <vt:variant>
        <vt:i4>1638461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_Toc378863020</vt:lpwstr>
      </vt:variant>
      <vt:variant>
        <vt:i4>1703997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_Toc378863019</vt:lpwstr>
      </vt:variant>
      <vt:variant>
        <vt:i4>1703997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_Toc378863018</vt:lpwstr>
      </vt:variant>
      <vt:variant>
        <vt:i4>1703997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_Toc378863017</vt:lpwstr>
      </vt:variant>
      <vt:variant>
        <vt:i4>1703997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_Toc378863016</vt:lpwstr>
      </vt:variant>
      <vt:variant>
        <vt:i4>1703997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_Toc378863015</vt:lpwstr>
      </vt:variant>
      <vt:variant>
        <vt:i4>1703997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_Toc378863014</vt:lpwstr>
      </vt:variant>
      <vt:variant>
        <vt:i4>1703997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_Toc378863013</vt:lpwstr>
      </vt:variant>
      <vt:variant>
        <vt:i4>1703997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_Toc378863012</vt:lpwstr>
      </vt:variant>
      <vt:variant>
        <vt:i4>1703997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_Toc378863011</vt:lpwstr>
      </vt:variant>
      <vt:variant>
        <vt:i4>1703997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_Toc378863010</vt:lpwstr>
      </vt:variant>
      <vt:variant>
        <vt:i4>1769533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_Toc378863009</vt:lpwstr>
      </vt:variant>
      <vt:variant>
        <vt:i4>1769533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_Toc378863008</vt:lpwstr>
      </vt:variant>
      <vt:variant>
        <vt:i4>1769533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_Toc378863007</vt:lpwstr>
      </vt:variant>
      <vt:variant>
        <vt:i4>1769533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_Toc378863006</vt:lpwstr>
      </vt:variant>
      <vt:variant>
        <vt:i4>1769533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_Toc378863005</vt:lpwstr>
      </vt:variant>
      <vt:variant>
        <vt:i4>1769533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_Toc378863004</vt:lpwstr>
      </vt:variant>
      <vt:variant>
        <vt:i4>1769533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_Toc378863003</vt:lpwstr>
      </vt:variant>
      <vt:variant>
        <vt:i4>1769533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_Toc378863002</vt:lpwstr>
      </vt:variant>
      <vt:variant>
        <vt:i4>1769533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_Toc378863001</vt:lpwstr>
      </vt:variant>
      <vt:variant>
        <vt:i4>1769533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_Toc378863000</vt:lpwstr>
      </vt:variant>
      <vt:variant>
        <vt:i4>1245236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_Toc378862999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_Toc378862998</vt:lpwstr>
      </vt:variant>
      <vt:variant>
        <vt:i4>1245236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_Toc378862997</vt:lpwstr>
      </vt:variant>
      <vt:variant>
        <vt:i4>1245236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_Toc378862996</vt:lpwstr>
      </vt:variant>
      <vt:variant>
        <vt:i4>1245236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_Toc378862995</vt:lpwstr>
      </vt:variant>
      <vt:variant>
        <vt:i4>1245236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_Toc378862994</vt:lpwstr>
      </vt:variant>
      <vt:variant>
        <vt:i4>1245236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_Toc378862993</vt:lpwstr>
      </vt:variant>
      <vt:variant>
        <vt:i4>1245236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_Toc378862992</vt:lpwstr>
      </vt:variant>
      <vt:variant>
        <vt:i4>1245236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_Toc378862991</vt:lpwstr>
      </vt:variant>
      <vt:variant>
        <vt:i4>1245236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_Toc378862990</vt:lpwstr>
      </vt:variant>
      <vt:variant>
        <vt:i4>1179700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_Toc378862989</vt:lpwstr>
      </vt:variant>
      <vt:variant>
        <vt:i4>1179700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_Toc378862988</vt:lpwstr>
      </vt:variant>
      <vt:variant>
        <vt:i4>1179700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_Toc378862987</vt:lpwstr>
      </vt:variant>
      <vt:variant>
        <vt:i4>1179700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_Toc378862986</vt:lpwstr>
      </vt:variant>
      <vt:variant>
        <vt:i4>1179700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_Toc378862985</vt:lpwstr>
      </vt:variant>
      <vt:variant>
        <vt:i4>1179700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_Toc378862984</vt:lpwstr>
      </vt:variant>
      <vt:variant>
        <vt:i4>1179700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_Toc378862983</vt:lpwstr>
      </vt:variant>
      <vt:variant>
        <vt:i4>1179700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_Toc378862982</vt:lpwstr>
      </vt:variant>
      <vt:variant>
        <vt:i4>1179700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_Toc378862981</vt:lpwstr>
      </vt:variant>
      <vt:variant>
        <vt:i4>1179700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_Toc378862980</vt:lpwstr>
      </vt:variant>
      <vt:variant>
        <vt:i4>1900596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_Toc378862979</vt:lpwstr>
      </vt:variant>
      <vt:variant>
        <vt:i4>1900596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_Toc378862978</vt:lpwstr>
      </vt:variant>
      <vt:variant>
        <vt:i4>1900596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_Toc378862977</vt:lpwstr>
      </vt:variant>
      <vt:variant>
        <vt:i4>1900596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_Toc378862976</vt:lpwstr>
      </vt:variant>
      <vt:variant>
        <vt:i4>1900596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_Toc378862975</vt:lpwstr>
      </vt:variant>
      <vt:variant>
        <vt:i4>1900596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_Toc378862974</vt:lpwstr>
      </vt:variant>
      <vt:variant>
        <vt:i4>1900596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_Toc378862973</vt:lpwstr>
      </vt:variant>
      <vt:variant>
        <vt:i4>1900596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_Toc378862972</vt:lpwstr>
      </vt:variant>
      <vt:variant>
        <vt:i4>1900596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_Toc378862971</vt:lpwstr>
      </vt:variant>
      <vt:variant>
        <vt:i4>1900596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_Toc378862970</vt:lpwstr>
      </vt:variant>
      <vt:variant>
        <vt:i4>1835060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_Toc378862969</vt:lpwstr>
      </vt:variant>
      <vt:variant>
        <vt:i4>1835060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_Toc378862968</vt:lpwstr>
      </vt:variant>
      <vt:variant>
        <vt:i4>1835060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_Toc378862967</vt:lpwstr>
      </vt:variant>
      <vt:variant>
        <vt:i4>1835060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_Toc378862966</vt:lpwstr>
      </vt:variant>
      <vt:variant>
        <vt:i4>1835060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_Toc378862965</vt:lpwstr>
      </vt:variant>
      <vt:variant>
        <vt:i4>1835060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_Toc378862964</vt:lpwstr>
      </vt:variant>
      <vt:variant>
        <vt:i4>1835060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_Toc378862963</vt:lpwstr>
      </vt:variant>
      <vt:variant>
        <vt:i4>1835060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_Toc378862962</vt:lpwstr>
      </vt:variant>
      <vt:variant>
        <vt:i4>1835060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_Toc378862961</vt:lpwstr>
      </vt:variant>
      <vt:variant>
        <vt:i4>1835060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_Toc378862960</vt:lpwstr>
      </vt:variant>
      <vt:variant>
        <vt:i4>2031668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_Toc378862959</vt:lpwstr>
      </vt:variant>
      <vt:variant>
        <vt:i4>2031668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_Toc378862958</vt:lpwstr>
      </vt:variant>
      <vt:variant>
        <vt:i4>2031668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_Toc378862957</vt:lpwstr>
      </vt:variant>
      <vt:variant>
        <vt:i4>2031668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_Toc378862956</vt:lpwstr>
      </vt:variant>
      <vt:variant>
        <vt:i4>2031668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_Toc378862955</vt:lpwstr>
      </vt:variant>
      <vt:variant>
        <vt:i4>2031668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_Toc378862954</vt:lpwstr>
      </vt:variant>
      <vt:variant>
        <vt:i4>2031668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_Toc378862953</vt:lpwstr>
      </vt:variant>
      <vt:variant>
        <vt:i4>2031668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_Toc378862952</vt:lpwstr>
      </vt:variant>
      <vt:variant>
        <vt:i4>2031668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_Toc378862951</vt:lpwstr>
      </vt:variant>
      <vt:variant>
        <vt:i4>2031668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_Toc378862950</vt:lpwstr>
      </vt:variant>
      <vt:variant>
        <vt:i4>1966132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_Toc378862949</vt:lpwstr>
      </vt:variant>
      <vt:variant>
        <vt:i4>1966132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_Toc378862948</vt:lpwstr>
      </vt:variant>
      <vt:variant>
        <vt:i4>1966132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_Toc378862947</vt:lpwstr>
      </vt:variant>
      <vt:variant>
        <vt:i4>1966132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_Toc378862946</vt:lpwstr>
      </vt:variant>
      <vt:variant>
        <vt:i4>1966132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_Toc378862945</vt:lpwstr>
      </vt:variant>
      <vt:variant>
        <vt:i4>1966132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_Toc378862944</vt:lpwstr>
      </vt:variant>
      <vt:variant>
        <vt:i4>1966132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_Toc378862943</vt:lpwstr>
      </vt:variant>
      <vt:variant>
        <vt:i4>1966132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_Toc378862942</vt:lpwstr>
      </vt:variant>
      <vt:variant>
        <vt:i4>1966132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_Toc378862941</vt:lpwstr>
      </vt:variant>
      <vt:variant>
        <vt:i4>1966132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_Toc378862940</vt:lpwstr>
      </vt:variant>
      <vt:variant>
        <vt:i4>1638452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_Toc378862939</vt:lpwstr>
      </vt:variant>
      <vt:variant>
        <vt:i4>1638452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_Toc378862938</vt:lpwstr>
      </vt:variant>
      <vt:variant>
        <vt:i4>1638452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_Toc378862937</vt:lpwstr>
      </vt:variant>
      <vt:variant>
        <vt:i4>1638452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_Toc378862936</vt:lpwstr>
      </vt:variant>
      <vt:variant>
        <vt:i4>1638452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_Toc378862935</vt:lpwstr>
      </vt:variant>
      <vt:variant>
        <vt:i4>1638452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_Toc378862934</vt:lpwstr>
      </vt:variant>
      <vt:variant>
        <vt:i4>1638452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_Toc378862933</vt:lpwstr>
      </vt:variant>
      <vt:variant>
        <vt:i4>1638452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_Toc378862932</vt:lpwstr>
      </vt:variant>
      <vt:variant>
        <vt:i4>1638452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_Toc378862931</vt:lpwstr>
      </vt:variant>
      <vt:variant>
        <vt:i4>1638452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_Toc378862930</vt:lpwstr>
      </vt:variant>
      <vt:variant>
        <vt:i4>1572916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_Toc378862929</vt:lpwstr>
      </vt:variant>
      <vt:variant>
        <vt:i4>1572916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_Toc378862928</vt:lpwstr>
      </vt:variant>
      <vt:variant>
        <vt:i4>1572916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_Toc378862927</vt:lpwstr>
      </vt:variant>
      <vt:variant>
        <vt:i4>1572916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_Toc378862926</vt:lpwstr>
      </vt:variant>
      <vt:variant>
        <vt:i4>1572916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_Toc378862925</vt:lpwstr>
      </vt:variant>
      <vt:variant>
        <vt:i4>1572916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_Toc378862924</vt:lpwstr>
      </vt:variant>
      <vt:variant>
        <vt:i4>1572916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_Toc378862923</vt:lpwstr>
      </vt:variant>
      <vt:variant>
        <vt:i4>1572916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_Toc378862922</vt:lpwstr>
      </vt:variant>
      <vt:variant>
        <vt:i4>1572916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_Toc378862921</vt:lpwstr>
      </vt:variant>
      <vt:variant>
        <vt:i4>1572916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_Toc378862920</vt:lpwstr>
      </vt:variant>
      <vt:variant>
        <vt:i4>1769524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_Toc378862919</vt:lpwstr>
      </vt:variant>
      <vt:variant>
        <vt:i4>1769524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_Toc378862918</vt:lpwstr>
      </vt:variant>
      <vt:variant>
        <vt:i4>1769524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_Toc378862917</vt:lpwstr>
      </vt:variant>
      <vt:variant>
        <vt:i4>1769524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_Toc378862916</vt:lpwstr>
      </vt:variant>
      <vt:variant>
        <vt:i4>1769524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_Toc378862915</vt:lpwstr>
      </vt:variant>
      <vt:variant>
        <vt:i4>1769524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_Toc378862914</vt:lpwstr>
      </vt:variant>
      <vt:variant>
        <vt:i4>1769524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_Toc378862913</vt:lpwstr>
      </vt:variant>
      <vt:variant>
        <vt:i4>1769524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_Toc378862912</vt:lpwstr>
      </vt:variant>
      <vt:variant>
        <vt:i4>1769524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_Toc378862911</vt:lpwstr>
      </vt:variant>
      <vt:variant>
        <vt:i4>1769524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_Toc378862910</vt:lpwstr>
      </vt:variant>
      <vt:variant>
        <vt:i4>1703988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_Toc378862909</vt:lpwstr>
      </vt:variant>
      <vt:variant>
        <vt:i4>1703988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_Toc378862908</vt:lpwstr>
      </vt:variant>
      <vt:variant>
        <vt:i4>1703988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_Toc378862907</vt:lpwstr>
      </vt:variant>
      <vt:variant>
        <vt:i4>1703988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_Toc378862906</vt:lpwstr>
      </vt:variant>
      <vt:variant>
        <vt:i4>1703988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_Toc378862905</vt:lpwstr>
      </vt:variant>
      <vt:variant>
        <vt:i4>1703988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_Toc378862904</vt:lpwstr>
      </vt:variant>
      <vt:variant>
        <vt:i4>1703988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_Toc378862903</vt:lpwstr>
      </vt:variant>
      <vt:variant>
        <vt:i4>1703988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_Toc378862902</vt:lpwstr>
      </vt:variant>
      <vt:variant>
        <vt:i4>1703988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_Toc378862901</vt:lpwstr>
      </vt:variant>
      <vt:variant>
        <vt:i4>1703988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_Toc378862900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_Toc378862899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_Toc378862898</vt:lpwstr>
      </vt:variant>
      <vt:variant>
        <vt:i4>1245237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_Toc378862897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_Toc378862896</vt:lpwstr>
      </vt:variant>
      <vt:variant>
        <vt:i4>1245237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_Toc378862895</vt:lpwstr>
      </vt:variant>
      <vt:variant>
        <vt:i4>1245237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_Toc378862894</vt:lpwstr>
      </vt:variant>
      <vt:variant>
        <vt:i4>1245237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_Toc378862893</vt:lpwstr>
      </vt:variant>
      <vt:variant>
        <vt:i4>1245237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_Toc378862892</vt:lpwstr>
      </vt:variant>
      <vt:variant>
        <vt:i4>1245237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_Toc378862891</vt:lpwstr>
      </vt:variant>
      <vt:variant>
        <vt:i4>1245237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_Toc378862890</vt:lpwstr>
      </vt:variant>
      <vt:variant>
        <vt:i4>1179701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_Toc378862889</vt:lpwstr>
      </vt:variant>
      <vt:variant>
        <vt:i4>1179701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_Toc378862888</vt:lpwstr>
      </vt:variant>
      <vt:variant>
        <vt:i4>1179701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_Toc378862887</vt:lpwstr>
      </vt:variant>
      <vt:variant>
        <vt:i4>1179701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_Toc378862886</vt:lpwstr>
      </vt:variant>
      <vt:variant>
        <vt:i4>1179701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_Toc378862885</vt:lpwstr>
      </vt:variant>
      <vt:variant>
        <vt:i4>1179701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_Toc378862884</vt:lpwstr>
      </vt:variant>
      <vt:variant>
        <vt:i4>1179701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_Toc378862883</vt:lpwstr>
      </vt:variant>
      <vt:variant>
        <vt:i4>1179701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_Toc378862882</vt:lpwstr>
      </vt:variant>
      <vt:variant>
        <vt:i4>1179701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_Toc378862881</vt:lpwstr>
      </vt:variant>
      <vt:variant>
        <vt:i4>1179701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_Toc378862880</vt:lpwstr>
      </vt:variant>
      <vt:variant>
        <vt:i4>1900597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_Toc378862879</vt:lpwstr>
      </vt:variant>
      <vt:variant>
        <vt:i4>1900597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_Toc378862878</vt:lpwstr>
      </vt:variant>
      <vt:variant>
        <vt:i4>1900597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_Toc378862877</vt:lpwstr>
      </vt:variant>
      <vt:variant>
        <vt:i4>1900597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_Toc378862876</vt:lpwstr>
      </vt:variant>
      <vt:variant>
        <vt:i4>1900597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_Toc378862875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_Toc378862874</vt:lpwstr>
      </vt:variant>
      <vt:variant>
        <vt:i4>1900597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_Toc378862873</vt:lpwstr>
      </vt:variant>
      <vt:variant>
        <vt:i4>1900597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_Toc378862872</vt:lpwstr>
      </vt:variant>
      <vt:variant>
        <vt:i4>1900597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_Toc378862871</vt:lpwstr>
      </vt:variant>
      <vt:variant>
        <vt:i4>1900597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_Toc378862870</vt:lpwstr>
      </vt:variant>
      <vt:variant>
        <vt:i4>1835061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_Toc378862869</vt:lpwstr>
      </vt:variant>
      <vt:variant>
        <vt:i4>1835061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_Toc378862868</vt:lpwstr>
      </vt:variant>
      <vt:variant>
        <vt:i4>1835061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_Toc378862867</vt:lpwstr>
      </vt:variant>
      <vt:variant>
        <vt:i4>1835061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_Toc378862866</vt:lpwstr>
      </vt:variant>
      <vt:variant>
        <vt:i4>1835061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_Toc378862865</vt:lpwstr>
      </vt:variant>
      <vt:variant>
        <vt:i4>1835061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_Toc378862864</vt:lpwstr>
      </vt:variant>
      <vt:variant>
        <vt:i4>1835061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_Toc378862863</vt:lpwstr>
      </vt:variant>
      <vt:variant>
        <vt:i4>1835061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_Toc378862862</vt:lpwstr>
      </vt:variant>
      <vt:variant>
        <vt:i4>1835061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_Toc378862861</vt:lpwstr>
      </vt:variant>
      <vt:variant>
        <vt:i4>1835061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_Toc378862860</vt:lpwstr>
      </vt:variant>
      <vt:variant>
        <vt:i4>2031669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_Toc378862859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_Toc378862858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_Toc378862857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_Toc378862856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_Toc378862855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_Toc378862854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_Toc378862853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_Toc378862852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_Toc378862851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_Toc378862850</vt:lpwstr>
      </vt:variant>
      <vt:variant>
        <vt:i4>1966133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_Toc378862849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_Toc378862848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_Toc378862847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_Toc378862846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_Toc378862845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_Toc378862844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_Toc378862843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_Toc378862842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_Toc378862841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_Toc378862840</vt:lpwstr>
      </vt:variant>
      <vt:variant>
        <vt:i4>1638453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_Toc378862839</vt:lpwstr>
      </vt:variant>
      <vt:variant>
        <vt:i4>1638453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_Toc378862838</vt:lpwstr>
      </vt:variant>
      <vt:variant>
        <vt:i4>1638453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_Toc378862837</vt:lpwstr>
      </vt:variant>
      <vt:variant>
        <vt:i4>1638453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_Toc378862836</vt:lpwstr>
      </vt:variant>
      <vt:variant>
        <vt:i4>1638453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_Toc378862835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_Toc378862834</vt:lpwstr>
      </vt:variant>
      <vt:variant>
        <vt:i4>1638453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_Toc378862833</vt:lpwstr>
      </vt:variant>
      <vt:variant>
        <vt:i4>1638453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_Toc378862832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_Toc378862831</vt:lpwstr>
      </vt:variant>
      <vt:variant>
        <vt:i4>1638453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_Toc378862830</vt:lpwstr>
      </vt:variant>
      <vt:variant>
        <vt:i4>1572917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_Toc378862829</vt:lpwstr>
      </vt:variant>
      <vt:variant>
        <vt:i4>1572917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_Toc378862828</vt:lpwstr>
      </vt:variant>
      <vt:variant>
        <vt:i4>1572917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_Toc378862827</vt:lpwstr>
      </vt:variant>
      <vt:variant>
        <vt:i4>1572917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_Toc378862826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_Toc378862825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_Toc378862824</vt:lpwstr>
      </vt:variant>
      <vt:variant>
        <vt:i4>1572917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_Toc378862823</vt:lpwstr>
      </vt:variant>
      <vt:variant>
        <vt:i4>1572917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_Toc378862822</vt:lpwstr>
      </vt:variant>
      <vt:variant>
        <vt:i4>1572917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_Toc378862821</vt:lpwstr>
      </vt:variant>
      <vt:variant>
        <vt:i4>1572917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_Toc378862820</vt:lpwstr>
      </vt:variant>
      <vt:variant>
        <vt:i4>1769525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_Toc378862819</vt:lpwstr>
      </vt:variant>
      <vt:variant>
        <vt:i4>1769525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_Toc378862818</vt:lpwstr>
      </vt:variant>
      <vt:variant>
        <vt:i4>1769525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_Toc378862817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_Toc378862816</vt:lpwstr>
      </vt:variant>
      <vt:variant>
        <vt:i4>1769525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_Toc378862815</vt:lpwstr>
      </vt:variant>
      <vt:variant>
        <vt:i4>1769525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_Toc378862814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_Toc378862813</vt:lpwstr>
      </vt:variant>
      <vt:variant>
        <vt:i4>1769525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_Toc378862812</vt:lpwstr>
      </vt:variant>
      <vt:variant>
        <vt:i4>1769525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_Toc378862811</vt:lpwstr>
      </vt:variant>
      <vt:variant>
        <vt:i4>1769525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_Toc378862810</vt:lpwstr>
      </vt:variant>
      <vt:variant>
        <vt:i4>1703989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_Toc378862809</vt:lpwstr>
      </vt:variant>
      <vt:variant>
        <vt:i4>1703989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_Toc378862808</vt:lpwstr>
      </vt:variant>
      <vt:variant>
        <vt:i4>1703989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_Toc378862807</vt:lpwstr>
      </vt:variant>
      <vt:variant>
        <vt:i4>1703989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_Toc378862806</vt:lpwstr>
      </vt:variant>
      <vt:variant>
        <vt:i4>1703989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_Toc378862805</vt:lpwstr>
      </vt:variant>
      <vt:variant>
        <vt:i4>1703989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_Toc378862804</vt:lpwstr>
      </vt:variant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_Toc378862803</vt:lpwstr>
      </vt:variant>
      <vt:variant>
        <vt:i4>1703989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_Toc378862802</vt:lpwstr>
      </vt:variant>
      <vt:variant>
        <vt:i4>1703989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_Toc378862801</vt:lpwstr>
      </vt:variant>
      <vt:variant>
        <vt:i4>1703989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_Toc378862800</vt:lpwstr>
      </vt:variant>
      <vt:variant>
        <vt:i4>1245242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_Toc378862799</vt:lpwstr>
      </vt:variant>
      <vt:variant>
        <vt:i4>1245242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_Toc378862798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_Toc378862797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_Toc378862796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_Toc378862795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_Toc378862794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_Toc378862793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_Toc378862792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_Toc378862791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_Toc378862790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_Toc378862789</vt:lpwstr>
      </vt:variant>
      <vt:variant>
        <vt:i4>1179706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_Toc378862788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_Toc378862787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_Toc378862786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_Toc378862785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_Toc378862784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_Toc378862783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_Toc378862782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_Toc378862781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_Toc378862780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_Toc378862779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_Toc378862778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_Toc378862777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_Toc378862776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_Toc378862775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_Toc378862774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_Toc378862773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_Toc378862772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_Toc378862771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_Toc378862770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_Toc378862769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_Toc378862768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_Toc378862767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_Toc378862766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_Toc378862765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_Toc378862764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_Toc378862763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_Toc378862762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_Toc378862761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_Toc378862760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_Toc378862759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_Toc378862758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_Toc378862757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_Toc378862756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_Toc378862755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_Toc378862754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_Toc378862753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_Toc378862752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_Toc378862751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2015-01-20T13:28:00Z</dcterms:created>
  <dcterms:modified xsi:type="dcterms:W3CDTF">2017-01-14T07:58:00Z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8b1e8fe2-9b66-3b0f-b5c0-3d9bfa0db4d6</vt:lpwstr>
  </property>
</Properties>
</file>