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C5922" w14:textId="77777777" w:rsidR="00CF587A" w:rsidRPr="00E3712C" w:rsidRDefault="00D26A0B" w:rsidP="00E3712C">
      <w:pPr>
        <w:spacing w:line="32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E3712C">
        <w:rPr>
          <w:rFonts w:ascii="Times New Roman" w:hAnsi="Times New Roman" w:cs="Times New Roman"/>
          <w:b/>
          <w:bCs/>
          <w:sz w:val="24"/>
          <w:szCs w:val="24"/>
        </w:rPr>
        <w:t>1998</w:t>
      </w:r>
      <w:r w:rsidRPr="00E3712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3712C">
        <w:rPr>
          <w:rFonts w:ascii="Times New Roman" w:hAnsi="Times New Roman" w:cs="Times New Roman"/>
          <w:b/>
          <w:bCs/>
          <w:sz w:val="24"/>
          <w:szCs w:val="24"/>
        </w:rPr>
        <w:t>Text 2</w:t>
      </w:r>
    </w:p>
    <w:p w14:paraId="6B244504" w14:textId="77777777" w:rsidR="00CF587A" w:rsidRPr="00E3712C" w:rsidRDefault="00CF587A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9789839" w14:textId="576ED800" w:rsidR="00CF587A" w:rsidRPr="00E3712C" w:rsidRDefault="00D26A0B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  <w:u w:val="single"/>
        </w:rPr>
      </w:pPr>
      <w:r w:rsidRPr="00E3712C">
        <w:rPr>
          <w:rFonts w:ascii="Times New Roman" w:hAnsi="Times New Roman" w:cs="Times New Roman"/>
          <w:sz w:val="24"/>
          <w:szCs w:val="24"/>
        </w:rPr>
        <w:t xml:space="preserve">Well, no gain without pain, they say. But what about pain without gain? Everywhere you go in America, you hear tales of corporate revival. </w:t>
      </w:r>
      <w:r w:rsidR="00E3712C">
        <w:rPr>
          <w:rFonts w:ascii="Times New Roman" w:hAnsi="Times New Roman" w:cs="Times New Roman" w:hint="eastAsia"/>
          <w:sz w:val="24"/>
          <w:szCs w:val="24"/>
        </w:rPr>
        <w:t>①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What is harder to establish is whether the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productivity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revolution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that businessmen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assume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they are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presiding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over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>is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 for real.</w:t>
      </w:r>
    </w:p>
    <w:p w14:paraId="5D3C9234" w14:textId="77777777" w:rsidR="00E3712C" w:rsidRPr="00E3712C" w:rsidRDefault="00E3712C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  <w:u w:val="single"/>
        </w:rPr>
      </w:pPr>
    </w:p>
    <w:p w14:paraId="5274A097" w14:textId="53F45E78" w:rsidR="00CF587A" w:rsidRPr="00E3712C" w:rsidRDefault="00D26A0B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  <w:u w:val="single"/>
        </w:rPr>
      </w:pPr>
      <w:r w:rsidRPr="00E3712C">
        <w:rPr>
          <w:rFonts w:ascii="Times New Roman" w:hAnsi="Times New Roman" w:cs="Times New Roman"/>
          <w:sz w:val="24"/>
          <w:szCs w:val="24"/>
        </w:rPr>
        <w:t xml:space="preserve">The official statistics are mildly discouraging. They show that, if you lump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manufacturing</w:t>
      </w:r>
      <w:r w:rsidRPr="00E371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</w:rPr>
        <w:t xml:space="preserve">and services together, productivity has grown on average by 1.2% since 1987. That is somewhat faster than the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average</w:t>
      </w:r>
      <w:r w:rsidRPr="00E371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</w:rPr>
        <w:t xml:space="preserve">during the previous decade. </w:t>
      </w:r>
      <w:r w:rsidR="00E3712C">
        <w:rPr>
          <w:rFonts w:ascii="Times New Roman" w:hAnsi="Times New Roman" w:cs="Times New Roman" w:hint="eastAsia"/>
          <w:sz w:val="24"/>
          <w:szCs w:val="24"/>
        </w:rPr>
        <w:t>②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>And sinc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>e 1991, productivity has increased by about 2% a year, which is more than twice the 1978-87 average.</w:t>
      </w:r>
      <w:r w:rsidRPr="00E371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12C">
        <w:rPr>
          <w:rFonts w:ascii="Times New Roman" w:hAnsi="Times New Roman" w:cs="Times New Roman" w:hint="eastAsia"/>
          <w:b/>
          <w:bCs/>
          <w:sz w:val="24"/>
          <w:szCs w:val="24"/>
        </w:rPr>
        <w:t>③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The trouble is that part of the recent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acceleration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is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due to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 the usual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rebound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that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occurs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at this point in a business cycle, and so is not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conclusive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evi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dence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of a revival in the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underlying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>trend.</w:t>
      </w:r>
      <w:r w:rsidRPr="00E3712C">
        <w:rPr>
          <w:rFonts w:ascii="Times New Roman" w:hAnsi="Times New Roman" w:cs="Times New Roman"/>
          <w:sz w:val="24"/>
          <w:szCs w:val="24"/>
        </w:rPr>
        <w:t xml:space="preserve"> </w:t>
      </w:r>
      <w:r w:rsidR="00E3712C">
        <w:rPr>
          <w:rFonts w:ascii="Times New Roman" w:hAnsi="Times New Roman" w:cs="Times New Roman" w:hint="eastAsia"/>
          <w:sz w:val="24"/>
          <w:szCs w:val="24"/>
        </w:rPr>
        <w:t>④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There is, as Robert Rubin, the treasury secretary, says, a “disjunction” between the mass of business anecdote that points to a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leap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in productivity and the picture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reflected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>by the statistics.</w:t>
      </w:r>
    </w:p>
    <w:p w14:paraId="5D9DDEFD" w14:textId="77777777" w:rsidR="00E3712C" w:rsidRPr="00E3712C" w:rsidRDefault="00E3712C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  <w:u w:val="single"/>
        </w:rPr>
      </w:pPr>
    </w:p>
    <w:p w14:paraId="5F41B18C" w14:textId="30191B58" w:rsidR="00CF587A" w:rsidRPr="00E3712C" w:rsidRDefault="00D26A0B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E3712C">
        <w:rPr>
          <w:rFonts w:ascii="Times New Roman" w:hAnsi="Times New Roman" w:cs="Times New Roman"/>
          <w:sz w:val="24"/>
          <w:szCs w:val="24"/>
        </w:rPr>
        <w:t>Some of this can b</w:t>
      </w:r>
      <w:r w:rsidRPr="00E3712C">
        <w:rPr>
          <w:rFonts w:ascii="Times New Roman" w:hAnsi="Times New Roman" w:cs="Times New Roman"/>
          <w:sz w:val="24"/>
          <w:szCs w:val="24"/>
        </w:rPr>
        <w:t xml:space="preserve">e easily explained. </w:t>
      </w:r>
      <w:r w:rsidR="00E3712C">
        <w:rPr>
          <w:rFonts w:ascii="Times New Roman" w:hAnsi="Times New Roman" w:cs="Times New Roman" w:hint="eastAsia"/>
          <w:sz w:val="24"/>
          <w:szCs w:val="24"/>
        </w:rPr>
        <w:t>⑤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New ways of organizing the workplace -- all that re-engineering and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downsizing</w:t>
      </w:r>
      <w:r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-- are only one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contribution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 to the overall productivity of an economy, which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is driven by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 xml:space="preserve"> many other factors such as joint investment in equipment and machi</w:t>
      </w:r>
      <w:r w:rsidRPr="00E3712C">
        <w:rPr>
          <w:rFonts w:ascii="Times New Roman" w:hAnsi="Times New Roman" w:cs="Times New Roman"/>
          <w:sz w:val="24"/>
          <w:szCs w:val="24"/>
          <w:u w:val="single"/>
        </w:rPr>
        <w:t>nery, new technology, and investment in education and training.</w:t>
      </w:r>
      <w:r w:rsidRPr="00E3712C">
        <w:rPr>
          <w:rFonts w:ascii="Times New Roman" w:hAnsi="Times New Roman" w:cs="Times New Roman"/>
          <w:sz w:val="24"/>
          <w:szCs w:val="24"/>
        </w:rPr>
        <w:t xml:space="preserve"> Moreover, most of the changes that companies make are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intended</w:t>
      </w:r>
      <w:r w:rsidRPr="00E371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</w:rPr>
        <w:t xml:space="preserve">to keep them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profitable</w:t>
      </w:r>
      <w:r w:rsidRPr="00E3712C">
        <w:rPr>
          <w:rFonts w:ascii="Times New Roman" w:hAnsi="Times New Roman" w:cs="Times New Roman"/>
          <w:sz w:val="24"/>
          <w:szCs w:val="24"/>
        </w:rPr>
        <w:t xml:space="preserve">, and this need not always mean increasing productivity: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switching</w:t>
      </w:r>
      <w:r w:rsidRPr="00E371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</w:rPr>
        <w:t>to new markets or improving quality can</w:t>
      </w:r>
      <w:r w:rsidRPr="00E3712C">
        <w:rPr>
          <w:rFonts w:ascii="Times New Roman" w:hAnsi="Times New Roman" w:cs="Times New Roman"/>
          <w:sz w:val="24"/>
          <w:szCs w:val="24"/>
        </w:rPr>
        <w:t xml:space="preserve">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matter</w:t>
      </w:r>
      <w:r w:rsidRPr="00E371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</w:rPr>
        <w:t>just as much.</w:t>
      </w:r>
    </w:p>
    <w:p w14:paraId="3A4B0409" w14:textId="77777777" w:rsidR="00E3712C" w:rsidRPr="00E3712C" w:rsidRDefault="00E3712C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64528E3" w14:textId="6AE6ACF3" w:rsidR="00CF587A" w:rsidRPr="00E3712C" w:rsidRDefault="00D26A0B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E3712C">
        <w:rPr>
          <w:rFonts w:ascii="Times New Roman" w:hAnsi="Times New Roman" w:cs="Times New Roman"/>
          <w:sz w:val="24"/>
          <w:szCs w:val="24"/>
        </w:rPr>
        <w:t xml:space="preserve">Two other explanations are more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speculative</w:t>
      </w:r>
      <w:r w:rsidRPr="00E3712C">
        <w:rPr>
          <w:rFonts w:ascii="Times New Roman" w:hAnsi="Times New Roman" w:cs="Times New Roman"/>
          <w:sz w:val="24"/>
          <w:szCs w:val="24"/>
        </w:rPr>
        <w:t xml:space="preserve">. First, some of the business </w:t>
      </w:r>
      <w:r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restructuring</w:t>
      </w:r>
      <w:r w:rsidRPr="00E371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12C">
        <w:rPr>
          <w:rFonts w:ascii="Times New Roman" w:hAnsi="Times New Roman" w:cs="Times New Roman"/>
          <w:sz w:val="24"/>
          <w:szCs w:val="24"/>
        </w:rPr>
        <w:t>of recent years may have been ineptly done. Second, even if it was well done, it may have spread much less widely than people suppose.</w:t>
      </w:r>
    </w:p>
    <w:p w14:paraId="2E85E4C2" w14:textId="77777777" w:rsidR="00E3712C" w:rsidRPr="00E3712C" w:rsidRDefault="00E3712C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63E9548" w14:textId="3D065167" w:rsidR="00CF587A" w:rsidRPr="00E3712C" w:rsidRDefault="00E3712C" w:rsidP="00E3712C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⑥</w:t>
      </w:r>
      <w:r w:rsidR="00D26A0B" w:rsidRPr="00E3712C">
        <w:rPr>
          <w:rFonts w:ascii="Times New Roman" w:hAnsi="Times New Roman" w:cs="Times New Roman" w:hint="eastAsia"/>
          <w:sz w:val="24"/>
          <w:szCs w:val="24"/>
          <w:u w:val="single"/>
        </w:rPr>
        <w:t>L</w:t>
      </w:r>
      <w:r w:rsidR="00D26A0B" w:rsidRPr="00E3712C">
        <w:rPr>
          <w:rFonts w:ascii="Times New Roman" w:hAnsi="Times New Roman" w:cs="Times New Roman"/>
          <w:sz w:val="24"/>
          <w:szCs w:val="24"/>
          <w:u w:val="single"/>
        </w:rPr>
        <w:t xml:space="preserve">eonard Schlesinger, a Harvard academic and former chief </w:t>
      </w:r>
      <w:r w:rsidR="00D26A0B"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executive</w:t>
      </w:r>
      <w:r w:rsidR="00D26A0B"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D26A0B" w:rsidRPr="00E3712C">
        <w:rPr>
          <w:rFonts w:ascii="Times New Roman" w:hAnsi="Times New Roman" w:cs="Times New Roman"/>
          <w:sz w:val="24"/>
          <w:szCs w:val="24"/>
          <w:u w:val="single"/>
        </w:rPr>
        <w:t xml:space="preserve">of Au Bong Pain, a </w:t>
      </w:r>
      <w:r w:rsidR="00D26A0B"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rapidly</w:t>
      </w:r>
      <w:r w:rsidR="00D26A0B"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D26A0B" w:rsidRPr="00E3712C">
        <w:rPr>
          <w:rFonts w:ascii="Times New Roman" w:hAnsi="Times New Roman" w:cs="Times New Roman"/>
          <w:sz w:val="24"/>
          <w:szCs w:val="24"/>
          <w:u w:val="single"/>
        </w:rPr>
        <w:t xml:space="preserve">growing chain of bakery cafes, says that much “re-engineering” has been </w:t>
      </w:r>
      <w:r w:rsidR="00D26A0B"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crude</w:t>
      </w:r>
      <w:r w:rsidR="00D26A0B" w:rsidRPr="00E3712C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D26A0B" w:rsidRPr="00E3712C">
        <w:rPr>
          <w:rFonts w:ascii="Times New Roman" w:hAnsi="Times New Roman" w:cs="Times New Roman"/>
          <w:sz w:val="24"/>
          <w:szCs w:val="24"/>
        </w:rPr>
        <w:t xml:space="preserve"> In many cases, he believes, the loss of </w:t>
      </w:r>
      <w:r w:rsidR="00D26A0B"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revenue</w:t>
      </w:r>
      <w:r w:rsidR="00D26A0B" w:rsidRPr="00E371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6A0B" w:rsidRPr="00E3712C">
        <w:rPr>
          <w:rFonts w:ascii="Times New Roman" w:hAnsi="Times New Roman" w:cs="Times New Roman"/>
          <w:sz w:val="24"/>
          <w:szCs w:val="24"/>
        </w:rPr>
        <w:t>has been greater than the reduction</w:t>
      </w:r>
      <w:r w:rsidR="00D26A0B" w:rsidRPr="00E3712C">
        <w:rPr>
          <w:rFonts w:ascii="Times New Roman" w:hAnsi="Times New Roman" w:cs="Times New Roman"/>
          <w:sz w:val="24"/>
          <w:szCs w:val="24"/>
        </w:rPr>
        <w:t xml:space="preserve">s in cost. </w:t>
      </w:r>
      <w:r>
        <w:rPr>
          <w:rFonts w:ascii="Times New Roman" w:hAnsi="Times New Roman" w:cs="Times New Roman" w:hint="eastAsia"/>
          <w:sz w:val="24"/>
          <w:szCs w:val="24"/>
        </w:rPr>
        <w:t>⑦</w:t>
      </w:r>
      <w:r w:rsidR="00D26A0B" w:rsidRPr="00E3712C">
        <w:rPr>
          <w:rFonts w:ascii="Times New Roman" w:hAnsi="Times New Roman" w:cs="Times New Roman"/>
          <w:sz w:val="24"/>
          <w:szCs w:val="24"/>
          <w:u w:val="single"/>
        </w:rPr>
        <w:t xml:space="preserve">His colleague, Michael Beer, says that far too many companies have </w:t>
      </w:r>
      <w:r w:rsidR="00D26A0B"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applied</w:t>
      </w:r>
      <w:r w:rsidR="00D26A0B"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D26A0B" w:rsidRPr="00E3712C">
        <w:rPr>
          <w:rFonts w:ascii="Times New Roman" w:hAnsi="Times New Roman" w:cs="Times New Roman"/>
          <w:sz w:val="24"/>
          <w:szCs w:val="24"/>
          <w:u w:val="single"/>
        </w:rPr>
        <w:t xml:space="preserve">re-engineering in a mechanistic fashion, </w:t>
      </w:r>
      <w:r w:rsidR="00D26A0B"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chopping</w:t>
      </w:r>
      <w:r w:rsidR="00D26A0B"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D26A0B" w:rsidRPr="00E3712C">
        <w:rPr>
          <w:rFonts w:ascii="Times New Roman" w:hAnsi="Times New Roman" w:cs="Times New Roman"/>
          <w:sz w:val="24"/>
          <w:szCs w:val="24"/>
          <w:u w:val="single"/>
        </w:rPr>
        <w:t xml:space="preserve">out costs without giving </w:t>
      </w:r>
      <w:r w:rsidR="00D26A0B" w:rsidRPr="00E3712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sufficient</w:t>
      </w:r>
      <w:r w:rsidR="00D26A0B" w:rsidRPr="00E3712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D26A0B" w:rsidRPr="00E3712C">
        <w:rPr>
          <w:rFonts w:ascii="Times New Roman" w:hAnsi="Times New Roman" w:cs="Times New Roman"/>
          <w:sz w:val="24"/>
          <w:szCs w:val="24"/>
          <w:u w:val="single"/>
        </w:rPr>
        <w:t>thought to long-term profitability.</w:t>
      </w:r>
      <w:r w:rsidR="00D26A0B" w:rsidRPr="00E3712C">
        <w:rPr>
          <w:rFonts w:ascii="Times New Roman" w:hAnsi="Times New Roman" w:cs="Times New Roman"/>
          <w:sz w:val="24"/>
          <w:szCs w:val="24"/>
        </w:rPr>
        <w:t xml:space="preserve"> BBDO’s Al </w:t>
      </w:r>
      <w:proofErr w:type="spellStart"/>
      <w:r w:rsidR="00D26A0B" w:rsidRPr="00E3712C">
        <w:rPr>
          <w:rFonts w:ascii="Times New Roman" w:hAnsi="Times New Roman" w:cs="Times New Roman"/>
          <w:sz w:val="24"/>
          <w:szCs w:val="24"/>
        </w:rPr>
        <w:t>Rosenshine</w:t>
      </w:r>
      <w:proofErr w:type="spellEnd"/>
      <w:r w:rsidR="00D26A0B" w:rsidRPr="00E3712C">
        <w:rPr>
          <w:rFonts w:ascii="Times New Roman" w:hAnsi="Times New Roman" w:cs="Times New Roman"/>
          <w:sz w:val="24"/>
          <w:szCs w:val="24"/>
        </w:rPr>
        <w:t xml:space="preserve"> is blunter. He </w:t>
      </w:r>
      <w:r w:rsidR="00D26A0B"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dismisses</w:t>
      </w:r>
      <w:r w:rsidR="00D26A0B" w:rsidRPr="00E371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6A0B" w:rsidRPr="00E3712C">
        <w:rPr>
          <w:rFonts w:ascii="Times New Roman" w:hAnsi="Times New Roman" w:cs="Times New Roman"/>
          <w:sz w:val="24"/>
          <w:szCs w:val="24"/>
        </w:rPr>
        <w:t xml:space="preserve">a </w:t>
      </w:r>
      <w:r w:rsidR="00D26A0B" w:rsidRPr="00E3712C">
        <w:rPr>
          <w:rFonts w:ascii="Times New Roman" w:hAnsi="Times New Roman" w:cs="Times New Roman"/>
          <w:sz w:val="24"/>
          <w:szCs w:val="24"/>
        </w:rPr>
        <w:t xml:space="preserve">lot of the work of re-engineering consultants as </w:t>
      </w:r>
      <w:r w:rsidR="00D26A0B" w:rsidRPr="00E371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mere</w:t>
      </w:r>
      <w:r w:rsidR="00D26A0B" w:rsidRPr="00E371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6A0B" w:rsidRPr="00E3712C">
        <w:rPr>
          <w:rFonts w:ascii="Times New Roman" w:hAnsi="Times New Roman" w:cs="Times New Roman"/>
          <w:sz w:val="24"/>
          <w:szCs w:val="24"/>
        </w:rPr>
        <w:t>rubbish -- “the worst sort of ambulance chasing.”</w:t>
      </w:r>
    </w:p>
    <w:sectPr w:rsidR="00CF587A" w:rsidRPr="00E3712C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A5101" w14:textId="77777777" w:rsidR="00D26A0B" w:rsidRDefault="00D26A0B" w:rsidP="00E3712C">
      <w:r>
        <w:separator/>
      </w:r>
    </w:p>
  </w:endnote>
  <w:endnote w:type="continuationSeparator" w:id="0">
    <w:p w14:paraId="7C6071BC" w14:textId="77777777" w:rsidR="00D26A0B" w:rsidRDefault="00D26A0B" w:rsidP="00E3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51D32" w14:textId="77777777" w:rsidR="00D26A0B" w:rsidRDefault="00D26A0B" w:rsidP="00E3712C">
      <w:r>
        <w:separator/>
      </w:r>
    </w:p>
  </w:footnote>
  <w:footnote w:type="continuationSeparator" w:id="0">
    <w:p w14:paraId="4120D71F" w14:textId="77777777" w:rsidR="00D26A0B" w:rsidRDefault="00D26A0B" w:rsidP="00E37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3351D" w14:textId="5A0D9BFE" w:rsidR="00E3712C" w:rsidRDefault="00E3712C">
    <w:pPr>
      <w:pStyle w:val="a3"/>
    </w:pPr>
  </w:p>
  <w:p w14:paraId="57263511" w14:textId="5878F4D6" w:rsidR="00E3712C" w:rsidRDefault="00E3712C" w:rsidP="00E3712C">
    <w:pPr>
      <w:pStyle w:val="a3"/>
      <w:jc w:val="left"/>
      <w:rPr>
        <w:rFonts w:hint="eastAsia"/>
      </w:rPr>
    </w:pPr>
    <w:r>
      <w:rPr>
        <w:noProof/>
      </w:rPr>
      <w:drawing>
        <wp:inline distT="0" distB="0" distL="0" distR="0" wp14:anchorId="3355AB3B" wp14:editId="7896C914">
          <wp:extent cx="1949450" cy="265759"/>
          <wp:effectExtent l="0" t="0" r="0" b="1270"/>
          <wp:docPr id="4" name="图片 4" descr="图片包含 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包含 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6607" cy="29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E4"/>
    <w:rsid w:val="00067AA1"/>
    <w:rsid w:val="00223DA2"/>
    <w:rsid w:val="003E05B3"/>
    <w:rsid w:val="003E1B04"/>
    <w:rsid w:val="007A0D8E"/>
    <w:rsid w:val="00902005"/>
    <w:rsid w:val="009463E4"/>
    <w:rsid w:val="0097645A"/>
    <w:rsid w:val="00B21976"/>
    <w:rsid w:val="00C275DA"/>
    <w:rsid w:val="00CF587A"/>
    <w:rsid w:val="00D26A0B"/>
    <w:rsid w:val="00E3712C"/>
    <w:rsid w:val="00EF6661"/>
    <w:rsid w:val="00F34A4E"/>
    <w:rsid w:val="5FE6A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78F4E"/>
  <w15:docId w15:val="{32A4FA32-3A80-DC49-BCFC-4EAFDCB6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12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1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jwja</cp:lastModifiedBy>
  <cp:revision>2</cp:revision>
  <dcterms:created xsi:type="dcterms:W3CDTF">2022-06-08T10:02:00Z</dcterms:created>
  <dcterms:modified xsi:type="dcterms:W3CDTF">2022-06-09T03:21:00Z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