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7404" w14:textId="26B777C8" w:rsidR="00F716AC" w:rsidRDefault="00755065" w:rsidP="001B7F82">
      <w:pPr>
        <w:spacing w:before="0" w:beforeAutospacing="0" w:after="0" w:line="320" w:lineRule="exact"/>
        <w:ind w:hangingChars="4"/>
        <w:rPr>
          <w:b/>
          <w:bCs/>
          <w:sz w:val="24"/>
          <w:szCs w:val="24"/>
        </w:rPr>
      </w:pPr>
      <w:r w:rsidRPr="001B7F82">
        <w:rPr>
          <w:b/>
          <w:bCs/>
          <w:sz w:val="24"/>
          <w:szCs w:val="24"/>
        </w:rPr>
        <w:t>1999-Text4</w:t>
      </w:r>
    </w:p>
    <w:p w14:paraId="677AF631" w14:textId="77777777" w:rsidR="001B7F82" w:rsidRPr="001B7F82" w:rsidRDefault="001B7F82" w:rsidP="001B7F82">
      <w:pPr>
        <w:spacing w:before="0" w:beforeAutospacing="0" w:after="0" w:line="320" w:lineRule="exact"/>
        <w:ind w:hangingChars="4"/>
        <w:rPr>
          <w:b/>
          <w:bCs/>
          <w:sz w:val="24"/>
          <w:szCs w:val="24"/>
        </w:rPr>
      </w:pPr>
    </w:p>
    <w:p w14:paraId="54DBB39D" w14:textId="7154DEC8" w:rsidR="00F716AC" w:rsidRPr="001B7F82" w:rsidRDefault="00755065" w:rsidP="001B7F82">
      <w:pPr>
        <w:spacing w:before="0" w:beforeAutospacing="0" w:after="0" w:line="320" w:lineRule="exact"/>
        <w:ind w:left="0" w:firstLineChars="200" w:firstLine="480"/>
        <w:rPr>
          <w:sz w:val="24"/>
          <w:szCs w:val="24"/>
        </w:rPr>
      </w:pPr>
      <w:r w:rsidRPr="001B7F82">
        <w:rPr>
          <w:sz w:val="24"/>
          <w:szCs w:val="24"/>
        </w:rPr>
        <w:t xml:space="preserve">When a Scottish research team startled the world by </w:t>
      </w:r>
      <w:r w:rsidRPr="001B7F82">
        <w:rPr>
          <w:color w:val="FF0000"/>
          <w:sz w:val="24"/>
          <w:szCs w:val="24"/>
        </w:rPr>
        <w:t>revealing</w:t>
      </w:r>
      <w:r w:rsidRPr="001B7F82">
        <w:rPr>
          <w:sz w:val="24"/>
          <w:szCs w:val="24"/>
        </w:rPr>
        <w:t xml:space="preserve"> 3 months ago that it had cloned an adult sheep, President Clinton moved swiftly. </w:t>
      </w:r>
      <w:r w:rsidR="001B7F82">
        <w:rPr>
          <w:rFonts w:hint="eastAsia"/>
          <w:sz w:val="24"/>
          <w:szCs w:val="24"/>
        </w:rPr>
        <w:t>①</w:t>
      </w:r>
      <w:r w:rsidRPr="001B7F82">
        <w:rPr>
          <w:sz w:val="24"/>
          <w:szCs w:val="24"/>
          <w:u w:val="single"/>
        </w:rPr>
        <w:t xml:space="preserve">Declaring that he was opposed to using this unusual animal </w:t>
      </w:r>
      <w:r w:rsidRPr="001B7F82">
        <w:rPr>
          <w:color w:val="FF0000"/>
          <w:sz w:val="24"/>
          <w:szCs w:val="24"/>
          <w:u w:val="single"/>
        </w:rPr>
        <w:t>husbandry</w:t>
      </w:r>
      <w:r w:rsidRPr="001B7F82">
        <w:rPr>
          <w:sz w:val="24"/>
          <w:szCs w:val="24"/>
          <w:u w:val="single"/>
        </w:rPr>
        <w:t xml:space="preserve"> technique to clone humans, he ordered that </w:t>
      </w:r>
      <w:r w:rsidRPr="001B7F82">
        <w:rPr>
          <w:color w:val="FF0000"/>
          <w:sz w:val="24"/>
          <w:szCs w:val="24"/>
          <w:u w:val="single"/>
        </w:rPr>
        <w:t>federal funds</w:t>
      </w:r>
      <w:r w:rsidRPr="001B7F82">
        <w:rPr>
          <w:sz w:val="24"/>
          <w:szCs w:val="24"/>
          <w:u w:val="single"/>
        </w:rPr>
        <w:t xml:space="preserve"> not be used for such an experiment -- although no one had </w:t>
      </w:r>
      <w:r w:rsidRPr="001B7F82">
        <w:rPr>
          <w:color w:val="FF0000"/>
          <w:sz w:val="24"/>
          <w:szCs w:val="24"/>
          <w:u w:val="single"/>
        </w:rPr>
        <w:t>proposed</w:t>
      </w:r>
      <w:r w:rsidRPr="001B7F82">
        <w:rPr>
          <w:sz w:val="24"/>
          <w:szCs w:val="24"/>
          <w:u w:val="single"/>
        </w:rPr>
        <w:t xml:space="preserve"> to do so -- and asked an independent panel of experts chaired b</w:t>
      </w:r>
      <w:r w:rsidRPr="001B7F82">
        <w:rPr>
          <w:sz w:val="24"/>
          <w:szCs w:val="24"/>
          <w:u w:val="single"/>
        </w:rPr>
        <w:t xml:space="preserve">y Princeton President Harold Shapiro to report back to the White House in 90 days with </w:t>
      </w:r>
      <w:r w:rsidRPr="001B7F82">
        <w:rPr>
          <w:color w:val="FF0000"/>
          <w:sz w:val="24"/>
          <w:szCs w:val="24"/>
          <w:u w:val="single"/>
        </w:rPr>
        <w:t>recommendations</w:t>
      </w:r>
      <w:r w:rsidRPr="001B7F82">
        <w:rPr>
          <w:sz w:val="24"/>
          <w:szCs w:val="24"/>
          <w:u w:val="single"/>
        </w:rPr>
        <w:t xml:space="preserve"> for a national policy on human cloning.</w:t>
      </w:r>
      <w:r w:rsidRPr="001B7F82">
        <w:rPr>
          <w:sz w:val="24"/>
          <w:szCs w:val="24"/>
        </w:rPr>
        <w:t xml:space="preserve"> </w:t>
      </w:r>
      <w:r w:rsidR="001B7F82">
        <w:rPr>
          <w:rFonts w:hint="eastAsia"/>
          <w:sz w:val="24"/>
          <w:szCs w:val="24"/>
        </w:rPr>
        <w:t>②</w:t>
      </w:r>
      <w:r w:rsidRPr="001B7F82">
        <w:rPr>
          <w:sz w:val="24"/>
          <w:szCs w:val="24"/>
          <w:u w:val="single"/>
        </w:rPr>
        <w:t xml:space="preserve">That group -- the National Bioethics Advisory Commission (NBAC) -- has been working feverishly to put its wisdom </w:t>
      </w:r>
      <w:r w:rsidRPr="001B7F82">
        <w:rPr>
          <w:sz w:val="24"/>
          <w:szCs w:val="24"/>
          <w:u w:val="single"/>
        </w:rPr>
        <w:t>on paper, and at a meeting on 17 May, members agreed on a near-final draft of their recommendations.</w:t>
      </w:r>
      <w:r w:rsidRPr="001B7F82">
        <w:rPr>
          <w:sz w:val="24"/>
          <w:szCs w:val="24"/>
        </w:rPr>
        <w:t xml:space="preserve"> </w:t>
      </w:r>
    </w:p>
    <w:p w14:paraId="039F4499" w14:textId="77777777" w:rsidR="001B7F82" w:rsidRDefault="001B7F82" w:rsidP="001B7F82">
      <w:pPr>
        <w:spacing w:before="0" w:beforeAutospacing="0" w:after="0" w:line="320" w:lineRule="exact"/>
        <w:ind w:left="0" w:firstLineChars="200" w:firstLine="480"/>
        <w:rPr>
          <w:sz w:val="24"/>
          <w:szCs w:val="24"/>
        </w:rPr>
      </w:pPr>
    </w:p>
    <w:p w14:paraId="0B86791C" w14:textId="4D2C5772" w:rsidR="00F716AC" w:rsidRPr="001B7F82" w:rsidRDefault="00755065" w:rsidP="001B7F82">
      <w:pPr>
        <w:spacing w:before="0" w:beforeAutospacing="0" w:after="0" w:line="320" w:lineRule="exact"/>
        <w:ind w:left="0" w:firstLineChars="200" w:firstLine="480"/>
        <w:rPr>
          <w:sz w:val="24"/>
          <w:szCs w:val="24"/>
        </w:rPr>
      </w:pPr>
      <w:r w:rsidRPr="001B7F82">
        <w:rPr>
          <w:sz w:val="24"/>
          <w:szCs w:val="24"/>
        </w:rPr>
        <w:t xml:space="preserve">NBAC will ask that Clinton’s 90-day ban on federal funds for human cloning be </w:t>
      </w:r>
      <w:r w:rsidRPr="001B7F82">
        <w:rPr>
          <w:color w:val="FF0000"/>
          <w:sz w:val="24"/>
          <w:szCs w:val="24"/>
        </w:rPr>
        <w:t>extended</w:t>
      </w:r>
      <w:r w:rsidRPr="001B7F82">
        <w:rPr>
          <w:sz w:val="24"/>
          <w:szCs w:val="24"/>
        </w:rPr>
        <w:t xml:space="preserve"> indefinitely, and possibly that it be made law. </w:t>
      </w:r>
      <w:r w:rsidR="001B7F82">
        <w:rPr>
          <w:rFonts w:hint="eastAsia"/>
          <w:sz w:val="24"/>
          <w:szCs w:val="24"/>
        </w:rPr>
        <w:t>③</w:t>
      </w:r>
      <w:r w:rsidRPr="001B7F82">
        <w:rPr>
          <w:sz w:val="24"/>
          <w:szCs w:val="24"/>
          <w:u w:val="single"/>
        </w:rPr>
        <w:t>But NBAC memb</w:t>
      </w:r>
      <w:r w:rsidRPr="001B7F82">
        <w:rPr>
          <w:sz w:val="24"/>
          <w:szCs w:val="24"/>
          <w:u w:val="single"/>
        </w:rPr>
        <w:t xml:space="preserve">ers are planning to word the recommendation narrowly to avoid new </w:t>
      </w:r>
      <w:r w:rsidRPr="001B7F82">
        <w:rPr>
          <w:color w:val="FF0000"/>
          <w:sz w:val="24"/>
          <w:szCs w:val="24"/>
          <w:u w:val="single"/>
        </w:rPr>
        <w:t>restrictions</w:t>
      </w:r>
      <w:r w:rsidRPr="001B7F82">
        <w:rPr>
          <w:sz w:val="24"/>
          <w:szCs w:val="24"/>
          <w:u w:val="single"/>
        </w:rPr>
        <w:t xml:space="preserve"> on research that involves the cloning of human DNA or cells -- routine in molecular biology.</w:t>
      </w:r>
      <w:r w:rsidRPr="001B7F82">
        <w:rPr>
          <w:sz w:val="24"/>
          <w:szCs w:val="24"/>
        </w:rPr>
        <w:t xml:space="preserve"> The panel has not yet reached agreement on a </w:t>
      </w:r>
      <w:r w:rsidRPr="001B7F82">
        <w:rPr>
          <w:color w:val="FF0000"/>
          <w:sz w:val="24"/>
          <w:szCs w:val="24"/>
        </w:rPr>
        <w:t>crucial</w:t>
      </w:r>
      <w:r w:rsidRPr="001B7F82">
        <w:rPr>
          <w:sz w:val="24"/>
          <w:szCs w:val="24"/>
        </w:rPr>
        <w:t xml:space="preserve"> question, however, whether to r</w:t>
      </w:r>
      <w:r w:rsidRPr="001B7F82">
        <w:rPr>
          <w:sz w:val="24"/>
          <w:szCs w:val="24"/>
        </w:rPr>
        <w:t xml:space="preserve">ecommend </w:t>
      </w:r>
      <w:r w:rsidRPr="001B7F82">
        <w:rPr>
          <w:color w:val="FF0000"/>
          <w:sz w:val="24"/>
          <w:szCs w:val="24"/>
        </w:rPr>
        <w:t>legislation</w:t>
      </w:r>
      <w:r w:rsidRPr="001B7F82">
        <w:rPr>
          <w:sz w:val="24"/>
          <w:szCs w:val="24"/>
        </w:rPr>
        <w:t xml:space="preserve"> that would make it a crime for private funding to be used for human cloning. </w:t>
      </w:r>
    </w:p>
    <w:p w14:paraId="6838885D" w14:textId="77777777" w:rsidR="001B7F82" w:rsidRDefault="001B7F82" w:rsidP="001B7F82">
      <w:pPr>
        <w:spacing w:before="0" w:beforeAutospacing="0" w:after="0" w:line="320" w:lineRule="exact"/>
        <w:ind w:left="0" w:firstLineChars="200" w:firstLine="480"/>
        <w:rPr>
          <w:sz w:val="24"/>
          <w:szCs w:val="24"/>
          <w:u w:val="single"/>
        </w:rPr>
      </w:pPr>
    </w:p>
    <w:p w14:paraId="40E0F04D" w14:textId="6952793B" w:rsidR="00F716AC" w:rsidRPr="001B7F82" w:rsidRDefault="001B7F82" w:rsidP="001B7F82">
      <w:pPr>
        <w:spacing w:before="0" w:beforeAutospacing="0" w:after="0" w:line="320" w:lineRule="exact"/>
        <w:ind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④</w:t>
      </w:r>
      <w:r w:rsidR="00755065" w:rsidRPr="001B7F82">
        <w:rPr>
          <w:sz w:val="24"/>
          <w:szCs w:val="24"/>
          <w:u w:val="single"/>
        </w:rPr>
        <w:t xml:space="preserve">In a draft </w:t>
      </w:r>
      <w:r w:rsidR="00755065" w:rsidRPr="001B7F82">
        <w:rPr>
          <w:color w:val="FF0000"/>
          <w:sz w:val="24"/>
          <w:szCs w:val="24"/>
          <w:u w:val="single"/>
        </w:rPr>
        <w:t>preface</w:t>
      </w:r>
      <w:r w:rsidR="00755065" w:rsidRPr="001B7F82">
        <w:rPr>
          <w:sz w:val="24"/>
          <w:szCs w:val="24"/>
          <w:u w:val="single"/>
        </w:rPr>
        <w:t xml:space="preserve"> to the recommendations, discussed at the 17 May meeting, Shapiro suggested that the panel had found a broad consensus that it would </w:t>
      </w:r>
      <w:r w:rsidR="00755065" w:rsidRPr="001B7F82">
        <w:rPr>
          <w:sz w:val="24"/>
          <w:szCs w:val="24"/>
          <w:u w:val="single"/>
        </w:rPr>
        <w:t>be “</w:t>
      </w:r>
      <w:r w:rsidR="00755065" w:rsidRPr="001B7F82">
        <w:rPr>
          <w:color w:val="FF0000"/>
          <w:sz w:val="24"/>
          <w:szCs w:val="24"/>
          <w:u w:val="single"/>
        </w:rPr>
        <w:t>morally</w:t>
      </w:r>
      <w:r w:rsidR="00755065" w:rsidRPr="001B7F82">
        <w:rPr>
          <w:sz w:val="24"/>
          <w:szCs w:val="24"/>
          <w:u w:val="single"/>
        </w:rPr>
        <w:t xml:space="preserve"> unacceptable to attempt to create a human child by adult nuclear cloning.”</w:t>
      </w:r>
      <w:r w:rsidR="00755065" w:rsidRPr="001B7F82">
        <w:rPr>
          <w:sz w:val="24"/>
          <w:szCs w:val="24"/>
        </w:rPr>
        <w:t xml:space="preserve"> Shapiro explained during the meeting that the moral doubt </w:t>
      </w:r>
      <w:r w:rsidR="00755065" w:rsidRPr="001B7F82">
        <w:rPr>
          <w:color w:val="FF0000"/>
          <w:sz w:val="24"/>
          <w:szCs w:val="24"/>
        </w:rPr>
        <w:t xml:space="preserve">stems </w:t>
      </w:r>
      <w:r w:rsidR="00755065" w:rsidRPr="001B7F82">
        <w:rPr>
          <w:sz w:val="24"/>
          <w:szCs w:val="24"/>
        </w:rPr>
        <w:t>mainly</w:t>
      </w:r>
      <w:r w:rsidR="00755065" w:rsidRPr="001B7F82">
        <w:rPr>
          <w:color w:val="FF0000"/>
          <w:sz w:val="24"/>
          <w:szCs w:val="24"/>
        </w:rPr>
        <w:t xml:space="preserve"> from</w:t>
      </w:r>
      <w:r w:rsidR="00755065" w:rsidRPr="001B7F82">
        <w:rPr>
          <w:sz w:val="24"/>
          <w:szCs w:val="24"/>
        </w:rPr>
        <w:t xml:space="preserve"> fears about the risk to the health of the child. The panel then </w:t>
      </w:r>
      <w:r w:rsidR="00755065" w:rsidRPr="001B7F82">
        <w:rPr>
          <w:color w:val="FF0000"/>
          <w:sz w:val="24"/>
          <w:szCs w:val="24"/>
        </w:rPr>
        <w:t>informally</w:t>
      </w:r>
      <w:r w:rsidR="00755065" w:rsidRPr="001B7F82">
        <w:rPr>
          <w:sz w:val="24"/>
          <w:szCs w:val="24"/>
        </w:rPr>
        <w:t xml:space="preserve"> accepted several g</w:t>
      </w:r>
      <w:r w:rsidR="00755065" w:rsidRPr="001B7F82">
        <w:rPr>
          <w:sz w:val="24"/>
          <w:szCs w:val="24"/>
        </w:rPr>
        <w:t xml:space="preserve">eneral conclusions, although some details have not been settled. </w:t>
      </w:r>
    </w:p>
    <w:p w14:paraId="792CBA04" w14:textId="77777777" w:rsidR="001B7F82" w:rsidRDefault="001B7F82" w:rsidP="001B7F82">
      <w:pPr>
        <w:spacing w:before="0" w:beforeAutospacing="0" w:after="0" w:line="320" w:lineRule="exact"/>
        <w:ind w:left="0" w:firstLineChars="200" w:firstLine="480"/>
        <w:rPr>
          <w:sz w:val="24"/>
          <w:szCs w:val="24"/>
        </w:rPr>
      </w:pPr>
    </w:p>
    <w:p w14:paraId="106F9E9B" w14:textId="43DDBFED" w:rsidR="00F716AC" w:rsidRPr="001B7F82" w:rsidRDefault="00755065" w:rsidP="001B7F82">
      <w:pPr>
        <w:spacing w:before="0" w:beforeAutospacing="0" w:after="0" w:line="320" w:lineRule="exact"/>
        <w:ind w:left="0" w:firstLineChars="200" w:firstLine="480"/>
        <w:rPr>
          <w:sz w:val="24"/>
          <w:szCs w:val="24"/>
        </w:rPr>
      </w:pPr>
      <w:r w:rsidRPr="001B7F82">
        <w:rPr>
          <w:sz w:val="24"/>
          <w:szCs w:val="24"/>
        </w:rPr>
        <w:t xml:space="preserve">NBAC plans to call for a continued ban on federal government funding for any attempt to clone body cell nuclei to create a child. </w:t>
      </w:r>
      <w:r w:rsidR="001B7F82">
        <w:rPr>
          <w:rFonts w:hint="eastAsia"/>
          <w:sz w:val="24"/>
          <w:szCs w:val="24"/>
        </w:rPr>
        <w:t>⑤</w:t>
      </w:r>
      <w:r w:rsidRPr="001B7F82">
        <w:rPr>
          <w:sz w:val="24"/>
          <w:szCs w:val="24"/>
          <w:u w:val="single"/>
        </w:rPr>
        <w:t>Because current federal law already forbids the use of</w:t>
      </w:r>
      <w:r w:rsidRPr="001B7F82">
        <w:rPr>
          <w:sz w:val="24"/>
          <w:szCs w:val="24"/>
          <w:u w:val="single"/>
        </w:rPr>
        <w:t xml:space="preserve"> federal funds to create embryos (the earliest stage of human offspring before birth) for research or to knowingly </w:t>
      </w:r>
      <w:r w:rsidRPr="001B7F82">
        <w:rPr>
          <w:color w:val="FF0000"/>
          <w:sz w:val="24"/>
          <w:szCs w:val="24"/>
          <w:u w:val="single"/>
        </w:rPr>
        <w:t xml:space="preserve">endanger </w:t>
      </w:r>
      <w:r w:rsidRPr="001B7F82">
        <w:rPr>
          <w:sz w:val="24"/>
          <w:szCs w:val="24"/>
          <w:u w:val="single"/>
        </w:rPr>
        <w:t>an embryo’s life, NBAC will remain silent on embryo research.</w:t>
      </w:r>
      <w:r w:rsidRPr="001B7F82">
        <w:rPr>
          <w:sz w:val="24"/>
          <w:szCs w:val="24"/>
        </w:rPr>
        <w:t xml:space="preserve"> NBAC members also </w:t>
      </w:r>
      <w:r w:rsidRPr="001B7F82">
        <w:rPr>
          <w:color w:val="FF0000"/>
          <w:sz w:val="24"/>
          <w:szCs w:val="24"/>
        </w:rPr>
        <w:t xml:space="preserve">indicated </w:t>
      </w:r>
      <w:r w:rsidRPr="001B7F82">
        <w:rPr>
          <w:sz w:val="24"/>
          <w:szCs w:val="24"/>
        </w:rPr>
        <w:t xml:space="preserve">that they </w:t>
      </w:r>
      <w:proofErr w:type="gramStart"/>
      <w:r w:rsidRPr="001B7F82">
        <w:rPr>
          <w:sz w:val="24"/>
          <w:szCs w:val="24"/>
        </w:rPr>
        <w:t>will</w:t>
      </w:r>
      <w:proofErr w:type="gramEnd"/>
      <w:r w:rsidRPr="001B7F82">
        <w:rPr>
          <w:sz w:val="24"/>
          <w:szCs w:val="24"/>
        </w:rPr>
        <w:t xml:space="preserve"> </w:t>
      </w:r>
      <w:r w:rsidRPr="001B7F82">
        <w:rPr>
          <w:color w:val="FF0000"/>
          <w:sz w:val="24"/>
          <w:szCs w:val="24"/>
        </w:rPr>
        <w:t xml:space="preserve">appeal to </w:t>
      </w:r>
      <w:r w:rsidRPr="001B7F82">
        <w:rPr>
          <w:sz w:val="24"/>
          <w:szCs w:val="24"/>
        </w:rPr>
        <w:t xml:space="preserve">privately funded </w:t>
      </w:r>
      <w:r w:rsidRPr="001B7F82">
        <w:rPr>
          <w:sz w:val="24"/>
          <w:szCs w:val="24"/>
        </w:rPr>
        <w:t>researchers and clinics not to try to clone humans by body cell nuclear</w:t>
      </w:r>
      <w:r w:rsidRPr="001B7F82">
        <w:rPr>
          <w:color w:val="FF0000"/>
          <w:sz w:val="24"/>
          <w:szCs w:val="24"/>
        </w:rPr>
        <w:t xml:space="preserve"> transfer</w:t>
      </w:r>
      <w:r w:rsidRPr="001B7F82">
        <w:rPr>
          <w:sz w:val="24"/>
          <w:szCs w:val="24"/>
        </w:rPr>
        <w:t xml:space="preserve">. But they were divided on whether to go further by calling for a federal law that would impose a complete ban on human cloning. Shapiro and most members favored an appeal for </w:t>
      </w:r>
      <w:r w:rsidRPr="001B7F82">
        <w:rPr>
          <w:sz w:val="24"/>
          <w:szCs w:val="24"/>
        </w:rPr>
        <w:t>such legislation, but in a phone interview, he said this</w:t>
      </w:r>
      <w:r w:rsidRPr="001B7F82">
        <w:rPr>
          <w:color w:val="FF0000"/>
          <w:sz w:val="24"/>
          <w:szCs w:val="24"/>
        </w:rPr>
        <w:t xml:space="preserve"> issue </w:t>
      </w:r>
      <w:r w:rsidRPr="001B7F82">
        <w:rPr>
          <w:sz w:val="24"/>
          <w:szCs w:val="24"/>
        </w:rPr>
        <w:t xml:space="preserve">was still “up in the air.” </w:t>
      </w:r>
    </w:p>
    <w:p w14:paraId="2524519D" w14:textId="77777777" w:rsidR="00F716AC" w:rsidRPr="001B7F82" w:rsidRDefault="00F716AC" w:rsidP="001B7F82">
      <w:pPr>
        <w:spacing w:before="0" w:beforeAutospacing="0" w:after="0" w:line="320" w:lineRule="exact"/>
        <w:ind w:left="0" w:firstLineChars="200" w:firstLine="480"/>
        <w:rPr>
          <w:sz w:val="24"/>
          <w:szCs w:val="24"/>
        </w:rPr>
      </w:pPr>
    </w:p>
    <w:sectPr w:rsidR="00F716AC" w:rsidRPr="001B7F8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20442" w14:textId="77777777" w:rsidR="00755065" w:rsidRDefault="00755065" w:rsidP="001B7F82">
      <w:pPr>
        <w:spacing w:before="0" w:after="0" w:line="240" w:lineRule="auto"/>
      </w:pPr>
      <w:r>
        <w:separator/>
      </w:r>
    </w:p>
  </w:endnote>
  <w:endnote w:type="continuationSeparator" w:id="0">
    <w:p w14:paraId="62EA1E6B" w14:textId="77777777" w:rsidR="00755065" w:rsidRDefault="00755065" w:rsidP="001B7F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85931" w14:textId="77777777" w:rsidR="00755065" w:rsidRDefault="00755065" w:rsidP="001B7F82">
      <w:pPr>
        <w:spacing w:before="0" w:after="0" w:line="240" w:lineRule="auto"/>
      </w:pPr>
      <w:r>
        <w:separator/>
      </w:r>
    </w:p>
  </w:footnote>
  <w:footnote w:type="continuationSeparator" w:id="0">
    <w:p w14:paraId="15D9DDA7" w14:textId="77777777" w:rsidR="00755065" w:rsidRDefault="00755065" w:rsidP="001B7F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EB131" w14:textId="19D0556F" w:rsidR="001B7F82" w:rsidRDefault="001B7F82" w:rsidP="001B7F82">
    <w:pPr>
      <w:pStyle w:val="a3"/>
      <w:ind w:left="0" w:firstLine="0"/>
      <w:jc w:val="both"/>
      <w:rPr>
        <w:rFonts w:hint="eastAsia"/>
      </w:rPr>
    </w:pPr>
    <w:r w:rsidRPr="00C43D9A">
      <w:rPr>
        <w:noProof/>
      </w:rPr>
      <w:drawing>
        <wp:inline distT="0" distB="0" distL="0" distR="0" wp14:anchorId="686A3261" wp14:editId="4D1B8FC6">
          <wp:extent cx="1946910" cy="265430"/>
          <wp:effectExtent l="0" t="0" r="0" b="0"/>
          <wp:docPr id="1" name="图片 4" descr="图片包含 文本&#10;&#10;描述已自动生成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图片包含 文本&#10;&#10;描述已自动生成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6910" cy="265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1B"/>
    <w:rsid w:val="001B7F82"/>
    <w:rsid w:val="00285933"/>
    <w:rsid w:val="004056CD"/>
    <w:rsid w:val="00424106"/>
    <w:rsid w:val="00622C1B"/>
    <w:rsid w:val="00755065"/>
    <w:rsid w:val="007C44ED"/>
    <w:rsid w:val="00F716AC"/>
    <w:rsid w:val="5EDD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32BBDC"/>
  <w15:docId w15:val="{4ACB2B6F-7BD3-8B40-BF11-841975DF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39" w:line="268" w:lineRule="auto"/>
      <w:ind w:left="10" w:hanging="10"/>
      <w:jc w:val="both"/>
    </w:pPr>
    <w:rPr>
      <w:rFonts w:ascii="Times New Roman" w:eastAsia="宋体" w:hAnsi="Times New Roman" w:cs="Times New Roman"/>
      <w:color w:val="000000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82"/>
    <w:rPr>
      <w:rFonts w:ascii="Times New Roman" w:eastAsia="宋体" w:hAnsi="Times New Roman" w:cs="Times New Roman"/>
      <w:color w:val="000000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82"/>
    <w:rPr>
      <w:rFonts w:ascii="Times New Roman" w:eastAsia="宋体" w:hAnsi="Times New Roman" w:cs="Times New Roman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楠 张</dc:creator>
  <cp:lastModifiedBy>jwja</cp:lastModifiedBy>
  <cp:revision>2</cp:revision>
  <dcterms:created xsi:type="dcterms:W3CDTF">2022-06-16T09:30:00Z</dcterms:created>
  <dcterms:modified xsi:type="dcterms:W3CDTF">2022-06-28T06:46:00Z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