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0C9" w:rsidRPr="002D77AC" w:rsidRDefault="009750C9" w:rsidP="009750C9">
      <w:pPr>
        <w:jc w:val="center"/>
        <w:rPr>
          <w:b/>
          <w:sz w:val="24"/>
        </w:rPr>
      </w:pPr>
      <w:r w:rsidRPr="002D77AC">
        <w:rPr>
          <w:rFonts w:hint="eastAsia"/>
          <w:b/>
          <w:sz w:val="24"/>
        </w:rPr>
        <w:t xml:space="preserve">소프트웨어 입문 설계 </w:t>
      </w:r>
      <w:r>
        <w:rPr>
          <w:rFonts w:hint="eastAsia"/>
          <w:b/>
          <w:sz w:val="24"/>
        </w:rPr>
        <w:t>여섯</w:t>
      </w:r>
      <w:r w:rsidRPr="002D77AC">
        <w:rPr>
          <w:rFonts w:hint="eastAsia"/>
          <w:b/>
          <w:sz w:val="24"/>
        </w:rPr>
        <w:t xml:space="preserve"> 번째 과제</w:t>
      </w:r>
    </w:p>
    <w:tbl>
      <w:tblPr>
        <w:tblStyle w:val="a3"/>
        <w:tblpPr w:leftFromText="142" w:rightFromText="142" w:vertAnchor="text" w:horzAnchor="margin" w:tblpY="381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B864F5" w:rsidTr="00225468">
        <w:trPr>
          <w:trHeight w:val="11614"/>
        </w:trPr>
        <w:tc>
          <w:tcPr>
            <w:tcW w:w="4248" w:type="dxa"/>
          </w:tcPr>
          <w:p w:rsidR="009750C9" w:rsidRDefault="00225468" w:rsidP="006801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2625725</wp:posOffset>
                  </wp:positionH>
                  <wp:positionV relativeFrom="paragraph">
                    <wp:posOffset>7620</wp:posOffset>
                  </wp:positionV>
                  <wp:extent cx="3048000" cy="1501140"/>
                  <wp:effectExtent l="0" t="0" r="0" b="381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2625725</wp:posOffset>
                  </wp:positionH>
                  <wp:positionV relativeFrom="paragraph">
                    <wp:posOffset>1508760</wp:posOffset>
                  </wp:positionV>
                  <wp:extent cx="3048000" cy="1260475"/>
                  <wp:effectExtent l="0" t="0" r="0" b="0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4" t="1045" r="-1"/>
                          <a:stretch/>
                        </pic:blipFill>
                        <pic:spPr bwMode="auto">
                          <a:xfrm>
                            <a:off x="0" y="0"/>
                            <a:ext cx="3048000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5059680</wp:posOffset>
                  </wp:positionV>
                  <wp:extent cx="2697480" cy="2293620"/>
                  <wp:effectExtent l="0" t="0" r="762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1437"/>
                          <a:stretch/>
                        </pic:blipFill>
                        <pic:spPr bwMode="auto">
                          <a:xfrm>
                            <a:off x="0" y="0"/>
                            <a:ext cx="269748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2217420</wp:posOffset>
                  </wp:positionV>
                  <wp:extent cx="2682240" cy="2842260"/>
                  <wp:effectExtent l="0" t="0" r="3810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:rsidR="009750C9" w:rsidRDefault="00225468" w:rsidP="006801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2758440</wp:posOffset>
                  </wp:positionV>
                  <wp:extent cx="3048000" cy="2242185"/>
                  <wp:effectExtent l="0" t="0" r="0" b="5715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4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4998720</wp:posOffset>
                  </wp:positionV>
                  <wp:extent cx="3040380" cy="2354580"/>
                  <wp:effectExtent l="0" t="0" r="7620" b="762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" r="62384"/>
                          <a:stretch/>
                        </pic:blipFill>
                        <pic:spPr bwMode="auto">
                          <a:xfrm>
                            <a:off x="0" y="0"/>
                            <a:ext cx="304038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34FD" w:rsidTr="006801D6">
        <w:trPr>
          <w:trHeight w:val="973"/>
        </w:trPr>
        <w:tc>
          <w:tcPr>
            <w:tcW w:w="9067" w:type="dxa"/>
            <w:gridSpan w:val="2"/>
          </w:tcPr>
          <w:p w:rsidR="005F34FD" w:rsidRDefault="005F34FD" w:rsidP="006801D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1번을 통해 </w:t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t>개씩 두번 구매 -</w:t>
            </w:r>
            <w:r>
              <w:rPr>
                <w:noProof/>
              </w:rPr>
              <w:t>&gt; 2</w:t>
            </w:r>
            <w:r>
              <w:rPr>
                <w:rFonts w:hint="eastAsia"/>
                <w:noProof/>
              </w:rPr>
              <w:t xml:space="preserve">번과 </w:t>
            </w: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번</w:t>
            </w:r>
            <w:r w:rsidR="006801D6">
              <w:rPr>
                <w:rFonts w:hint="eastAsia"/>
                <w:noProof/>
              </w:rPr>
              <w:t>을 통해</w:t>
            </w:r>
            <w:r>
              <w:rPr>
                <w:rFonts w:hint="eastAsia"/>
                <w:noProof/>
              </w:rPr>
              <w:t xml:space="preserve"> 구매한 티켓 수와 금액,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당첨 금액 등 확인 </w:t>
            </w:r>
            <w:r>
              <w:rPr>
                <w:noProof/>
              </w:rPr>
              <w:t>-&gt; 4</w:t>
            </w:r>
            <w:r>
              <w:rPr>
                <w:rFonts w:hint="eastAsia"/>
                <w:noProof/>
              </w:rPr>
              <w:t xml:space="preserve">번을 통해 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등 이상</w:t>
            </w:r>
            <w:r w:rsidR="006801D6">
              <w:rPr>
                <w:rFonts w:hint="eastAsia"/>
                <w:noProof/>
              </w:rPr>
              <w:t>이</w:t>
            </w:r>
            <w:r>
              <w:rPr>
                <w:rFonts w:hint="eastAsia"/>
                <w:noProof/>
              </w:rPr>
              <w:t xml:space="preserve"> 나올 때까지 구매 </w:t>
            </w:r>
            <w:r>
              <w:rPr>
                <w:noProof/>
              </w:rPr>
              <w:t>-&gt; 1</w:t>
            </w:r>
            <w:r>
              <w:rPr>
                <w:rFonts w:hint="eastAsia"/>
                <w:noProof/>
              </w:rPr>
              <w:t xml:space="preserve">번을 통해 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개 구매 </w:t>
            </w:r>
            <w:r>
              <w:rPr>
                <w:noProof/>
              </w:rPr>
              <w:t>-&gt; 2</w:t>
            </w:r>
            <w:r>
              <w:rPr>
                <w:rFonts w:hint="eastAsia"/>
                <w:noProof/>
              </w:rPr>
              <w:t xml:space="preserve">번과 </w:t>
            </w: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 xml:space="preserve">번을 통해 지금까지 당첨상황 확인 </w:t>
            </w:r>
            <w:r>
              <w:rPr>
                <w:noProof/>
              </w:rPr>
              <w:t xml:space="preserve">-&gt; 1,2,3,4,0 </w:t>
            </w:r>
            <w:r>
              <w:rPr>
                <w:rFonts w:hint="eastAsia"/>
                <w:noProof/>
              </w:rPr>
              <w:t xml:space="preserve">빼고 나머지 값 입력 시 예외 처리 </w:t>
            </w:r>
            <w:r>
              <w:rPr>
                <w:noProof/>
              </w:rPr>
              <w:t>-&gt; 0</w:t>
            </w:r>
            <w:r>
              <w:rPr>
                <w:rFonts w:hint="eastAsia"/>
                <w:noProof/>
              </w:rPr>
              <w:t>번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입력 시 탈출</w:t>
            </w:r>
          </w:p>
        </w:tc>
      </w:tr>
    </w:tbl>
    <w:p w:rsidR="009750C9" w:rsidRDefault="00B864F5" w:rsidP="009750C9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7620</wp:posOffset>
            </wp:positionH>
            <wp:positionV relativeFrom="paragraph">
              <wp:posOffset>240665</wp:posOffset>
            </wp:positionV>
            <wp:extent cx="2682240" cy="2232660"/>
            <wp:effectExtent l="0" t="0" r="381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0C9">
        <w:rPr>
          <w:rFonts w:hint="eastAsia"/>
        </w:rPr>
        <w:t>2</w:t>
      </w:r>
      <w:r w:rsidR="009750C9">
        <w:t xml:space="preserve">019042497 </w:t>
      </w:r>
      <w:r w:rsidR="009750C9">
        <w:rPr>
          <w:rFonts w:hint="eastAsia"/>
        </w:rPr>
        <w:t>송정명</w:t>
      </w:r>
    </w:p>
    <w:p w:rsidR="00105FD0" w:rsidRDefault="009750C9" w:rsidP="00B864F5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이차원 배열의 동적 할당을 하기 위해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배열이 담길 이차원 공간을 먼저 동적 할당하고,</w:t>
      </w:r>
      <w:r>
        <w:t xml:space="preserve"> </w:t>
      </w:r>
      <w:r>
        <w:rPr>
          <w:rFonts w:hint="eastAsia"/>
        </w:rPr>
        <w:t xml:space="preserve">그 공간에 각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배열들을 모두 동적 할당했습니다.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105FD0">
        <w:rPr>
          <w:rFonts w:hint="eastAsia"/>
        </w:rPr>
        <w:t xml:space="preserve">처음 실행할 때는 </w:t>
      </w:r>
      <w:r w:rsidR="00105FD0">
        <w:t xml:space="preserve">malloc() </w:t>
      </w:r>
      <w:r w:rsidR="00105FD0">
        <w:rPr>
          <w:rFonts w:hint="eastAsia"/>
        </w:rPr>
        <w:t>함수를 사용했고,</w:t>
      </w:r>
      <w:r w:rsidR="00105FD0">
        <w:t xml:space="preserve"> </w:t>
      </w:r>
      <w:r w:rsidR="00105FD0">
        <w:rPr>
          <w:rFonts w:hint="eastAsia"/>
        </w:rPr>
        <w:t xml:space="preserve">추가로 구입할 때는 </w:t>
      </w:r>
      <w:proofErr w:type="spellStart"/>
      <w:r w:rsidR="00105FD0">
        <w:t>realloc</w:t>
      </w:r>
      <w:proofErr w:type="spellEnd"/>
      <w:r w:rsidR="00105FD0">
        <w:t xml:space="preserve">() </w:t>
      </w:r>
      <w:r w:rsidR="00105FD0">
        <w:rPr>
          <w:rFonts w:hint="eastAsia"/>
        </w:rPr>
        <w:t>함수를 사용해 공간을 늘리는 방식을 사용했습니다.</w:t>
      </w:r>
    </w:p>
    <w:p w:rsidR="009750C9" w:rsidRDefault="00105FD0" w:rsidP="00B864F5">
      <w:pPr>
        <w:widowControl/>
        <w:wordWrap/>
        <w:autoSpaceDE/>
        <w:autoSpaceDN/>
      </w:pPr>
      <w:r>
        <w:rPr>
          <w:rFonts w:hint="eastAsia"/>
        </w:rPr>
        <w:t xml:space="preserve">종료하기 전에 동적할당으로 사용했던 </w:t>
      </w:r>
      <w:r w:rsidR="009750C9">
        <w:rPr>
          <w:rFonts w:hint="eastAsia"/>
        </w:rPr>
        <w:t xml:space="preserve">메모리를 해제하기 위해 먼저 </w:t>
      </w:r>
      <w:proofErr w:type="spellStart"/>
      <w:r w:rsidR="009750C9">
        <w:rPr>
          <w:rFonts w:hint="eastAsia"/>
        </w:rPr>
        <w:t>일차원</w:t>
      </w:r>
      <w:proofErr w:type="spellEnd"/>
      <w:r w:rsidR="009750C9">
        <w:rPr>
          <w:rFonts w:hint="eastAsia"/>
        </w:rPr>
        <w:t xml:space="preserve"> 배열이 할당되었던 공간의 메모리를 해제한 후,</w:t>
      </w:r>
      <w:r w:rsidR="009750C9">
        <w:t xml:space="preserve"> </w:t>
      </w:r>
      <w:r w:rsidR="009750C9">
        <w:rPr>
          <w:rFonts w:hint="eastAsia"/>
        </w:rPr>
        <w:t xml:space="preserve">그 </w:t>
      </w:r>
      <w:proofErr w:type="spellStart"/>
      <w:r w:rsidR="009750C9">
        <w:rPr>
          <w:rFonts w:hint="eastAsia"/>
        </w:rPr>
        <w:t>일차원</w:t>
      </w:r>
      <w:proofErr w:type="spellEnd"/>
      <w:r w:rsidR="009750C9">
        <w:rPr>
          <w:rFonts w:hint="eastAsia"/>
        </w:rPr>
        <w:t xml:space="preserve"> 배열의 포인터를 저장했던 이차원 공간들의 메모리를 해제했습니다.</w:t>
      </w:r>
    </w:p>
    <w:p w:rsidR="00342B16" w:rsidRDefault="00105FD0">
      <w:r>
        <w:rPr>
          <w:rFonts w:hint="eastAsia"/>
        </w:rPr>
        <w:t xml:space="preserve">총 구매한 티켓의 개수를 표현하기 위해 </w:t>
      </w:r>
      <w:r>
        <w:t>ticket</w:t>
      </w:r>
      <w:r>
        <w:rPr>
          <w:rFonts w:hint="eastAsia"/>
        </w:rPr>
        <w:t>이라는 i</w:t>
      </w:r>
      <w:r>
        <w:t>nt</w:t>
      </w:r>
      <w:r>
        <w:rPr>
          <w:rFonts w:hint="eastAsia"/>
        </w:rPr>
        <w:t>형 변수를 선언했고,</w:t>
      </w:r>
      <w:r>
        <w:t xml:space="preserve"> </w:t>
      </w:r>
      <w:r>
        <w:rPr>
          <w:rFonts w:hint="eastAsia"/>
        </w:rPr>
        <w:t xml:space="preserve">당첨횟수를 표현하기 위해 </w:t>
      </w:r>
      <w:r>
        <w:t>win[5]</w:t>
      </w:r>
      <w:r>
        <w:rPr>
          <w:rFonts w:hint="eastAsia"/>
        </w:rPr>
        <w:t xml:space="preserve">라는 </w:t>
      </w:r>
      <w:r>
        <w:t>int</w:t>
      </w:r>
      <w:r>
        <w:rPr>
          <w:rFonts w:hint="eastAsia"/>
        </w:rPr>
        <w:t xml:space="preserve">형 배열을 선언해 </w:t>
      </w:r>
      <w:r>
        <w:t>win[i+1]</w:t>
      </w:r>
      <w:r>
        <w:rPr>
          <w:rFonts w:hint="eastAsia"/>
        </w:rPr>
        <w:t xml:space="preserve">에 </w:t>
      </w:r>
      <w:proofErr w:type="spellStart"/>
      <w:r>
        <w:t>i</w:t>
      </w:r>
      <w:proofErr w:type="spellEnd"/>
      <w:r>
        <w:rPr>
          <w:rFonts w:hint="eastAsia"/>
        </w:rPr>
        <w:t>등한 횟수를 담도록 했고,</w:t>
      </w:r>
      <w:r>
        <w:t xml:space="preserve"> </w:t>
      </w:r>
      <w:r>
        <w:rPr>
          <w:rFonts w:hint="eastAsia"/>
        </w:rPr>
        <w:t>총 당첨 금액을 표현하기 위해 mone</w:t>
      </w:r>
      <w:r>
        <w:t>y</w:t>
      </w:r>
      <w:r>
        <w:rPr>
          <w:rFonts w:hint="eastAsia"/>
        </w:rPr>
        <w:t xml:space="preserve">라는 </w:t>
      </w:r>
      <w:r>
        <w:t>int</w:t>
      </w:r>
      <w:r>
        <w:rPr>
          <w:rFonts w:hint="eastAsia"/>
        </w:rPr>
        <w:t>형 변수를 선언했습니다.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메뉴의 </w:t>
      </w:r>
      <w:r>
        <w:t>4</w:t>
      </w:r>
      <w:r>
        <w:rPr>
          <w:rFonts w:hint="eastAsia"/>
        </w:rPr>
        <w:t xml:space="preserve">번에서는 독립적으로 실행되어 출력해야 하기 때문에 </w:t>
      </w:r>
      <w:r>
        <w:t>4</w:t>
      </w:r>
      <w:r>
        <w:rPr>
          <w:rFonts w:hint="eastAsia"/>
        </w:rPr>
        <w:t xml:space="preserve">등 이상이 당첨되었음을 나타내는 </w:t>
      </w:r>
      <w:r>
        <w:t>win1, 4</w:t>
      </w:r>
      <w:r>
        <w:rPr>
          <w:rFonts w:hint="eastAsia"/>
        </w:rPr>
        <w:t xml:space="preserve">번이 실행되는 동안 구매한 티켓의 수인 </w:t>
      </w:r>
      <w:r>
        <w:t>ticket1, 4</w:t>
      </w:r>
      <w:r>
        <w:rPr>
          <w:rFonts w:hint="eastAsia"/>
        </w:rPr>
        <w:t>번이 실행되는 동안 번</w:t>
      </w:r>
      <w:r>
        <w:t xml:space="preserve"> </w:t>
      </w:r>
      <w:r>
        <w:rPr>
          <w:rFonts w:hint="eastAsia"/>
        </w:rPr>
        <w:t xml:space="preserve">돈인 </w:t>
      </w:r>
      <w:r>
        <w:t>money1</w:t>
      </w:r>
      <w:r>
        <w:rPr>
          <w:rFonts w:hint="eastAsia"/>
        </w:rPr>
        <w:t xml:space="preserve">의 </w:t>
      </w:r>
      <w:r>
        <w:t>int</w:t>
      </w:r>
      <w:r>
        <w:rPr>
          <w:rFonts w:hint="eastAsia"/>
        </w:rPr>
        <w:t>형 변수를 추가로 선언해주었습니다.</w:t>
      </w:r>
    </w:p>
    <w:p w:rsidR="00105FD0" w:rsidRDefault="00105FD0">
      <w:r>
        <w:rPr>
          <w:rFonts w:hint="eastAsia"/>
        </w:rPr>
        <w:t xml:space="preserve">과제 조건으로 주어진 </w:t>
      </w:r>
      <w:r>
        <w:t xml:space="preserve">void </w:t>
      </w:r>
      <w:proofErr w:type="spellStart"/>
      <w:r>
        <w:rPr>
          <w:rFonts w:hint="eastAsia"/>
        </w:rPr>
        <w:t>p</w:t>
      </w:r>
      <w:r>
        <w:t>rintMenu</w:t>
      </w:r>
      <w:proofErr w:type="spellEnd"/>
      <w:r>
        <w:t>()</w:t>
      </w:r>
      <w:r>
        <w:rPr>
          <w:rFonts w:hint="eastAsia"/>
        </w:rPr>
        <w:t xml:space="preserve">와 </w:t>
      </w:r>
      <w:r>
        <w:t xml:space="preserve">int* </w:t>
      </w:r>
      <w:proofErr w:type="spellStart"/>
      <w:r>
        <w:t>newTicket</w:t>
      </w:r>
      <w:proofErr w:type="spellEnd"/>
      <w:r>
        <w:t xml:space="preserve">() </w:t>
      </w:r>
      <w:r>
        <w:rPr>
          <w:rFonts w:hint="eastAsia"/>
        </w:rPr>
        <w:t>함수 외에 추가로 i</w:t>
      </w:r>
      <w:r>
        <w:t xml:space="preserve">nt </w:t>
      </w:r>
      <w:proofErr w:type="spellStart"/>
      <w:r>
        <w:t>winTicket</w:t>
      </w:r>
      <w:proofErr w:type="spellEnd"/>
      <w:r>
        <w:t xml:space="preserve">(int </w:t>
      </w:r>
      <w:proofErr w:type="spellStart"/>
      <w:r>
        <w:t>ans</w:t>
      </w:r>
      <w:proofErr w:type="spellEnd"/>
      <w:r>
        <w:t>[], int* com)</w:t>
      </w:r>
      <w:r>
        <w:rPr>
          <w:rFonts w:hint="eastAsia"/>
        </w:rPr>
        <w:t xml:space="preserve">을 만들어서 </w:t>
      </w:r>
      <w:r w:rsidR="00005B22">
        <w:rPr>
          <w:rFonts w:hint="eastAsia"/>
        </w:rPr>
        <w:t>정답 티켓의 번호와 구매한 티켓의 번호가 같은 지 비교하고 등수를 출력해주는 함수를 만들었습니다.</w:t>
      </w:r>
    </w:p>
    <w:p w:rsidR="00ED2E7A" w:rsidRPr="00ED2E7A" w:rsidRDefault="00ED2E7A">
      <w:pPr>
        <w:rPr>
          <w:rFonts w:hint="eastAsia"/>
        </w:rPr>
      </w:pPr>
      <w:r>
        <w:rPr>
          <w:rFonts w:hint="eastAsia"/>
        </w:rPr>
        <w:t xml:space="preserve">추가로 </w:t>
      </w:r>
      <w:r>
        <w:t>1</w:t>
      </w:r>
      <w:r>
        <w:rPr>
          <w:rFonts w:hint="eastAsia"/>
        </w:rPr>
        <w:t>등이 여러 번 나오면 i</w:t>
      </w:r>
      <w:r>
        <w:t xml:space="preserve">nt </w:t>
      </w:r>
      <w:r>
        <w:rPr>
          <w:rFonts w:hint="eastAsia"/>
        </w:rPr>
        <w:t xml:space="preserve">범위를 넘어버리지만 백만 번 돌려본 결과 1등이 한 번도 나오지 않은 것으로 보아 그럴 확률이 희박하다고 생각해 </w:t>
      </w:r>
      <w:proofErr w:type="spellStart"/>
      <w:r>
        <w:t>longlong</w:t>
      </w:r>
      <w:proofErr w:type="spellEnd"/>
      <w:r>
        <w:rPr>
          <w:rFonts w:hint="eastAsia"/>
        </w:rPr>
        <w:t>타입을 쓰지 않았습니다.</w:t>
      </w:r>
      <w:bookmarkStart w:id="0" w:name="_GoBack"/>
      <w:bookmarkEnd w:id="0"/>
    </w:p>
    <w:sectPr w:rsidR="00ED2E7A" w:rsidRPr="00ED2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C9"/>
    <w:rsid w:val="00005B22"/>
    <w:rsid w:val="00033AB5"/>
    <w:rsid w:val="00105FD0"/>
    <w:rsid w:val="00225468"/>
    <w:rsid w:val="00342B16"/>
    <w:rsid w:val="005F34FD"/>
    <w:rsid w:val="006801D6"/>
    <w:rsid w:val="009750C9"/>
    <w:rsid w:val="00B864F5"/>
    <w:rsid w:val="00ED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BE26"/>
  <w15:chartTrackingRefBased/>
  <w15:docId w15:val="{39FAE733-01D1-4D54-BFC3-A5F78AF9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0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9750C9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송정명</dc:creator>
  <cp:keywords/>
  <dc:description/>
  <cp:lastModifiedBy>정명 송</cp:lastModifiedBy>
  <cp:revision>8</cp:revision>
  <dcterms:created xsi:type="dcterms:W3CDTF">2019-05-22T04:04:00Z</dcterms:created>
  <dcterms:modified xsi:type="dcterms:W3CDTF">2019-05-23T08:20:00Z</dcterms:modified>
</cp:coreProperties>
</file>