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8FC0" w14:textId="2880B7BE" w:rsidR="00785F12" w:rsidRDefault="00D02E27">
      <w:r>
        <w:rPr>
          <w:rFonts w:hint="eastAsia"/>
        </w:rPr>
        <w:t>村子</w:t>
      </w:r>
      <w:r w:rsidR="00C07935">
        <w:rPr>
          <w:rFonts w:hint="eastAsia"/>
        </w:rPr>
        <w:t>，矿山</w:t>
      </w:r>
      <w:r w:rsidR="00A47776">
        <w:rPr>
          <w:rFonts w:hint="eastAsia"/>
        </w:rPr>
        <w:t>（离村子将近两公里）</w:t>
      </w:r>
      <w:r>
        <w:rPr>
          <w:rFonts w:hint="eastAsia"/>
        </w:rPr>
        <w:t>，山洪地形</w:t>
      </w:r>
      <w:r w:rsidR="00D06113">
        <w:rPr>
          <w:rFonts w:hint="eastAsia"/>
        </w:rPr>
        <w:t>，连续降雨</w:t>
      </w:r>
      <w:r>
        <w:rPr>
          <w:rFonts w:hint="eastAsia"/>
        </w:rPr>
        <w:t>，描述人物百态</w:t>
      </w:r>
      <w:r w:rsidR="00D76505">
        <w:rPr>
          <w:rFonts w:hint="eastAsia"/>
        </w:rPr>
        <w:t>（留守儿童，孤寡老人）</w:t>
      </w:r>
      <w:r w:rsidR="00C44BA0">
        <w:rPr>
          <w:rFonts w:hint="eastAsia"/>
        </w:rPr>
        <w:t>。</w:t>
      </w:r>
    </w:p>
    <w:p w14:paraId="74C068B3" w14:textId="116C8EFE" w:rsidR="00C44BA0" w:rsidRDefault="00C44BA0">
      <w:r>
        <w:rPr>
          <w:rFonts w:hint="eastAsia"/>
        </w:rPr>
        <w:t>麻将</w:t>
      </w:r>
      <w:r w:rsidR="00514744">
        <w:rPr>
          <w:rFonts w:hint="eastAsia"/>
        </w:rPr>
        <w:t>赌徒</w:t>
      </w:r>
      <w:r>
        <w:rPr>
          <w:rFonts w:hint="eastAsia"/>
        </w:rPr>
        <w:t>偷盗矿山电缆。</w:t>
      </w:r>
      <w:r w:rsidR="008D6588">
        <w:rPr>
          <w:rFonts w:hint="eastAsia"/>
        </w:rPr>
        <w:t>超市商人批发苫布，高价卖出。</w:t>
      </w:r>
    </w:p>
    <w:p w14:paraId="3306EFF0" w14:textId="77777777" w:rsidR="00D02E27" w:rsidRDefault="00D02E27"/>
    <w:sectPr w:rsidR="00D02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27"/>
    <w:rsid w:val="0021022F"/>
    <w:rsid w:val="00514744"/>
    <w:rsid w:val="00785F12"/>
    <w:rsid w:val="008D6588"/>
    <w:rsid w:val="00A47776"/>
    <w:rsid w:val="00A86420"/>
    <w:rsid w:val="00C07935"/>
    <w:rsid w:val="00C44BA0"/>
    <w:rsid w:val="00D02E27"/>
    <w:rsid w:val="00D06113"/>
    <w:rsid w:val="00D76505"/>
    <w:rsid w:val="00DA1E08"/>
    <w:rsid w:val="00E55C93"/>
    <w:rsid w:val="00F1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038DB"/>
  <w15:chartTrackingRefBased/>
  <w15:docId w15:val="{7701F741-6845-48F2-A9D4-09ADC725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9</cp:revision>
  <dcterms:created xsi:type="dcterms:W3CDTF">2024-04-06T08:39:00Z</dcterms:created>
  <dcterms:modified xsi:type="dcterms:W3CDTF">2024-04-06T10:17:00Z</dcterms:modified>
</cp:coreProperties>
</file>