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E5D78" w14:textId="77777777" w:rsidR="002859E2" w:rsidRPr="007C6B41" w:rsidRDefault="009677DA"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350501"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9561204"/>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ind w:firstLine="480"/>
        <w:rPr>
          <w:rFonts w:ascii="宋体" w:hAnsi="宋体"/>
        </w:rPr>
      </w:pPr>
    </w:p>
    <w:p w14:paraId="49C661C4" w14:textId="77777777" w:rsidR="002859E2" w:rsidRDefault="002859E2" w:rsidP="002859E2">
      <w:pPr>
        <w:pStyle w:val="a1"/>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9561205"/>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ind w:firstLineChars="0" w:firstLine="0"/>
      </w:pPr>
    </w:p>
    <w:p w14:paraId="62D405AE" w14:textId="77777777" w:rsidR="002859E2" w:rsidRDefault="002859E2" w:rsidP="002859E2">
      <w:pPr>
        <w:pStyle w:val="a1"/>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028D5EC3" w14:textId="2A70579D" w:rsidR="00D51A69" w:rsidRDefault="002859E2" w:rsidP="00D51A69">
      <w:pPr>
        <w:pStyle w:val="11"/>
        <w:rPr>
          <w:rFonts w:asciiTheme="minorHAnsi" w:eastAsiaTheme="minorEastAsia" w:hAnsiTheme="minorHAnsi" w:cstheme="minorBidi"/>
          <w:noProof/>
          <w:sz w:val="21"/>
          <w:szCs w:val="22"/>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9561204" w:history="1">
        <w:r w:rsidR="00D51A69" w:rsidRPr="00A02BB7">
          <w:rPr>
            <w:rStyle w:val="a8"/>
            <w:rFonts w:ascii="黑体" w:hAnsi="宋体"/>
            <w:noProof/>
          </w:rPr>
          <w:t>摘要</w:t>
        </w:r>
        <w:r w:rsidR="00D51A69">
          <w:rPr>
            <w:noProof/>
            <w:webHidden/>
          </w:rPr>
          <w:tab/>
        </w:r>
        <w:r w:rsidR="00D51A69">
          <w:rPr>
            <w:noProof/>
            <w:webHidden/>
          </w:rPr>
          <w:fldChar w:fldCharType="begin"/>
        </w:r>
        <w:r w:rsidR="00D51A69">
          <w:rPr>
            <w:noProof/>
            <w:webHidden/>
          </w:rPr>
          <w:instrText xml:space="preserve"> PAGEREF _Toc469561204 \h </w:instrText>
        </w:r>
        <w:r w:rsidR="00D51A69">
          <w:rPr>
            <w:noProof/>
            <w:webHidden/>
          </w:rPr>
        </w:r>
        <w:r w:rsidR="00D51A69">
          <w:rPr>
            <w:noProof/>
            <w:webHidden/>
          </w:rPr>
          <w:fldChar w:fldCharType="separate"/>
        </w:r>
        <w:r w:rsidR="00D51A69">
          <w:rPr>
            <w:noProof/>
            <w:webHidden/>
          </w:rPr>
          <w:t>i</w:t>
        </w:r>
        <w:r w:rsidR="00D51A69">
          <w:rPr>
            <w:noProof/>
            <w:webHidden/>
          </w:rPr>
          <w:fldChar w:fldCharType="end"/>
        </w:r>
      </w:hyperlink>
    </w:p>
    <w:p w14:paraId="04791C96" w14:textId="06BBCD14" w:rsidR="00D51A69" w:rsidRDefault="009677DA" w:rsidP="00D51A69">
      <w:pPr>
        <w:pStyle w:val="11"/>
        <w:rPr>
          <w:rFonts w:asciiTheme="minorHAnsi" w:eastAsiaTheme="minorEastAsia" w:hAnsiTheme="minorHAnsi" w:cstheme="minorBidi"/>
          <w:noProof/>
          <w:sz w:val="21"/>
          <w:szCs w:val="22"/>
        </w:rPr>
      </w:pPr>
      <w:hyperlink w:anchor="_Toc469561205" w:history="1">
        <w:r w:rsidR="00D51A69" w:rsidRPr="00A02BB7">
          <w:rPr>
            <w:rStyle w:val="a8"/>
            <w:rFonts w:eastAsia="宋体"/>
            <w:noProof/>
          </w:rPr>
          <w:t>Abstract</w:t>
        </w:r>
        <w:r w:rsidR="00D51A69">
          <w:rPr>
            <w:noProof/>
            <w:webHidden/>
          </w:rPr>
          <w:tab/>
        </w:r>
        <w:r w:rsidR="00D51A69">
          <w:rPr>
            <w:noProof/>
            <w:webHidden/>
          </w:rPr>
          <w:fldChar w:fldCharType="begin"/>
        </w:r>
        <w:r w:rsidR="00D51A69">
          <w:rPr>
            <w:noProof/>
            <w:webHidden/>
          </w:rPr>
          <w:instrText xml:space="preserve"> PAGEREF _Toc469561205 \h </w:instrText>
        </w:r>
        <w:r w:rsidR="00D51A69">
          <w:rPr>
            <w:noProof/>
            <w:webHidden/>
          </w:rPr>
        </w:r>
        <w:r w:rsidR="00D51A69">
          <w:rPr>
            <w:noProof/>
            <w:webHidden/>
          </w:rPr>
          <w:fldChar w:fldCharType="separate"/>
        </w:r>
        <w:r w:rsidR="00D51A69">
          <w:rPr>
            <w:noProof/>
            <w:webHidden/>
          </w:rPr>
          <w:t>ii</w:t>
        </w:r>
        <w:r w:rsidR="00D51A69">
          <w:rPr>
            <w:noProof/>
            <w:webHidden/>
          </w:rPr>
          <w:fldChar w:fldCharType="end"/>
        </w:r>
      </w:hyperlink>
    </w:p>
    <w:p w14:paraId="354A4D62" w14:textId="299CAC99" w:rsidR="00D51A69" w:rsidRDefault="009677DA" w:rsidP="00D51A69">
      <w:pPr>
        <w:pStyle w:val="11"/>
        <w:rPr>
          <w:rFonts w:asciiTheme="minorHAnsi" w:eastAsiaTheme="minorEastAsia" w:hAnsiTheme="minorHAnsi" w:cstheme="minorBidi"/>
          <w:noProof/>
          <w:sz w:val="21"/>
          <w:szCs w:val="22"/>
        </w:rPr>
      </w:pPr>
      <w:hyperlink w:anchor="_Toc469561206" w:history="1">
        <w:r w:rsidR="00D51A69" w:rsidRPr="00A02BB7">
          <w:rPr>
            <w:rStyle w:val="a8"/>
            <w:rFonts w:ascii="宋体" w:eastAsia="宋体" w:hAnsi="宋体"/>
            <w:noProof/>
          </w:rPr>
          <w:t>第1章 绪论</w:t>
        </w:r>
        <w:r w:rsidR="00D51A69">
          <w:rPr>
            <w:noProof/>
            <w:webHidden/>
          </w:rPr>
          <w:tab/>
        </w:r>
        <w:r w:rsidR="00D51A69">
          <w:rPr>
            <w:noProof/>
            <w:webHidden/>
          </w:rPr>
          <w:fldChar w:fldCharType="begin"/>
        </w:r>
        <w:r w:rsidR="00D51A69">
          <w:rPr>
            <w:noProof/>
            <w:webHidden/>
          </w:rPr>
          <w:instrText xml:space="preserve"> PAGEREF _Toc469561206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7E877D7C" w14:textId="709CE3CD" w:rsidR="00D51A69" w:rsidRDefault="009677DA" w:rsidP="00D51A69">
      <w:pPr>
        <w:pStyle w:val="20"/>
        <w:rPr>
          <w:rFonts w:asciiTheme="minorHAnsi" w:eastAsiaTheme="minorEastAsia" w:hAnsiTheme="minorHAnsi" w:cstheme="minorBidi"/>
          <w:noProof/>
          <w:sz w:val="21"/>
          <w:szCs w:val="22"/>
        </w:rPr>
      </w:pPr>
      <w:hyperlink w:anchor="_Toc469561207" w:history="1">
        <w:r w:rsidR="00D51A69" w:rsidRPr="00A02BB7">
          <w:rPr>
            <w:rStyle w:val="a8"/>
            <w:rFonts w:ascii="宋体" w:hAnsi="宋体"/>
            <w:noProof/>
          </w:rPr>
          <w:t>1.1 研究目的和意义</w:t>
        </w:r>
        <w:r w:rsidR="00D51A69">
          <w:rPr>
            <w:noProof/>
            <w:webHidden/>
          </w:rPr>
          <w:tab/>
        </w:r>
        <w:r w:rsidR="00D51A69">
          <w:rPr>
            <w:noProof/>
            <w:webHidden/>
          </w:rPr>
          <w:fldChar w:fldCharType="begin"/>
        </w:r>
        <w:r w:rsidR="00D51A69">
          <w:rPr>
            <w:noProof/>
            <w:webHidden/>
          </w:rPr>
          <w:instrText xml:space="preserve"> PAGEREF _Toc469561207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2EE5E749" w14:textId="1265D9E0" w:rsidR="00D51A69" w:rsidRDefault="009677DA" w:rsidP="00D51A69">
      <w:pPr>
        <w:pStyle w:val="20"/>
        <w:rPr>
          <w:rFonts w:asciiTheme="minorHAnsi" w:eastAsiaTheme="minorEastAsia" w:hAnsiTheme="minorHAnsi" w:cstheme="minorBidi"/>
          <w:noProof/>
          <w:sz w:val="21"/>
          <w:szCs w:val="22"/>
        </w:rPr>
      </w:pPr>
      <w:hyperlink w:anchor="_Toc469561208" w:history="1">
        <w:r w:rsidR="00D51A69" w:rsidRPr="00A02BB7">
          <w:rPr>
            <w:rStyle w:val="a8"/>
            <w:rFonts w:ascii="宋体" w:hAnsi="宋体"/>
            <w:noProof/>
          </w:rPr>
          <w:t>1.2 研究背景和现状</w:t>
        </w:r>
        <w:r w:rsidR="00D51A69">
          <w:rPr>
            <w:noProof/>
            <w:webHidden/>
          </w:rPr>
          <w:tab/>
        </w:r>
        <w:r w:rsidR="00D51A69">
          <w:rPr>
            <w:noProof/>
            <w:webHidden/>
          </w:rPr>
          <w:fldChar w:fldCharType="begin"/>
        </w:r>
        <w:r w:rsidR="00D51A69">
          <w:rPr>
            <w:noProof/>
            <w:webHidden/>
          </w:rPr>
          <w:instrText xml:space="preserve"> PAGEREF _Toc469561208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44E6A6AC" w14:textId="6382AEE4" w:rsidR="00D51A69" w:rsidRDefault="009677DA"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09" w:history="1">
        <w:r w:rsidR="00D51A69" w:rsidRPr="00A02BB7">
          <w:rPr>
            <w:rStyle w:val="a8"/>
            <w:noProof/>
          </w:rPr>
          <w:t xml:space="preserve">1.2.1 </w:t>
        </w:r>
        <w:r w:rsidR="00D51A69" w:rsidRPr="00A02BB7">
          <w:rPr>
            <w:rStyle w:val="a8"/>
            <w:noProof/>
          </w:rPr>
          <w:t>标签语义法</w:t>
        </w:r>
        <w:r w:rsidR="00D51A69">
          <w:rPr>
            <w:noProof/>
            <w:webHidden/>
          </w:rPr>
          <w:tab/>
        </w:r>
        <w:r w:rsidR="00D51A69">
          <w:rPr>
            <w:noProof/>
            <w:webHidden/>
          </w:rPr>
          <w:fldChar w:fldCharType="begin"/>
        </w:r>
        <w:r w:rsidR="00D51A69">
          <w:rPr>
            <w:noProof/>
            <w:webHidden/>
          </w:rPr>
          <w:instrText xml:space="preserve"> PAGEREF _Toc469561209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5F94F571" w14:textId="66DD4185" w:rsidR="00D51A69" w:rsidRDefault="009677DA"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0" w:history="1">
        <w:r w:rsidR="00D51A69" w:rsidRPr="00A02BB7">
          <w:rPr>
            <w:rStyle w:val="a8"/>
            <w:noProof/>
          </w:rPr>
          <w:t xml:space="preserve">1.2.2 </w:t>
        </w:r>
        <w:r w:rsidR="00D51A69" w:rsidRPr="00A02BB7">
          <w:rPr>
            <w:rStyle w:val="a8"/>
            <w:noProof/>
          </w:rPr>
          <w:t>原型理论</w:t>
        </w:r>
        <w:r w:rsidR="00D51A69">
          <w:rPr>
            <w:noProof/>
            <w:webHidden/>
          </w:rPr>
          <w:tab/>
        </w:r>
        <w:r w:rsidR="00D51A69">
          <w:rPr>
            <w:noProof/>
            <w:webHidden/>
          </w:rPr>
          <w:fldChar w:fldCharType="begin"/>
        </w:r>
        <w:r w:rsidR="00D51A69">
          <w:rPr>
            <w:noProof/>
            <w:webHidden/>
          </w:rPr>
          <w:instrText xml:space="preserve"> PAGEREF _Toc469561210 \h </w:instrText>
        </w:r>
        <w:r w:rsidR="00D51A69">
          <w:rPr>
            <w:noProof/>
            <w:webHidden/>
          </w:rPr>
        </w:r>
        <w:r w:rsidR="00D51A69">
          <w:rPr>
            <w:noProof/>
            <w:webHidden/>
          </w:rPr>
          <w:fldChar w:fldCharType="separate"/>
        </w:r>
        <w:r w:rsidR="00D51A69">
          <w:rPr>
            <w:noProof/>
            <w:webHidden/>
          </w:rPr>
          <w:t>6</w:t>
        </w:r>
        <w:r w:rsidR="00D51A69">
          <w:rPr>
            <w:noProof/>
            <w:webHidden/>
          </w:rPr>
          <w:fldChar w:fldCharType="end"/>
        </w:r>
      </w:hyperlink>
    </w:p>
    <w:p w14:paraId="7098CB89" w14:textId="725FFEAC" w:rsidR="00D51A69" w:rsidRDefault="009677DA"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1" w:history="1">
        <w:r w:rsidR="00D51A69" w:rsidRPr="00A02BB7">
          <w:rPr>
            <w:rStyle w:val="a8"/>
            <w:noProof/>
          </w:rPr>
          <w:t xml:space="preserve">1.2.3 </w:t>
        </w:r>
        <w:r w:rsidR="00D51A69" w:rsidRPr="00A02BB7">
          <w:rPr>
            <w:rStyle w:val="a8"/>
            <w:noProof/>
          </w:rPr>
          <w:t>字典学习</w:t>
        </w:r>
        <w:r w:rsidR="00D51A69">
          <w:rPr>
            <w:noProof/>
            <w:webHidden/>
          </w:rPr>
          <w:tab/>
        </w:r>
        <w:r w:rsidR="00D51A69">
          <w:rPr>
            <w:noProof/>
            <w:webHidden/>
          </w:rPr>
          <w:fldChar w:fldCharType="begin"/>
        </w:r>
        <w:r w:rsidR="00D51A69">
          <w:rPr>
            <w:noProof/>
            <w:webHidden/>
          </w:rPr>
          <w:instrText xml:space="preserve"> PAGEREF _Toc469561211 \h </w:instrText>
        </w:r>
        <w:r w:rsidR="00D51A69">
          <w:rPr>
            <w:noProof/>
            <w:webHidden/>
          </w:rPr>
        </w:r>
        <w:r w:rsidR="00D51A69">
          <w:rPr>
            <w:noProof/>
            <w:webHidden/>
          </w:rPr>
          <w:fldChar w:fldCharType="separate"/>
        </w:r>
        <w:r w:rsidR="00D51A69">
          <w:rPr>
            <w:noProof/>
            <w:webHidden/>
          </w:rPr>
          <w:t>6</w:t>
        </w:r>
        <w:r w:rsidR="00D51A69">
          <w:rPr>
            <w:noProof/>
            <w:webHidden/>
          </w:rPr>
          <w:fldChar w:fldCharType="end"/>
        </w:r>
      </w:hyperlink>
    </w:p>
    <w:p w14:paraId="30C53EA8" w14:textId="63891B85" w:rsidR="00D51A69" w:rsidRDefault="009677DA"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2" w:history="1">
        <w:r w:rsidR="00D51A69" w:rsidRPr="00A02BB7">
          <w:rPr>
            <w:rStyle w:val="a8"/>
            <w:noProof/>
          </w:rPr>
          <w:t xml:space="preserve">1.2.4 </w:t>
        </w:r>
        <w:r w:rsidR="00D51A69" w:rsidRPr="00A02BB7">
          <w:rPr>
            <w:rStyle w:val="a8"/>
            <w:noProof/>
          </w:rPr>
          <w:t>熵回归</w:t>
        </w:r>
        <w:r w:rsidR="00D51A69">
          <w:rPr>
            <w:noProof/>
            <w:webHidden/>
          </w:rPr>
          <w:tab/>
        </w:r>
        <w:r w:rsidR="00D51A69">
          <w:rPr>
            <w:noProof/>
            <w:webHidden/>
          </w:rPr>
          <w:fldChar w:fldCharType="begin"/>
        </w:r>
        <w:r w:rsidR="00D51A69">
          <w:rPr>
            <w:noProof/>
            <w:webHidden/>
          </w:rPr>
          <w:instrText xml:space="preserve"> PAGEREF _Toc469561212 \h </w:instrText>
        </w:r>
        <w:r w:rsidR="00D51A69">
          <w:rPr>
            <w:noProof/>
            <w:webHidden/>
          </w:rPr>
        </w:r>
        <w:r w:rsidR="00D51A69">
          <w:rPr>
            <w:noProof/>
            <w:webHidden/>
          </w:rPr>
          <w:fldChar w:fldCharType="separate"/>
        </w:r>
        <w:r w:rsidR="00D51A69">
          <w:rPr>
            <w:noProof/>
            <w:webHidden/>
          </w:rPr>
          <w:t>7</w:t>
        </w:r>
        <w:r w:rsidR="00D51A69">
          <w:rPr>
            <w:noProof/>
            <w:webHidden/>
          </w:rPr>
          <w:fldChar w:fldCharType="end"/>
        </w:r>
      </w:hyperlink>
    </w:p>
    <w:p w14:paraId="1A017E7D" w14:textId="58F5C30E" w:rsidR="00D51A69" w:rsidRDefault="009677DA" w:rsidP="00D51A69">
      <w:pPr>
        <w:pStyle w:val="20"/>
        <w:rPr>
          <w:rFonts w:asciiTheme="minorHAnsi" w:eastAsiaTheme="minorEastAsia" w:hAnsiTheme="minorHAnsi" w:cstheme="minorBidi"/>
          <w:noProof/>
          <w:sz w:val="21"/>
          <w:szCs w:val="22"/>
        </w:rPr>
      </w:pPr>
      <w:hyperlink w:anchor="_Toc469561213" w:history="1">
        <w:r w:rsidR="00D51A69" w:rsidRPr="00A02BB7">
          <w:rPr>
            <w:rStyle w:val="a8"/>
            <w:rFonts w:ascii="宋体" w:hAnsi="宋体"/>
            <w:noProof/>
          </w:rPr>
          <w:t>1.3 研究内容</w:t>
        </w:r>
        <w:r w:rsidR="00D51A69">
          <w:rPr>
            <w:noProof/>
            <w:webHidden/>
          </w:rPr>
          <w:tab/>
        </w:r>
        <w:r w:rsidR="00D51A69">
          <w:rPr>
            <w:noProof/>
            <w:webHidden/>
          </w:rPr>
          <w:fldChar w:fldCharType="begin"/>
        </w:r>
        <w:r w:rsidR="00D51A69">
          <w:rPr>
            <w:noProof/>
            <w:webHidden/>
          </w:rPr>
          <w:instrText xml:space="preserve"> PAGEREF _Toc469561213 \h </w:instrText>
        </w:r>
        <w:r w:rsidR="00D51A69">
          <w:rPr>
            <w:noProof/>
            <w:webHidden/>
          </w:rPr>
        </w:r>
        <w:r w:rsidR="00D51A69">
          <w:rPr>
            <w:noProof/>
            <w:webHidden/>
          </w:rPr>
          <w:fldChar w:fldCharType="separate"/>
        </w:r>
        <w:r w:rsidR="00D51A69">
          <w:rPr>
            <w:noProof/>
            <w:webHidden/>
          </w:rPr>
          <w:t>7</w:t>
        </w:r>
        <w:r w:rsidR="00D51A69">
          <w:rPr>
            <w:noProof/>
            <w:webHidden/>
          </w:rPr>
          <w:fldChar w:fldCharType="end"/>
        </w:r>
      </w:hyperlink>
    </w:p>
    <w:p w14:paraId="465E3184" w14:textId="6FBC2C27"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14" w:history="1">
        <w:r w:rsidR="00D51A69" w:rsidRPr="00A02BB7">
          <w:rPr>
            <w:rStyle w:val="a8"/>
            <w:rFonts w:ascii="宋体" w:hAnsi="宋体"/>
            <w:noProof/>
          </w:rPr>
          <w:t>1.3.1</w:t>
        </w:r>
        <w:r w:rsidR="00D51A69">
          <w:rPr>
            <w:noProof/>
            <w:webHidden/>
          </w:rPr>
          <w:tab/>
        </w:r>
        <w:r w:rsidR="00D51A69">
          <w:rPr>
            <w:noProof/>
            <w:webHidden/>
          </w:rPr>
          <w:fldChar w:fldCharType="begin"/>
        </w:r>
        <w:r w:rsidR="00D51A69">
          <w:rPr>
            <w:noProof/>
            <w:webHidden/>
          </w:rPr>
          <w:instrText xml:space="preserve"> PAGEREF _Toc469561214 \h </w:instrText>
        </w:r>
        <w:r w:rsidR="00D51A69">
          <w:rPr>
            <w:noProof/>
            <w:webHidden/>
          </w:rPr>
        </w:r>
        <w:r w:rsidR="00D51A69">
          <w:rPr>
            <w:noProof/>
            <w:webHidden/>
          </w:rPr>
          <w:fldChar w:fldCharType="separate"/>
        </w:r>
        <w:r w:rsidR="00D51A69">
          <w:rPr>
            <w:noProof/>
            <w:webHidden/>
          </w:rPr>
          <w:t>8</w:t>
        </w:r>
        <w:r w:rsidR="00D51A69">
          <w:rPr>
            <w:noProof/>
            <w:webHidden/>
          </w:rPr>
          <w:fldChar w:fldCharType="end"/>
        </w:r>
      </w:hyperlink>
    </w:p>
    <w:p w14:paraId="269E5FF5" w14:textId="3760BC4B" w:rsidR="00D51A69" w:rsidRDefault="009677DA">
      <w:pPr>
        <w:pStyle w:val="11"/>
        <w:rPr>
          <w:rFonts w:asciiTheme="minorHAnsi" w:eastAsiaTheme="minorEastAsia" w:hAnsiTheme="minorHAnsi" w:cstheme="minorBidi"/>
          <w:noProof/>
          <w:sz w:val="21"/>
          <w:szCs w:val="22"/>
        </w:rPr>
      </w:pPr>
      <w:hyperlink w:anchor="_Toc469561215" w:history="1">
        <w:r w:rsidR="00D51A69" w:rsidRPr="00A02BB7">
          <w:rPr>
            <w:rStyle w:val="a8"/>
            <w:rFonts w:ascii="宋体" w:eastAsia="宋体" w:hAnsi="宋体"/>
            <w:noProof/>
          </w:rPr>
          <w:t>第2章 基于熵的模糊重构算法</w:t>
        </w:r>
        <w:r w:rsidR="00D51A69">
          <w:rPr>
            <w:noProof/>
            <w:webHidden/>
          </w:rPr>
          <w:tab/>
        </w:r>
        <w:r w:rsidR="00D51A69">
          <w:rPr>
            <w:noProof/>
            <w:webHidden/>
          </w:rPr>
          <w:fldChar w:fldCharType="begin"/>
        </w:r>
        <w:r w:rsidR="00D51A69">
          <w:rPr>
            <w:noProof/>
            <w:webHidden/>
          </w:rPr>
          <w:instrText xml:space="preserve"> PAGEREF _Toc469561215 \h </w:instrText>
        </w:r>
        <w:r w:rsidR="00D51A69">
          <w:rPr>
            <w:noProof/>
            <w:webHidden/>
          </w:rPr>
        </w:r>
        <w:r w:rsidR="00D51A69">
          <w:rPr>
            <w:noProof/>
            <w:webHidden/>
          </w:rPr>
          <w:fldChar w:fldCharType="separate"/>
        </w:r>
        <w:r w:rsidR="00D51A69">
          <w:rPr>
            <w:noProof/>
            <w:webHidden/>
          </w:rPr>
          <w:t>9</w:t>
        </w:r>
        <w:r w:rsidR="00D51A69">
          <w:rPr>
            <w:noProof/>
            <w:webHidden/>
          </w:rPr>
          <w:fldChar w:fldCharType="end"/>
        </w:r>
      </w:hyperlink>
    </w:p>
    <w:p w14:paraId="24D40D07" w14:textId="2DCF4DA0" w:rsidR="00D51A69" w:rsidRDefault="009677DA">
      <w:pPr>
        <w:pStyle w:val="20"/>
        <w:rPr>
          <w:rFonts w:asciiTheme="minorHAnsi" w:eastAsiaTheme="minorEastAsia" w:hAnsiTheme="minorHAnsi" w:cstheme="minorBidi"/>
          <w:noProof/>
          <w:sz w:val="21"/>
          <w:szCs w:val="22"/>
        </w:rPr>
      </w:pPr>
      <w:hyperlink w:anchor="_Toc469561216" w:history="1">
        <w:r w:rsidR="00D51A69" w:rsidRPr="00A02BB7">
          <w:rPr>
            <w:rStyle w:val="a8"/>
            <w:rFonts w:ascii="宋体" w:hAnsi="宋体"/>
            <w:noProof/>
          </w:rPr>
          <w:t>2.1</w:t>
        </w:r>
        <w:r w:rsidR="00D51A69" w:rsidRPr="00A02BB7">
          <w:rPr>
            <w:rStyle w:val="a8"/>
            <w:noProof/>
          </w:rPr>
          <w:t xml:space="preserve"> </w:t>
        </w:r>
        <w:r w:rsidR="00D51A69" w:rsidRPr="00A02BB7">
          <w:rPr>
            <w:rStyle w:val="a8"/>
            <w:noProof/>
          </w:rPr>
          <w:t>基于熵的模糊重构</w:t>
        </w:r>
        <w:r w:rsidR="00D51A69">
          <w:rPr>
            <w:noProof/>
            <w:webHidden/>
          </w:rPr>
          <w:tab/>
        </w:r>
        <w:r w:rsidR="00D51A69">
          <w:rPr>
            <w:noProof/>
            <w:webHidden/>
          </w:rPr>
          <w:fldChar w:fldCharType="begin"/>
        </w:r>
        <w:r w:rsidR="00D51A69">
          <w:rPr>
            <w:noProof/>
            <w:webHidden/>
          </w:rPr>
          <w:instrText xml:space="preserve"> PAGEREF _Toc469561216 \h </w:instrText>
        </w:r>
        <w:r w:rsidR="00D51A69">
          <w:rPr>
            <w:noProof/>
            <w:webHidden/>
          </w:rPr>
        </w:r>
        <w:r w:rsidR="00D51A69">
          <w:rPr>
            <w:noProof/>
            <w:webHidden/>
          </w:rPr>
          <w:fldChar w:fldCharType="separate"/>
        </w:r>
        <w:r w:rsidR="00D51A69">
          <w:rPr>
            <w:noProof/>
            <w:webHidden/>
          </w:rPr>
          <w:t>9</w:t>
        </w:r>
        <w:r w:rsidR="00D51A69">
          <w:rPr>
            <w:noProof/>
            <w:webHidden/>
          </w:rPr>
          <w:fldChar w:fldCharType="end"/>
        </w:r>
      </w:hyperlink>
    </w:p>
    <w:p w14:paraId="760482E8" w14:textId="63E5E3E5"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17" w:history="1">
        <w:r w:rsidR="00D51A69" w:rsidRPr="00A02BB7">
          <w:rPr>
            <w:rStyle w:val="a8"/>
            <w:rFonts w:ascii="宋体" w:hAnsi="宋体"/>
            <w:noProof/>
          </w:rPr>
          <w:t>2.1.1</w:t>
        </w:r>
        <w:r w:rsidR="00D51A69">
          <w:rPr>
            <w:noProof/>
            <w:webHidden/>
          </w:rPr>
          <w:tab/>
        </w:r>
        <w:r w:rsidR="00D51A69">
          <w:rPr>
            <w:noProof/>
            <w:webHidden/>
          </w:rPr>
          <w:fldChar w:fldCharType="begin"/>
        </w:r>
        <w:r w:rsidR="00D51A69">
          <w:rPr>
            <w:noProof/>
            <w:webHidden/>
          </w:rPr>
          <w:instrText xml:space="preserve"> PAGEREF _Toc469561217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261EF56B" w14:textId="02AB676F" w:rsidR="00D51A69" w:rsidRDefault="009677DA">
      <w:pPr>
        <w:pStyle w:val="20"/>
        <w:rPr>
          <w:rFonts w:asciiTheme="minorHAnsi" w:eastAsiaTheme="minorEastAsia" w:hAnsiTheme="minorHAnsi" w:cstheme="minorBidi"/>
          <w:noProof/>
          <w:sz w:val="21"/>
          <w:szCs w:val="22"/>
        </w:rPr>
      </w:pPr>
      <w:hyperlink w:anchor="_Toc469561218" w:history="1">
        <w:r w:rsidR="00D51A69" w:rsidRPr="00A02BB7">
          <w:rPr>
            <w:rStyle w:val="a8"/>
            <w:rFonts w:ascii="宋体" w:hAnsi="宋体"/>
            <w:noProof/>
          </w:rPr>
          <w:t>2.2 本章小结</w:t>
        </w:r>
        <w:r w:rsidR="00D51A69">
          <w:rPr>
            <w:noProof/>
            <w:webHidden/>
          </w:rPr>
          <w:tab/>
        </w:r>
        <w:r w:rsidR="00D51A69">
          <w:rPr>
            <w:noProof/>
            <w:webHidden/>
          </w:rPr>
          <w:fldChar w:fldCharType="begin"/>
        </w:r>
        <w:r w:rsidR="00D51A69">
          <w:rPr>
            <w:noProof/>
            <w:webHidden/>
          </w:rPr>
          <w:instrText xml:space="preserve"> PAGEREF _Toc469561218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0CB9DC85" w14:textId="4AAEBA0E"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19" w:history="1">
        <w:r w:rsidR="00D51A69" w:rsidRPr="00A02BB7">
          <w:rPr>
            <w:rStyle w:val="a8"/>
            <w:rFonts w:ascii="宋体" w:hAnsi="宋体"/>
            <w:noProof/>
          </w:rPr>
          <w:t>2.2.1</w:t>
        </w:r>
        <w:r w:rsidR="00D51A69">
          <w:rPr>
            <w:noProof/>
            <w:webHidden/>
          </w:rPr>
          <w:tab/>
        </w:r>
        <w:r w:rsidR="00D51A69">
          <w:rPr>
            <w:noProof/>
            <w:webHidden/>
          </w:rPr>
          <w:fldChar w:fldCharType="begin"/>
        </w:r>
        <w:r w:rsidR="00D51A69">
          <w:rPr>
            <w:noProof/>
            <w:webHidden/>
          </w:rPr>
          <w:instrText xml:space="preserve"> PAGEREF _Toc469561219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514D9B34" w14:textId="0EE6BAF4" w:rsidR="00D51A69" w:rsidRDefault="009677DA">
      <w:pPr>
        <w:pStyle w:val="11"/>
        <w:rPr>
          <w:rFonts w:asciiTheme="minorHAnsi" w:eastAsiaTheme="minorEastAsia" w:hAnsiTheme="minorHAnsi" w:cstheme="minorBidi"/>
          <w:noProof/>
          <w:sz w:val="21"/>
          <w:szCs w:val="22"/>
        </w:rPr>
      </w:pPr>
      <w:hyperlink w:anchor="_Toc469561220" w:history="1">
        <w:r w:rsidR="00D51A69" w:rsidRPr="00A02BB7">
          <w:rPr>
            <w:rStyle w:val="a8"/>
            <w:rFonts w:ascii="宋体" w:eastAsia="宋体" w:hAnsi="宋体"/>
            <w:noProof/>
          </w:rPr>
          <w:t>第3章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8" w:name="_Toc468974136"/>
        <w:r w:rsidR="00D51A69" w:rsidRPr="00A02BB7">
          <w:rPr>
            <w:rStyle w:val="a8"/>
            <w:rFonts w:ascii="宋体" w:eastAsia="宋体" w:hAnsi="宋体"/>
            <w:noProof/>
          </w:rPr>
          <w:fldChar w:fldCharType="end"/>
        </w:r>
        <w:bookmarkEnd w:id="8"/>
        <w:r w:rsidR="00D51A69">
          <w:rPr>
            <w:noProof/>
            <w:webHidden/>
          </w:rPr>
          <w:tab/>
        </w:r>
        <w:r w:rsidR="00D51A69">
          <w:rPr>
            <w:noProof/>
            <w:webHidden/>
          </w:rPr>
          <w:fldChar w:fldCharType="begin"/>
        </w:r>
        <w:r w:rsidR="00D51A69">
          <w:rPr>
            <w:noProof/>
            <w:webHidden/>
          </w:rPr>
          <w:instrText xml:space="preserve"> PAGEREF _Toc469561220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2947FF45" w14:textId="1BE815D1" w:rsidR="00D51A69" w:rsidRDefault="009677DA">
      <w:pPr>
        <w:pStyle w:val="20"/>
        <w:rPr>
          <w:rFonts w:asciiTheme="minorHAnsi" w:eastAsiaTheme="minorEastAsia" w:hAnsiTheme="minorHAnsi" w:cstheme="minorBidi"/>
          <w:noProof/>
          <w:sz w:val="21"/>
          <w:szCs w:val="22"/>
        </w:rPr>
      </w:pPr>
      <w:hyperlink w:anchor="_Toc469561221" w:history="1">
        <w:r w:rsidR="00D51A69" w:rsidRPr="00A02BB7">
          <w:rPr>
            <w:rStyle w:val="a8"/>
            <w:rFonts w:ascii="宋体" w:hAnsi="宋体"/>
            <w:noProof/>
          </w:rPr>
          <w:t>3.1 第一节</w:t>
        </w:r>
        <w:r w:rsidR="00D51A69">
          <w:rPr>
            <w:noProof/>
            <w:webHidden/>
          </w:rPr>
          <w:tab/>
        </w:r>
        <w:r w:rsidR="00D51A69">
          <w:rPr>
            <w:noProof/>
            <w:webHidden/>
          </w:rPr>
          <w:fldChar w:fldCharType="begin"/>
        </w:r>
        <w:r w:rsidR="00D51A69">
          <w:rPr>
            <w:noProof/>
            <w:webHidden/>
          </w:rPr>
          <w:instrText xml:space="preserve"> PAGEREF _Toc469561221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4A18CAB0" w14:textId="6E974ED4"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22" w:history="1">
        <w:r w:rsidR="00D51A69" w:rsidRPr="00A02BB7">
          <w:rPr>
            <w:rStyle w:val="a8"/>
            <w:rFonts w:ascii="宋体" w:hAnsi="宋体"/>
            <w:noProof/>
          </w:rPr>
          <w:t>3.1.1</w:t>
        </w:r>
        <w:r w:rsidR="00D51A69">
          <w:rPr>
            <w:noProof/>
            <w:webHidden/>
          </w:rPr>
          <w:tab/>
        </w:r>
        <w:r w:rsidR="00D51A69">
          <w:rPr>
            <w:noProof/>
            <w:webHidden/>
          </w:rPr>
          <w:fldChar w:fldCharType="begin"/>
        </w:r>
        <w:r w:rsidR="00D51A69">
          <w:rPr>
            <w:noProof/>
            <w:webHidden/>
          </w:rPr>
          <w:instrText xml:space="preserve"> PAGEREF _Toc469561222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3424ACDC" w14:textId="59AB9417" w:rsidR="00D51A69" w:rsidRDefault="009677DA">
      <w:pPr>
        <w:pStyle w:val="20"/>
        <w:rPr>
          <w:rFonts w:asciiTheme="minorHAnsi" w:eastAsiaTheme="minorEastAsia" w:hAnsiTheme="minorHAnsi" w:cstheme="minorBidi"/>
          <w:noProof/>
          <w:sz w:val="21"/>
          <w:szCs w:val="22"/>
        </w:rPr>
      </w:pPr>
      <w:hyperlink w:anchor="_Toc469561223" w:history="1">
        <w:r w:rsidR="00D51A69" w:rsidRPr="00A02BB7">
          <w:rPr>
            <w:rStyle w:val="a8"/>
            <w:rFonts w:ascii="宋体" w:hAnsi="宋体"/>
            <w:noProof/>
          </w:rPr>
          <w:t>3.2 本章小结</w:t>
        </w:r>
        <w:r w:rsidR="00D51A69">
          <w:rPr>
            <w:noProof/>
            <w:webHidden/>
          </w:rPr>
          <w:tab/>
        </w:r>
        <w:r w:rsidR="00D51A69">
          <w:rPr>
            <w:noProof/>
            <w:webHidden/>
          </w:rPr>
          <w:fldChar w:fldCharType="begin"/>
        </w:r>
        <w:r w:rsidR="00D51A69">
          <w:rPr>
            <w:noProof/>
            <w:webHidden/>
          </w:rPr>
          <w:instrText xml:space="preserve"> PAGEREF _Toc469561223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7E08557A" w14:textId="5EE39610"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24" w:history="1">
        <w:r w:rsidR="00D51A69" w:rsidRPr="00A02BB7">
          <w:rPr>
            <w:rStyle w:val="a8"/>
            <w:rFonts w:ascii="宋体" w:hAnsi="宋体"/>
            <w:noProof/>
          </w:rPr>
          <w:t>3.2.1</w:t>
        </w:r>
        <w:r w:rsidR="00D51A69">
          <w:rPr>
            <w:noProof/>
            <w:webHidden/>
          </w:rPr>
          <w:tab/>
        </w:r>
        <w:r w:rsidR="00D51A69">
          <w:rPr>
            <w:noProof/>
            <w:webHidden/>
          </w:rPr>
          <w:fldChar w:fldCharType="begin"/>
        </w:r>
        <w:r w:rsidR="00D51A69">
          <w:rPr>
            <w:noProof/>
            <w:webHidden/>
          </w:rPr>
          <w:instrText xml:space="preserve"> PAGEREF _Toc469561224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20C41631" w14:textId="2524CE12" w:rsidR="00D51A69" w:rsidRDefault="009677DA">
      <w:pPr>
        <w:pStyle w:val="11"/>
        <w:rPr>
          <w:rFonts w:asciiTheme="minorHAnsi" w:eastAsiaTheme="minorEastAsia" w:hAnsiTheme="minorHAnsi" w:cstheme="minorBidi"/>
          <w:noProof/>
          <w:sz w:val="21"/>
          <w:szCs w:val="22"/>
        </w:rPr>
      </w:pPr>
      <w:hyperlink w:anchor="_Toc469561225" w:history="1">
        <w:r w:rsidR="00D51A69" w:rsidRPr="00A02BB7">
          <w:rPr>
            <w:rStyle w:val="a8"/>
            <w:rFonts w:ascii="宋体" w:eastAsia="宋体" w:hAnsi="宋体"/>
            <w:noProof/>
          </w:rPr>
          <w:t>第4章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9" w:name="_Toc468974141"/>
        <w:r w:rsidR="00D51A69" w:rsidRPr="00A02BB7">
          <w:rPr>
            <w:rStyle w:val="a8"/>
            <w:rFonts w:ascii="宋体" w:eastAsia="宋体" w:hAnsi="宋体"/>
            <w:noProof/>
          </w:rPr>
          <w:fldChar w:fldCharType="end"/>
        </w:r>
        <w:bookmarkEnd w:id="9"/>
        <w:r w:rsidR="00D51A69">
          <w:rPr>
            <w:noProof/>
            <w:webHidden/>
          </w:rPr>
          <w:tab/>
        </w:r>
        <w:r w:rsidR="00D51A69">
          <w:rPr>
            <w:noProof/>
            <w:webHidden/>
          </w:rPr>
          <w:fldChar w:fldCharType="begin"/>
        </w:r>
        <w:r w:rsidR="00D51A69">
          <w:rPr>
            <w:noProof/>
            <w:webHidden/>
          </w:rPr>
          <w:instrText xml:space="preserve"> PAGEREF _Toc469561225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1D942CCC" w14:textId="466B1613" w:rsidR="00D51A69" w:rsidRDefault="009677DA">
      <w:pPr>
        <w:pStyle w:val="20"/>
        <w:rPr>
          <w:rFonts w:asciiTheme="minorHAnsi" w:eastAsiaTheme="minorEastAsia" w:hAnsiTheme="minorHAnsi" w:cstheme="minorBidi"/>
          <w:noProof/>
          <w:sz w:val="21"/>
          <w:szCs w:val="22"/>
        </w:rPr>
      </w:pPr>
      <w:hyperlink w:anchor="_Toc469561226" w:history="1">
        <w:r w:rsidR="00D51A69" w:rsidRPr="00A02BB7">
          <w:rPr>
            <w:rStyle w:val="a8"/>
            <w:rFonts w:ascii="宋体" w:hAnsi="宋体"/>
            <w:noProof/>
          </w:rPr>
          <w:t>4.1 第一节</w:t>
        </w:r>
        <w:r w:rsidR="00D51A69">
          <w:rPr>
            <w:noProof/>
            <w:webHidden/>
          </w:rPr>
          <w:tab/>
        </w:r>
        <w:r w:rsidR="00D51A69">
          <w:rPr>
            <w:noProof/>
            <w:webHidden/>
          </w:rPr>
          <w:fldChar w:fldCharType="begin"/>
        </w:r>
        <w:r w:rsidR="00D51A69">
          <w:rPr>
            <w:noProof/>
            <w:webHidden/>
          </w:rPr>
          <w:instrText xml:space="preserve"> PAGEREF _Toc469561226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58873D2A" w14:textId="07591DAC"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27" w:history="1">
        <w:r w:rsidR="00D51A69" w:rsidRPr="00A02BB7">
          <w:rPr>
            <w:rStyle w:val="a8"/>
            <w:rFonts w:ascii="宋体" w:hAnsi="宋体"/>
            <w:noProof/>
          </w:rPr>
          <w:t>4.1.1</w:t>
        </w:r>
        <w:r w:rsidR="00D51A69">
          <w:rPr>
            <w:noProof/>
            <w:webHidden/>
          </w:rPr>
          <w:tab/>
        </w:r>
        <w:r w:rsidR="00D51A69">
          <w:rPr>
            <w:noProof/>
            <w:webHidden/>
          </w:rPr>
          <w:fldChar w:fldCharType="begin"/>
        </w:r>
        <w:r w:rsidR="00D51A69">
          <w:rPr>
            <w:noProof/>
            <w:webHidden/>
          </w:rPr>
          <w:instrText xml:space="preserve"> PAGEREF _Toc469561227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574250CB" w14:textId="6325EAA5" w:rsidR="00D51A69" w:rsidRDefault="009677DA">
      <w:pPr>
        <w:pStyle w:val="20"/>
        <w:rPr>
          <w:rFonts w:asciiTheme="minorHAnsi" w:eastAsiaTheme="minorEastAsia" w:hAnsiTheme="minorHAnsi" w:cstheme="minorBidi"/>
          <w:noProof/>
          <w:sz w:val="21"/>
          <w:szCs w:val="22"/>
        </w:rPr>
      </w:pPr>
      <w:hyperlink w:anchor="_Toc469561228" w:history="1">
        <w:r w:rsidR="00D51A69" w:rsidRPr="00A02BB7">
          <w:rPr>
            <w:rStyle w:val="a8"/>
            <w:rFonts w:ascii="宋体" w:hAnsi="宋体"/>
            <w:noProof/>
          </w:rPr>
          <w:t>4.2 本章小结</w:t>
        </w:r>
        <w:r w:rsidR="00D51A69">
          <w:rPr>
            <w:noProof/>
            <w:webHidden/>
          </w:rPr>
          <w:tab/>
        </w:r>
        <w:r w:rsidR="00D51A69">
          <w:rPr>
            <w:noProof/>
            <w:webHidden/>
          </w:rPr>
          <w:fldChar w:fldCharType="begin"/>
        </w:r>
        <w:r w:rsidR="00D51A69">
          <w:rPr>
            <w:noProof/>
            <w:webHidden/>
          </w:rPr>
          <w:instrText xml:space="preserve"> PAGEREF _Toc469561228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2622621A" w14:textId="7C712584"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29" w:history="1">
        <w:r w:rsidR="00D51A69" w:rsidRPr="00A02BB7">
          <w:rPr>
            <w:rStyle w:val="a8"/>
            <w:rFonts w:ascii="宋体" w:hAnsi="宋体"/>
            <w:noProof/>
          </w:rPr>
          <w:t>4.2.1</w:t>
        </w:r>
        <w:r w:rsidR="00D51A69">
          <w:rPr>
            <w:noProof/>
            <w:webHidden/>
          </w:rPr>
          <w:tab/>
        </w:r>
        <w:r w:rsidR="00D51A69">
          <w:rPr>
            <w:noProof/>
            <w:webHidden/>
          </w:rPr>
          <w:fldChar w:fldCharType="begin"/>
        </w:r>
        <w:r w:rsidR="00D51A69">
          <w:rPr>
            <w:noProof/>
            <w:webHidden/>
          </w:rPr>
          <w:instrText xml:space="preserve"> PAGEREF _Toc469561229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101A3792" w14:textId="2AF80F1C" w:rsidR="00D51A69" w:rsidRDefault="009677DA">
      <w:pPr>
        <w:pStyle w:val="11"/>
        <w:rPr>
          <w:rFonts w:asciiTheme="minorHAnsi" w:eastAsiaTheme="minorEastAsia" w:hAnsiTheme="minorHAnsi" w:cstheme="minorBidi"/>
          <w:noProof/>
          <w:sz w:val="21"/>
          <w:szCs w:val="22"/>
        </w:rPr>
      </w:pPr>
      <w:hyperlink w:anchor="_Toc469561230" w:history="1">
        <w:r w:rsidR="00D51A69" w:rsidRPr="00A02BB7">
          <w:rPr>
            <w:rStyle w:val="a8"/>
            <w:rFonts w:ascii="宋体" w:eastAsia="宋体" w:hAnsi="宋体"/>
            <w:noProof/>
          </w:rPr>
          <w:t>第5章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0" w:name="_Toc468974146"/>
        <w:r w:rsidR="00D51A69" w:rsidRPr="00A02BB7">
          <w:rPr>
            <w:rStyle w:val="a8"/>
            <w:rFonts w:ascii="宋体" w:eastAsia="宋体" w:hAnsi="宋体"/>
            <w:noProof/>
          </w:rPr>
          <w:fldChar w:fldCharType="end"/>
        </w:r>
        <w:bookmarkEnd w:id="10"/>
        <w:r w:rsidR="00D51A69">
          <w:rPr>
            <w:noProof/>
            <w:webHidden/>
          </w:rPr>
          <w:tab/>
        </w:r>
        <w:r w:rsidR="00D51A69">
          <w:rPr>
            <w:noProof/>
            <w:webHidden/>
          </w:rPr>
          <w:fldChar w:fldCharType="begin"/>
        </w:r>
        <w:r w:rsidR="00D51A69">
          <w:rPr>
            <w:noProof/>
            <w:webHidden/>
          </w:rPr>
          <w:instrText xml:space="preserve"> PAGEREF _Toc469561230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58D29163" w14:textId="050933DE" w:rsidR="00D51A69" w:rsidRDefault="009677DA">
      <w:pPr>
        <w:pStyle w:val="20"/>
        <w:rPr>
          <w:rFonts w:asciiTheme="minorHAnsi" w:eastAsiaTheme="minorEastAsia" w:hAnsiTheme="minorHAnsi" w:cstheme="minorBidi"/>
          <w:noProof/>
          <w:sz w:val="21"/>
          <w:szCs w:val="22"/>
        </w:rPr>
      </w:pPr>
      <w:hyperlink w:anchor="_Toc469561231" w:history="1">
        <w:r w:rsidR="00D51A69" w:rsidRPr="00A02BB7">
          <w:rPr>
            <w:rStyle w:val="a8"/>
            <w:rFonts w:ascii="宋体" w:hAnsi="宋体"/>
            <w:noProof/>
          </w:rPr>
          <w:t>5.1 第一节</w:t>
        </w:r>
        <w:r w:rsidR="00D51A69">
          <w:rPr>
            <w:noProof/>
            <w:webHidden/>
          </w:rPr>
          <w:tab/>
        </w:r>
        <w:r w:rsidR="00D51A69">
          <w:rPr>
            <w:noProof/>
            <w:webHidden/>
          </w:rPr>
          <w:fldChar w:fldCharType="begin"/>
        </w:r>
        <w:r w:rsidR="00D51A69">
          <w:rPr>
            <w:noProof/>
            <w:webHidden/>
          </w:rPr>
          <w:instrText xml:space="preserve"> PAGEREF _Toc469561231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21206965" w14:textId="17443985"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32" w:history="1">
        <w:r w:rsidR="00D51A69" w:rsidRPr="00A02BB7">
          <w:rPr>
            <w:rStyle w:val="a8"/>
            <w:rFonts w:ascii="宋体" w:hAnsi="宋体"/>
            <w:noProof/>
          </w:rPr>
          <w:t>5.1.1</w:t>
        </w:r>
        <w:r w:rsidR="00D51A69">
          <w:rPr>
            <w:noProof/>
            <w:webHidden/>
          </w:rPr>
          <w:tab/>
        </w:r>
        <w:r w:rsidR="00D51A69">
          <w:rPr>
            <w:noProof/>
            <w:webHidden/>
          </w:rPr>
          <w:fldChar w:fldCharType="begin"/>
        </w:r>
        <w:r w:rsidR="00D51A69">
          <w:rPr>
            <w:noProof/>
            <w:webHidden/>
          </w:rPr>
          <w:instrText xml:space="preserve"> PAGEREF _Toc469561232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737806C7" w14:textId="77329FAF" w:rsidR="00D51A69" w:rsidRDefault="009677DA">
      <w:pPr>
        <w:pStyle w:val="20"/>
        <w:rPr>
          <w:rFonts w:asciiTheme="minorHAnsi" w:eastAsiaTheme="minorEastAsia" w:hAnsiTheme="minorHAnsi" w:cstheme="minorBidi"/>
          <w:noProof/>
          <w:sz w:val="21"/>
          <w:szCs w:val="22"/>
        </w:rPr>
      </w:pPr>
      <w:hyperlink w:anchor="_Toc469561233" w:history="1">
        <w:r w:rsidR="00D51A69" w:rsidRPr="00A02BB7">
          <w:rPr>
            <w:rStyle w:val="a8"/>
            <w:rFonts w:ascii="宋体" w:hAnsi="宋体"/>
            <w:noProof/>
          </w:rPr>
          <w:t>5.2 本章小结</w:t>
        </w:r>
        <w:r w:rsidR="00D51A69">
          <w:rPr>
            <w:noProof/>
            <w:webHidden/>
          </w:rPr>
          <w:tab/>
        </w:r>
        <w:r w:rsidR="00D51A69">
          <w:rPr>
            <w:noProof/>
            <w:webHidden/>
          </w:rPr>
          <w:fldChar w:fldCharType="begin"/>
        </w:r>
        <w:r w:rsidR="00D51A69">
          <w:rPr>
            <w:noProof/>
            <w:webHidden/>
          </w:rPr>
          <w:instrText xml:space="preserve"> PAGEREF _Toc469561233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5EA8FE3F" w14:textId="5F532EDF"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34" w:history="1">
        <w:r w:rsidR="00D51A69" w:rsidRPr="00A02BB7">
          <w:rPr>
            <w:rStyle w:val="a8"/>
            <w:rFonts w:ascii="宋体" w:hAnsi="宋体"/>
            <w:noProof/>
          </w:rPr>
          <w:t>5.2.1</w:t>
        </w:r>
        <w:r w:rsidR="00D51A69">
          <w:rPr>
            <w:noProof/>
            <w:webHidden/>
          </w:rPr>
          <w:tab/>
        </w:r>
        <w:r w:rsidR="00D51A69">
          <w:rPr>
            <w:noProof/>
            <w:webHidden/>
          </w:rPr>
          <w:fldChar w:fldCharType="begin"/>
        </w:r>
        <w:r w:rsidR="00D51A69">
          <w:rPr>
            <w:noProof/>
            <w:webHidden/>
          </w:rPr>
          <w:instrText xml:space="preserve"> PAGEREF _Toc469561234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142E9DC4" w14:textId="702AA2E5" w:rsidR="00D51A69" w:rsidRDefault="009677DA">
      <w:pPr>
        <w:pStyle w:val="11"/>
        <w:rPr>
          <w:rFonts w:asciiTheme="minorHAnsi" w:eastAsiaTheme="minorEastAsia" w:hAnsiTheme="minorHAnsi" w:cstheme="minorBidi"/>
          <w:noProof/>
          <w:sz w:val="21"/>
          <w:szCs w:val="22"/>
        </w:rPr>
      </w:pPr>
      <w:hyperlink w:anchor="_Toc469561235" w:history="1">
        <w:r w:rsidR="00D51A69" w:rsidRPr="00A02BB7">
          <w:rPr>
            <w:rStyle w:val="a8"/>
            <w:rFonts w:ascii="宋体" w:eastAsia="宋体" w:hAnsi="宋体"/>
            <w:noProof/>
          </w:rPr>
          <w:t>第6章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1" w:name="_Toc468974151"/>
        <w:r w:rsidR="00D51A69" w:rsidRPr="00A02BB7">
          <w:rPr>
            <w:rStyle w:val="a8"/>
            <w:rFonts w:ascii="宋体" w:eastAsia="宋体" w:hAnsi="宋体"/>
            <w:noProof/>
          </w:rPr>
          <w:fldChar w:fldCharType="end"/>
        </w:r>
        <w:bookmarkEnd w:id="11"/>
        <w:r w:rsidR="00D51A69">
          <w:rPr>
            <w:noProof/>
            <w:webHidden/>
          </w:rPr>
          <w:tab/>
        </w:r>
        <w:r w:rsidR="00D51A69">
          <w:rPr>
            <w:noProof/>
            <w:webHidden/>
          </w:rPr>
          <w:fldChar w:fldCharType="begin"/>
        </w:r>
        <w:r w:rsidR="00D51A69">
          <w:rPr>
            <w:noProof/>
            <w:webHidden/>
          </w:rPr>
          <w:instrText xml:space="preserve"> PAGEREF _Toc469561235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5B672ABD" w14:textId="6751F6DF" w:rsidR="00D51A69" w:rsidRDefault="009677DA">
      <w:pPr>
        <w:pStyle w:val="20"/>
        <w:rPr>
          <w:rFonts w:asciiTheme="minorHAnsi" w:eastAsiaTheme="minorEastAsia" w:hAnsiTheme="minorHAnsi" w:cstheme="minorBidi"/>
          <w:noProof/>
          <w:sz w:val="21"/>
          <w:szCs w:val="22"/>
        </w:rPr>
      </w:pPr>
      <w:hyperlink w:anchor="_Toc469561236" w:history="1">
        <w:r w:rsidR="00D51A69" w:rsidRPr="00A02BB7">
          <w:rPr>
            <w:rStyle w:val="a8"/>
            <w:rFonts w:ascii="宋体" w:hAnsi="宋体"/>
            <w:noProof/>
          </w:rPr>
          <w:t>6.1 第一节</w:t>
        </w:r>
        <w:r w:rsidR="00D51A69">
          <w:rPr>
            <w:noProof/>
            <w:webHidden/>
          </w:rPr>
          <w:tab/>
        </w:r>
        <w:r w:rsidR="00D51A69">
          <w:rPr>
            <w:noProof/>
            <w:webHidden/>
          </w:rPr>
          <w:fldChar w:fldCharType="begin"/>
        </w:r>
        <w:r w:rsidR="00D51A69">
          <w:rPr>
            <w:noProof/>
            <w:webHidden/>
          </w:rPr>
          <w:instrText xml:space="preserve"> PAGEREF _Toc469561236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1FDF79E4" w14:textId="08848EE9"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37" w:history="1">
        <w:r w:rsidR="00D51A69" w:rsidRPr="00A02BB7">
          <w:rPr>
            <w:rStyle w:val="a8"/>
            <w:rFonts w:ascii="宋体" w:hAnsi="宋体"/>
            <w:noProof/>
          </w:rPr>
          <w:t>6.1.1</w:t>
        </w:r>
        <w:r w:rsidR="00D51A69">
          <w:rPr>
            <w:noProof/>
            <w:webHidden/>
          </w:rPr>
          <w:tab/>
        </w:r>
        <w:r w:rsidR="00D51A69">
          <w:rPr>
            <w:noProof/>
            <w:webHidden/>
          </w:rPr>
          <w:fldChar w:fldCharType="begin"/>
        </w:r>
        <w:r w:rsidR="00D51A69">
          <w:rPr>
            <w:noProof/>
            <w:webHidden/>
          </w:rPr>
          <w:instrText xml:space="preserve"> PAGEREF _Toc469561237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5B53E283" w14:textId="0A8D8884" w:rsidR="00D51A69" w:rsidRDefault="009677DA">
      <w:pPr>
        <w:pStyle w:val="20"/>
        <w:rPr>
          <w:rFonts w:asciiTheme="minorHAnsi" w:eastAsiaTheme="minorEastAsia" w:hAnsiTheme="minorHAnsi" w:cstheme="minorBidi"/>
          <w:noProof/>
          <w:sz w:val="21"/>
          <w:szCs w:val="22"/>
        </w:rPr>
      </w:pPr>
      <w:hyperlink w:anchor="_Toc469561238" w:history="1">
        <w:r w:rsidR="00D51A69" w:rsidRPr="00A02BB7">
          <w:rPr>
            <w:rStyle w:val="a8"/>
            <w:rFonts w:ascii="宋体" w:hAnsi="宋体"/>
            <w:noProof/>
          </w:rPr>
          <w:t>6.2 本章小结</w:t>
        </w:r>
        <w:r w:rsidR="00D51A69">
          <w:rPr>
            <w:noProof/>
            <w:webHidden/>
          </w:rPr>
          <w:tab/>
        </w:r>
        <w:r w:rsidR="00D51A69">
          <w:rPr>
            <w:noProof/>
            <w:webHidden/>
          </w:rPr>
          <w:fldChar w:fldCharType="begin"/>
        </w:r>
        <w:r w:rsidR="00D51A69">
          <w:rPr>
            <w:noProof/>
            <w:webHidden/>
          </w:rPr>
          <w:instrText xml:space="preserve"> PAGEREF _Toc469561238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3C25AEC1" w14:textId="083D92EB"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39" w:history="1">
        <w:r w:rsidR="00D51A69" w:rsidRPr="00A02BB7">
          <w:rPr>
            <w:rStyle w:val="a8"/>
            <w:rFonts w:ascii="宋体" w:hAnsi="宋体"/>
            <w:noProof/>
          </w:rPr>
          <w:t>6.2.1</w:t>
        </w:r>
        <w:r w:rsidR="00D51A69">
          <w:rPr>
            <w:noProof/>
            <w:webHidden/>
          </w:rPr>
          <w:tab/>
        </w:r>
        <w:r w:rsidR="00D51A69">
          <w:rPr>
            <w:noProof/>
            <w:webHidden/>
          </w:rPr>
          <w:fldChar w:fldCharType="begin"/>
        </w:r>
        <w:r w:rsidR="00D51A69">
          <w:rPr>
            <w:noProof/>
            <w:webHidden/>
          </w:rPr>
          <w:instrText xml:space="preserve"> PAGEREF _Toc469561239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0CAE02ED" w14:textId="75056865" w:rsidR="00D51A69" w:rsidRDefault="009677DA">
      <w:pPr>
        <w:pStyle w:val="11"/>
        <w:rPr>
          <w:rFonts w:asciiTheme="minorHAnsi" w:eastAsiaTheme="minorEastAsia" w:hAnsiTheme="minorHAnsi" w:cstheme="minorBidi"/>
          <w:noProof/>
          <w:sz w:val="21"/>
          <w:szCs w:val="22"/>
        </w:rPr>
      </w:pPr>
      <w:hyperlink w:anchor="_Toc469561240" w:history="1">
        <w:r w:rsidR="00D51A69" w:rsidRPr="00A02BB7">
          <w:rPr>
            <w:rStyle w:val="a8"/>
            <w:rFonts w:ascii="宋体" w:eastAsia="宋体" w:hAnsi="宋体"/>
            <w:noProof/>
          </w:rPr>
          <w:t>第7章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2" w:name="_Toc468974156"/>
        <w:r w:rsidR="00D51A69" w:rsidRPr="00A02BB7">
          <w:rPr>
            <w:rStyle w:val="a8"/>
            <w:rFonts w:ascii="宋体" w:eastAsia="宋体" w:hAnsi="宋体"/>
            <w:noProof/>
          </w:rPr>
          <w:fldChar w:fldCharType="end"/>
        </w:r>
        <w:bookmarkEnd w:id="12"/>
        <w:r w:rsidR="00D51A69">
          <w:rPr>
            <w:noProof/>
            <w:webHidden/>
          </w:rPr>
          <w:tab/>
        </w:r>
        <w:r w:rsidR="00D51A69">
          <w:rPr>
            <w:noProof/>
            <w:webHidden/>
          </w:rPr>
          <w:fldChar w:fldCharType="begin"/>
        </w:r>
        <w:r w:rsidR="00D51A69">
          <w:rPr>
            <w:noProof/>
            <w:webHidden/>
          </w:rPr>
          <w:instrText xml:space="preserve"> PAGEREF _Toc469561240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0AB2E54A" w14:textId="182F684E" w:rsidR="00D51A69" w:rsidRDefault="009677DA">
      <w:pPr>
        <w:pStyle w:val="20"/>
        <w:rPr>
          <w:rFonts w:asciiTheme="minorHAnsi" w:eastAsiaTheme="minorEastAsia" w:hAnsiTheme="minorHAnsi" w:cstheme="minorBidi"/>
          <w:noProof/>
          <w:sz w:val="21"/>
          <w:szCs w:val="22"/>
        </w:rPr>
      </w:pPr>
      <w:hyperlink w:anchor="_Toc469561241" w:history="1">
        <w:r w:rsidR="00D51A69" w:rsidRPr="00A02BB7">
          <w:rPr>
            <w:rStyle w:val="a8"/>
            <w:rFonts w:ascii="宋体" w:hAnsi="宋体"/>
            <w:noProof/>
          </w:rPr>
          <w:t>7.1 第一节</w:t>
        </w:r>
        <w:r w:rsidR="00D51A69">
          <w:rPr>
            <w:noProof/>
            <w:webHidden/>
          </w:rPr>
          <w:tab/>
        </w:r>
        <w:r w:rsidR="00D51A69">
          <w:rPr>
            <w:noProof/>
            <w:webHidden/>
          </w:rPr>
          <w:fldChar w:fldCharType="begin"/>
        </w:r>
        <w:r w:rsidR="00D51A69">
          <w:rPr>
            <w:noProof/>
            <w:webHidden/>
          </w:rPr>
          <w:instrText xml:space="preserve"> PAGEREF _Toc469561241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0C12FB4A" w14:textId="2686DE90"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42" w:history="1">
        <w:r w:rsidR="00D51A69" w:rsidRPr="00A02BB7">
          <w:rPr>
            <w:rStyle w:val="a8"/>
            <w:rFonts w:ascii="宋体" w:hAnsi="宋体"/>
            <w:noProof/>
          </w:rPr>
          <w:t>7.1.1</w:t>
        </w:r>
        <w:r w:rsidR="00D51A69">
          <w:rPr>
            <w:noProof/>
            <w:webHidden/>
          </w:rPr>
          <w:tab/>
        </w:r>
        <w:r w:rsidR="00D51A69">
          <w:rPr>
            <w:noProof/>
            <w:webHidden/>
          </w:rPr>
          <w:fldChar w:fldCharType="begin"/>
        </w:r>
        <w:r w:rsidR="00D51A69">
          <w:rPr>
            <w:noProof/>
            <w:webHidden/>
          </w:rPr>
          <w:instrText xml:space="preserve"> PAGEREF _Toc469561242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4F3EEA39" w14:textId="063FF304" w:rsidR="00D51A69" w:rsidRDefault="009677DA">
      <w:pPr>
        <w:pStyle w:val="20"/>
        <w:rPr>
          <w:rFonts w:asciiTheme="minorHAnsi" w:eastAsiaTheme="minorEastAsia" w:hAnsiTheme="minorHAnsi" w:cstheme="minorBidi"/>
          <w:noProof/>
          <w:sz w:val="21"/>
          <w:szCs w:val="22"/>
        </w:rPr>
      </w:pPr>
      <w:hyperlink w:anchor="_Toc469561243" w:history="1">
        <w:r w:rsidR="00D51A69" w:rsidRPr="00A02BB7">
          <w:rPr>
            <w:rStyle w:val="a8"/>
            <w:rFonts w:ascii="宋体" w:hAnsi="宋体"/>
            <w:noProof/>
          </w:rPr>
          <w:t>7.2 本章小结</w:t>
        </w:r>
        <w:r w:rsidR="00D51A69">
          <w:rPr>
            <w:noProof/>
            <w:webHidden/>
          </w:rPr>
          <w:tab/>
        </w:r>
        <w:r w:rsidR="00D51A69">
          <w:rPr>
            <w:noProof/>
            <w:webHidden/>
          </w:rPr>
          <w:fldChar w:fldCharType="begin"/>
        </w:r>
        <w:r w:rsidR="00D51A69">
          <w:rPr>
            <w:noProof/>
            <w:webHidden/>
          </w:rPr>
          <w:instrText xml:space="preserve"> PAGEREF _Toc469561243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3BAC6A38" w14:textId="558D9040" w:rsidR="00D51A69" w:rsidRDefault="009677DA">
      <w:pPr>
        <w:pStyle w:val="30"/>
        <w:tabs>
          <w:tab w:val="right" w:leader="dot" w:pos="8380"/>
        </w:tabs>
        <w:rPr>
          <w:rFonts w:asciiTheme="minorHAnsi" w:eastAsiaTheme="minorEastAsia" w:hAnsiTheme="minorHAnsi" w:cstheme="minorBidi"/>
          <w:noProof/>
          <w:sz w:val="21"/>
          <w:szCs w:val="22"/>
        </w:rPr>
      </w:pPr>
      <w:hyperlink w:anchor="_Toc469561244" w:history="1">
        <w:r w:rsidR="00D51A69" w:rsidRPr="00A02BB7">
          <w:rPr>
            <w:rStyle w:val="a8"/>
            <w:rFonts w:ascii="宋体" w:hAnsi="宋体"/>
            <w:noProof/>
          </w:rPr>
          <w:t>7.2.1</w:t>
        </w:r>
        <w:r w:rsidR="00D51A69">
          <w:rPr>
            <w:noProof/>
            <w:webHidden/>
          </w:rPr>
          <w:tab/>
        </w:r>
        <w:r w:rsidR="00D51A69">
          <w:rPr>
            <w:noProof/>
            <w:webHidden/>
          </w:rPr>
          <w:fldChar w:fldCharType="begin"/>
        </w:r>
        <w:r w:rsidR="00D51A69">
          <w:rPr>
            <w:noProof/>
            <w:webHidden/>
          </w:rPr>
          <w:instrText xml:space="preserve"> PAGEREF _Toc469561244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6073B431" w14:textId="6833CCDA" w:rsidR="00D51A69" w:rsidRDefault="009677DA">
      <w:pPr>
        <w:pStyle w:val="11"/>
        <w:rPr>
          <w:rFonts w:asciiTheme="minorHAnsi" w:eastAsiaTheme="minorEastAsia" w:hAnsiTheme="minorHAnsi" w:cstheme="minorBidi"/>
          <w:noProof/>
          <w:sz w:val="21"/>
          <w:szCs w:val="22"/>
        </w:rPr>
      </w:pPr>
      <w:hyperlink w:anchor="_Toc469561245" w:history="1">
        <w:r w:rsidR="00D51A69" w:rsidRPr="00A02BB7">
          <w:rPr>
            <w:rStyle w:val="a8"/>
            <w:rFonts w:ascii="宋体" w:eastAsia="宋体" w:hAnsi="宋体"/>
            <w:noProof/>
          </w:rPr>
          <w:t>参考文献</w:t>
        </w:r>
        <w:r w:rsidR="00D51A69">
          <w:rPr>
            <w:noProof/>
            <w:webHidden/>
          </w:rPr>
          <w:tab/>
        </w:r>
        <w:r w:rsidR="00D51A69">
          <w:rPr>
            <w:noProof/>
            <w:webHidden/>
          </w:rPr>
          <w:fldChar w:fldCharType="begin"/>
        </w:r>
        <w:r w:rsidR="00D51A69">
          <w:rPr>
            <w:noProof/>
            <w:webHidden/>
          </w:rPr>
          <w:instrText xml:space="preserve"> PAGEREF _Toc469561245 \h </w:instrText>
        </w:r>
        <w:r w:rsidR="00D51A69">
          <w:rPr>
            <w:noProof/>
            <w:webHidden/>
          </w:rPr>
        </w:r>
        <w:r w:rsidR="00D51A69">
          <w:rPr>
            <w:noProof/>
            <w:webHidden/>
          </w:rPr>
          <w:fldChar w:fldCharType="separate"/>
        </w:r>
        <w:r w:rsidR="00D51A69">
          <w:rPr>
            <w:noProof/>
            <w:webHidden/>
          </w:rPr>
          <w:t>17</w:t>
        </w:r>
        <w:r w:rsidR="00D51A69">
          <w:rPr>
            <w:noProof/>
            <w:webHidden/>
          </w:rPr>
          <w:fldChar w:fldCharType="end"/>
        </w:r>
      </w:hyperlink>
    </w:p>
    <w:p w14:paraId="51D4B170" w14:textId="7FEFD8AD" w:rsidR="00D51A69" w:rsidRDefault="009677DA">
      <w:pPr>
        <w:pStyle w:val="11"/>
        <w:rPr>
          <w:rFonts w:asciiTheme="minorHAnsi" w:eastAsiaTheme="minorEastAsia" w:hAnsiTheme="minorHAnsi" w:cstheme="minorBidi"/>
          <w:noProof/>
          <w:sz w:val="21"/>
          <w:szCs w:val="22"/>
        </w:rPr>
      </w:pPr>
      <w:hyperlink w:anchor="_Toc469561246" w:history="1">
        <w:r w:rsidR="00D51A69" w:rsidRPr="00A02BB7">
          <w:rPr>
            <w:rStyle w:val="a8"/>
            <w:rFonts w:ascii="宋体" w:eastAsia="宋体" w:hAnsi="宋体"/>
            <w:noProof/>
          </w:rPr>
          <w:t>攻读硕士学位期间主要的研究成果</w:t>
        </w:r>
        <w:r w:rsidR="00D51A69">
          <w:rPr>
            <w:noProof/>
            <w:webHidden/>
          </w:rPr>
          <w:tab/>
        </w:r>
        <w:r w:rsidR="00D51A69">
          <w:rPr>
            <w:noProof/>
            <w:webHidden/>
          </w:rPr>
          <w:fldChar w:fldCharType="begin"/>
        </w:r>
        <w:r w:rsidR="00D51A69">
          <w:rPr>
            <w:noProof/>
            <w:webHidden/>
          </w:rPr>
          <w:instrText xml:space="preserve"> PAGEREF _Toc469561246 \h </w:instrText>
        </w:r>
        <w:r w:rsidR="00D51A69">
          <w:rPr>
            <w:noProof/>
            <w:webHidden/>
          </w:rPr>
        </w:r>
        <w:r w:rsidR="00D51A69">
          <w:rPr>
            <w:noProof/>
            <w:webHidden/>
          </w:rPr>
          <w:fldChar w:fldCharType="separate"/>
        </w:r>
        <w:r w:rsidR="00D51A69">
          <w:rPr>
            <w:noProof/>
            <w:webHidden/>
          </w:rPr>
          <w:t>18</w:t>
        </w:r>
        <w:r w:rsidR="00D51A69">
          <w:rPr>
            <w:noProof/>
            <w:webHidden/>
          </w:rPr>
          <w:fldChar w:fldCharType="end"/>
        </w:r>
      </w:hyperlink>
    </w:p>
    <w:p w14:paraId="67A7F645" w14:textId="6EF560C6" w:rsidR="00D51A69" w:rsidRDefault="009677DA">
      <w:pPr>
        <w:pStyle w:val="11"/>
        <w:rPr>
          <w:rFonts w:asciiTheme="minorHAnsi" w:eastAsiaTheme="minorEastAsia" w:hAnsiTheme="minorHAnsi" w:cstheme="minorBidi"/>
          <w:noProof/>
          <w:sz w:val="21"/>
          <w:szCs w:val="22"/>
        </w:rPr>
      </w:pPr>
      <w:hyperlink w:anchor="_Toc469561247" w:history="1">
        <w:r w:rsidR="00D51A69" w:rsidRPr="00A02BB7">
          <w:rPr>
            <w:rStyle w:val="a8"/>
            <w:rFonts w:ascii="宋体" w:eastAsia="宋体" w:hAnsi="宋体"/>
            <w:noProof/>
          </w:rPr>
          <w:t>致谢</w:t>
        </w:r>
        <w:r w:rsidR="00D51A69">
          <w:rPr>
            <w:noProof/>
            <w:webHidden/>
          </w:rPr>
          <w:tab/>
        </w:r>
        <w:r w:rsidR="00D51A69">
          <w:rPr>
            <w:noProof/>
            <w:webHidden/>
          </w:rPr>
          <w:fldChar w:fldCharType="begin"/>
        </w:r>
        <w:r w:rsidR="00D51A69">
          <w:rPr>
            <w:noProof/>
            <w:webHidden/>
          </w:rPr>
          <w:instrText xml:space="preserve"> PAGEREF _Toc469561247 \h </w:instrText>
        </w:r>
        <w:r w:rsidR="00D51A69">
          <w:rPr>
            <w:noProof/>
            <w:webHidden/>
          </w:rPr>
        </w:r>
        <w:r w:rsidR="00D51A69">
          <w:rPr>
            <w:noProof/>
            <w:webHidden/>
          </w:rPr>
          <w:fldChar w:fldCharType="separate"/>
        </w:r>
        <w:r w:rsidR="00D51A69">
          <w:rPr>
            <w:noProof/>
            <w:webHidden/>
          </w:rPr>
          <w:t>19</w:t>
        </w:r>
        <w:r w:rsidR="00D51A69">
          <w:rPr>
            <w:noProof/>
            <w:webHidden/>
          </w:rPr>
          <w:fldChar w:fldCharType="end"/>
        </w:r>
      </w:hyperlink>
    </w:p>
    <w:p w14:paraId="06227C88" w14:textId="4E96998C"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9677DA">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9677DA">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Ref469510835"/>
      <w:bookmarkStart w:id="15" w:name="_Ref469510871"/>
      <w:bookmarkStart w:id="16" w:name="_Ref469510872"/>
      <w:bookmarkStart w:id="17" w:name="_Ref469510873"/>
      <w:bookmarkStart w:id="18" w:name="_Ref469510890"/>
      <w:bookmarkStart w:id="19" w:name="_Ref469510894"/>
      <w:bookmarkStart w:id="20" w:name="_Ref469510897"/>
      <w:bookmarkStart w:id="21" w:name="_Ref469510913"/>
      <w:bookmarkStart w:id="22" w:name="_Ref469510920"/>
      <w:bookmarkStart w:id="23" w:name="_Ref469510963"/>
      <w:bookmarkStart w:id="24" w:name="_Toc469561206"/>
      <w:r>
        <w:rPr>
          <w:rFonts w:ascii="宋体" w:eastAsia="宋体" w:hAnsi="宋体" w:hint="eastAsia"/>
        </w:rPr>
        <w:lastRenderedPageBreak/>
        <w:t>绪论</w:t>
      </w:r>
      <w:bookmarkEnd w:id="13"/>
      <w:bookmarkEnd w:id="14"/>
      <w:bookmarkEnd w:id="15"/>
      <w:bookmarkEnd w:id="16"/>
      <w:bookmarkEnd w:id="17"/>
      <w:bookmarkEnd w:id="18"/>
      <w:bookmarkEnd w:id="19"/>
      <w:bookmarkEnd w:id="20"/>
      <w:bookmarkEnd w:id="21"/>
      <w:bookmarkEnd w:id="22"/>
      <w:bookmarkEnd w:id="23"/>
      <w:bookmarkEnd w:id="24"/>
    </w:p>
    <w:p w14:paraId="457BC147" w14:textId="5DDFE8D9" w:rsidR="00094A67" w:rsidRDefault="005A56F5" w:rsidP="00094A67">
      <w:pPr>
        <w:pStyle w:val="2"/>
        <w:tabs>
          <w:tab w:val="clear" w:pos="630"/>
        </w:tabs>
        <w:spacing w:before="240"/>
        <w:ind w:left="578" w:hanging="578"/>
        <w:rPr>
          <w:rFonts w:ascii="宋体" w:eastAsia="宋体" w:hAnsi="宋体"/>
        </w:rPr>
      </w:pPr>
      <w:bookmarkStart w:id="25" w:name="_Toc469561207"/>
      <w:r>
        <w:rPr>
          <w:rFonts w:ascii="宋体" w:eastAsia="宋体" w:hAnsi="宋体" w:hint="eastAsia"/>
        </w:rPr>
        <w:t>研究目的和意义</w:t>
      </w:r>
      <w:bookmarkEnd w:id="25"/>
    </w:p>
    <w:p w14:paraId="71F4A5EB" w14:textId="39444DCD" w:rsidR="00393C15" w:rsidRPr="000D0CDE" w:rsidRDefault="00577160" w:rsidP="00CD30E4">
      <w:pPr>
        <w:pStyle w:val="a1"/>
        <w:ind w:firstLine="480"/>
      </w:pPr>
      <w:r w:rsidRPr="000D0CDE">
        <w:rPr>
          <w:rFonts w:hint="eastAsia"/>
        </w:rPr>
        <w:t>生活中人们通过自然语言交流信息。自然语言给人们提供了一个表达自己认知、思想的工具。但是自然语言中的词汇表达的语义通常具有不确定性。</w:t>
      </w:r>
      <w:r w:rsidR="008641C7" w:rsidRPr="000D0CDE">
        <w:rPr>
          <w:rFonts w:hint="eastAsia"/>
        </w:rPr>
        <w:t>比如人们对年龄的认知，可以</w:t>
      </w:r>
      <w:r w:rsidR="00B765A4">
        <w:rPr>
          <w:rFonts w:hint="eastAsia"/>
        </w:rPr>
        <w:t>使</w:t>
      </w:r>
      <w:r w:rsidR="008641C7" w:rsidRPr="000D0CDE">
        <w:rPr>
          <w:rFonts w:hint="eastAsia"/>
        </w:rPr>
        <w:t>用</w:t>
      </w:r>
      <w:r w:rsidR="00B765A4">
        <w:rPr>
          <w:rFonts w:hint="eastAsia"/>
        </w:rPr>
        <w:t>青年</w:t>
      </w:r>
      <w:r w:rsidR="008641C7" w:rsidRPr="000D0CDE">
        <w:rPr>
          <w:rFonts w:hint="eastAsia"/>
        </w:rPr>
        <w:t>描述一个</w:t>
      </w:r>
      <w:r w:rsidR="000D0CDE" w:rsidRPr="000D0CDE">
        <w:t>30</w:t>
      </w:r>
      <w:r w:rsidR="008641C7" w:rsidRPr="000D0CDE">
        <w:rPr>
          <w:rFonts w:hint="eastAsia"/>
        </w:rPr>
        <w:t>岁的人，也可以</w:t>
      </w:r>
      <w:r w:rsidR="000D0CDE" w:rsidRPr="000D0CDE">
        <w:rPr>
          <w:rFonts w:hint="eastAsia"/>
        </w:rPr>
        <w:t>使用中年描述他。</w:t>
      </w:r>
      <w:r w:rsidR="000D0CDE">
        <w:rPr>
          <w:rFonts w:hint="eastAsia"/>
        </w:rPr>
        <w:t>我们很难从二者中选取一个标准的词汇描述。转换成数学语言就是</w:t>
      </w:r>
      <w:r w:rsidR="008641C7" w:rsidRPr="000D0CDE">
        <w:rPr>
          <w:rFonts w:hint="eastAsia"/>
        </w:rPr>
        <w:t>很难用一个经典的集合理论描述此类问题。</w:t>
      </w:r>
      <w:r w:rsidR="000D0CDE">
        <w:rPr>
          <w:rFonts w:hint="eastAsia"/>
        </w:rPr>
        <w:t>在经典集合的理论中，一个对象要么属于一个集合，要么不属于，</w:t>
      </w:r>
      <w:r w:rsidR="009122D3">
        <w:rPr>
          <w:rFonts w:hint="eastAsia"/>
        </w:rPr>
        <w:t>只能描述明确的、非此即彼的问题。</w:t>
      </w:r>
      <w:r w:rsidR="00F91541" w:rsidRPr="000D0CDE">
        <w:rPr>
          <w:rFonts w:hint="eastAsia"/>
        </w:rPr>
        <w:t>为解决此类模糊概念的问题，</w:t>
      </w:r>
      <w:r w:rsidR="00B765A4" w:rsidRPr="000D0CDE">
        <w:rPr>
          <w:rFonts w:hint="eastAsia"/>
        </w:rPr>
        <w:t xml:space="preserve"> </w:t>
      </w:r>
      <w:r w:rsidR="00F91541" w:rsidRPr="000D0CDE">
        <w:t>Zadeh</w:t>
      </w:r>
      <w:r w:rsidR="00F91541" w:rsidRPr="000D0CDE">
        <w:rPr>
          <w:rFonts w:hint="eastAsia"/>
        </w:rPr>
        <w:t>最先提出模糊</w:t>
      </w:r>
      <w:r w:rsidR="009122D3">
        <w:rPr>
          <w:rFonts w:hint="eastAsia"/>
        </w:rPr>
        <w:t>集理论对经典集合做了有效的扩充。模糊集合</w:t>
      </w:r>
      <w:r w:rsidR="00B765A4">
        <w:rPr>
          <w:rFonts w:hint="eastAsia"/>
        </w:rPr>
        <w:t>中隶属度的加入</w:t>
      </w:r>
      <w:r w:rsidR="009122D3">
        <w:rPr>
          <w:rFonts w:hint="eastAsia"/>
        </w:rPr>
        <w:t>使我们可以用</w:t>
      </w:r>
      <w:r w:rsidR="00B765A4">
        <w:rPr>
          <w:rFonts w:hint="eastAsia"/>
        </w:rPr>
        <w:t>模糊</w:t>
      </w:r>
      <w:r w:rsidR="009122D3">
        <w:rPr>
          <w:rFonts w:hint="eastAsia"/>
        </w:rPr>
        <w:t>集合的方法描述此类问题。</w:t>
      </w:r>
      <w:r w:rsidR="00B765A4">
        <w:rPr>
          <w:rFonts w:hint="eastAsia"/>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264914F5" w:rsidR="0030784E" w:rsidRPr="00AB195A" w:rsidRDefault="00B765A4" w:rsidP="00CD30E4">
      <w:pPr>
        <w:pStyle w:val="a1"/>
        <w:ind w:firstLine="480"/>
      </w:pPr>
      <w:r>
        <w:rPr>
          <w:rFonts w:hint="eastAsia"/>
        </w:rPr>
        <w:t>我们提出了一种基于模糊重构</w:t>
      </w:r>
      <w:r w:rsidR="00C35CC7">
        <w:rPr>
          <w:rFonts w:hint="eastAsia"/>
        </w:rPr>
        <w:t>和原型理论</w:t>
      </w:r>
      <w:r>
        <w:rPr>
          <w:rFonts w:hint="eastAsia"/>
        </w:rPr>
        <w:t>的</w:t>
      </w:r>
      <w:r w:rsidR="00C35CC7">
        <w:rPr>
          <w:rFonts w:hint="eastAsia"/>
        </w:rPr>
        <w:t>语义标签方法。</w:t>
      </w:r>
      <w:bookmarkStart w:id="26" w:name="_Toc165262356"/>
      <w:bookmarkEnd w:id="26"/>
    </w:p>
    <w:p w14:paraId="7B577334" w14:textId="33F0DED3" w:rsidR="00FB2E7A" w:rsidRPr="00AB195A" w:rsidRDefault="00FB2E7A" w:rsidP="00AB195A">
      <w:pPr>
        <w:pStyle w:val="2"/>
        <w:rPr>
          <w:rFonts w:ascii="宋体" w:eastAsia="宋体" w:hAnsi="宋体"/>
        </w:rPr>
      </w:pPr>
      <w:bookmarkStart w:id="27" w:name="_Toc469561208"/>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bookmarkEnd w:id="27"/>
    </w:p>
    <w:p w14:paraId="52D98E58" w14:textId="0E47DAAD" w:rsidR="00FB2E7A" w:rsidRDefault="00BC5665" w:rsidP="00AB195A">
      <w:pPr>
        <w:pStyle w:val="3"/>
      </w:pPr>
      <w:bookmarkStart w:id="28" w:name="_Toc469561209"/>
      <w:r>
        <w:rPr>
          <w:rFonts w:hint="eastAsia"/>
        </w:rPr>
        <w:t>标签语义法</w:t>
      </w:r>
      <w:bookmarkEnd w:id="28"/>
    </w:p>
    <w:p w14:paraId="7CB15D6B" w14:textId="235A527C" w:rsidR="00CD692B" w:rsidRDefault="00414028" w:rsidP="00CD30E4">
      <w:pPr>
        <w:pStyle w:val="a1"/>
        <w:ind w:firstLine="480"/>
      </w:pPr>
      <w:r w:rsidRPr="00CD692B">
        <w:rPr>
          <w:rFonts w:hint="eastAsia"/>
        </w:rPr>
        <w:t>Lawry</w:t>
      </w:r>
      <w:r w:rsidRPr="00CD692B">
        <w:rPr>
          <w:rFonts w:hint="eastAsia"/>
        </w:rPr>
        <w:t>提出的</w:t>
      </w:r>
      <w:r w:rsidR="00BC5665">
        <w:rPr>
          <w:rFonts w:hint="eastAsia"/>
        </w:rPr>
        <w:t>标签语义法</w:t>
      </w:r>
      <w:r w:rsidRPr="00CD692B">
        <w:rPr>
          <w:rFonts w:hint="eastAsia"/>
        </w:rPr>
        <w:t>是</w:t>
      </w:r>
      <w:r w:rsidR="00A74C0B" w:rsidRPr="00CD692B">
        <w:rPr>
          <w:rFonts w:hint="eastAsia"/>
        </w:rPr>
        <w:t>用以描述含糊概念</w:t>
      </w:r>
      <w:r w:rsidR="00AF5387" w:rsidRPr="00CD692B">
        <w:rPr>
          <w:rFonts w:hint="eastAsia"/>
        </w:rPr>
        <w:t>的</w:t>
      </w:r>
      <w:r w:rsidRPr="00CD692B">
        <w:rPr>
          <w:rFonts w:hint="eastAsia"/>
        </w:rPr>
        <w:t>不确定性</w:t>
      </w:r>
      <w:r w:rsidR="00AF5387" w:rsidRPr="00CD692B">
        <w:rPr>
          <w:rFonts w:hint="eastAsia"/>
        </w:rPr>
        <w:t>的</w:t>
      </w:r>
      <w:r w:rsidRPr="00CD692B">
        <w:rPr>
          <w:rFonts w:hint="eastAsia"/>
        </w:rPr>
        <w:t>理论</w:t>
      </w:r>
      <w:r w:rsidR="00AF5387" w:rsidRPr="00CD692B">
        <w:rPr>
          <w:rFonts w:hint="eastAsia"/>
        </w:rPr>
        <w:t>。含糊概念表示人群在使用该语义标签交流时所表达的语义信息。在语义标签理论中有两个基础的且具有关联性的两个表示使用一个标签描述一个样本适合程度的方法。其一为质量函数（</w:t>
      </w:r>
      <w:r w:rsidR="00AF5387" w:rsidRPr="00CD692B">
        <w:rPr>
          <w:rFonts w:hint="eastAsia"/>
        </w:rPr>
        <w:t>mass</w:t>
      </w:r>
      <w:r w:rsidR="00AF5387" w:rsidRPr="00CD692B">
        <w:t xml:space="preserve"> </w:t>
      </w:r>
      <w:r w:rsidR="00AF5387" w:rsidRPr="00CD692B">
        <w:rPr>
          <w:rFonts w:hint="eastAsia"/>
        </w:rPr>
        <w:t>function</w:t>
      </w:r>
      <w:r w:rsidR="00AF5387" w:rsidRPr="00CD692B">
        <w:rPr>
          <w:rFonts w:hint="eastAsia"/>
        </w:rPr>
        <w:t>）</w:t>
      </w:r>
      <w:r w:rsidR="00CD692B" w:rsidRPr="00CD692B">
        <w:rPr>
          <w:rFonts w:hint="eastAsia"/>
        </w:rPr>
        <w:t>，表示使用一个标签描述某一样本的不确定程度。这种不确定性与语言习惯的含蓄程度和背景知识相关。第二个方法为</w:t>
      </w:r>
      <w:r w:rsidR="00CD692B">
        <w:rPr>
          <w:rFonts w:hint="eastAsia"/>
        </w:rPr>
        <w:t>使用语义表达式描述一个样本的</w:t>
      </w:r>
      <w:r w:rsidR="00CD692B" w:rsidRPr="00CD692B">
        <w:rPr>
          <w:rFonts w:hint="eastAsia"/>
        </w:rPr>
        <w:t>适合度（</w:t>
      </w:r>
      <w:r w:rsidR="00CD692B" w:rsidRPr="00CD692B">
        <w:t>appropriateness measures</w:t>
      </w:r>
      <w:r w:rsidR="00CD692B" w:rsidRPr="00CD692B">
        <w:rPr>
          <w:rFonts w:hint="eastAsia"/>
        </w:rPr>
        <w:t>）</w:t>
      </w:r>
      <w:r w:rsidR="00CD692B">
        <w:rPr>
          <w:rFonts w:hint="eastAsia"/>
        </w:rPr>
        <w:t>。适合度表示一个人主观的对使用一个语义标签描述一个样本的置信度，这依赖于他</w:t>
      </w:r>
      <w:r w:rsidR="00BC5665">
        <w:rPr>
          <w:rFonts w:hint="eastAsia"/>
        </w:rPr>
        <w:t>的背景知识。</w:t>
      </w:r>
    </w:p>
    <w:p w14:paraId="40BE53AF" w14:textId="6038D841" w:rsidR="00E040B6" w:rsidRDefault="004C58D3" w:rsidP="00CD30E4">
      <w:pPr>
        <w:pStyle w:val="a1"/>
        <w:ind w:firstLine="480"/>
      </w:pPr>
      <w:r>
        <w:rPr>
          <w:rFonts w:hint="eastAsia"/>
        </w:rPr>
        <w:t>利用标签语义学解释，</w:t>
      </w:r>
      <w:r w:rsidR="00E040B6">
        <w:rPr>
          <w:rFonts w:hint="eastAsia"/>
        </w:rPr>
        <w:t>一个人</w:t>
      </w:r>
      <w:r>
        <w:rPr>
          <w:rFonts w:hint="eastAsia"/>
        </w:rPr>
        <w:t>需要描述一个样本</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Ω</m:t>
        </m:r>
      </m:oMath>
      <w:r w:rsidR="00E040B6">
        <w:rPr>
          <w:rFonts w:hint="eastAsia"/>
        </w:rPr>
        <w:t>时，他会考虑</w:t>
      </w:r>
      <m:oMath>
        <m:r>
          <w:rPr>
            <w:rFonts w:ascii="Cambria Math" w:hAnsi="Cambria Math"/>
          </w:rPr>
          <m:t>LA</m:t>
        </m:r>
      </m:oMath>
      <w:r w:rsidR="00E040B6">
        <w:rPr>
          <w:rFonts w:hint="eastAsia"/>
        </w:rPr>
        <w:t>（一个</w:t>
      </w:r>
      <w:r w:rsidR="00E040B6">
        <w:rPr>
          <w:rFonts w:hint="eastAsia"/>
        </w:rPr>
        <w:lastRenderedPageBreak/>
        <w:t>有限集）中的每一个标签，然后试图从从选出一个适合描述样本的标签子集。将这个子集记为</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B729FA">
        <w:rPr>
          <w:rFonts w:hint="eastAsia"/>
        </w:rPr>
        <w:t>。</w:t>
      </w:r>
      <w:r w:rsidR="00560F02">
        <w:rPr>
          <w:rFonts w:hint="eastAsia"/>
        </w:rPr>
        <w:t>因为对标签具有不确定性，对由标签构成的集合</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同样具有不确定性。在标签语义学中对</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的不确定性有概率质量函数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560F02">
        <w:rPr>
          <w:rFonts w:hint="eastAsia"/>
        </w:rPr>
        <w:t>来决定。</w:t>
      </w:r>
    </w:p>
    <w:p w14:paraId="1688DB09" w14:textId="188CC60C" w:rsidR="0019446F" w:rsidRDefault="0019446F" w:rsidP="00CD30E4">
      <w:pPr>
        <w:pStyle w:val="a1"/>
        <w:ind w:firstLine="480"/>
      </w:pPr>
      <w:r>
        <w:rPr>
          <w:rFonts w:hint="eastAsia"/>
        </w:rPr>
        <w:t>定义</w:t>
      </w:r>
      <w:r>
        <w:rPr>
          <w:rFonts w:hint="eastAsia"/>
        </w:rPr>
        <w:t>1</w:t>
      </w:r>
      <w:r>
        <w:rPr>
          <w:rFonts w:hint="eastAsia"/>
        </w:rPr>
        <w:t>（标签的质量函数）。</w:t>
      </w:r>
    </w:p>
    <w:p w14:paraId="6BE05794" w14:textId="37028800" w:rsidR="0019446F" w:rsidRDefault="0019446F" w:rsidP="00CD30E4">
      <w:pPr>
        <w:pStyle w:val="a1"/>
        <w:ind w:firstLine="480"/>
      </w:pPr>
      <m:oMath>
        <m:r>
          <w:rPr>
            <w:rFonts w:ascii="Cambria Math" w:hAnsi="Cambria Math"/>
          </w:rPr>
          <m:t>∀a</m:t>
        </m:r>
        <m:r>
          <m:rPr>
            <m:sty m:val="p"/>
          </m:rPr>
          <w:rPr>
            <w:rFonts w:ascii="Cambria Math" w:hAnsi="Cambria Math" w:hint="eastAsia"/>
          </w:rPr>
          <m:t>∈</m:t>
        </m:r>
        <m:r>
          <m:rPr>
            <m:sty m:val="p"/>
          </m:rPr>
          <w:rPr>
            <w:rFonts w:ascii="Cambria Math" w:hAnsi="Cambria Math"/>
          </w:rPr>
          <m:t>Ω</m:t>
        </m:r>
      </m:oMath>
      <w:r>
        <w:rPr>
          <w:rFonts w:hint="eastAsia"/>
        </w:rPr>
        <w:t>的概率</w:t>
      </w:r>
      <w:r w:rsidR="00C05809">
        <w:rPr>
          <w:rFonts w:hint="eastAsia"/>
        </w:rPr>
        <w:t>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C05809">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S⊆LA</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=1</m:t>
        </m:r>
      </m:oMath>
      <w:r w:rsidR="00C05809">
        <w:rPr>
          <w:rFonts w:hint="eastAsia"/>
        </w:rPr>
        <w:t>。</w:t>
      </w:r>
    </w:p>
    <w:p w14:paraId="7D7FE4C4" w14:textId="192F8B88" w:rsidR="00C05809" w:rsidRDefault="009677DA" w:rsidP="00CD30E4">
      <w:pPr>
        <w:pStyle w:val="a1"/>
        <w:ind w:firstLine="480"/>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oMath>
      <w:r w:rsidR="00C05809">
        <w:rPr>
          <w:rFonts w:hint="eastAsia"/>
        </w:rPr>
        <w:t>表示一个人对使用标签集</w:t>
      </w:r>
      <m:oMath>
        <m:r>
          <w:rPr>
            <w:rFonts w:ascii="Cambria Math" w:hAnsi="Cambria Math"/>
          </w:rPr>
          <m:t>S</m:t>
        </m:r>
      </m:oMath>
      <w:r w:rsidR="00C05809">
        <w:rPr>
          <w:rFonts w:hint="eastAsia"/>
        </w:rPr>
        <w:t>描述</w:t>
      </w:r>
      <m:oMath>
        <m:r>
          <w:rPr>
            <w:rFonts w:ascii="Cambria Math" w:hAnsi="Cambria Math"/>
          </w:rPr>
          <m:t>x</m:t>
        </m:r>
      </m:oMath>
      <w:r w:rsidR="00C05809">
        <w:rPr>
          <w:rFonts w:hint="eastAsia"/>
        </w:rPr>
        <w:t>的适合程度的认知。通过使用逻辑连接符将基本的语义标签连接起来，我们可以得到复杂的语义表达式表示对概念。语义表达式定义为：</w:t>
      </w:r>
    </w:p>
    <w:p w14:paraId="56A52955" w14:textId="5470DAD9" w:rsidR="00C05809" w:rsidRDefault="00C05809" w:rsidP="00CD30E4">
      <w:pPr>
        <w:pStyle w:val="a1"/>
        <w:ind w:firstLine="480"/>
      </w:pPr>
      <w:r>
        <w:rPr>
          <w:rFonts w:hint="eastAsia"/>
        </w:rPr>
        <w:t>定义</w:t>
      </w:r>
      <w:r>
        <w:rPr>
          <w:rFonts w:hint="eastAsia"/>
        </w:rPr>
        <w:t>2</w:t>
      </w:r>
      <w:r>
        <w:rPr>
          <w:rFonts w:hint="eastAsia"/>
        </w:rPr>
        <w:t>（语义表达式集）</w:t>
      </w:r>
    </w:p>
    <w:p w14:paraId="0888A37B" w14:textId="1D85E19D" w:rsidR="00C05809" w:rsidRDefault="00C05809" w:rsidP="00CD30E4">
      <w:pPr>
        <w:pStyle w:val="a1"/>
        <w:ind w:firstLine="480"/>
      </w:pPr>
      <w:r>
        <w:rPr>
          <w:rFonts w:hint="eastAsia"/>
        </w:rPr>
        <w:t>语义表达式集</w:t>
      </w:r>
      <m:oMath>
        <m:r>
          <w:rPr>
            <w:rFonts w:ascii="Cambria Math" w:hAnsi="Cambria Math"/>
          </w:rPr>
          <m:t>LE</m:t>
        </m:r>
      </m:oMath>
      <w:r>
        <w:rPr>
          <w:rFonts w:hint="eastAsia"/>
        </w:rPr>
        <w:t>递归的定义为：</w:t>
      </w:r>
    </w:p>
    <w:p w14:paraId="342D0633" w14:textId="3A188AB0" w:rsidR="00C05809" w:rsidRDefault="00A35EC2" w:rsidP="00CD30E4">
      <w:pPr>
        <w:pStyle w:val="a1"/>
        <w:ind w:firstLine="480"/>
      </w:pPr>
      <m:oMath>
        <m:r>
          <w:rPr>
            <w:rFonts w:ascii="Cambria Math" w:hAnsi="Cambria Math"/>
          </w:rPr>
          <m:t>LA⊆LE</m:t>
        </m:r>
      </m:oMath>
      <w:r>
        <w:rPr>
          <w:rFonts w:hint="eastAsia"/>
        </w:rPr>
        <w:t>；</w:t>
      </w:r>
    </w:p>
    <w:p w14:paraId="2A38DD33" w14:textId="0CFCF7F0" w:rsidR="00A35EC2" w:rsidRDefault="00A35EC2" w:rsidP="00CD30E4">
      <w:pPr>
        <w:pStyle w:val="a1"/>
        <w:ind w:firstLine="480"/>
      </w:pPr>
      <w:r>
        <w:rPr>
          <w:rFonts w:hint="eastAsia"/>
        </w:rPr>
        <w:t>如果</w:t>
      </w:r>
      <m:oMath>
        <m:r>
          <w:rPr>
            <w:rFonts w:ascii="Cambria Math" w:hAnsi="Cambria Math"/>
          </w:rPr>
          <m:t>θ</m:t>
        </m:r>
        <m:r>
          <w:rPr>
            <w:rFonts w:ascii="Cambria Math" w:hAnsi="Cambria Math" w:hint="eastAsia"/>
          </w:rPr>
          <m:t>∈</m:t>
        </m:r>
        <m:r>
          <w:rPr>
            <w:rFonts w:ascii="Cambria Math" w:hAnsi="Cambria Math"/>
          </w:rPr>
          <m:t>LE, φ</m:t>
        </m:r>
        <m:r>
          <w:rPr>
            <w:rFonts w:ascii="Cambria Math" w:hAnsi="Cambria Math" w:hint="eastAsia"/>
          </w:rPr>
          <m:t>∈</m:t>
        </m:r>
        <m:r>
          <w:rPr>
            <w:rFonts w:ascii="Cambria Math" w:hAnsi="Cambria Math"/>
          </w:rPr>
          <m:t>LE</m:t>
        </m:r>
      </m:oMath>
      <w:r>
        <w:rPr>
          <w:rFonts w:hint="eastAsia"/>
        </w:rPr>
        <w:t>，则</w:t>
      </w:r>
      <m:oMath>
        <m:r>
          <w:rPr>
            <w:rFonts w:ascii="Cambria Math" w:hAnsi="Cambria Math"/>
          </w:rPr>
          <m:t>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LE</m:t>
        </m:r>
      </m:oMath>
      <w:r w:rsidR="00AF7039">
        <w:rPr>
          <w:rFonts w:hint="eastAsia"/>
        </w:rPr>
        <w:t>。</w:t>
      </w:r>
    </w:p>
    <w:p w14:paraId="6C779392" w14:textId="40277EE5" w:rsidR="00AF7039" w:rsidRDefault="00AF7039" w:rsidP="00CD30E4">
      <w:pPr>
        <w:pStyle w:val="a1"/>
        <w:ind w:firstLine="480"/>
      </w:pPr>
      <w:r>
        <w:rPr>
          <w:rFonts w:hint="eastAsia"/>
        </w:rPr>
        <w:t>根据标签语义学断言“</w:t>
      </w:r>
      <m:oMath>
        <m:r>
          <w:rPr>
            <w:rFonts w:ascii="Cambria Math" w:hAnsi="Cambria Math"/>
          </w:rPr>
          <m:t>x</m:t>
        </m:r>
      </m:oMath>
      <w:r>
        <w:rPr>
          <w:rFonts w:hint="eastAsia"/>
        </w:rPr>
        <w:t>是</w:t>
      </w:r>
      <m:oMath>
        <m:r>
          <w:rPr>
            <w:rFonts w:ascii="Cambria Math" w:hAnsi="Cambria Math"/>
          </w:rPr>
          <m:t>θ</m:t>
        </m:r>
      </m:oMath>
      <w:r>
        <w:rPr>
          <w:rFonts w:hint="eastAsia"/>
        </w:rPr>
        <w:t>”是</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886C96">
        <w:rPr>
          <w:rFonts w:hint="eastAsia"/>
        </w:rPr>
        <w:t>上的直接约束</w:t>
      </w:r>
      <w:r w:rsidR="004606FE">
        <w:rPr>
          <w:rFonts w:hint="eastAsia"/>
        </w:rPr>
        <w:t>。定义</w:t>
      </w:r>
      <m:oMath>
        <m:r>
          <m:rPr>
            <m:sty m:val="p"/>
          </m:rPr>
          <w:rPr>
            <w:rFonts w:ascii="Cambria Math" w:hAnsi="Cambria Math"/>
          </w:rPr>
          <m:t>λ(θ)</m:t>
        </m:r>
      </m:oMath>
      <w:r w:rsidR="004606FE">
        <w:rPr>
          <w:rFonts w:hint="eastAsia"/>
        </w:rPr>
        <w:t>是所有的满足“</w:t>
      </w:r>
      <m:oMath>
        <m:r>
          <w:rPr>
            <w:rFonts w:ascii="Cambria Math" w:hAnsi="Cambria Math"/>
          </w:rPr>
          <m:t>x</m:t>
        </m:r>
      </m:oMath>
      <w:r w:rsidR="004606FE">
        <w:rPr>
          <w:rFonts w:hint="eastAsia"/>
        </w:rPr>
        <w:t>是</w:t>
      </w:r>
      <m:oMath>
        <m:r>
          <w:rPr>
            <w:rFonts w:ascii="Cambria Math" w:hAnsi="Cambria Math"/>
          </w:rPr>
          <m:t>θ</m:t>
        </m:r>
      </m:oMath>
      <w:r w:rsidR="004606FE">
        <w:rPr>
          <w:rFonts w:hint="eastAsia"/>
        </w:rPr>
        <w:t>”标签集。</w:t>
      </w:r>
    </w:p>
    <w:p w14:paraId="463BDC6D" w14:textId="33E2D8C6" w:rsidR="004606FE" w:rsidRDefault="004606FE" w:rsidP="00CD30E4">
      <w:pPr>
        <w:pStyle w:val="a1"/>
        <w:ind w:firstLine="480"/>
      </w:pPr>
      <w:r>
        <w:rPr>
          <w:rFonts w:hint="eastAsia"/>
        </w:rPr>
        <w:t>定义</w:t>
      </w:r>
      <w:r>
        <w:rPr>
          <w:rFonts w:hint="eastAsia"/>
        </w:rPr>
        <w:t>3</w:t>
      </w:r>
      <w:r>
        <w:rPr>
          <w:rFonts w:hint="eastAsia"/>
        </w:rPr>
        <w:t>（</w:t>
      </w:r>
      <m:oMath>
        <m:r>
          <w:rPr>
            <w:rFonts w:ascii="Cambria Math" w:hAnsi="Cambria Math"/>
          </w:rPr>
          <m:t>λ</m:t>
        </m:r>
      </m:oMath>
      <w:r>
        <w:rPr>
          <w:rFonts w:hint="eastAsia"/>
        </w:rPr>
        <w:t>映射）</w:t>
      </w:r>
    </w:p>
    <w:p w14:paraId="1F7658C3" w14:textId="28DB80B2" w:rsidR="004606FE" w:rsidRDefault="004606FE" w:rsidP="00CD30E4">
      <w:pPr>
        <w:pStyle w:val="a1"/>
        <w:ind w:firstLine="480"/>
      </w:pPr>
      <w:r>
        <w:rPr>
          <w:rFonts w:hint="eastAsia"/>
        </w:rPr>
        <w:t>每一个语义表达式</w:t>
      </w:r>
      <m:oMath>
        <m:r>
          <w:rPr>
            <w:rFonts w:ascii="Cambria Math" w:hAnsi="Cambria Math"/>
          </w:rPr>
          <m:t>θ</m:t>
        </m:r>
        <m:r>
          <w:rPr>
            <w:rFonts w:ascii="Cambria Math" w:hAnsi="Cambria Math" w:hint="eastAsia"/>
          </w:rPr>
          <m:t>∈</m:t>
        </m:r>
        <m:r>
          <w:rPr>
            <w:rFonts w:ascii="Cambria Math" w:hAnsi="Cambria Math"/>
          </w:rPr>
          <m:t>LE</m:t>
        </m:r>
      </m:oMath>
      <w:r w:rsidR="001A1E9B">
        <w:rPr>
          <w:rFonts w:hint="eastAsia"/>
        </w:rPr>
        <w:t>都是将</w:t>
      </w:r>
      <m:oMath>
        <m:r>
          <w:rPr>
            <w:rFonts w:ascii="Cambria Math" w:hAnsi="Cambria Math"/>
          </w:rPr>
          <m:t>LA</m:t>
        </m:r>
      </m:oMath>
      <w:r w:rsidR="001A1E9B">
        <w:rPr>
          <w:rFonts w:hint="eastAsia"/>
        </w:rPr>
        <w:t>的子集使用逻辑连接词连接起来的表达式。</w:t>
      </w:r>
      <m:oMath>
        <m:r>
          <m:rPr>
            <m:sty m:val="p"/>
          </m:rPr>
          <w:rPr>
            <w:rFonts w:ascii="Cambria Math" w:hAnsi="Cambria Math"/>
          </w:rPr>
          <m:t>λ(θ)</m:t>
        </m:r>
      </m:oMath>
      <w:r w:rsidR="001A1E9B">
        <w:rPr>
          <w:rFonts w:hint="eastAsia"/>
        </w:rPr>
        <w:t>递归的定义为：</w:t>
      </w:r>
    </w:p>
    <w:p w14:paraId="510ADD60" w14:textId="4C9D9E99" w:rsidR="001A1E9B" w:rsidRPr="001A79F7" w:rsidRDefault="008B2C07" w:rsidP="00CD30E4">
      <w:pPr>
        <w:pStyle w:val="a1"/>
        <w:ind w:firstLine="480"/>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S⊆LA</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S</m:t>
            </m:r>
          </m:e>
        </m:d>
      </m:oMath>
      <w:r w:rsidR="001A79F7">
        <w:rPr>
          <w:rFonts w:hint="eastAsia"/>
        </w:rPr>
        <w:t>,</w:t>
      </w:r>
      <w:r w:rsidR="00ED46FA">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sidR="00612BA0">
        <w:rPr>
          <w:rFonts w:hint="eastAsia"/>
        </w:rPr>
        <w:t>；</w:t>
      </w:r>
    </w:p>
    <w:p w14:paraId="7811D5A5" w14:textId="4F34A117"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λ(φ)</m:t>
        </m:r>
      </m:oMath>
      <w:r w:rsidR="00612BA0">
        <w:rPr>
          <w:rFonts w:hint="eastAsia"/>
        </w:rPr>
        <w:t>；</w:t>
      </w:r>
    </w:p>
    <w:p w14:paraId="7331D2BD" w14:textId="3114CB12" w:rsidR="001A79F7" w:rsidRP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m:rPr>
            <m:sty m:val="p"/>
          </m:rP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m:t>
        </m:r>
        <m:d>
          <m:dPr>
            <m:ctrlPr>
              <w:rPr>
                <w:rFonts w:ascii="Cambria Math" w:hAnsi="Cambria Math"/>
                <w:i/>
              </w:rPr>
            </m:ctrlPr>
          </m:dPr>
          <m:e>
            <m:r>
              <w:rPr>
                <w:rFonts w:ascii="Cambria Math" w:hAnsi="Cambria Math"/>
              </w:rPr>
              <m:t>φ</m:t>
            </m:r>
          </m:e>
        </m:d>
      </m:oMath>
      <w:r w:rsidR="00612BA0">
        <w:rPr>
          <w:rFonts w:hint="eastAsia"/>
        </w:rPr>
        <w:t>；</w:t>
      </w:r>
    </w:p>
    <w:p w14:paraId="5B3DFC5F" w14:textId="05BF319B"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θ</m:t>
                    </m:r>
                  </m:e>
                </m:d>
              </m:e>
            </m:d>
          </m:e>
          <m:sup>
            <m:r>
              <w:rPr>
                <w:rFonts w:ascii="Cambria Math" w:hAnsi="Cambria Math"/>
              </w:rPr>
              <m:t>c</m:t>
            </m:r>
          </m:sup>
        </m:sSup>
      </m:oMath>
      <w:r w:rsidR="00612BA0">
        <w:rPr>
          <w:rFonts w:hint="eastAsia"/>
        </w:rPr>
        <w:t>。</w:t>
      </w:r>
    </w:p>
    <w:p w14:paraId="12DEC667" w14:textId="52E158CB" w:rsidR="00612BA0" w:rsidRDefault="00733DED" w:rsidP="00CD30E4">
      <w:pPr>
        <w:pStyle w:val="a1"/>
        <w:ind w:firstLine="480"/>
      </w:pPr>
      <w:r>
        <w:rPr>
          <w:rFonts w:hint="eastAsia"/>
        </w:rPr>
        <w:t>基于</w:t>
      </w:r>
      <m:oMath>
        <m:r>
          <w:rPr>
            <w:rFonts w:ascii="Cambria Math" w:hAnsi="Cambria Math"/>
          </w:rPr>
          <m:t>λ</m:t>
        </m:r>
      </m:oMath>
      <w:r>
        <w:rPr>
          <w:rFonts w:hint="eastAsia"/>
        </w:rPr>
        <w:t>映射</w:t>
      </w:r>
      <w:r w:rsidR="007859F3">
        <w:rPr>
          <w:rFonts w:hint="eastAsia"/>
        </w:rPr>
        <w:t>定义</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(θ)</m:t>
        </m:r>
      </m:oMath>
      <w:r w:rsidR="007859F3">
        <w:rPr>
          <w:rFonts w:hint="eastAsia"/>
        </w:rPr>
        <w:t>为所有的</w:t>
      </w:r>
      <m:oMath>
        <m:r>
          <w:rPr>
            <w:rFonts w:ascii="Cambria Math" w:hAnsi="Cambria Math"/>
          </w:rPr>
          <m:t>λ</m:t>
        </m:r>
        <m:d>
          <m:dPr>
            <m:ctrlPr>
              <w:rPr>
                <w:rFonts w:ascii="Cambria Math" w:hAnsi="Cambria Math"/>
                <w:i/>
              </w:rPr>
            </m:ctrlPr>
          </m:dPr>
          <m:e>
            <m:r>
              <w:rPr>
                <w:rFonts w:ascii="Cambria Math" w:hAnsi="Cambria Math"/>
              </w:rPr>
              <m:t>θ</m:t>
            </m:r>
          </m:e>
        </m:d>
      </m:oMath>
      <w:r w:rsidR="007859F3">
        <w:rPr>
          <w:rFonts w:hint="eastAsia"/>
        </w:rPr>
        <w:t>中所有的标签的概率质量函数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859F3">
        <w:rPr>
          <w:rFonts w:hint="eastAsia"/>
        </w:rPr>
        <w:t>的和。</w:t>
      </w:r>
    </w:p>
    <w:p w14:paraId="2AAB41E2" w14:textId="77777777" w:rsidR="0028091D" w:rsidRDefault="007859F3" w:rsidP="00CD30E4">
      <w:pPr>
        <w:pStyle w:val="a1"/>
        <w:ind w:firstLine="480"/>
        <w:rPr>
          <w:color w:val="333333"/>
          <w:shd w:val="clear" w:color="auto" w:fill="FFFFFF"/>
        </w:rPr>
      </w:pPr>
      <w:r>
        <w:rPr>
          <w:rFonts w:hint="eastAsia"/>
        </w:rPr>
        <w:t>定义</w:t>
      </w:r>
      <w:r>
        <w:rPr>
          <w:rFonts w:hint="eastAsia"/>
        </w:rPr>
        <w:t>4</w:t>
      </w:r>
      <w:r>
        <w:rPr>
          <w:rFonts w:hint="eastAsia"/>
        </w:rPr>
        <w:t>（适合度）</w:t>
      </w:r>
      <m:oMath>
        <m:r>
          <w:rPr>
            <w:rFonts w:ascii="Cambria Math" w:hAnsi="Cambria Math"/>
          </w:rPr>
          <m:t>∀θ∈LE,∀∈Ω</m:t>
        </m:r>
      </m:oMath>
      <w:r w:rsidR="00C32021">
        <w:rPr>
          <w:rFonts w:hint="eastAsia"/>
        </w:rPr>
        <w:t>，</w:t>
      </w:r>
      <w:r w:rsidR="00C32021">
        <w:rPr>
          <w:rFonts w:hint="eastAsia"/>
          <w:color w:val="333333"/>
          <w:shd w:val="clear" w:color="auto" w:fill="FFFFFF"/>
        </w:rPr>
        <w:t>使用</w:t>
      </w:r>
      <m:oMath>
        <m:r>
          <w:rPr>
            <w:rFonts w:ascii="Cambria Math" w:hAnsi="Cambria Math"/>
            <w:color w:val="333333"/>
            <w:shd w:val="clear" w:color="auto" w:fill="FFFFFF"/>
          </w:rPr>
          <m:t>θ</m:t>
        </m:r>
      </m:oMath>
      <w:r w:rsidR="00C32021">
        <w:rPr>
          <w:rFonts w:hint="eastAsia"/>
          <w:color w:val="333333"/>
          <w:shd w:val="clear" w:color="auto" w:fill="FFFFFF"/>
        </w:rPr>
        <w:t>描述</w:t>
      </w:r>
      <w:r w:rsidR="00C32021">
        <w:rPr>
          <w:color w:val="333333"/>
          <w:shd w:val="clear" w:color="auto" w:fill="FFFFFF"/>
        </w:rPr>
        <w:softHyphen/>
      </w:r>
      <m:oMath>
        <m:r>
          <w:rPr>
            <w:rFonts w:ascii="Cambria Math" w:hAnsi="Cambria Math" w:hint="eastAsia"/>
            <w:color w:val="333333"/>
            <w:shd w:val="clear" w:color="auto" w:fill="FFFFFF"/>
          </w:rPr>
          <m:t>x</m:t>
        </m:r>
      </m:oMath>
      <w:r w:rsidR="00C32021">
        <w:rPr>
          <w:rFonts w:hint="eastAsia"/>
          <w:color w:val="333333"/>
          <w:shd w:val="clear" w:color="auto" w:fill="FFFFFF"/>
        </w:rPr>
        <w:t>的适合度定义为：</w:t>
      </w:r>
      <w:bookmarkStart w:id="29" w:name="_Ref469411644"/>
    </w:p>
    <w:p w14:paraId="0E867274" w14:textId="4AE48B60" w:rsidR="00C32021" w:rsidRPr="001E76F6" w:rsidRDefault="0028091D" w:rsidP="00CD30E4">
      <w:pPr>
        <w:pStyle w:val="afd"/>
        <w:tabs>
          <w:tab w:val="center" w:pos="4080"/>
          <w:tab w:val="center" w:pos="4800"/>
          <w:tab w:val="right" w:pos="8364"/>
        </w:tabs>
        <w:spacing w:line="360" w:lineRule="auto"/>
        <w:ind w:firstLine="357"/>
        <w:rPr>
          <w:rFonts w:hAnsi="宋体"/>
          <w:color w:val="333333"/>
          <w:shd w:val="clear" w:color="auto" w:fill="FFFFFF"/>
        </w:rPr>
      </w:pPr>
      <w:r>
        <w:rPr>
          <w:rFonts w:hAnsi="宋体"/>
          <w:color w:val="333333"/>
          <w:shd w:val="clear" w:color="auto" w:fill="FFFFFF"/>
        </w:rPr>
        <w:tab/>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r>
          <w:rPr>
            <w:rFonts w:ascii="Cambria Math" w:hAnsi="Cambria Math"/>
            <w:color w:val="333333"/>
            <w:shd w:val="clear" w:color="auto" w:fill="FFFFFF"/>
          </w:rPr>
          <m:t>=</m:t>
        </m:r>
        <m:nary>
          <m:naryPr>
            <m:chr m:val="∑"/>
            <m:limLoc m:val="undOvr"/>
            <m:supHide m:val="1"/>
            <m:ctrlPr>
              <w:rPr>
                <w:rFonts w:ascii="Cambria Math" w:hAnsi="Cambria Math"/>
                <w:i/>
                <w:color w:val="333333"/>
                <w:shd w:val="clear" w:color="auto" w:fill="FFFFFF"/>
              </w:rPr>
            </m:ctrlPr>
          </m:naryPr>
          <m:sub>
            <m:r>
              <w:rPr>
                <w:rFonts w:ascii="Cambria Math" w:hAnsi="Cambria Math"/>
                <w:color w:val="333333"/>
                <w:shd w:val="clear" w:color="auto" w:fill="FFFFFF"/>
              </w:rPr>
              <m:t>T∈λ</m:t>
            </m:r>
            <m:d>
              <m:dPr>
                <m:ctrlPr>
                  <w:rPr>
                    <w:rFonts w:ascii="Cambria Math" w:hAnsi="Cambria Math"/>
                    <w:i/>
                    <w:color w:val="333333"/>
                    <w:shd w:val="clear" w:color="auto" w:fill="FFFFFF"/>
                  </w:rPr>
                </m:ctrlPr>
              </m:dPr>
              <m:e>
                <m:r>
                  <w:rPr>
                    <w:rFonts w:ascii="Cambria Math" w:hAnsi="Cambria Math"/>
                    <w:color w:val="333333"/>
                    <w:shd w:val="clear" w:color="auto" w:fill="FFFFFF"/>
                  </w:rPr>
                  <m:t>θ</m:t>
                </m:r>
              </m:e>
            </m:d>
          </m:sub>
          <m:sup/>
          <m:e>
            <m:sSub>
              <m:sSubPr>
                <m:ctrlPr>
                  <w:rPr>
                    <w:rFonts w:ascii="Cambria Math" w:hAnsi="Cambria Math"/>
                    <w:i/>
                    <w:color w:val="333333"/>
                    <w:shd w:val="clear" w:color="auto" w:fill="FFFFFF"/>
                  </w:rPr>
                </m:ctrlPr>
              </m:sSubPr>
              <m:e>
                <m:r>
                  <w:rPr>
                    <w:rFonts w:ascii="Cambria Math" w:hAnsi="Cambria Math"/>
                    <w:color w:val="333333"/>
                    <w:shd w:val="clear" w:color="auto" w:fill="FFFFFF"/>
                  </w:rPr>
                  <m:t>m</m:t>
                </m:r>
              </m:e>
              <m:sub>
                <m:r>
                  <w:rPr>
                    <w:rFonts w:ascii="Cambria Math" w:hAnsi="Cambria Math"/>
                    <w:color w:val="333333"/>
                    <w:shd w:val="clear" w:color="auto" w:fill="FFFFFF"/>
                  </w:rPr>
                  <m:t>x</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hd w:val="clear" w:color="auto" w:fill="FFFFFF"/>
        </w:rPr>
        <w:t xml:space="preserve"> </w:t>
      </w:r>
      <w:r w:rsidR="00B632D5">
        <w:rPr>
          <w:rFonts w:hAnsi="宋体"/>
          <w:color w:val="333333"/>
          <w:shd w:val="clear" w:color="auto" w:fill="FFFFFF"/>
        </w:rPr>
        <w:fldChar w:fldCharType="begin"/>
      </w:r>
      <w:r w:rsidR="00B632D5">
        <w:rPr>
          <w:rFonts w:hAnsi="宋体"/>
          <w:color w:val="333333"/>
          <w:shd w:val="clear" w:color="auto" w:fill="FFFFFF"/>
        </w:rPr>
        <w:instrText xml:space="preserve"> </w:instrText>
      </w:r>
      <w:r w:rsidR="00B632D5">
        <w:rPr>
          <w:rFonts w:hAnsi="宋体" w:hint="eastAsia"/>
          <w:color w:val="333333"/>
          <w:shd w:val="clear" w:color="auto" w:fill="FFFFFF"/>
        </w:rPr>
        <w:instrText>STYLEREF 1 \s</w:instrText>
      </w:r>
      <w:r w:rsidR="00B632D5">
        <w:rPr>
          <w:rFonts w:hAnsi="宋体"/>
          <w:color w:val="333333"/>
          <w:shd w:val="clear" w:color="auto" w:fill="FFFFFF"/>
        </w:rPr>
        <w:instrText xml:space="preserve">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w:instrText>
      </w:r>
      <w:r w:rsidR="00B632D5">
        <w:rPr>
          <w:rFonts w:hAnsi="宋体" w:hint="eastAsia"/>
          <w:color w:val="333333"/>
          <w:shd w:val="clear" w:color="auto" w:fill="FFFFFF"/>
        </w:rPr>
        <w:instrText>SEQ 公式 \* ARABIC \s 1</w:instrText>
      </w:r>
      <w:r w:rsidR="00B632D5">
        <w:rPr>
          <w:rFonts w:hAnsi="宋体"/>
          <w:color w:val="333333"/>
          <w:shd w:val="clear" w:color="auto" w:fill="FFFFFF"/>
        </w:rPr>
        <w:instrText xml:space="preserve">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bookmarkEnd w:id="29"/>
    </w:p>
    <w:p w14:paraId="15701C18" w14:textId="537E1DAB" w:rsidR="001150FF" w:rsidRDefault="001E76F6" w:rsidP="00CD30E4">
      <w:pPr>
        <w:pStyle w:val="a1"/>
        <w:ind w:firstLine="480"/>
        <w:rPr>
          <w:shd w:val="clear" w:color="auto" w:fill="FFFFFF"/>
        </w:rPr>
      </w:pPr>
      <w:r>
        <w:rPr>
          <w:rFonts w:hint="eastAsia"/>
        </w:rPr>
        <w:t>适合度</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d>
          <m:dPr>
            <m:ctrlPr>
              <w:rPr>
                <w:rFonts w:ascii="Cambria Math" w:hAnsi="Cambria Math"/>
                <w:shd w:val="clear" w:color="auto" w:fill="FFFFFF"/>
              </w:rPr>
            </m:ctrlPr>
          </m:dPr>
          <m:e>
            <m:r>
              <w:rPr>
                <w:rFonts w:ascii="Cambria Math" w:hAnsi="Cambria Math"/>
                <w:shd w:val="clear" w:color="auto" w:fill="FFFFFF"/>
              </w:rPr>
              <m:t>x</m:t>
            </m:r>
          </m:e>
        </m:d>
      </m:oMath>
      <w:r>
        <w:rPr>
          <w:rFonts w:hint="eastAsia"/>
          <w:shd w:val="clear" w:color="auto" w:fill="FFFFFF"/>
        </w:rPr>
        <w:t>和质量函数</w:t>
      </w:r>
      <m:oMath>
        <m:sSub>
          <m:sSubPr>
            <m:ctrlPr>
              <w:rPr>
                <w:rFonts w:ascii="Cambria Math" w:hAnsi="Cambria Math"/>
                <w:shd w:val="clear" w:color="auto" w:fill="FFFFFF"/>
              </w:rPr>
            </m:ctrlPr>
          </m:sSubPr>
          <m:e>
            <m:r>
              <w:rPr>
                <w:rFonts w:ascii="Cambria Math" w:hAnsi="Cambria Math" w:hint="eastAsia"/>
                <w:shd w:val="clear" w:color="auto" w:fill="FFFFFF"/>
              </w:rPr>
              <m:t>m</m:t>
            </m:r>
            <m:ctrlPr>
              <w:rPr>
                <w:rFonts w:ascii="Cambria Math" w:hAnsi="Cambria Math" w:hint="eastAsia"/>
                <w:shd w:val="clear" w:color="auto" w:fill="FFFFFF"/>
              </w:rPr>
            </m:ctrlPr>
          </m:e>
          <m:sub>
            <m:r>
              <w:rPr>
                <w:rFonts w:ascii="Cambria Math" w:hAnsi="Cambria Math" w:hint="eastAsia"/>
                <w:shd w:val="clear" w:color="auto" w:fill="FFFFFF"/>
              </w:rPr>
              <m:t>x</m:t>
            </m:r>
          </m:sub>
        </m:sSub>
      </m:oMath>
      <w:r>
        <w:rPr>
          <w:rFonts w:hint="eastAsia"/>
          <w:shd w:val="clear" w:color="auto" w:fill="FFFFFF"/>
        </w:rPr>
        <w:t>通过</w:t>
      </w:r>
      <m:oMath>
        <m:r>
          <w:rPr>
            <w:rFonts w:ascii="Cambria Math" w:hAnsi="Cambria Math"/>
            <w:shd w:val="clear" w:color="auto" w:fill="FFFFFF"/>
          </w:rPr>
          <m:t>λ</m:t>
        </m:r>
      </m:oMath>
      <w:r>
        <w:rPr>
          <w:rFonts w:hint="eastAsia"/>
          <w:shd w:val="clear" w:color="auto" w:fill="FFFFFF"/>
        </w:rPr>
        <w:t>映射连接起来。</w:t>
      </w:r>
      <w:r w:rsidR="00DF6FF5">
        <w:rPr>
          <w:rFonts w:hint="eastAsia"/>
          <w:shd w:val="clear" w:color="auto" w:fill="FFFFFF"/>
        </w:rPr>
        <w:t>依据此关系</w:t>
      </w:r>
      <w:r>
        <w:rPr>
          <w:rFonts w:hint="eastAsia"/>
          <w:shd w:val="clear" w:color="auto" w:fill="FFFFFF"/>
        </w:rPr>
        <w:t>可以得出适合度的计算满足排中律、</w:t>
      </w:r>
      <w:r w:rsidRPr="001E76F6">
        <w:rPr>
          <w:rFonts w:hint="eastAsia"/>
          <w:shd w:val="clear" w:color="auto" w:fill="FFFFFF"/>
        </w:rPr>
        <w:t>不矛盾律</w:t>
      </w:r>
      <w:r>
        <w:rPr>
          <w:rFonts w:hint="eastAsia"/>
          <w:shd w:val="clear" w:color="auto" w:fill="FFFFFF"/>
        </w:rPr>
        <w:t>、</w:t>
      </w:r>
      <w:r w:rsidRPr="001E76F6">
        <w:rPr>
          <w:rFonts w:hint="eastAsia"/>
          <w:shd w:val="clear" w:color="auto" w:fill="FFFFFF"/>
        </w:rPr>
        <w:t>幂等律</w:t>
      </w:r>
      <w:r w:rsidR="00DF6FF5">
        <w:rPr>
          <w:rFonts w:hint="eastAsia"/>
          <w:shd w:val="clear" w:color="auto" w:fill="FFFFFF"/>
        </w:rPr>
        <w:t>。</w:t>
      </w:r>
      <w:r w:rsidR="0066567E">
        <w:rPr>
          <w:rFonts w:hint="eastAsia"/>
          <w:shd w:val="clear" w:color="auto" w:fill="FFFFFF"/>
        </w:rPr>
        <w:t>对任意的</w:t>
      </w:r>
      <m:oMath>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LE</m:t>
        </m:r>
        <m:r>
          <m:rPr>
            <m:sty m:val="p"/>
          </m:rPr>
          <w:rPr>
            <w:rFonts w:ascii="Cambria Math" w:hAnsi="Cambria Math"/>
            <w:shd w:val="clear" w:color="auto" w:fill="FFFFFF"/>
          </w:rPr>
          <m:t xml:space="preserve">, </m:t>
        </m:r>
        <m:r>
          <w:rPr>
            <w:rFonts w:ascii="Cambria Math" w:hAnsi="Cambria Math"/>
            <w:shd w:val="clear" w:color="auto" w:fill="FFFFFF"/>
          </w:rPr>
          <m:t>x</m:t>
        </m:r>
        <m:r>
          <m:rPr>
            <m:sty m:val="p"/>
          </m:rPr>
          <w:rPr>
            <w:rFonts w:ascii="Cambria Math" w:hAnsi="Cambria Math"/>
            <w:shd w:val="clear" w:color="auto" w:fill="FFFFFF"/>
          </w:rPr>
          <m:t>∈Ω</m:t>
        </m:r>
      </m:oMath>
      <w:r w:rsidR="0066567E">
        <w:rPr>
          <w:rFonts w:hint="eastAsia"/>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)=1</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)=0</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w:r w:rsidR="0066567E">
        <w:rPr>
          <w:rFonts w:hint="eastAsia"/>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lastRenderedPageBreak/>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0158B8F6" w:rsidR="00AE496B" w:rsidRPr="00CD30E4" w:rsidRDefault="003874A6"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μ</m:t>
            </m:r>
          </m:e>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x</m:t>
            </m:r>
          </m:e>
        </m:d>
        <m:r>
          <m:rPr>
            <m:sty m:val="p"/>
          </m:rPr>
          <w:rPr>
            <w:rFonts w:ascii="Cambria Math" w:hAnsi="Cambria Math"/>
            <w:color w:val="333333"/>
            <w:shd w:val="clear" w:color="auto" w:fill="FFFFFF"/>
          </w:rPr>
          <m:t>=</m:t>
        </m:r>
        <m:nary>
          <m:naryPr>
            <m:chr m:val="∑"/>
            <m:limLoc m:val="undOvr"/>
            <m:supHide m:val="1"/>
            <m:ctrlPr>
              <w:rPr>
                <w:rFonts w:ascii="Cambria Math" w:hAnsi="Cambria Math"/>
                <w:color w:val="333333"/>
                <w:shd w:val="clear" w:color="auto" w:fill="FFFFFF"/>
              </w:rPr>
            </m:ctrlPr>
          </m:naryPr>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up/>
          <m:e>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m</m:t>
                </m:r>
              </m:e>
              <m:sub>
                <m:r>
                  <m:rPr>
                    <m:sty m:val="p"/>
                  </m:rPr>
                  <w:rPr>
                    <w:rFonts w:ascii="Cambria Math" w:hAnsi="Cambria Math"/>
                    <w:color w:val="333333"/>
                    <w:shd w:val="clear" w:color="auto" w:fill="FFFFFF"/>
                  </w:rPr>
                  <m:t>x</m:t>
                </m:r>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S</m:t>
                </m:r>
              </m:e>
            </m:d>
          </m:e>
        </m:nary>
      </m:oMath>
      <w:r w:rsidR="00AE496B" w:rsidRPr="00CD30E4">
        <w:rPr>
          <w:rFonts w:hAnsi="宋体" w:hint="eastAsia"/>
          <w:color w:val="333333"/>
          <w:shd w:val="clear" w:color="auto" w:fill="FFFFFF"/>
        </w:rPr>
        <w:t xml:space="preserve"> </w:t>
      </w:r>
      <w:r w:rsidRPr="00CD30E4">
        <w:rPr>
          <w:rFonts w:hAnsi="宋体"/>
          <w:color w:val="333333"/>
          <w:shd w:val="clear" w:color="auto" w:fill="FFFFFF"/>
        </w:rPr>
        <w:tab/>
      </w:r>
      <w:r w:rsidR="00B632D5">
        <w:rPr>
          <w:rFonts w:hAnsi="宋体"/>
          <w:color w:val="333333"/>
          <w:shd w:val="clear" w:color="auto" w:fill="FFFFFF"/>
        </w:rPr>
        <w:fldChar w:fldCharType="begin"/>
      </w:r>
      <w:r w:rsidR="00B632D5">
        <w:rPr>
          <w:rFonts w:hAnsi="宋体"/>
          <w:color w:val="333333"/>
          <w:shd w:val="clear" w:color="auto" w:fill="FFFFFF"/>
        </w:rPr>
        <w:instrText xml:space="preserve"> STYLEREF 1 \s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SEQ 公式 \* ARABIC \s 1 </w:instrText>
      </w:r>
      <w:r w:rsidR="00B632D5">
        <w:rPr>
          <w:rFonts w:hAnsi="宋体"/>
          <w:color w:val="333333"/>
          <w:shd w:val="clear" w:color="auto" w:fill="FFFFFF"/>
        </w:rPr>
        <w:fldChar w:fldCharType="separate"/>
      </w:r>
      <w:r w:rsidR="00B632D5">
        <w:rPr>
          <w:rFonts w:hAnsi="宋体"/>
          <w:noProof/>
          <w:color w:val="333333"/>
          <w:shd w:val="clear" w:color="auto" w:fill="FFFFFF"/>
        </w:rPr>
        <w:t>2</w:t>
      </w:r>
      <w:r w:rsidR="00B632D5">
        <w:rPr>
          <w:rFonts w:hAnsi="宋体"/>
          <w:color w:val="333333"/>
          <w:shd w:val="clear" w:color="auto" w:fill="FFFFFF"/>
        </w:rPr>
        <w:fldChar w:fldCharType="end"/>
      </w:r>
    </w:p>
    <w:p w14:paraId="35B07D06" w14:textId="70C45782" w:rsidR="00A42218" w:rsidRDefault="00AB195A" w:rsidP="00A42218">
      <w:pPr>
        <w:pStyle w:val="3"/>
      </w:pPr>
      <w:bookmarkStart w:id="30" w:name="_Toc469561210"/>
      <w:r>
        <w:rPr>
          <w:rFonts w:hint="eastAsia"/>
        </w:rPr>
        <w:t>原型理论</w:t>
      </w:r>
      <w:bookmarkEnd w:id="30"/>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都对应了一个高位空间中的原型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6EB31198" w14:textId="7DE5E614" w:rsidR="00AD5F5C" w:rsidRDefault="00CD06DD" w:rsidP="00AD5F5C">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m:t>
            </m:r>
          </m:sub>
        </m:sSub>
      </m:oMath>
      <w:r>
        <w:rPr>
          <w:rFonts w:hint="eastAsia"/>
        </w:rPr>
        <w:t>定义为：</w:t>
      </w:r>
    </w:p>
    <w:p w14:paraId="05128A50" w14:textId="197E1C4E" w:rsidR="00CD06DD" w:rsidRPr="00CD30E4" w:rsidRDefault="00AD5F5C"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1" w:name="_Ref469487569"/>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r>
          <m:rPr>
            <m:sty m:val="p"/>
          </m:rPr>
          <w:rPr>
            <w:rFonts w:ascii="Cambria Math" w:hAnsi="Cambria Math" w:hint="eastAsia"/>
            <w:color w:val="333333"/>
            <w:shd w:val="clear" w:color="auto" w:fill="FFFFFF"/>
          </w:rPr>
          <m:t>=</m:t>
        </m:r>
        <m:f>
          <m:fPr>
            <m:type m:val="lin"/>
            <m:ctrlPr>
              <w:rPr>
                <w:rFonts w:ascii="Cambria Math" w:hAnsi="Cambria Math"/>
                <w:color w:val="333333"/>
                <w:shd w:val="clear" w:color="auto" w:fill="FFFFFF"/>
              </w:rPr>
            </m:ctrlPr>
          </m:fPr>
          <m:num>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Σ</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L</m:t>
                    </m: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p</m:t>
                </m:r>
              </m:e>
              <m:sub>
                <m:r>
                  <m:rPr>
                    <m:sty m:val="p"/>
                  </m:rPr>
                  <w:rPr>
                    <w:rFonts w:ascii="Cambria Math" w:hAnsi="Cambria Math"/>
                    <w:color w:val="333333"/>
                    <w:shd w:val="clear" w:color="auto" w:fill="FFFFFF"/>
                  </w:rPr>
                  <m:t>i</m:t>
                </m:r>
              </m:sub>
            </m:sSub>
          </m:num>
          <m:den>
            <m:r>
              <m:rPr>
                <m:sty m:val="p"/>
              </m:rPr>
              <w:rPr>
                <w:rFonts w:ascii="Cambria Math" w:hAnsi="Cambria Math"/>
                <w:color w:val="333333"/>
                <w:shd w:val="clear" w:color="auto" w:fill="FFFFFF"/>
              </w:rPr>
              <m:t>|S|</m:t>
            </m:r>
          </m:den>
        </m:f>
      </m:oMath>
      <w:bookmarkEnd w:id="31"/>
      <w:r w:rsidR="00CC012D" w:rsidRPr="00CD30E4">
        <w:rPr>
          <w:rFonts w:hAnsi="宋体"/>
          <w:color w:val="333333"/>
          <w:shd w:val="clear" w:color="auto" w:fill="FFFFFF"/>
        </w:rPr>
        <w:tab/>
      </w:r>
      <w:r w:rsidR="00B632D5">
        <w:rPr>
          <w:rFonts w:hAnsi="宋体"/>
          <w:color w:val="333333"/>
          <w:shd w:val="clear" w:color="auto" w:fill="FFFFFF"/>
        </w:rPr>
        <w:fldChar w:fldCharType="begin"/>
      </w:r>
      <w:r w:rsidR="00B632D5">
        <w:rPr>
          <w:rFonts w:hAnsi="宋体"/>
          <w:color w:val="333333"/>
          <w:shd w:val="clear" w:color="auto" w:fill="FFFFFF"/>
        </w:rPr>
        <w:instrText xml:space="preserve"> STYLEREF 1 \s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SEQ 公式 \* ARABIC \s 1 </w:instrText>
      </w:r>
      <w:r w:rsidR="00B632D5">
        <w:rPr>
          <w:rFonts w:hAnsi="宋体"/>
          <w:color w:val="333333"/>
          <w:shd w:val="clear" w:color="auto" w:fill="FFFFFF"/>
        </w:rPr>
        <w:fldChar w:fldCharType="separate"/>
      </w:r>
      <w:r w:rsidR="00B632D5">
        <w:rPr>
          <w:rFonts w:hAnsi="宋体"/>
          <w:noProof/>
          <w:color w:val="333333"/>
          <w:shd w:val="clear" w:color="auto" w:fill="FFFFFF"/>
        </w:rPr>
        <w:t>3</w:t>
      </w:r>
      <w:r w:rsidR="00B632D5">
        <w:rPr>
          <w:rFonts w:hAnsi="宋体"/>
          <w:color w:val="333333"/>
          <w:shd w:val="clear" w:color="auto" w:fill="FFFFFF"/>
        </w:rPr>
        <w:fldChar w:fldCharType="end"/>
      </w:r>
    </w:p>
    <w:p w14:paraId="1530CB8F" w14:textId="7C13829F" w:rsidR="00AD5F5C" w:rsidRDefault="00243CD3" w:rsidP="00CD30E4">
      <w:pPr>
        <w:pStyle w:val="a1"/>
        <w:ind w:firstLine="480"/>
      </w:pPr>
      <w:r>
        <w:fldChar w:fldCharType="begin"/>
      </w:r>
      <w:r>
        <w:instrText xml:space="preserve"> REF _Ref469487569 \h </w:instrText>
      </w:r>
      <w:r w:rsidR="00CD30E4">
        <w:instrText xml:space="preserve"> \* MERGEFORMAT </w:instrText>
      </w:r>
      <w:r>
        <w:fldChar w:fldCharType="separate"/>
      </w:r>
      <w:r w:rsidRPr="0094558A">
        <w:rPr>
          <w:rFonts w:hint="eastAsia"/>
          <w:color w:val="333333"/>
          <w:shd w:val="clear" w:color="auto" w:fill="FFFFFF"/>
        </w:rPr>
        <w:t>公式</w:t>
      </w:r>
      <w:r w:rsidRPr="0094558A">
        <w:rPr>
          <w:rFonts w:hint="eastAsia"/>
          <w:color w:val="333333"/>
          <w:shd w:val="clear" w:color="auto" w:fill="FFFFFF"/>
        </w:rPr>
        <w:t xml:space="preserve"> </w:t>
      </w:r>
      <w:r w:rsidRPr="0094558A">
        <w:rPr>
          <w:color w:val="333333"/>
          <w:shd w:val="clear" w:color="auto" w:fill="FFFFFF"/>
        </w:rPr>
        <w:t>1</w:t>
      </w:r>
      <w:r w:rsidRPr="0094558A">
        <w:rPr>
          <w:color w:val="333333"/>
          <w:shd w:val="clear" w:color="auto" w:fill="FFFFFF"/>
        </w:rPr>
        <w:noBreakHyphen/>
        <w:t>3</w:t>
      </w:r>
      <w:r>
        <w:fldChar w:fldCharType="end"/>
      </w:r>
      <w:r w:rsidR="00CC012D">
        <w:t>中的定义主要是的思想是</w:t>
      </w:r>
      <m:oMath>
        <m:r>
          <w:rPr>
            <w:rFonts w:ascii="Cambria Math" w:hAnsi="Cambria Math"/>
          </w:rPr>
          <m:t>S</m:t>
        </m:r>
      </m:oMath>
      <w:r w:rsidR="00CC012D">
        <w:t>的原型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sSub>
              <m:sSubPr>
                <m:ctrlPr>
                  <w:rPr>
                    <w:rFonts w:ascii="Cambria Math" w:hAnsi="Cambria Math"/>
                    <w:i/>
                    <w:iCs/>
                    <w:color w:val="333333"/>
                    <w:shd w:val="clear" w:color="auto" w:fill="FFFFFF"/>
                  </w:rPr>
                </m:ctrlPr>
              </m:sSubPr>
              <m:e>
                <m:r>
                  <w:rPr>
                    <w:rFonts w:ascii="Cambria Math" w:hAnsi="Cambria Math"/>
                    <w:color w:val="333333"/>
                    <w:shd w:val="clear" w:color="auto" w:fill="FFFFFF"/>
                  </w:rPr>
                  <m:t>α</m:t>
                </m:r>
              </m:e>
              <m:sub>
                <m:r>
                  <w:rPr>
                    <w:rFonts w:ascii="Cambria Math" w:hAnsi="Cambria Math"/>
                    <w:color w:val="333333"/>
                    <w:shd w:val="clear" w:color="auto" w:fill="FFFFFF"/>
                  </w:rPr>
                  <m:t>S</m:t>
                </m:r>
              </m:sub>
            </m:sSub>
          </m:sub>
        </m:sSub>
      </m:oMath>
      <w:r w:rsidR="00CC012D">
        <w:rPr>
          <w:color w:val="333333"/>
          <w:shd w:val="clear" w:color="auto" w:fill="FFFFFF"/>
        </w:rPr>
        <w:t>应该与</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C012D">
        <w:t>接近。一个非常自然的做法就是原型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r>
              <w:rPr>
                <w:rFonts w:ascii="Cambria Math" w:hAnsi="Cambria Math"/>
                <w:color w:val="333333"/>
                <w:shd w:val="clear" w:color="auto" w:fill="FFFFFF"/>
              </w:rPr>
              <m:t>αS</m:t>
            </m:r>
          </m:sub>
        </m:sSub>
      </m:oMath>
      <w:r w:rsidR="00CC012D">
        <w:rPr>
          <w:color w:val="333333"/>
          <w:shd w:val="clear" w:color="auto" w:fill="FFFFFF"/>
        </w:rPr>
        <w:t>为</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00345">
        <w:t>的均值。例如，</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rsidR="00E00345">
        <w:t>的原型为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m:t>
        </m:r>
      </m:oMath>
      <w:r w:rsidR="00E00345">
        <w:t>。</w:t>
      </w:r>
    </w:p>
    <w:p w14:paraId="2ABF0220" w14:textId="74FF6251" w:rsidR="00E00345" w:rsidRDefault="00E00345" w:rsidP="00CD30E4">
      <w:pPr>
        <w:pStyle w:val="a1"/>
        <w:ind w:firstLine="480"/>
      </w:pPr>
      <w:r>
        <w:t>对于任意的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，语义表达式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oMath>
      <w:r>
        <w:t>应该靠近</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但是远离</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A3058">
        <w:t>。所以，</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。我们可以总结出任意的只包含逻辑连接符</w:t>
      </w:r>
      <m:oMath>
        <m:r>
          <w:rPr>
            <w:rFonts w:ascii="Cambria Math" w:hAnsi="Cambria Math" w:hint="eastAsia"/>
          </w:rPr>
          <m:t>∧</m:t>
        </m:r>
      </m:oMath>
      <w:r w:rsidR="00AA3058">
        <w:t>的语义表达式的原型。</w:t>
      </w:r>
    </w:p>
    <w:p w14:paraId="7A7BBD04" w14:textId="138700EE" w:rsidR="00AA3058" w:rsidRDefault="00AA3058" w:rsidP="00CD30E4">
      <w:pPr>
        <w:pStyle w:val="a1"/>
        <w:ind w:firstLine="480"/>
      </w:pPr>
      <w:r>
        <w:t>定义</w:t>
      </w:r>
      <w:r>
        <w:t xml:space="preserve">6 </w:t>
      </w:r>
      <w:r>
        <w:t>给定任意的非空集和</w:t>
      </w:r>
      <m:oMath>
        <m:r>
          <w:rPr>
            <w:rFonts w:ascii="Cambria Math" w:hAnsi="Cambria Math" w:hint="eastAsia"/>
          </w:rPr>
          <m:t>S</m:t>
        </m:r>
        <m:r>
          <w:rPr>
            <w:rFonts w:ascii="Cambria Math" w:hAnsi="Cambria Math"/>
          </w:rPr>
          <m:t>⊆LA</m:t>
        </m:r>
      </m:oMath>
      <w:r>
        <w:t>，语义表达式</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AD16B1">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AD16B1">
        <w:t>定义如</w:t>
      </w:r>
      <w:r w:rsidR="00E66FE8">
        <w:t>公式</w:t>
      </w:r>
      <w:r w:rsidR="00E66FE8">
        <w:fldChar w:fldCharType="begin"/>
      </w:r>
      <w:r w:rsidR="00E66FE8">
        <w:instrText xml:space="preserve"> REF _Ref469489258 \h </w:instrText>
      </w:r>
      <w:r w:rsidR="00CD30E4">
        <w:instrText xml:space="preserve"> \* MERGEFORMAT </w:instrText>
      </w:r>
      <w:r w:rsidR="00E66FE8">
        <w:fldChar w:fldCharType="separate"/>
      </w:r>
      <w:r w:rsidR="00E66FE8" w:rsidRPr="00162B8E">
        <w:rPr>
          <w:color w:val="333333"/>
          <w:shd w:val="clear" w:color="auto" w:fill="FFFFFF"/>
        </w:rPr>
        <w:t>1</w:t>
      </w:r>
      <w:r w:rsidR="00E66FE8" w:rsidRPr="00162B8E">
        <w:rPr>
          <w:color w:val="333333"/>
          <w:shd w:val="clear" w:color="auto" w:fill="FFFFFF"/>
        </w:rPr>
        <w:noBreakHyphen/>
        <w:t>4</w:t>
      </w:r>
      <w:r w:rsidR="00E66FE8">
        <w:fldChar w:fldCharType="end"/>
      </w:r>
      <w:r w:rsidR="00E66FE8">
        <w:fldChar w:fldCharType="begin"/>
      </w:r>
      <w:r w:rsidR="00E66FE8">
        <w:instrText xml:space="preserve"> REF _Ref469489258 \h  \* MERGEFORMAT </w:instrText>
      </w:r>
      <w:r w:rsidR="00E66FE8">
        <w:fldChar w:fldCharType="end"/>
      </w:r>
      <w:r w:rsidR="00AD16B1">
        <w:t>所示：</w:t>
      </w:r>
    </w:p>
    <w:p w14:paraId="12952B9E" w14:textId="5E70E332" w:rsidR="00AD16B1" w:rsidRPr="00CD30E4" w:rsidRDefault="00162B8E"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2" w:name="_Ref469489258"/>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β</m:t>
                </m:r>
              </m:e>
              <m:sub>
                <m:r>
                  <m:rPr>
                    <m:sty m:val="p"/>
                  </m:rPr>
                  <w:rPr>
                    <w:rFonts w:ascii="Cambria Math" w:hAnsi="Cambria Math"/>
                    <w:color w:val="333333"/>
                    <w:shd w:val="clear" w:color="auto" w:fill="FFFFFF"/>
                  </w:rPr>
                  <m:t>S</m:t>
                </m:r>
              </m:sub>
            </m:sSub>
          </m:sub>
        </m:sSub>
        <m:r>
          <m:rPr>
            <m:sty m:val="p"/>
          </m:rPr>
          <w:rPr>
            <w:rFonts w:ascii="Cambria Math" w:hAnsi="Cambria Math"/>
            <w:color w:val="333333"/>
            <w:shd w:val="clear" w:color="auto" w:fill="FFFFFF"/>
          </w:rPr>
          <m:t>=</m:t>
        </m:r>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oMath>
      <w:r w:rsidR="00E66FE8" w:rsidRPr="00CD30E4">
        <w:rPr>
          <w:rFonts w:hAnsi="宋体"/>
          <w:color w:val="333333"/>
          <w:shd w:val="clear" w:color="auto" w:fill="FFFFFF"/>
        </w:rPr>
        <w:t xml:space="preserve"> </w:t>
      </w:r>
      <w:r w:rsidR="00E66FE8" w:rsidRPr="00CD30E4">
        <w:rPr>
          <w:rFonts w:hAnsi="宋体"/>
          <w:color w:val="333333"/>
          <w:shd w:val="clear" w:color="auto" w:fill="FFFFFF"/>
        </w:rPr>
        <w:tab/>
      </w:r>
      <w:r w:rsidR="00E66FE8" w:rsidRPr="00CD30E4">
        <w:rPr>
          <w:rFonts w:hAnsi="宋体"/>
          <w:color w:val="333333"/>
          <w:shd w:val="clear" w:color="auto" w:fill="FFFFFF"/>
        </w:rPr>
        <w:tab/>
      </w:r>
      <w:r w:rsidR="00B632D5">
        <w:rPr>
          <w:rFonts w:hAnsi="宋体"/>
          <w:color w:val="333333"/>
          <w:shd w:val="clear" w:color="auto" w:fill="FFFFFF"/>
        </w:rPr>
        <w:fldChar w:fldCharType="begin"/>
      </w:r>
      <w:r w:rsidR="00B632D5">
        <w:rPr>
          <w:rFonts w:hAnsi="宋体"/>
          <w:color w:val="333333"/>
          <w:shd w:val="clear" w:color="auto" w:fill="FFFFFF"/>
        </w:rPr>
        <w:instrText xml:space="preserve"> STYLEREF 1 \s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SEQ 公式 \* ARABIC \s 1 </w:instrText>
      </w:r>
      <w:r w:rsidR="00B632D5">
        <w:rPr>
          <w:rFonts w:hAnsi="宋体"/>
          <w:color w:val="333333"/>
          <w:shd w:val="clear" w:color="auto" w:fill="FFFFFF"/>
        </w:rPr>
        <w:fldChar w:fldCharType="separate"/>
      </w:r>
      <w:r w:rsidR="00B632D5">
        <w:rPr>
          <w:rFonts w:hAnsi="宋体"/>
          <w:noProof/>
          <w:color w:val="333333"/>
          <w:shd w:val="clear" w:color="auto" w:fill="FFFFFF"/>
        </w:rPr>
        <w:t>4</w:t>
      </w:r>
      <w:r w:rsidR="00B632D5">
        <w:rPr>
          <w:rFonts w:hAnsi="宋体"/>
          <w:color w:val="333333"/>
          <w:shd w:val="clear" w:color="auto" w:fill="FFFFFF"/>
        </w:rPr>
        <w:fldChar w:fldCharType="end"/>
      </w:r>
      <w:bookmarkEnd w:id="32"/>
    </w:p>
    <w:p w14:paraId="4BA620D3" w14:textId="3117E0B0" w:rsidR="00725A6C" w:rsidRPr="0030274E" w:rsidRDefault="00725A6C" w:rsidP="00CD30E4">
      <w:pPr>
        <w:pStyle w:val="a1"/>
        <w:ind w:firstLine="480"/>
        <w:rPr>
          <w:shd w:val="clear" w:color="auto" w:fill="FFFFFF"/>
        </w:rPr>
      </w:pPr>
      <w:r>
        <w:rPr>
          <w:shd w:val="clear" w:color="auto" w:fill="FFFFFF"/>
        </w:rPr>
        <w:t>需要特别指出</w:t>
      </w:r>
      <w:r w:rsidR="0030274E">
        <w:rPr>
          <w:rFonts w:hint="eastAsia"/>
          <w:shd w:val="clear" w:color="auto" w:fill="FFFFFF"/>
        </w:rPr>
        <w:t>的是语义表达式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oMath>
      <w:r w:rsidR="0030274E">
        <w:rPr>
          <w:rFonts w:hint="eastAsia"/>
          <w:shd w:val="clear" w:color="auto" w:fill="FFFFFF"/>
        </w:rPr>
        <w:t>没有原型。使用一个原型表示语义表达式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r>
          <m:rPr>
            <m:sty m:val="p"/>
          </m:rPr>
          <w:rPr>
            <w:rFonts w:ascii="Cambria Math" w:hAnsi="Cambria Math"/>
            <w:shd w:val="clear" w:color="auto" w:fill="FFFFFF"/>
          </w:rPr>
          <m:t>=</m:t>
        </m:r>
        <m:sSubSup>
          <m:sSubSupPr>
            <m:ctrlPr>
              <w:rPr>
                <w:rFonts w:ascii="Cambria Math" w:hAnsi="Cambria Math"/>
                <w:i/>
              </w:rPr>
            </m:ctrlPr>
          </m:sSubSupPr>
          <m:e>
            <m:r>
              <w:rPr>
                <w:rFonts w:ascii="Cambria Math" w:hAnsi="Cambria Math" w:hint="eastAsia"/>
              </w:rPr>
              <m:t>∧</m:t>
            </m:r>
            <m:ctrlPr>
              <w:rPr>
                <w:rFonts w:ascii="Cambria Math" w:hAnsi="Cambria Math" w:hint="eastAsia"/>
                <w:i/>
              </w:rPr>
            </m:ctrlPr>
          </m:e>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30274E">
        <w:rPr>
          <w:rFonts w:hint="eastAsia"/>
        </w:rPr>
        <w:t>非常困难。</w:t>
      </w:r>
    </w:p>
    <w:p w14:paraId="14EDF6DC" w14:textId="7ECB5104" w:rsidR="00AB195A" w:rsidRDefault="00AB195A" w:rsidP="00AB195A">
      <w:pPr>
        <w:pStyle w:val="3"/>
      </w:pPr>
      <w:bookmarkStart w:id="33" w:name="_Toc469561211"/>
      <w:r>
        <w:rPr>
          <w:rFonts w:hint="eastAsia"/>
        </w:rPr>
        <w:t>字典学习</w:t>
      </w:r>
      <w:bookmarkEnd w:id="33"/>
    </w:p>
    <w:p w14:paraId="68F74555" w14:textId="56567CEE" w:rsidR="0030274E" w:rsidRDefault="0023222D" w:rsidP="0030274E">
      <w:pPr>
        <w:pStyle w:val="a1"/>
        <w:ind w:firstLine="480"/>
      </w:pPr>
      <w:r>
        <w:rPr>
          <w:rFonts w:hint="eastAsia"/>
        </w:rPr>
        <w:t>稀疏表示成为最近研究的热点问题，</w:t>
      </w:r>
      <w:r w:rsidR="00363F5B">
        <w:rPr>
          <w:rFonts w:hint="eastAsia"/>
        </w:rPr>
        <w:t>在图像分类、人脸识别、图像去噪、压缩感知等方向应用广泛。在图像分类问题中，通常有一组已经标注类别的训练数据集，依据训练集将待分类图像进行正确分类。</w:t>
      </w:r>
      <w:r w:rsidR="00032068">
        <w:rPr>
          <w:rFonts w:hint="eastAsia"/>
        </w:rPr>
        <w:t>给定</w:t>
      </w:r>
      <m:oMath>
        <m:r>
          <w:rPr>
            <w:rFonts w:ascii="Cambria Math" w:hAnsi="Cambria Math"/>
          </w:rPr>
          <m:t>k</m:t>
        </m:r>
      </m:oMath>
      <w:r w:rsidR="008E54CF">
        <w:rPr>
          <w:rFonts w:hint="eastAsia"/>
        </w:rPr>
        <w:t>个类别的训练样本，第</w:t>
      </w:r>
      <m:oMath>
        <m:r>
          <w:rPr>
            <w:rFonts w:ascii="Cambria Math" w:hAnsi="Cambria Math"/>
          </w:rPr>
          <m:t>k</m:t>
        </m:r>
      </m:oMath>
      <w:r w:rsidR="008E54CF">
        <w:rPr>
          <w:rFonts w:hint="eastAsia"/>
        </w:rPr>
        <w:t>类训练样本可以表示为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,i</m:t>
                </m:r>
              </m:sub>
            </m:sSub>
          </m:e>
        </m:d>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i</m:t>
                </m:r>
              </m:sub>
            </m:sSub>
          </m:sup>
        </m:sSup>
      </m:oMath>
      <w:r w:rsidR="00C40138">
        <w:rPr>
          <w:rFonts w:hint="eastAsia"/>
        </w:rPr>
        <w:t>，公式中</w:t>
      </w:r>
      <m:oMath>
        <m:sSub>
          <m:sSubPr>
            <m:ctrlPr>
              <w:rPr>
                <w:rFonts w:ascii="Cambria Math" w:hAnsi="Cambria Math"/>
                <w:i/>
              </w:rPr>
            </m:ctrlPr>
          </m:sSubPr>
          <m:e>
            <m:r>
              <w:rPr>
                <w:rFonts w:ascii="Cambria Math" w:hAnsi="Cambria Math"/>
              </w:rPr>
              <m:t>v</m:t>
            </m:r>
          </m:e>
          <m:sub>
            <m:r>
              <w:rPr>
                <w:rFonts w:ascii="Cambria Math" w:hAnsi="Cambria Math"/>
              </w:rPr>
              <m:t>1,i</m:t>
            </m:r>
          </m:sub>
        </m:sSub>
      </m:oMath>
      <w:r w:rsidR="00EB0C2B">
        <w:rPr>
          <w:rFonts w:hint="eastAsia"/>
        </w:rPr>
        <w:t>表示第</w:t>
      </w:r>
      <m:oMath>
        <m:r>
          <w:rPr>
            <w:rFonts w:ascii="Cambria Math" w:hAnsi="Cambria Math"/>
          </w:rPr>
          <m:t>i</m:t>
        </m:r>
      </m:oMath>
      <w:r w:rsidR="00EB0C2B">
        <w:rPr>
          <w:rFonts w:hint="eastAsia"/>
        </w:rPr>
        <w:t>类第一个图像的向量，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B0C2B">
        <w:rPr>
          <w:rFonts w:hint="eastAsia"/>
        </w:rPr>
        <w:t>为第</w:t>
      </w:r>
      <m:oMath>
        <m:r>
          <w:rPr>
            <w:rFonts w:ascii="Cambria Math" w:hAnsi="Cambria Math"/>
          </w:rPr>
          <m:t>i</m:t>
        </m:r>
      </m:oMath>
      <w:r w:rsidR="00EB0C2B">
        <w:rPr>
          <w:rFonts w:hint="eastAsia"/>
        </w:rPr>
        <w:t>类图像的个数</w:t>
      </w:r>
      <w:r w:rsidR="00511C0A">
        <w:rPr>
          <w:rFonts w:hint="eastAsia"/>
        </w:rPr>
        <w:t>，</w:t>
      </w:r>
      <m:oMath>
        <m:r>
          <w:rPr>
            <w:rFonts w:ascii="Cambria Math" w:hAnsi="Cambria Math"/>
          </w:rPr>
          <m:t>m</m:t>
        </m:r>
      </m:oMath>
      <w:r w:rsidR="00511C0A">
        <w:rPr>
          <w:rFonts w:hint="eastAsia"/>
        </w:rPr>
        <w:t>为将图像拉伸成列向量的维数。将所有类别的数据构成一个矩阵</w:t>
      </w:r>
      <m:oMath>
        <m:r>
          <m:rPr>
            <m:sty m:val="p"/>
          </m:rPr>
          <w:rPr>
            <w:rFonts w:ascii="Cambria Math" w:hAnsi="Cambria Math"/>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w:rPr>
                <w:rFonts w:ascii="Cambria Math" w:hAnsi="Cambria Math"/>
              </w:rPr>
              <m:t>m×n</m:t>
            </m:r>
          </m:sup>
        </m:sSup>
      </m:oMath>
      <w:r w:rsidR="008D721D">
        <w:rPr>
          <w:rFonts w:hint="eastAsia"/>
        </w:rPr>
        <w:t>。</w:t>
      </w:r>
      <w:r w:rsidR="002F6379">
        <w:rPr>
          <w:rFonts w:hint="eastAsia"/>
        </w:rPr>
        <w:t>A</w:t>
      </w:r>
      <w:r w:rsidR="002F6379">
        <w:rPr>
          <w:rFonts w:hint="eastAsia"/>
        </w:rPr>
        <w:t>中的一列</w:t>
      </w:r>
      <m:oMath>
        <m:sSub>
          <m:sSubPr>
            <m:ctrlPr>
              <w:rPr>
                <w:rFonts w:ascii="Cambria Math" w:hAnsi="Cambria Math"/>
                <w:i/>
              </w:rPr>
            </m:ctrlPr>
          </m:sSubPr>
          <m:e>
            <m:r>
              <w:rPr>
                <w:rFonts w:ascii="Cambria Math" w:hAnsi="Cambria Math"/>
              </w:rPr>
              <m:t>v</m:t>
            </m:r>
          </m:e>
          <m:sub>
            <m:r>
              <w:rPr>
                <w:rFonts w:ascii="Cambria Math" w:hAnsi="Cambria Math" w:hint="eastAsia"/>
              </w:rPr>
              <m:t>j</m:t>
            </m:r>
            <m:r>
              <w:rPr>
                <w:rFonts w:ascii="Cambria Math" w:hAnsi="Cambria Math"/>
              </w:rPr>
              <m:t>,i</m:t>
            </m:r>
          </m:sub>
        </m:sSub>
      </m:oMath>
      <w:r w:rsidR="002F6379">
        <w:rPr>
          <w:rFonts w:hint="eastAsia"/>
        </w:rPr>
        <w:t>为字典中的一个原子。新的训练</w:t>
      </w:r>
      <w:r w:rsidR="002F6379">
        <w:rPr>
          <w:rFonts w:hint="eastAsia"/>
        </w:rPr>
        <w:lastRenderedPageBreak/>
        <w:t>样本</w:t>
      </w:r>
      <m:oMath>
        <m:r>
          <w:rPr>
            <w:rFonts w:ascii="Cambria Math" w:hAnsi="Cambria Math" w:hint="eastAsia"/>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sidR="002A545B">
        <w:rPr>
          <w:rFonts w:hint="eastAsia"/>
        </w:rPr>
        <w:t>可以表示为</w:t>
      </w:r>
      <w:r w:rsidR="002F6379">
        <w:rPr>
          <w:rFonts w:hint="eastAsia"/>
        </w:rPr>
        <w:t>训练样本的线性组合：</w:t>
      </w:r>
    </w:p>
    <w:p w14:paraId="46BD4565" w14:textId="7FDF1D59" w:rsidR="002F6379" w:rsidRPr="003B7C01" w:rsidRDefault="003B7C01" w:rsidP="003B7C01">
      <w:pPr>
        <w:pStyle w:val="af0"/>
        <w:tabs>
          <w:tab w:val="center" w:pos="4080"/>
          <w:tab w:val="right" w:pos="9600"/>
        </w:tabs>
        <w:jc w:val="both"/>
      </w:pPr>
      <w:r>
        <w:rPr>
          <w:rFonts w:cs="Times New Roman"/>
          <w:sz w:val="24"/>
          <w:szCs w:val="20"/>
        </w:rPr>
        <w:tab/>
      </w:r>
      <w:bookmarkStart w:id="34" w:name="_Ref469561449"/>
      <m:oMath>
        <m:acc>
          <m:accPr>
            <m:ctrlPr>
              <w:rPr>
                <w:rFonts w:ascii="Cambria Math" w:hAnsi="Cambria Math" w:cs="Times New Roman"/>
                <w:i/>
                <w:sz w:val="24"/>
                <w:szCs w:val="20"/>
              </w:rPr>
            </m:ctrlPr>
          </m:accPr>
          <m:e>
            <m:r>
              <w:rPr>
                <w:rFonts w:ascii="Cambria Math" w:hAnsi="Cambria Math" w:cs="Times New Roman" w:hint="eastAsia"/>
                <w:sz w:val="24"/>
                <w:szCs w:val="20"/>
              </w:rPr>
              <m:t>w</m:t>
            </m:r>
          </m:e>
        </m:acc>
        <m:r>
          <w:rPr>
            <w:rFonts w:ascii="Cambria Math" w:hAnsi="Cambria Math"/>
          </w:rPr>
          <m:t>=</m:t>
        </m:r>
        <m:func>
          <m:funcPr>
            <m:ctrlPr>
              <w:rPr>
                <w:rFonts w:ascii="Cambria Math" w:hAnsi="Cambria Math"/>
                <w:i/>
              </w:rPr>
            </m:ctrlPr>
          </m:funcPr>
          <m:fName>
            <m:r>
              <w:rPr>
                <w:rFonts w:ascii="Cambria Math" w:hAnsi="Cambria Math"/>
              </w:rPr>
              <m:t>arg</m:t>
            </m:r>
          </m:fName>
          <m:e>
            <m:func>
              <m:funcPr>
                <m:ctrlPr>
                  <w:rPr>
                    <w:rFonts w:ascii="Cambria Math" w:hAnsi="Cambria Math" w:cs="Times New Roman"/>
                    <w:i/>
                    <w:sz w:val="24"/>
                    <w:szCs w:val="20"/>
                  </w:rPr>
                </m:ctrlPr>
              </m:funcPr>
              <m:fName>
                <m:limLow>
                  <m:limLowPr>
                    <m:ctrlPr>
                      <w:rPr>
                        <w:rFonts w:ascii="Cambria Math" w:hAnsi="Cambria Math" w:cs="Times New Roman"/>
                        <w:i/>
                        <w:sz w:val="24"/>
                        <w:szCs w:val="20"/>
                      </w:rPr>
                    </m:ctrlPr>
                  </m:limLowPr>
                  <m:e>
                    <m: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cs="Times New Roman"/>
                            <w:i/>
                            <w:sz w:val="24"/>
                            <w:szCs w:val="20"/>
                          </w:rPr>
                        </m:ctrlPr>
                      </m:dPr>
                      <m:e>
                        <m:r>
                          <w:rPr>
                            <w:rFonts w:ascii="Cambria Math" w:hAnsi="Cambria Math"/>
                          </w:rPr>
                          <m:t>y-Aw</m:t>
                        </m:r>
                      </m:e>
                    </m:d>
                  </m:e>
                  <m:sub>
                    <m:r>
                      <w:rPr>
                        <w:rFonts w:ascii="Cambria Math" w:hAnsi="Cambria Math"/>
                      </w:rPr>
                      <m:t>2</m:t>
                    </m:r>
                  </m:sub>
                  <m:sup>
                    <m:r>
                      <w:rPr>
                        <w:rFonts w:ascii="Cambria Math" w:hAnsi="Cambria Math"/>
                      </w:rPr>
                      <m:t>2</m:t>
                    </m:r>
                  </m:sup>
                </m:sSubSup>
              </m:e>
            </m:func>
          </m:e>
        </m:func>
        <m:r>
          <w:rPr>
            <w:rFonts w:ascii="Cambria Math" w:hAnsi="Cambria Math" w:hint="eastAsia"/>
          </w:rPr>
          <m:t>,</m:t>
        </m:r>
        <m:r>
          <w:rPr>
            <w:rFonts w:ascii="Cambria Math" w:hAnsi="Cambria Math"/>
          </w:rPr>
          <m:t xml:space="preserve"> </m:t>
        </m:r>
        <m:r>
          <w:rPr>
            <w:rFonts w:ascii="Cambria Math" w:hAnsi="Cambria Math" w:hint="eastAsia"/>
          </w:rPr>
          <m:t xml:space="preserve">s.t. </m:t>
        </m:r>
        <m:sSub>
          <m:sSubPr>
            <m:ctrlPr>
              <w:rPr>
                <w:rFonts w:ascii="Cambria Math" w:hAnsi="Cambria Math"/>
                <w:i/>
              </w:rPr>
            </m:ctrlPr>
          </m:sSubPr>
          <m:e>
            <m:d>
              <m:dPr>
                <m:begChr m:val="‖"/>
                <m:endChr m:val="‖"/>
                <m:ctrlPr>
                  <w:rPr>
                    <w:rFonts w:ascii="Cambria Math" w:hAnsi="Cambria Math" w:cs="Times New Roman"/>
                    <w:i/>
                    <w:sz w:val="24"/>
                    <w:szCs w:val="20"/>
                  </w:rPr>
                </m:ctrlPr>
              </m:dPr>
              <m:e>
                <m:r>
                  <w:rPr>
                    <w:rFonts w:ascii="Cambria Math" w:hAnsi="Cambria Math"/>
                  </w:rPr>
                  <m:t>w</m:t>
                </m:r>
              </m:e>
            </m:d>
          </m:e>
          <m:sub>
            <m:r>
              <w:rPr>
                <w:rFonts w:ascii="Cambria Math" w:hAnsi="Cambria Math"/>
              </w:rPr>
              <m:t>0</m:t>
            </m:r>
          </m:sub>
        </m:sSub>
        <m:r>
          <w:rPr>
            <w:rFonts w:ascii="Cambria Math" w:hAnsi="Cambria Math"/>
          </w:rPr>
          <m:t>&lt;ε</m:t>
        </m:r>
      </m:oMath>
      <w:r>
        <w:rPr>
          <w:i/>
        </w:rPr>
        <w:tab/>
      </w:r>
      <w:r w:rsidR="00B632D5">
        <w:rPr>
          <w:i/>
        </w:rPr>
        <w:fldChar w:fldCharType="begin"/>
      </w:r>
      <w:r w:rsidR="00B632D5">
        <w:rPr>
          <w:i/>
        </w:rPr>
        <w:instrText xml:space="preserve"> STYLEREF 1 \s </w:instrText>
      </w:r>
      <w:r w:rsidR="00B632D5">
        <w:rPr>
          <w:i/>
        </w:rPr>
        <w:fldChar w:fldCharType="separate"/>
      </w:r>
      <w:r w:rsidR="00B632D5">
        <w:rPr>
          <w:i/>
          <w:noProof/>
        </w:rPr>
        <w:t>1</w:t>
      </w:r>
      <w:r w:rsidR="00B632D5">
        <w:rPr>
          <w:i/>
        </w:rPr>
        <w:fldChar w:fldCharType="end"/>
      </w:r>
      <w:r w:rsidR="00B632D5">
        <w:rPr>
          <w:i/>
        </w:rPr>
        <w:noBreakHyphen/>
      </w:r>
      <w:r w:rsidR="00B632D5">
        <w:rPr>
          <w:i/>
        </w:rPr>
        <w:fldChar w:fldCharType="begin"/>
      </w:r>
      <w:r w:rsidR="00B632D5">
        <w:rPr>
          <w:i/>
        </w:rPr>
        <w:instrText xml:space="preserve"> SEQ </w:instrText>
      </w:r>
      <w:r w:rsidR="00B632D5">
        <w:rPr>
          <w:i/>
        </w:rPr>
        <w:instrText>公式</w:instrText>
      </w:r>
      <w:r w:rsidR="00B632D5">
        <w:rPr>
          <w:i/>
        </w:rPr>
        <w:instrText xml:space="preserve"> \* ARABIC \s 1 </w:instrText>
      </w:r>
      <w:r w:rsidR="00B632D5">
        <w:rPr>
          <w:i/>
        </w:rPr>
        <w:fldChar w:fldCharType="separate"/>
      </w:r>
      <w:r w:rsidR="00B632D5">
        <w:rPr>
          <w:i/>
          <w:noProof/>
        </w:rPr>
        <w:t>5</w:t>
      </w:r>
      <w:r w:rsidR="00B632D5">
        <w:rPr>
          <w:i/>
        </w:rPr>
        <w:fldChar w:fldCharType="end"/>
      </w:r>
      <w:bookmarkEnd w:id="34"/>
    </w:p>
    <w:p w14:paraId="54B4ECAF" w14:textId="60D251DC" w:rsidR="003B7C01" w:rsidRDefault="002A545B" w:rsidP="002F6379">
      <w:pPr>
        <w:pStyle w:val="a1"/>
        <w:ind w:firstLineChars="0" w:firstLine="0"/>
      </w:pPr>
      <w:r>
        <w:tab/>
      </w:r>
      <w:r>
        <w:rPr>
          <w:rFonts w:hint="eastAsia"/>
        </w:rPr>
        <w:t>公式</w:t>
      </w:r>
      <w:r>
        <w:fldChar w:fldCharType="begin"/>
      </w:r>
      <w:r>
        <w:instrText xml:space="preserve"> REF _Ref469561449 \h  \* MERGEFORMAT </w:instrText>
      </w:r>
      <w:r>
        <w:fldChar w:fldCharType="separate"/>
      </w:r>
      <w:r w:rsidRPr="003B7C01">
        <w:rPr>
          <w:noProof/>
        </w:rPr>
        <w:t>1</w:t>
      </w:r>
      <w:r w:rsidRPr="003B7C01">
        <w:noBreakHyphen/>
      </w:r>
      <w:r w:rsidRPr="003B7C01">
        <w:rPr>
          <w:noProof/>
        </w:rPr>
        <w:t>5</w:t>
      </w:r>
      <w:r>
        <w:fldChar w:fldCharType="end"/>
      </w:r>
      <w:r>
        <w:rPr>
          <w:rFonts w:hint="eastAsia"/>
        </w:rPr>
        <w:t>中</w:t>
      </w:r>
      <m:oMath>
        <m:acc>
          <m:accPr>
            <m:ctrlPr>
              <w:rPr>
                <w:rFonts w:ascii="Cambria Math" w:hAnsi="Cambria Math"/>
                <w:i/>
              </w:rPr>
            </m:ctrlPr>
          </m:accPr>
          <m:e>
            <m:r>
              <w:rPr>
                <w:rFonts w:ascii="Cambria Math" w:hAnsi="Cambria Math" w:hint="eastAsia"/>
              </w:rPr>
              <m:t>w</m:t>
            </m:r>
          </m:e>
        </m:acc>
      </m:oMath>
      <w:r>
        <w:rPr>
          <w:rFonts w:hint="eastAsia"/>
        </w:rPr>
        <w:t>是</w:t>
      </w:r>
      <m:oMath>
        <m:r>
          <w:rPr>
            <w:rFonts w:ascii="Cambria Math" w:hAnsi="Cambria Math"/>
          </w:rPr>
          <m:t>y</m:t>
        </m:r>
      </m:oMath>
      <w:r>
        <w:rPr>
          <w:rFonts w:hint="eastAsia"/>
        </w:rPr>
        <w:t>的稀疏表示形式。</w:t>
      </w:r>
      <m:oMath>
        <m:r>
          <w:rPr>
            <w:rFonts w:ascii="Cambria Math" w:hAnsi="Cambria Math"/>
          </w:rPr>
          <m:t>ε</m:t>
        </m:r>
      </m:oMath>
      <w:r>
        <w:rPr>
          <w:rFonts w:hint="eastAsia"/>
        </w:rPr>
        <w:t>是控制稀疏性的阈值。约束条件中</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范式用来限制</w:t>
      </w:r>
      <m:oMath>
        <m:r>
          <w:rPr>
            <w:rFonts w:ascii="Cambria Math" w:hAnsi="Cambria Math"/>
          </w:rPr>
          <m:t>w</m:t>
        </m:r>
      </m:oMath>
      <w:r w:rsidR="00944ED5">
        <w:rPr>
          <w:rFonts w:hint="eastAsia"/>
        </w:rPr>
        <w:t>中的非零项的个数，也就是字典表示的稀疏程度，</w:t>
      </w:r>
      <m:oMath>
        <m:r>
          <w:rPr>
            <w:rFonts w:ascii="Cambria Math" w:hAnsi="Cambria Math"/>
          </w:rPr>
          <m:t>ε</m:t>
        </m:r>
      </m:oMath>
      <w:r w:rsidR="00944ED5">
        <w:rPr>
          <w:rFonts w:hint="eastAsia"/>
        </w:rPr>
        <w:t>越大稀疏性越小，</w:t>
      </w:r>
      <m:oMath>
        <m:r>
          <w:rPr>
            <w:rFonts w:ascii="Cambria Math" w:hAnsi="Cambria Math"/>
          </w:rPr>
          <m:t>ε</m:t>
        </m:r>
      </m:oMath>
      <w:r w:rsidR="00944ED5">
        <w:rPr>
          <w:rFonts w:hint="eastAsia"/>
        </w:rPr>
        <w:t>越小则稀疏性限制越强。公式</w:t>
      </w:r>
      <w:r w:rsidR="00944ED5">
        <w:fldChar w:fldCharType="begin"/>
      </w:r>
      <w:r w:rsidR="00944ED5">
        <w:instrText xml:space="preserve"> REF _Ref469561449 \h  \* MERGEFORMAT </w:instrText>
      </w:r>
      <w:r w:rsidR="00944ED5">
        <w:fldChar w:fldCharType="separate"/>
      </w:r>
      <w:r w:rsidR="00944ED5" w:rsidRPr="003B7C01">
        <w:rPr>
          <w:noProof/>
        </w:rPr>
        <w:t>1</w:t>
      </w:r>
      <w:r w:rsidR="00944ED5" w:rsidRPr="003B7C01">
        <w:noBreakHyphen/>
      </w:r>
      <w:r w:rsidR="00944ED5" w:rsidRPr="003B7C01">
        <w:rPr>
          <w:noProof/>
        </w:rPr>
        <w:t>5</w:t>
      </w:r>
      <w:r w:rsidR="00944ED5">
        <w:fldChar w:fldCharType="end"/>
      </w:r>
      <w:r w:rsidR="00944ED5">
        <w:rPr>
          <w:rFonts w:hint="eastAsia"/>
        </w:rPr>
        <w:t>中，因为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w:t>
      </w:r>
      <w:r w:rsidR="005C2B4B">
        <w:rPr>
          <w:rFonts w:hint="eastAsia"/>
        </w:rPr>
        <w:t>求解</w:t>
      </w:r>
      <w:r w:rsidR="00D83576">
        <w:rPr>
          <w:rFonts w:hint="eastAsia"/>
        </w:rPr>
        <w:t>问题是一个</w:t>
      </w:r>
      <w:r w:rsidR="00D83576">
        <w:rPr>
          <w:rFonts w:hint="eastAsia"/>
        </w:rPr>
        <w:t>np</w:t>
      </w:r>
      <w:r w:rsidR="00D83576">
        <w:rPr>
          <w:rFonts w:hint="eastAsia"/>
        </w:rPr>
        <w:t>难的问题，所以无法求解出最优解。然后我们使用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83576">
        <w:rPr>
          <w:rFonts w:hint="eastAsia"/>
        </w:rPr>
        <w:t>范式的约束替代</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D83576">
        <w:rPr>
          <w:rFonts w:hint="eastAsia"/>
        </w:rPr>
        <w:t>范数约束。然后在使用拉格朗日法，问题可以等效为公式</w:t>
      </w:r>
      <w:r w:rsidR="00D83576">
        <w:fldChar w:fldCharType="begin"/>
      </w:r>
      <w:r w:rsidR="00D83576">
        <w:instrText xml:space="preserve"> </w:instrText>
      </w:r>
      <w:r w:rsidR="00D83576">
        <w:rPr>
          <w:rFonts w:hint="eastAsia"/>
        </w:rPr>
        <w:instrText>REF _Ref469563974 \h</w:instrText>
      </w:r>
      <w:r w:rsidR="00D83576">
        <w:instrText xml:space="preserve"> </w:instrText>
      </w:r>
      <w:r w:rsidR="00D83576">
        <w:fldChar w:fldCharType="separate"/>
      </w:r>
      <w:r w:rsidR="00D83576" w:rsidRPr="00D83576">
        <w:t>1</w:t>
      </w:r>
      <w:r w:rsidR="00D83576" w:rsidRPr="00D83576">
        <w:noBreakHyphen/>
        <w:t>6</w:t>
      </w:r>
      <w:r w:rsidR="00D83576">
        <w:fldChar w:fldCharType="end"/>
      </w:r>
      <w:r w:rsidR="00D83576">
        <w:rPr>
          <w:rFonts w:hint="eastAsia"/>
        </w:rPr>
        <w:t>的问题求解：</w:t>
      </w:r>
    </w:p>
    <w:p w14:paraId="6DC38169" w14:textId="624D2CDC" w:rsidR="00D83576" w:rsidRDefault="00D83576" w:rsidP="00D83576">
      <w:pPr>
        <w:pStyle w:val="af0"/>
        <w:tabs>
          <w:tab w:val="center" w:pos="4080"/>
          <w:tab w:val="right" w:pos="9600"/>
        </w:tabs>
        <w:jc w:val="both"/>
        <w:rPr>
          <w:rFonts w:cs="Times New Roman"/>
          <w:sz w:val="24"/>
          <w:szCs w:val="20"/>
        </w:rPr>
      </w:pPr>
      <w:r>
        <w:rPr>
          <w:rFonts w:cs="Times New Roman"/>
          <w:sz w:val="24"/>
          <w:szCs w:val="20"/>
        </w:rPr>
        <w:tab/>
      </w:r>
      <w:bookmarkStart w:id="35" w:name="_Ref469563974"/>
      <m:oMath>
        <m:acc>
          <m:accPr>
            <m:ctrlPr>
              <w:rPr>
                <w:rFonts w:ascii="Cambria Math" w:hAnsi="Cambria Math" w:cs="Times New Roman"/>
                <w:sz w:val="24"/>
                <w:szCs w:val="20"/>
              </w:rPr>
            </m:ctrlPr>
          </m:accPr>
          <m:e>
            <m:r>
              <w:rPr>
                <w:rFonts w:ascii="Cambria Math" w:hAnsi="Cambria Math" w:cs="Times New Roman" w:hint="eastAsia"/>
                <w:sz w:val="24"/>
                <w:szCs w:val="20"/>
              </w:rPr>
              <m:t>w</m:t>
            </m:r>
          </m:e>
        </m:acc>
        <m:r>
          <m:rPr>
            <m:sty m:val="p"/>
          </m:rPr>
          <w:rPr>
            <w:rFonts w:ascii="Cambria Math" w:hAnsi="Cambria Math" w:cs="Times New Roman"/>
            <w:sz w:val="24"/>
            <w:szCs w:val="20"/>
          </w:rPr>
          <m:t>=</m:t>
        </m:r>
        <m:func>
          <m:funcPr>
            <m:ctrlPr>
              <w:rPr>
                <w:rFonts w:ascii="Cambria Math" w:hAnsi="Cambria Math" w:cs="Times New Roman"/>
                <w:sz w:val="24"/>
                <w:szCs w:val="20"/>
              </w:rPr>
            </m:ctrlPr>
          </m:funcPr>
          <m:fName>
            <m:r>
              <w:rPr>
                <w:rFonts w:ascii="Cambria Math" w:hAnsi="Cambria Math" w:cs="Times New Roman"/>
                <w:sz w:val="24"/>
                <w:szCs w:val="20"/>
              </w:rPr>
              <m:t>arg</m:t>
            </m:r>
          </m:fName>
          <m:e>
            <m:func>
              <m:funcPr>
                <m:ctrlPr>
                  <w:rPr>
                    <w:rFonts w:ascii="Cambria Math" w:hAnsi="Cambria Math" w:cs="Times New Roman"/>
                    <w:sz w:val="24"/>
                    <w:szCs w:val="20"/>
                  </w:rPr>
                </m:ctrlPr>
              </m:funcPr>
              <m:fName>
                <m:limLow>
                  <m:limLowPr>
                    <m:ctrlPr>
                      <w:rPr>
                        <w:rFonts w:ascii="Cambria Math" w:hAnsi="Cambria Math" w:cs="Times New Roman"/>
                        <w:sz w:val="24"/>
                        <w:szCs w:val="20"/>
                      </w:rPr>
                    </m:ctrlPr>
                  </m:limLowPr>
                  <m:e>
                    <m:r>
                      <w:rPr>
                        <w:rFonts w:ascii="Cambria Math" w:hAnsi="Cambria Math" w:cs="Times New Roman"/>
                        <w:sz w:val="24"/>
                        <w:szCs w:val="20"/>
                      </w:rPr>
                      <m:t>min</m:t>
                    </m:r>
                  </m:e>
                  <m:lim>
                    <m:r>
                      <w:rPr>
                        <w:rFonts w:ascii="Cambria Math" w:hAnsi="Cambria Math" w:cs="Times New Roman"/>
                        <w:sz w:val="24"/>
                        <w:szCs w:val="20"/>
                      </w:rPr>
                      <m:t>w</m:t>
                    </m:r>
                  </m:lim>
                </m:limLow>
              </m:fName>
              <m:e>
                <m:sSubSup>
                  <m:sSubSupPr>
                    <m:ctrlPr>
                      <w:rPr>
                        <w:rFonts w:ascii="Cambria Math" w:hAnsi="Cambria Math" w:cs="Times New Roman"/>
                        <w:sz w:val="24"/>
                        <w:szCs w:val="20"/>
                      </w:rPr>
                    </m:ctrlPr>
                  </m:sSubSupPr>
                  <m:e>
                    <m:d>
                      <m:dPr>
                        <m:begChr m:val="‖"/>
                        <m:endChr m:val="‖"/>
                        <m:ctrlPr>
                          <w:rPr>
                            <w:rFonts w:ascii="Cambria Math" w:hAnsi="Cambria Math" w:cs="Times New Roman"/>
                            <w:sz w:val="24"/>
                            <w:szCs w:val="20"/>
                          </w:rPr>
                        </m:ctrlPr>
                      </m:dPr>
                      <m:e>
                        <m:r>
                          <w:rPr>
                            <w:rFonts w:ascii="Cambria Math" w:hAnsi="Cambria Math" w:cs="Times New Roman"/>
                            <w:sz w:val="24"/>
                            <w:szCs w:val="20"/>
                          </w:rPr>
                          <m:t>y</m:t>
                        </m:r>
                        <m:r>
                          <m:rPr>
                            <m:sty m:val="p"/>
                          </m:rPr>
                          <w:rPr>
                            <w:rFonts w:ascii="Cambria Math" w:hAnsi="Cambria Math" w:cs="Times New Roman"/>
                            <w:sz w:val="24"/>
                            <w:szCs w:val="20"/>
                          </w:rPr>
                          <m:t>-</m:t>
                        </m:r>
                        <m:r>
                          <w:rPr>
                            <w:rFonts w:ascii="Cambria Math" w:hAnsi="Cambria Math" w:cs="Times New Roman"/>
                            <w:sz w:val="24"/>
                            <w:szCs w:val="20"/>
                          </w:rPr>
                          <m:t>Aw</m:t>
                        </m:r>
                      </m:e>
                    </m:d>
                  </m:e>
                  <m:sub>
                    <m:r>
                      <m:rPr>
                        <m:sty m:val="p"/>
                      </m:rPr>
                      <w:rPr>
                        <w:rFonts w:ascii="Cambria Math" w:hAnsi="Cambria Math" w:cs="Times New Roman"/>
                        <w:sz w:val="24"/>
                        <w:szCs w:val="20"/>
                      </w:rPr>
                      <m:t>2</m:t>
                    </m:r>
                  </m:sub>
                  <m:sup>
                    <m:r>
                      <m:rPr>
                        <m:sty m:val="p"/>
                      </m:rPr>
                      <w:rPr>
                        <w:rFonts w:ascii="Cambria Math" w:hAnsi="Cambria Math" w:cs="Times New Roman"/>
                        <w:sz w:val="24"/>
                        <w:szCs w:val="20"/>
                      </w:rPr>
                      <m:t>2</m:t>
                    </m:r>
                  </m:sup>
                </m:sSubSup>
              </m:e>
            </m:func>
          </m:e>
        </m:func>
        <m:r>
          <m:rPr>
            <m:sty m:val="p"/>
          </m:rPr>
          <w:rPr>
            <w:rFonts w:ascii="Cambria Math" w:hAnsi="Cambria Math" w:cs="Times New Roman" w:hint="eastAsia"/>
            <w:sz w:val="24"/>
            <w:szCs w:val="20"/>
          </w:rPr>
          <m:t>+</m:t>
        </m:r>
        <m:r>
          <w:rPr>
            <w:rFonts w:ascii="Cambria Math" w:hAnsi="Cambria Math" w:cs="Times New Roman"/>
            <w:sz w:val="24"/>
            <w:szCs w:val="20"/>
          </w:rPr>
          <m:t>λ</m:t>
        </m:r>
        <m:sSub>
          <m:sSubPr>
            <m:ctrlPr>
              <w:rPr>
                <w:rFonts w:ascii="Cambria Math" w:hAnsi="Cambria Math" w:cs="Times New Roman"/>
                <w:sz w:val="24"/>
                <w:szCs w:val="20"/>
              </w:rPr>
            </m:ctrlPr>
          </m:sSubPr>
          <m:e>
            <m:d>
              <m:dPr>
                <m:begChr m:val="‖"/>
                <m:endChr m:val="‖"/>
                <m:ctrlPr>
                  <w:rPr>
                    <w:rFonts w:ascii="Cambria Math" w:hAnsi="Cambria Math" w:cs="Times New Roman"/>
                    <w:sz w:val="24"/>
                    <w:szCs w:val="20"/>
                  </w:rPr>
                </m:ctrlPr>
              </m:dPr>
              <m:e>
                <m:r>
                  <w:rPr>
                    <w:rFonts w:ascii="Cambria Math" w:hAnsi="Cambria Math" w:cs="Times New Roman"/>
                    <w:sz w:val="24"/>
                    <w:szCs w:val="20"/>
                  </w:rPr>
                  <m:t>w</m:t>
                </m:r>
              </m:e>
            </m:d>
          </m:e>
          <m:sub>
            <m:r>
              <m:rPr>
                <m:sty m:val="p"/>
              </m:rPr>
              <w:rPr>
                <w:rFonts w:ascii="Cambria Math" w:hAnsi="Cambria Math" w:cs="Times New Roman"/>
                <w:sz w:val="24"/>
                <w:szCs w:val="20"/>
              </w:rPr>
              <m:t>1</m:t>
            </m:r>
          </m:sub>
        </m:sSub>
      </m:oMath>
      <w:r>
        <w:rPr>
          <w:rFonts w:cs="Times New Roman"/>
          <w:sz w:val="24"/>
          <w:szCs w:val="20"/>
        </w:rPr>
        <w:tab/>
      </w:r>
      <w:r w:rsidR="00B632D5">
        <w:rPr>
          <w:rFonts w:cs="Times New Roman"/>
          <w:sz w:val="24"/>
          <w:szCs w:val="20"/>
        </w:rPr>
        <w:fldChar w:fldCharType="begin"/>
      </w:r>
      <w:r w:rsidR="00B632D5">
        <w:rPr>
          <w:rFonts w:cs="Times New Roman"/>
          <w:sz w:val="24"/>
          <w:szCs w:val="20"/>
        </w:rPr>
        <w:instrText xml:space="preserve"> STYLEREF 1 \s </w:instrText>
      </w:r>
      <w:r w:rsidR="00B632D5">
        <w:rPr>
          <w:rFonts w:cs="Times New Roman"/>
          <w:sz w:val="24"/>
          <w:szCs w:val="20"/>
        </w:rPr>
        <w:fldChar w:fldCharType="separate"/>
      </w:r>
      <w:r w:rsidR="00B632D5">
        <w:rPr>
          <w:rFonts w:cs="Times New Roman"/>
          <w:noProof/>
          <w:sz w:val="24"/>
          <w:szCs w:val="20"/>
        </w:rPr>
        <w:t>1</w:t>
      </w:r>
      <w:r w:rsidR="00B632D5">
        <w:rPr>
          <w:rFonts w:cs="Times New Roman"/>
          <w:sz w:val="24"/>
          <w:szCs w:val="20"/>
        </w:rPr>
        <w:fldChar w:fldCharType="end"/>
      </w:r>
      <w:r w:rsidR="00B632D5">
        <w:rPr>
          <w:rFonts w:cs="Times New Roman"/>
          <w:sz w:val="24"/>
          <w:szCs w:val="20"/>
        </w:rPr>
        <w:noBreakHyphen/>
      </w:r>
      <w:r w:rsidR="00B632D5">
        <w:rPr>
          <w:rFonts w:cs="Times New Roman"/>
          <w:sz w:val="24"/>
          <w:szCs w:val="20"/>
        </w:rPr>
        <w:fldChar w:fldCharType="begin"/>
      </w:r>
      <w:r w:rsidR="00B632D5">
        <w:rPr>
          <w:rFonts w:cs="Times New Roman"/>
          <w:sz w:val="24"/>
          <w:szCs w:val="20"/>
        </w:rPr>
        <w:instrText xml:space="preserve"> SEQ </w:instrText>
      </w:r>
      <w:r w:rsidR="00B632D5">
        <w:rPr>
          <w:rFonts w:cs="Times New Roman"/>
          <w:sz w:val="24"/>
          <w:szCs w:val="20"/>
        </w:rPr>
        <w:instrText>公式</w:instrText>
      </w:r>
      <w:r w:rsidR="00B632D5">
        <w:rPr>
          <w:rFonts w:cs="Times New Roman"/>
          <w:sz w:val="24"/>
          <w:szCs w:val="20"/>
        </w:rPr>
        <w:instrText xml:space="preserve"> \* ARABIC \s 1 </w:instrText>
      </w:r>
      <w:r w:rsidR="00B632D5">
        <w:rPr>
          <w:rFonts w:cs="Times New Roman"/>
          <w:sz w:val="24"/>
          <w:szCs w:val="20"/>
        </w:rPr>
        <w:fldChar w:fldCharType="separate"/>
      </w:r>
      <w:r w:rsidR="00B632D5">
        <w:rPr>
          <w:rFonts w:cs="Times New Roman"/>
          <w:noProof/>
          <w:sz w:val="24"/>
          <w:szCs w:val="20"/>
        </w:rPr>
        <w:t>6</w:t>
      </w:r>
      <w:r w:rsidR="00B632D5">
        <w:rPr>
          <w:rFonts w:cs="Times New Roman"/>
          <w:sz w:val="24"/>
          <w:szCs w:val="20"/>
        </w:rPr>
        <w:fldChar w:fldCharType="end"/>
      </w:r>
      <w:bookmarkEnd w:id="35"/>
    </w:p>
    <w:p w14:paraId="00C028E6" w14:textId="7273D5A8" w:rsidR="00D83576" w:rsidRDefault="00C41F66" w:rsidP="00D83576">
      <w:pPr>
        <w:pStyle w:val="a1"/>
        <w:ind w:firstLine="480"/>
      </w:pPr>
      <w:r>
        <w:rPr>
          <w:rFonts w:hint="eastAsia"/>
        </w:rPr>
        <w:t>公</w:t>
      </w:r>
      <w:r w:rsidR="00D83576">
        <w:rPr>
          <w:rFonts w:hint="eastAsia"/>
        </w:rPr>
        <w:t>式</w:t>
      </w:r>
      <w:r w:rsidR="00DE33CE">
        <w:fldChar w:fldCharType="begin"/>
      </w:r>
      <w:r w:rsidR="00DE33CE">
        <w:instrText xml:space="preserve"> </w:instrText>
      </w:r>
      <w:r w:rsidR="00DE33CE">
        <w:rPr>
          <w:rFonts w:hint="eastAsia"/>
        </w:rPr>
        <w:instrText>REF _Ref469563974 \h</w:instrText>
      </w:r>
      <w:r w:rsidR="00DE33CE">
        <w:instrText xml:space="preserve"> </w:instrText>
      </w:r>
      <w:r w:rsidR="00DE33CE">
        <w:fldChar w:fldCharType="separate"/>
      </w:r>
      <w:r w:rsidR="00DE33CE" w:rsidRPr="00D83576">
        <w:t>1</w:t>
      </w:r>
      <w:r w:rsidR="00DE33CE" w:rsidRPr="00D83576">
        <w:noBreakHyphen/>
        <w:t>6</w:t>
      </w:r>
      <w:r w:rsidR="00DE33CE">
        <w:fldChar w:fldCharType="end"/>
      </w:r>
      <w:r w:rsidR="00D83576">
        <w:rPr>
          <w:rFonts w:hint="eastAsia"/>
        </w:rPr>
        <w:t>中</w:t>
      </w:r>
      <m:oMath>
        <m:r>
          <m:rPr>
            <m:sty m:val="p"/>
          </m:rPr>
          <w:rPr>
            <w:rFonts w:ascii="Cambria Math" w:hAnsi="Cambria Math"/>
          </w:rPr>
          <m:t>λ</m:t>
        </m:r>
      </m:oMath>
      <w:r w:rsidR="00ED46CB">
        <w:rPr>
          <w:rFonts w:hint="eastAsia"/>
        </w:rPr>
        <w:t>为</w:t>
      </w:r>
      <w:r w:rsidR="00C8175A">
        <w:rPr>
          <w:rFonts w:hint="eastAsia"/>
        </w:rPr>
        <w:t>正则系数，平衡重构准确度和稀疏性。在进行分类的时候可以通过判别法直接进行分类。判别函数为：</w:t>
      </w:r>
    </w:p>
    <w:p w14:paraId="60D87355" w14:textId="70627FCB" w:rsidR="00C8175A" w:rsidRPr="002F0CD1" w:rsidRDefault="00C8175A" w:rsidP="00D83576">
      <w:pPr>
        <w:pStyle w:val="a1"/>
        <w:ind w:firstLine="480"/>
      </w:pPr>
      <m:oMathPara>
        <m:oMath>
          <m:r>
            <m:rPr>
              <m:sty m:val="p"/>
            </m:rPr>
            <w:rPr>
              <w:rFonts w:ascii="Cambria Math" w:hAnsi="Cambria Math"/>
            </w:rPr>
            <m:t>identity</m:t>
          </m:r>
          <m:d>
            <m:dPr>
              <m:ctrlPr>
                <w:rPr>
                  <w:rFonts w:ascii="Cambria Math" w:hAnsi="Cambria Math"/>
                </w:rPr>
              </m:ctrlPr>
            </m:dPr>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e>
              </m:func>
            </m:e>
          </m:func>
        </m:oMath>
      </m:oMathPara>
    </w:p>
    <w:p w14:paraId="6CF92B79" w14:textId="656A27EA" w:rsidR="002F6379" w:rsidRPr="002F0CD1" w:rsidRDefault="002F0CD1" w:rsidP="002F0CD1">
      <w:pPr>
        <w:pStyle w:val="a1"/>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y</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Aw</m:t>
                </m:r>
              </m:e>
            </m:d>
          </m:e>
          <m:sub>
            <m:r>
              <w:rPr>
                <w:rFonts w:ascii="Cambria Math" w:hAnsi="Cambria Math"/>
              </w:rPr>
              <m:t>2</m:t>
            </m:r>
          </m:sub>
        </m:sSub>
      </m:oMath>
      <w:r>
        <w:rPr>
          <w:rFonts w:hint="eastAsia"/>
        </w:rPr>
        <w:t>为重构的误差。</w:t>
      </w:r>
      <m:oMath>
        <m:r>
          <w:rPr>
            <w:rFonts w:ascii="Cambria Math" w:hAnsi="Cambria Math" w:hint="eastAsia"/>
          </w:rPr>
          <m:t>i</m:t>
        </m:r>
      </m:oMath>
      <w:r>
        <w:rPr>
          <w:rFonts w:hint="eastAsia"/>
        </w:rPr>
        <w:t>为对应的类别。</w:t>
      </w:r>
    </w:p>
    <w:p w14:paraId="58F00CCC" w14:textId="4C17D7A8" w:rsidR="00AB195A" w:rsidRDefault="003241F0" w:rsidP="00AB195A">
      <w:pPr>
        <w:pStyle w:val="3"/>
      </w:pPr>
      <w:r>
        <w:rPr>
          <w:rFonts w:hint="eastAsia"/>
        </w:rPr>
        <w:t>正则化</w:t>
      </w:r>
    </w:p>
    <w:p w14:paraId="178B0C25" w14:textId="74DB71A0" w:rsidR="002F0CD1" w:rsidRDefault="007D5D5A" w:rsidP="007D5D5A">
      <w:pPr>
        <w:pStyle w:val="a1"/>
        <w:ind w:firstLineChars="0" w:firstLine="420"/>
      </w:pPr>
      <w:r>
        <w:rPr>
          <w:rFonts w:hint="eastAsia"/>
        </w:rPr>
        <w:t>常见的机器学习的方法中，一个核心的问题是如何解决在训练数据集上训练的模型，可以在测试集上也可以实现相同的效果。最常见的</w:t>
      </w:r>
      <w:r w:rsidR="00E20D70">
        <w:rPr>
          <w:rFonts w:hint="eastAsia"/>
        </w:rPr>
        <w:t>方法</w:t>
      </w:r>
      <w:r>
        <w:rPr>
          <w:rFonts w:hint="eastAsia"/>
        </w:rPr>
        <w:t>是通过加入正则化的方式降低测试误差。</w:t>
      </w:r>
      <w:r w:rsidR="001175FD">
        <w:rPr>
          <w:rFonts w:hint="eastAsia"/>
        </w:rPr>
        <w:t>常见的正则化方法为</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175FD">
        <w:rPr>
          <w:rFonts w:hint="eastAsia"/>
        </w:rPr>
        <w:t>正则、</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175FD">
        <w:rPr>
          <w:rFonts w:hint="eastAsia"/>
        </w:rPr>
        <w:t>正则。本文使用的为熵正则。熵正则有一个有点为使参数尽可能的保证相同。</w:t>
      </w:r>
    </w:p>
    <w:p w14:paraId="3FCCF3D6" w14:textId="5C328A00" w:rsidR="00E20D70" w:rsidRDefault="001175FD" w:rsidP="007D5D5A">
      <w:pPr>
        <w:pStyle w:val="a1"/>
        <w:ind w:firstLineChars="0" w:firstLine="420"/>
      </w:pPr>
      <w:r>
        <w:rPr>
          <w:rFonts w:hint="eastAsia"/>
        </w:rPr>
        <w:t>定义原始代价函数（</w:t>
      </w:r>
      <w:r>
        <w:rPr>
          <w:rFonts w:hint="eastAsia"/>
        </w:rPr>
        <w:t>cost</w:t>
      </w:r>
      <w:r>
        <w:t xml:space="preserve"> </w:t>
      </w:r>
      <w:r>
        <w:rPr>
          <w:rFonts w:hint="eastAsia"/>
        </w:rPr>
        <w:t>function</w:t>
      </w:r>
      <w:r>
        <w:rPr>
          <w:rFonts w:hint="eastAsia"/>
        </w:rPr>
        <w:t>）为</w:t>
      </w:r>
      <m:oMath>
        <m:r>
          <w:rPr>
            <w:rFonts w:ascii="Cambria Math" w:hAnsi="Cambria Math"/>
          </w:rPr>
          <m:t>J(w;X,y)</m:t>
        </m:r>
      </m:oMath>
      <w:r>
        <w:rPr>
          <w:rFonts w:hint="eastAsia"/>
        </w:rPr>
        <w:t>，对代价函数增加</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正则项后，求解问题的代价函数为：</w:t>
      </w:r>
    </w:p>
    <w:p w14:paraId="32EBA6B5" w14:textId="4F4B2B35" w:rsidR="001175FD" w:rsidRPr="001175FD" w:rsidRDefault="009677DA"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f>
            <m:fPr>
              <m:ctrlPr>
                <w:rPr>
                  <w:rFonts w:ascii="Cambria Math" w:hAnsi="Cambria Math"/>
                </w:rPr>
              </m:ctrlPr>
            </m:fPr>
            <m:num>
              <m:r>
                <w:rPr>
                  <w:rFonts w:ascii="Cambria Math" w:hAnsi="Cambria Math"/>
                </w:rPr>
                <m:t>α</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m:oMathPara>
    </w:p>
    <w:p w14:paraId="63DB378C" w14:textId="1CEAAE15" w:rsidR="001175FD" w:rsidRPr="001175FD" w:rsidRDefault="001175FD" w:rsidP="007D5D5A">
      <w:pPr>
        <w:pStyle w:val="a1"/>
        <w:ind w:firstLineChars="0" w:firstLine="420"/>
      </w:pPr>
      <w:r>
        <w:rPr>
          <w:rFonts w:hint="eastAsia"/>
        </w:rPr>
        <w:t>使用</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正则项，代价函数为：</w:t>
      </w:r>
    </w:p>
    <w:p w14:paraId="6DBD3DB6" w14:textId="727EA10B" w:rsidR="001175FD" w:rsidRPr="00884480" w:rsidRDefault="009677DA" w:rsidP="001175FD">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oMath>
      </m:oMathPara>
    </w:p>
    <w:p w14:paraId="5CB643BD" w14:textId="3497A725" w:rsidR="00884480" w:rsidRPr="00884480" w:rsidRDefault="00884480" w:rsidP="001175FD">
      <w:pPr>
        <w:pStyle w:val="a1"/>
        <w:ind w:firstLineChars="0" w:firstLine="420"/>
      </w:pPr>
      <w:r>
        <w:rPr>
          <w:rFonts w:hint="eastAsia"/>
        </w:rPr>
        <w:t>使用熵正则项，代价函数为：</w:t>
      </w:r>
    </w:p>
    <w:p w14:paraId="28D6980F" w14:textId="3F74EE9A" w:rsidR="001175FD" w:rsidRPr="00884480" w:rsidRDefault="009677DA"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344FBCCE" w14:textId="04159DAC" w:rsidR="00884480" w:rsidRDefault="00884480" w:rsidP="007D5D5A">
      <w:pPr>
        <w:pStyle w:val="a1"/>
        <w:ind w:firstLineChars="0" w:firstLine="420"/>
      </w:pPr>
      <w:r>
        <w:rPr>
          <w:rFonts w:hint="eastAsia"/>
        </w:rPr>
        <w:t>公式中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一般取值为</w:t>
      </w:r>
      <w:r>
        <w:rPr>
          <w:rFonts w:hint="eastAsia"/>
        </w:rPr>
        <w:t>0</w:t>
      </w:r>
      <w:r>
        <w:rPr>
          <w:rFonts w:hint="eastAsia"/>
        </w:rPr>
        <w:t>到</w:t>
      </w:r>
      <w:r>
        <w:rPr>
          <w:rFonts w:hint="eastAsia"/>
        </w:rPr>
        <w:t xml:space="preserve">1. </w:t>
      </w:r>
      <w:r>
        <w:rPr>
          <w:rFonts w:hint="eastAsia"/>
        </w:rPr>
        <w:t>通过最小化熵的相反数，可以是所有的</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的取值尽可能的趋向于相同。保证所有的系数都参与运算。</w:t>
      </w:r>
    </w:p>
    <w:p w14:paraId="02CFF872" w14:textId="7A88032E" w:rsidR="00B83B89" w:rsidRDefault="00F65ACC" w:rsidP="00B83B89">
      <w:pPr>
        <w:pStyle w:val="a1"/>
        <w:ind w:firstLineChars="0" w:firstLine="420"/>
        <w:rPr>
          <w:rFonts w:hint="eastAsia"/>
        </w:rPr>
      </w:pPr>
      <w:r>
        <w:rPr>
          <w:rFonts w:hint="eastAsia"/>
        </w:rPr>
        <w:lastRenderedPageBreak/>
        <w:t>下图中展示了不同</w:t>
      </w:r>
      <w:r w:rsidR="00CE1005">
        <w:rPr>
          <w:rFonts w:hint="eastAsia"/>
        </w:rPr>
        <w:t>的正则项对最优解产生的影响。</w:t>
      </w:r>
      <w:r w:rsidR="00B83B89">
        <w:rPr>
          <w:rFonts w:hint="eastAsia"/>
        </w:rPr>
        <w:t>为便于演示考虑二维情况</w:t>
      </w:r>
      <w:r w:rsidR="00B83B89" w:rsidRPr="00B83B89">
        <w:t>(w1,w2)</w:t>
      </w:r>
      <w:r w:rsidR="00B83B89">
        <w:rPr>
          <w:rFonts w:hint="eastAsia"/>
        </w:rPr>
        <w:t>下的情况，</w:t>
      </w:r>
      <w:r w:rsidR="002F5420">
        <w:rPr>
          <w:rFonts w:hint="eastAsia"/>
        </w:rPr>
        <w:t>下图展示了不同的正则项的情况下</w:t>
      </w:r>
      <m:oMath>
        <m:r>
          <w:rPr>
            <w:rFonts w:ascii="Cambria Math" w:hAnsi="Cambria Math"/>
          </w:rPr>
          <m:t>w</m:t>
        </m:r>
      </m:oMath>
      <w:r w:rsidR="002F5420">
        <w:rPr>
          <w:rFonts w:hint="eastAsia"/>
        </w:rPr>
        <w:t>的最优解的情况，细线为不加正则项时代价函数</w:t>
      </w:r>
      <m:oMath>
        <m:r>
          <w:rPr>
            <w:rFonts w:ascii="Cambria Math" w:hAnsi="Cambria Math"/>
          </w:rPr>
          <m:t>J</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rsidR="002F5420">
        <w:rPr>
          <w:rFonts w:hint="eastAsia"/>
        </w:rPr>
        <w:t>的等高线，粗线为正则项的等高线。</w:t>
      </w:r>
      <m:oMath>
        <m:sSup>
          <m:sSupPr>
            <m:ctrlPr>
              <w:rPr>
                <w:rFonts w:ascii="Cambria Math" w:hAnsi="Cambria Math"/>
              </w:rPr>
            </m:ctrlPr>
          </m:sSupPr>
          <m:e>
            <m:r>
              <w:rPr>
                <w:rFonts w:ascii="Cambria Math" w:hAnsi="Cambria Math" w:hint="eastAsia"/>
              </w:rPr>
              <m:t>w</m:t>
            </m:r>
            <m:ctrlPr>
              <w:rPr>
                <w:rFonts w:ascii="Cambria Math" w:hAnsi="Cambria Math" w:hint="eastAsia"/>
              </w:rPr>
            </m:ctrlPr>
          </m:e>
          <m:sup>
            <m:r>
              <m:rPr>
                <m:sty m:val="p"/>
              </m:rPr>
              <w:rPr>
                <w:rFonts w:ascii="MS Gothic" w:eastAsia="MS Gothic" w:hAnsi="MS Gothic" w:cs="MS Gothic" w:hint="eastAsia"/>
              </w:rPr>
              <m:t>*</m:t>
            </m:r>
          </m:sup>
        </m:sSup>
      </m:oMath>
      <w:r w:rsidR="002F5420">
        <w:rPr>
          <w:rFonts w:hint="eastAsia"/>
        </w:rPr>
        <w:t>为不加正则项时的代价函数的最优解，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0</m:t>
            </m:r>
          </m:sub>
        </m:sSub>
      </m:oMath>
      <w:r w:rsidR="002F5420">
        <w:rPr>
          <w:rFonts w:hint="eastAsia"/>
        </w:rPr>
        <w:t>为不同的正则项的约束下的最优解的情况。第一张图为正则项为</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F5420">
        <w:rPr>
          <w:rFonts w:hint="eastAsia"/>
        </w:rPr>
        <w:t>范数时的情况，第二张图为正则项为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oMath>
      <w:r w:rsidR="002F5420">
        <w:rPr>
          <w:rFonts w:hint="eastAsia"/>
        </w:rPr>
        <w:t>范数</w:t>
      </w:r>
      <w:r w:rsidR="00B83B89">
        <w:rPr>
          <w:rFonts w:hint="eastAsia"/>
        </w:rPr>
        <w:t>的情况，第三张图为正则项为熵时的情况。正则项为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oMath>
      <w:r w:rsidR="00B83B89">
        <w:rPr>
          <w:rFonts w:hint="eastAsia"/>
        </w:rPr>
        <w:t>范数相较于</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B83B89">
        <w:rPr>
          <w:rFonts w:hint="eastAsia"/>
        </w:rPr>
        <w:t>范数更容易与代价函数交于定点，熵正则项则更容易使得所有的</w:t>
      </w:r>
      <m:oMath>
        <m:r>
          <w:rPr>
            <w:rFonts w:ascii="Cambria Math" w:hAnsi="Cambria Math" w:hint="eastAsia"/>
          </w:rPr>
          <m:t>w</m:t>
        </m:r>
      </m:oMath>
      <w:r w:rsidR="00B83B89">
        <w:rPr>
          <w:rFonts w:hint="eastAsia"/>
        </w:rPr>
        <w:t>趋近于相等。</w:t>
      </w:r>
    </w:p>
    <w:p w14:paraId="5F457133" w14:textId="50FC7F70" w:rsidR="009677DA" w:rsidRDefault="002F5420" w:rsidP="002F5420">
      <w:pPr>
        <w:pStyle w:val="a1"/>
        <w:spacing w:before="240"/>
        <w:ind w:firstLineChars="0" w:firstLine="0"/>
      </w:pPr>
      <w:r w:rsidRPr="007B0879">
        <w:rPr>
          <w:noProof/>
        </w:rPr>
        <w:drawing>
          <wp:inline distT="0" distB="0" distL="0" distR="0" wp14:anchorId="0B84D3DC" wp14:editId="01C0613D">
            <wp:extent cx="2400300" cy="2038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3800" r="52157" b="734"/>
                    <a:stretch/>
                  </pic:blipFill>
                  <pic:spPr bwMode="auto">
                    <a:xfrm>
                      <a:off x="0" y="0"/>
                      <a:ext cx="2400819" cy="2038791"/>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sidR="00C63265" w:rsidRPr="00C63265">
        <w:rPr>
          <w:noProof/>
        </w:rPr>
        <w:drawing>
          <wp:inline distT="0" distB="0" distL="0" distR="0" wp14:anchorId="4253C12A" wp14:editId="4CD80B70">
            <wp:extent cx="2514600" cy="20288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 t="33545" r="51623" b="3562"/>
                    <a:stretch/>
                  </pic:blipFill>
                  <pic:spPr bwMode="auto">
                    <a:xfrm>
                      <a:off x="0" y="0"/>
                      <a:ext cx="2514600" cy="2028825"/>
                    </a:xfrm>
                    <a:prstGeom prst="rect">
                      <a:avLst/>
                    </a:prstGeom>
                    <a:ln>
                      <a:noFill/>
                    </a:ln>
                    <a:extLst>
                      <a:ext uri="{53640926-AAD7-44D8-BBD7-CCE9431645EC}">
                        <a14:shadowObscured xmlns:a14="http://schemas.microsoft.com/office/drawing/2010/main"/>
                      </a:ext>
                    </a:extLst>
                  </pic:spPr>
                </pic:pic>
              </a:graphicData>
            </a:graphic>
          </wp:inline>
        </w:drawing>
      </w:r>
      <w:r w:rsidR="00964A39" w:rsidRPr="004B1E6B">
        <w:rPr>
          <w:noProof/>
        </w:rPr>
        <w:drawing>
          <wp:inline distT="0" distB="0" distL="0" distR="0" wp14:anchorId="60342CF1" wp14:editId="1666D7ED">
            <wp:extent cx="2473929" cy="1694105"/>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0985" r="50646" b="14560"/>
                    <a:stretch/>
                  </pic:blipFill>
                  <pic:spPr bwMode="auto">
                    <a:xfrm>
                      <a:off x="0" y="0"/>
                      <a:ext cx="2489158" cy="1704533"/>
                    </a:xfrm>
                    <a:prstGeom prst="rect">
                      <a:avLst/>
                    </a:prstGeom>
                    <a:ln>
                      <a:noFill/>
                    </a:ln>
                    <a:extLst>
                      <a:ext uri="{53640926-AAD7-44D8-BBD7-CCE9431645EC}">
                        <a14:shadowObscured xmlns:a14="http://schemas.microsoft.com/office/drawing/2010/main"/>
                      </a:ext>
                    </a:extLst>
                  </pic:spPr>
                </pic:pic>
              </a:graphicData>
            </a:graphic>
          </wp:inline>
        </w:drawing>
      </w:r>
    </w:p>
    <w:p w14:paraId="4A3DD0BC" w14:textId="13B3BE85" w:rsidR="007B0879" w:rsidRDefault="009677DA" w:rsidP="00041EE5">
      <w:pPr>
        <w:pStyle w:val="af0"/>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3FF">
        <w:rPr>
          <w:noProof/>
        </w:rPr>
        <w:t>1</w:t>
      </w:r>
      <w:r>
        <w:fldChar w:fldCharType="end"/>
      </w:r>
      <w:r w:rsidR="00B83B89">
        <w:t xml:space="preserve"> </w:t>
      </w:r>
      <w:r w:rsidR="00B83B89">
        <w:rPr>
          <w:rFonts w:hint="eastAsia"/>
        </w:rPr>
        <w:t>不同正则项</w:t>
      </w:r>
      <w:r w:rsidR="00041EE5">
        <w:rPr>
          <w:rFonts w:hint="eastAsia"/>
        </w:rPr>
        <w:t>情况下代价函数与正则项相交时的情况</w:t>
      </w:r>
    </w:p>
    <w:p w14:paraId="26BA787B" w14:textId="17C93E10" w:rsidR="009677DA" w:rsidRDefault="009677DA" w:rsidP="00085D2E">
      <w:pPr>
        <w:pStyle w:val="a1"/>
        <w:ind w:firstLineChars="0" w:firstLine="0"/>
        <w:rPr>
          <w:rFonts w:hint="eastAsia"/>
        </w:rPr>
      </w:pP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bookmarkStart w:id="36" w:name="_Toc469561213"/>
      <w:r>
        <w:rPr>
          <w:rFonts w:ascii="宋体" w:eastAsia="宋体" w:hAnsi="宋体" w:hint="eastAsia"/>
        </w:rPr>
        <w:t>研究内容</w:t>
      </w:r>
      <w:bookmarkEnd w:id="36"/>
    </w:p>
    <w:p w14:paraId="7AA695B0" w14:textId="6BF7DAAA" w:rsidR="00577160" w:rsidRDefault="00577160" w:rsidP="00577160">
      <w:pPr>
        <w:pStyle w:val="a1"/>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w:t>
      </w:r>
      <w:r>
        <w:rPr>
          <w:rFonts w:ascii="宋体" w:hAnsi="宋体" w:hint="eastAsia"/>
        </w:rPr>
        <w:lastRenderedPageBreak/>
        <w:t>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232BF7">
      <w:pPr>
        <w:pStyle w:val="a1"/>
        <w:spacing w:before="240"/>
        <w:ind w:firstLineChars="0" w:firstLine="420"/>
      </w:pPr>
      <w:r>
        <w:rPr>
          <w:rFonts w:ascii="宋体" w:hAnsi="宋体" w:hint="eastAsia"/>
        </w:rPr>
        <w:t>之前提出的语义标签的表示方法只具有保局部性。如Goodman和Nguyen提出的random set解释，Klawonn等提出的基于相似性的框架，Lawry和Tang提出的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ind w:firstLineChars="0" w:firstLine="420"/>
      </w:pPr>
      <w:r>
        <w:rPr>
          <w:rFonts w:hint="eastAsia"/>
        </w:rPr>
        <w:lastRenderedPageBreak/>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20E9C4AA" w14:textId="59E0577D" w:rsidR="002236BC" w:rsidRPr="002236BC" w:rsidRDefault="002236BC" w:rsidP="002236BC">
      <w:pPr>
        <w:pStyle w:val="3"/>
        <w:tabs>
          <w:tab w:val="clear" w:pos="630"/>
        </w:tabs>
        <w:spacing w:before="240" w:after="120" w:line="360" w:lineRule="auto"/>
        <w:ind w:left="720" w:hanging="720"/>
        <w:rPr>
          <w:rFonts w:ascii="宋体" w:hAnsi="宋体" w:hint="eastAsia"/>
        </w:rPr>
        <w:sectPr w:rsidR="002236BC" w:rsidRPr="002236BC" w:rsidSect="002859E2">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cols w:space="425"/>
          <w:docGrid w:linePitch="360" w:charSpace="1861"/>
        </w:sectPr>
      </w:pPr>
      <w:bookmarkStart w:id="37" w:name="_Toc165262358"/>
      <w:bookmarkStart w:id="38" w:name="_Toc469561214"/>
      <w:bookmarkEnd w:id="37"/>
      <w:bookmarkEnd w:id="38"/>
    </w:p>
    <w:p w14:paraId="22EA5EF8" w14:textId="58C29A46" w:rsidR="002859E2" w:rsidRDefault="006E22A7" w:rsidP="002859E2">
      <w:pPr>
        <w:pStyle w:val="1"/>
        <w:spacing w:before="480" w:after="360"/>
        <w:ind w:left="431" w:hanging="431"/>
        <w:rPr>
          <w:rFonts w:ascii="宋体" w:eastAsia="宋体" w:hAnsi="宋体"/>
        </w:rPr>
      </w:pPr>
      <w:bookmarkStart w:id="39" w:name="_Toc469561215"/>
      <w:r>
        <w:rPr>
          <w:rFonts w:ascii="宋体" w:eastAsia="宋体" w:hAnsi="宋体" w:hint="eastAsia"/>
        </w:rPr>
        <w:lastRenderedPageBreak/>
        <w:t>基于</w:t>
      </w:r>
      <w:r w:rsidR="00D86B91">
        <w:rPr>
          <w:rFonts w:ascii="宋体" w:eastAsia="宋体" w:hAnsi="宋体" w:hint="eastAsia"/>
        </w:rPr>
        <w:t>熵的模糊重构算法</w:t>
      </w:r>
      <w:bookmarkEnd w:id="39"/>
    </w:p>
    <w:p w14:paraId="144A0346" w14:textId="77777777" w:rsidR="002859E2" w:rsidRPr="008F197A" w:rsidRDefault="002859E2" w:rsidP="002859E2">
      <w:pPr>
        <w:pStyle w:val="a1"/>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0" w:name="_Toc469561216"/>
      <w:r w:rsidRPr="00985CDD">
        <w:rPr>
          <w:rFonts w:hint="eastAsia"/>
        </w:rPr>
        <w:t>基于熵的模糊重构</w:t>
      </w:r>
      <w:bookmarkEnd w:id="40"/>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0CFBF17"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w:t>
      </w:r>
      <w:r w:rsidR="008C23FF">
        <w:rPr>
          <w:rFonts w:hint="eastAsia"/>
        </w:rPr>
        <w:t>求解的问题</w:t>
      </w:r>
      <w:r w:rsidRPr="00985CDD">
        <w:rPr>
          <w:rFonts w:hint="eastAsia"/>
        </w:rPr>
        <w:t>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1BCFAB33" w14:textId="30496AAA" w:rsidR="008C23FF" w:rsidRPr="008C23FF" w:rsidRDefault="00F325FB" w:rsidP="008C23FF">
      <w:pPr>
        <w:rPr>
          <w:rFonts w:hint="eastAsia"/>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7A409CE3"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33B911B9" w14:textId="77777777" w:rsidR="008C23FF" w:rsidRDefault="006E22A7" w:rsidP="008C23FF">
      <w:pPr>
        <w:pStyle w:val="af0"/>
      </w:pPr>
      <w:r w:rsidRPr="00985CDD">
        <w:rPr>
          <w:noProof/>
        </w:rPr>
        <w:drawing>
          <wp:inline distT="0" distB="0" distL="0" distR="0" wp14:anchorId="53FDCC27" wp14:editId="7220260D">
            <wp:extent cx="1789532" cy="118643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3165" cy="1188839"/>
                    </a:xfrm>
                    <a:prstGeom prst="rect">
                      <a:avLst/>
                    </a:prstGeom>
                  </pic:spPr>
                </pic:pic>
              </a:graphicData>
            </a:graphic>
          </wp:inline>
        </w:drawing>
      </w:r>
    </w:p>
    <w:p w14:paraId="506A9BA9" w14:textId="59593211" w:rsidR="006E22A7" w:rsidRDefault="008C23FF" w:rsidP="008C23FF">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m:oMath>
        <m:r>
          <w:rPr>
            <w:rFonts w:ascii="Cambria Math" w:hAnsi="Cambria Math" w:cs="Cambria Math"/>
          </w:rPr>
          <m:t>w</m:t>
        </m:r>
      </m:oMath>
      <w:r w:rsidRPr="00985CDD">
        <w:rPr>
          <w:rFonts w:hint="eastAsia"/>
        </w:rPr>
        <w:t>的取值对</w:t>
      </w:r>
      <m:oMath>
        <m:r>
          <w:rPr>
            <w:rFonts w:ascii="Cambria Math" w:hAnsi="Cambria Math"/>
          </w:rPr>
          <m:t>e</m:t>
        </m:r>
      </m:oMath>
      <w:r>
        <w:rPr>
          <w:rFonts w:hint="eastAsia"/>
        </w:rPr>
        <w:t>的影响</w:t>
      </w:r>
    </w:p>
    <w:p w14:paraId="4DE2A5D2" w14:textId="26841B71" w:rsidR="006551BC" w:rsidRDefault="006551BC" w:rsidP="006551BC">
      <w:pPr>
        <w:pStyle w:val="a1"/>
        <w:ind w:firstLine="480"/>
      </w:pPr>
      <w:r>
        <w:rPr>
          <w:rFonts w:hint="eastAsia"/>
        </w:rPr>
        <w:t>对于目标函数</w:t>
      </w:r>
    </w:p>
    <w:p w14:paraId="041FA0EE" w14:textId="77777777" w:rsidR="00EF6D2E" w:rsidRPr="00EF6D2E" w:rsidRDefault="006551BC" w:rsidP="006551BC">
      <m:oMathPara>
        <m:oMath>
          <m:r>
            <w:rPr>
              <w:rFonts w:ascii="Cambria Math" w:hAnsi="Cambria Math" w:hint="eastAsia"/>
            </w:rPr>
            <m:t>J</m:t>
          </m:r>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r>
            <w:rPr>
              <w:rFonts w:ascii="Cambria Math" w:hAnsi="Cambria Math"/>
            </w:rPr>
            <m:t xml:space="preserve">, </m:t>
          </m:r>
        </m:oMath>
      </m:oMathPara>
    </w:p>
    <w:p w14:paraId="65E37B08" w14:textId="447AB89F" w:rsidR="006551BC" w:rsidRPr="00EF6D2E" w:rsidRDefault="006551BC" w:rsidP="006551BC">
      <w:pPr>
        <w:rPr>
          <w:i/>
        </w:rPr>
      </w:pPr>
      <m:oMathPara>
        <m:oMath>
          <m:r>
            <w:rPr>
              <w:rFonts w:ascii="Cambria Math" w:hAnsi="Cambria Math"/>
            </w:rPr>
            <w:lastRenderedPageBreak/>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351D7F9D" w14:textId="037759B6" w:rsidR="006551BC" w:rsidRPr="00BD0805" w:rsidRDefault="00EF6D2E" w:rsidP="00EF6D2E">
      <w:pPr>
        <w:pStyle w:val="a1"/>
        <w:ind w:firstLineChars="0" w:firstLine="0"/>
        <w:rPr>
          <w:i/>
        </w:rPr>
      </w:pPr>
      <m:oMathPara>
        <m:oMath>
          <m:r>
            <w:rPr>
              <w:rFonts w:ascii="Cambria Math" w:hAnsi="Cambria Math" w:hint="eastAsia"/>
            </w:rPr>
            <m:t>J</m:t>
          </m:r>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e>
          </m:d>
          <m:d>
            <m:dPr>
              <m:ctrlPr>
                <w:rPr>
                  <w:rFonts w:ascii="Cambria Math" w:hAnsi="Cambria Math"/>
                </w:rPr>
              </m:ctrlPr>
            </m:dPr>
            <m:e>
              <m:r>
                <w:rPr>
                  <w:rFonts w:ascii="Cambria Math" w:hAnsi="Cambria Math"/>
                </w:rPr>
                <m:t>X</m:t>
              </m:r>
              <m:r>
                <w:rPr>
                  <w:rFonts w:ascii="Cambria Math" w:hAnsi="Cambria Math"/>
                </w:rPr>
                <m:t>-WP</m:t>
              </m:r>
            </m:e>
          </m:d>
          <m:r>
            <m:rPr>
              <m:sty m:val="p"/>
            </m:rPr>
            <w:rPr>
              <w:rFonts w:ascii="Cambria Math" w:hAnsi="Cambria Math"/>
            </w:rPr>
            <m:t>+</m:t>
          </m:r>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m:oMathPara>
    </w:p>
    <w:p w14:paraId="14B950FE" w14:textId="459704A7" w:rsidR="00BD0805" w:rsidRPr="00BD0805" w:rsidRDefault="00BD0805" w:rsidP="00EF6D2E">
      <w:pPr>
        <w:pStyle w:val="a1"/>
        <w:ind w:firstLineChars="0" w:firstLine="0"/>
        <w:rPr>
          <w:i/>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PW-</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PW+λ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m:oMathPara>
    </w:p>
    <w:p w14:paraId="4D9A6537" w14:textId="4058C5EF" w:rsidR="00BD0805" w:rsidRPr="00BD0805" w:rsidRDefault="00BD0805" w:rsidP="00EF6D2E">
      <w:pPr>
        <w:pStyle w:val="a1"/>
        <w:ind w:firstLineChars="0" w:firstLine="0"/>
        <w:rPr>
          <w:i/>
        </w:rPr>
      </w:pPr>
      <m:oMathPara>
        <m:oMath>
          <m: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X-2</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PW+</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PW+λ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m:oMathPara>
    </w:p>
    <w:p w14:paraId="24125006" w14:textId="77777777" w:rsidR="00BD0805" w:rsidRPr="00EF6D2E" w:rsidRDefault="00BD0805" w:rsidP="00BD0805">
      <w:pPr>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4147B6F6" w14:textId="5BD76D70" w:rsidR="00BD0805" w:rsidRDefault="00BD0805" w:rsidP="006E22A7">
      <w:pPr>
        <w:jc w:val="left"/>
      </w:pPr>
      <w:r>
        <w:rPr>
          <w:rFonts w:hint="eastAsia"/>
        </w:rPr>
        <w:t>对上式使用拉格朗日乘数法，我们可以得到：</w:t>
      </w:r>
    </w:p>
    <w:p w14:paraId="24FA3175" w14:textId="5B5DCF72" w:rsidR="00BD0805" w:rsidRPr="000657B2" w:rsidRDefault="00BD0805" w:rsidP="00BD0805">
      <w:pPr>
        <w:jc w:val="left"/>
      </w:pPr>
      <m:oMathPara>
        <m:oMath>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W</m:t>
              </m:r>
            </m:e>
          </m:d>
          <m:r>
            <m:rPr>
              <m:sty m:val="p"/>
            </m:rPr>
            <w:rPr>
              <w:rFonts w:ascii="Cambria Math" w:hAnsi="Cambria Math"/>
            </w:rPr>
            <m:t>=</m:t>
          </m:r>
          <m:r>
            <w:rPr>
              <w:rFonts w:ascii="Cambria Math" w:hAnsi="Cambria Math" w:hint="eastAsia"/>
            </w:rPr>
            <m:t>J</m:t>
          </m:r>
          <m:d>
            <m:dPr>
              <m:ctrlPr>
                <w:rPr>
                  <w:rFonts w:ascii="Cambria Math" w:hAnsi="Cambria Math"/>
                  <w:i/>
                </w:rPr>
              </m:ctrlPr>
            </m:dPr>
            <m:e>
              <m:r>
                <w:rPr>
                  <w:rFonts w:ascii="Cambria Math" w:hAnsi="Cambria Math"/>
                </w:rPr>
                <m:t>W</m:t>
              </m:r>
            </m:e>
          </m:d>
          <m:r>
            <w:rPr>
              <w:rFonts w:ascii="Cambria Math" w:hAnsi="Cambria Math" w:hint="eastAsia"/>
            </w:rPr>
            <m:t>+</m:t>
          </m:r>
          <m:r>
            <w:rPr>
              <w:rFonts w:ascii="Cambria Math" w:hAnsi="Cambria Math"/>
            </w:rPr>
            <m:t>α</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e>
              </m:d>
            </m:e>
          </m:nary>
        </m:oMath>
      </m:oMathPara>
    </w:p>
    <w:p w14:paraId="38EC2267" w14:textId="3A9A366B" w:rsidR="000657B2" w:rsidRPr="003F13C3" w:rsidRDefault="00A04879" w:rsidP="00BD0805">
      <w:pPr>
        <w:jc w:val="left"/>
      </w:pPr>
      <m:oMathPara>
        <m:oMath>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m:t>
                  </m:r>
                </m:sup>
              </m:sSup>
            </m:num>
            <m:den>
              <m:r>
                <m:rPr>
                  <m:sty m:val="p"/>
                </m:rPr>
                <w:rPr>
                  <w:rFonts w:ascii="Cambria Math" w:hAnsi="Cambria Math"/>
                </w:rPr>
                <m:t>∂</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den>
          </m:f>
          <m:r>
            <w:rPr>
              <w:rFonts w:ascii="Cambria Math" w:hAnsi="Cambria Math"/>
            </w:rPr>
            <m:t>=</m:t>
          </m:r>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e>
              </m:d>
            </m:e>
            <m:sub>
              <m:r>
                <w:rPr>
                  <w:rFonts w:ascii="Cambria Math" w:hAnsi="Cambria Math"/>
                </w:rPr>
                <m:t>ij</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b>
              <m:r>
                <w:rPr>
                  <w:rFonts w:ascii="Cambria Math" w:hAnsi="Cambria Math"/>
                </w:rPr>
                <m:t>ij</m:t>
              </m:r>
            </m:sub>
            <m:sup>
              <m:r>
                <w:rPr>
                  <w:rFonts w:ascii="Cambria Math" w:hAnsi="Cambria Math"/>
                </w:rPr>
                <m:t>T</m:t>
              </m:r>
            </m:sup>
          </m:sSubSup>
          <m:r>
            <w:rPr>
              <w:rFonts w:ascii="Cambria Math" w:hAnsi="Cambria Math"/>
            </w:rPr>
            <m:t>W+λln</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+λ-α</m:t>
          </m:r>
          <m:r>
            <w:rPr>
              <w:rFonts w:ascii="Cambria Math" w:hAnsi="Cambria Math"/>
            </w:rPr>
            <m:t>=0</m:t>
          </m:r>
        </m:oMath>
      </m:oMathPara>
    </w:p>
    <w:p w14:paraId="2F9062A8" w14:textId="6FE1A135" w:rsidR="003F13C3" w:rsidRPr="003F13C3" w:rsidRDefault="003F13C3" w:rsidP="00BD0805">
      <w:pPr>
        <w:jc w:val="left"/>
        <w:rPr>
          <w:rFonts w:hint="eastAsia"/>
        </w:rPr>
      </w:pPr>
      <w:r>
        <w:rPr>
          <w:rFonts w:hint="eastAsia"/>
        </w:rPr>
        <w:tab/>
      </w:r>
      <w:r>
        <w:rPr>
          <w:rFonts w:hint="eastAsia"/>
        </w:rPr>
        <w:t>令</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e>
            </m:d>
          </m:e>
          <m:sub>
            <m:r>
              <w:rPr>
                <w:rFonts w:ascii="Cambria Math" w:hAnsi="Cambria Math"/>
              </w:rPr>
              <m:t>ij</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b>
            <m:r>
              <w:rPr>
                <w:rFonts w:ascii="Cambria Math" w:hAnsi="Cambria Math"/>
              </w:rPr>
              <m:t>ij</m:t>
            </m:r>
          </m:sub>
          <m:sup>
            <m:r>
              <w:rPr>
                <w:rFonts w:ascii="Cambria Math" w:hAnsi="Cambria Math"/>
              </w:rPr>
              <m:t>T</m:t>
            </m:r>
          </m:sup>
        </m:sSubSup>
      </m:oMath>
    </w:p>
    <w:p w14:paraId="6C3682FA" w14:textId="2228261C" w:rsidR="00BD0805" w:rsidRDefault="003F13C3" w:rsidP="006E22A7">
      <w:pPr>
        <w:jc w:val="left"/>
      </w:pPr>
      <w:r>
        <w:tab/>
      </w:r>
      <w:r>
        <w:rPr>
          <w:rFonts w:hint="eastAsia"/>
        </w:rPr>
        <w:t>式可以改写成</w:t>
      </w:r>
      <m:oMath>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m:t>
                </m:r>
              </m:sup>
            </m:sSup>
          </m:num>
          <m:den>
            <m:r>
              <m:rPr>
                <m:sty m:val="p"/>
              </m:rPr>
              <w:rPr>
                <w:rFonts w:ascii="Cambria Math" w:hAnsi="Cambria Math"/>
              </w:rPr>
              <m:t>∂</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den>
        </m:f>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ij</m:t>
            </m:r>
          </m:sub>
        </m:sSub>
        <m:r>
          <w:rPr>
            <w:rFonts w:ascii="Cambria Math" w:hAnsi="Cambria Math"/>
          </w:rPr>
          <m:t>W+λln</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+λ-α</m:t>
        </m:r>
      </m:oMath>
    </w:p>
    <w:p w14:paraId="794AB4FE" w14:textId="2DEA9EA6" w:rsidR="003F13C3" w:rsidRPr="003F13C3" w:rsidRDefault="003F13C3" w:rsidP="006E22A7">
      <w:pPr>
        <w:jc w:val="left"/>
        <w:rPr>
          <w:rFonts w:hint="eastAsia"/>
        </w:rPr>
      </w:pPr>
      <w:r>
        <w:tab/>
      </w:r>
      <w:r w:rsidR="001865AB">
        <w:br/>
      </w: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nt="eastAsia"/>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α-λ-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e>
              </m:d>
            </m:e>
          </m:func>
        </m:oMath>
      </m:oMathPara>
    </w:p>
    <w:p w14:paraId="27FE8F29" w14:textId="3D501F0D" w:rsidR="001865AB" w:rsidRPr="001865AB" w:rsidRDefault="001865AB" w:rsidP="001865AB">
      <w:pPr>
        <w:jc w:val="left"/>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nt="eastAsia"/>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λ</m:t>
              </m:r>
            </m:den>
          </m:f>
          <m:r>
            <w:rPr>
              <w:rFonts w:ascii="Cambria Math" w:hAnsi="Cambria Math"/>
            </w:rPr>
            <m:t>)</m:t>
          </m:r>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oMath>
      </m:oMathPara>
    </w:p>
    <w:p w14:paraId="45C408D1" w14:textId="76F65740" w:rsidR="001865AB" w:rsidRPr="001865AB" w:rsidRDefault="001865AB" w:rsidP="001865AB">
      <w:pPr>
        <w:jc w:val="left"/>
      </w:pPr>
      <m:oMathPara>
        <m:oMath>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λ</m:t>
              </m:r>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e>
          </m:nary>
          <m:r>
            <w:rPr>
              <w:rFonts w:ascii="Cambria Math" w:hAnsi="Cambria Math"/>
            </w:rPr>
            <m:t>=1</m:t>
          </m:r>
        </m:oMath>
      </m:oMathPara>
    </w:p>
    <w:p w14:paraId="7F594703" w14:textId="59D303B1" w:rsidR="001865AB" w:rsidRPr="001865AB" w:rsidRDefault="001865AB" w:rsidP="006E22A7">
      <w:pPr>
        <w:jc w:val="left"/>
      </w:pPr>
      <m:oMathPara>
        <m:oMath>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i/>
                        </w:rPr>
                      </m:ctrlPr>
                    </m:fPr>
                    <m:num>
                      <m:r>
                        <w:rPr>
                          <w:rFonts w:ascii="Cambria Math" w:hAnsi="Cambria Math"/>
                        </w:rPr>
                        <m:t>α</m:t>
                      </m:r>
                    </m:num>
                    <m:den>
                      <m:r>
                        <w:rPr>
                          <w:rFonts w:ascii="Cambria Math" w:hAnsi="Cambria Math"/>
                        </w:rPr>
                        <m:t>λ</m:t>
                      </m:r>
                    </m:den>
                  </m:f>
                </m:e>
              </m:d>
            </m:e>
          </m:func>
          <m:r>
            <m:rPr>
              <m:sty m:val="p"/>
            </m:rPr>
            <w:rPr>
              <w:rFonts w:ascii="Cambria Math" w:hAnsi="Cambria Math"/>
            </w:rPr>
            <m:t>=</m:t>
          </m:r>
          <m:f>
            <m:fPr>
              <m:ctrlPr>
                <w:rPr>
                  <w:rFonts w:ascii="Cambria Math" w:hAnsi="Cambria Math"/>
                </w:rPr>
              </m:ctrlPr>
            </m:fPr>
            <m:num>
              <m:r>
                <w:rPr>
                  <w:rFonts w:ascii="Cambria Math" w:hAnsi="Cambria Math"/>
                </w:rPr>
                <m:t>1</m:t>
              </m:r>
            </m:num>
            <m:den>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e>
              </m:nary>
            </m:den>
          </m:f>
        </m:oMath>
      </m:oMathPara>
    </w:p>
    <w:p w14:paraId="7DF2AA4A" w14:textId="4406D964" w:rsidR="006E1467" w:rsidRPr="00471403" w:rsidRDefault="006E1467" w:rsidP="00B632D5">
      <w:pPr>
        <w:pStyle w:val="af0"/>
      </w:pPr>
      <w:bookmarkStart w:id="41" w:name="_Ref469605720"/>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ctrlPr>
              <w:rPr>
                <w:rFonts w:ascii="Cambria Math" w:hAnsi="Cambria Math"/>
              </w:rPr>
            </m:ctrlPr>
          </m:fPr>
          <m:num>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ctrlPr>
              <w:rPr>
                <w:rFonts w:ascii="Cambria Math" w:hAnsi="Cambria Math"/>
                <w:i/>
              </w:rPr>
            </m:ctrlPr>
          </m:num>
          <m:den>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e>
            </m:nary>
          </m:den>
        </m:f>
      </m:oMath>
      <w:r w:rsidR="00B632D5">
        <w:rPr>
          <w:rFonts w:hint="eastAsia"/>
        </w:rPr>
        <w:t xml:space="preserve"> </w:t>
      </w:r>
      <w:r w:rsidR="00B632D5">
        <w:fldChar w:fldCharType="begin"/>
      </w:r>
      <w:r w:rsidR="00B632D5">
        <w:instrText xml:space="preserve"> </w:instrText>
      </w:r>
      <w:r w:rsidR="00B632D5">
        <w:rPr>
          <w:rFonts w:hint="eastAsia"/>
        </w:rPr>
        <w:instrText>STYLEREF 1 \s</w:instrText>
      </w:r>
      <w:r w:rsidR="00B632D5">
        <w:instrText xml:space="preserve"> </w:instrText>
      </w:r>
      <w:r w:rsidR="00B632D5">
        <w:fldChar w:fldCharType="separate"/>
      </w:r>
      <w:r w:rsidR="00B632D5">
        <w:rPr>
          <w:noProof/>
        </w:rPr>
        <w:t>2</w:t>
      </w:r>
      <w:r w:rsidR="00B632D5">
        <w:fldChar w:fldCharType="end"/>
      </w:r>
      <w:r w:rsidR="00B632D5">
        <w:noBreakHyphen/>
      </w:r>
      <w:r w:rsidR="00B632D5">
        <w:fldChar w:fldCharType="begin"/>
      </w:r>
      <w:r w:rsidR="00B632D5">
        <w:instrText xml:space="preserve"> </w:instrText>
      </w:r>
      <w:r w:rsidR="00B632D5">
        <w:rPr>
          <w:rFonts w:hint="eastAsia"/>
        </w:rPr>
        <w:instrText xml:space="preserve">SEQ </w:instrText>
      </w:r>
      <w:r w:rsidR="00B632D5">
        <w:rPr>
          <w:rFonts w:hint="eastAsia"/>
        </w:rPr>
        <w:instrText>公式</w:instrText>
      </w:r>
      <w:r w:rsidR="00B632D5">
        <w:rPr>
          <w:rFonts w:hint="eastAsia"/>
        </w:rPr>
        <w:instrText xml:space="preserve"> \* ARABIC \s 1</w:instrText>
      </w:r>
      <w:r w:rsidR="00B632D5">
        <w:instrText xml:space="preserve"> </w:instrText>
      </w:r>
      <w:r w:rsidR="00B632D5">
        <w:fldChar w:fldCharType="separate"/>
      </w:r>
      <w:r w:rsidR="00B632D5">
        <w:rPr>
          <w:noProof/>
        </w:rPr>
        <w:t>1</w:t>
      </w:r>
      <w:r w:rsidR="00B632D5">
        <w:fldChar w:fldCharType="end"/>
      </w:r>
      <w:bookmarkEnd w:id="41"/>
    </w:p>
    <w:p w14:paraId="6646B939" w14:textId="500482BE" w:rsidR="00471403" w:rsidRPr="00035FEF" w:rsidRDefault="00471403" w:rsidP="006E1467">
      <w:pPr>
        <w:jc w:val="left"/>
        <w:rPr>
          <w:rFonts w:hint="eastAsia"/>
        </w:rPr>
      </w:pPr>
      <w:r>
        <w:rPr>
          <w:rFonts w:hint="eastAsia"/>
        </w:rPr>
        <w:t>基于熵的模糊重构算法如下所示：</w:t>
      </w:r>
    </w:p>
    <w:p w14:paraId="258DFC15" w14:textId="500482BE" w:rsidR="00035FEF" w:rsidRPr="00035FEF" w:rsidRDefault="00471403" w:rsidP="00471403">
      <w:pPr>
        <w:pStyle w:val="af0"/>
        <w:rPr>
          <w:rFonts w:cs="Times New Roman" w:hint="eastAsia"/>
        </w:rPr>
      </w:pPr>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Pr>
          <w:noProof/>
        </w:rPr>
        <w:t>1</w:t>
      </w:r>
      <w:r>
        <w:fldChar w:fldCharType="end"/>
      </w:r>
      <w:r>
        <w:rPr>
          <w:rFonts w:hint="eastAsia"/>
        </w:rPr>
        <w:t>基于熵的模糊重构算法</w:t>
      </w:r>
    </w:p>
    <w:p w14:paraId="445B70D4" w14:textId="63B2AE0D" w:rsidR="00471403" w:rsidRDefault="00471403" w:rsidP="006E22A7">
      <w:pPr>
        <w:pBdr>
          <w:top w:val="double" w:sz="6" w:space="1" w:color="auto"/>
          <w:bottom w:val="double" w:sz="6" w:space="1" w:color="auto"/>
        </w:pBdr>
        <w:jc w:val="left"/>
      </w:pPr>
      <w:r>
        <w:rPr>
          <w:rFonts w:hint="eastAsia"/>
        </w:rPr>
        <w:lastRenderedPageBreak/>
        <w:t>输入：</w:t>
      </w:r>
    </w:p>
    <w:p w14:paraId="58CC08A1" w14:textId="3FAB4BC7" w:rsidR="00471403" w:rsidRDefault="00471403" w:rsidP="00471403">
      <w:pPr>
        <w:pBdr>
          <w:top w:val="double" w:sz="6" w:space="1" w:color="auto"/>
          <w:bottom w:val="double" w:sz="6" w:space="1" w:color="auto"/>
        </w:pBdr>
        <w:ind w:firstLine="420"/>
        <w:jc w:val="left"/>
      </w:pPr>
      <w:r>
        <w:rPr>
          <w:rFonts w:hint="eastAsia"/>
        </w:rPr>
        <w:t>原型集合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n</m:t>
                </m:r>
              </m:sub>
            </m:sSub>
          </m:e>
        </m:d>
      </m:oMath>
      <w:r>
        <w:rPr>
          <w:rFonts w:hint="eastAsia"/>
        </w:rPr>
        <w:t>；</w:t>
      </w:r>
    </w:p>
    <w:p w14:paraId="2986D854" w14:textId="7520EE23" w:rsidR="00471403" w:rsidRDefault="00471403" w:rsidP="00471403">
      <w:pPr>
        <w:pBdr>
          <w:top w:val="double" w:sz="6" w:space="1" w:color="auto"/>
          <w:bottom w:val="double" w:sz="6" w:space="1" w:color="auto"/>
        </w:pBdr>
        <w:ind w:firstLine="420"/>
        <w:jc w:val="left"/>
        <w:rPr>
          <w:rFonts w:hint="eastAsia"/>
        </w:rPr>
      </w:pPr>
      <w:r>
        <w:rPr>
          <w:rFonts w:hint="eastAsia"/>
        </w:rPr>
        <w:t>需要重构的点</w:t>
      </w:r>
      <m:oMath>
        <m:r>
          <w:rPr>
            <w:rFonts w:ascii="Cambria Math" w:hAnsi="Cambria Math"/>
          </w:rPr>
          <m:t>X</m:t>
        </m:r>
      </m:oMath>
      <w:r>
        <w:rPr>
          <w:rFonts w:hint="eastAsia"/>
        </w:rPr>
        <w:t>;</w:t>
      </w:r>
    </w:p>
    <w:p w14:paraId="4C0C32D9" w14:textId="2D1D7B9F" w:rsidR="00471403" w:rsidRDefault="00471403" w:rsidP="00471403">
      <w:pPr>
        <w:pBdr>
          <w:top w:val="double" w:sz="6" w:space="1" w:color="auto"/>
          <w:bottom w:val="double" w:sz="6" w:space="1" w:color="auto"/>
        </w:pBdr>
        <w:ind w:firstLine="420"/>
        <w:jc w:val="left"/>
      </w:pPr>
      <w:r>
        <w:rPr>
          <w:rFonts w:hint="eastAsia"/>
        </w:rPr>
        <w:t>设置权重衰减系数</w:t>
      </w:r>
      <m:oMath>
        <m:r>
          <m:rPr>
            <m:sty m:val="p"/>
          </m:rPr>
          <w:rPr>
            <w:rFonts w:ascii="Cambria Math" w:hAnsi="Cambria Math"/>
          </w:rPr>
          <m:t>λ</m:t>
        </m:r>
      </m:oMath>
      <w:r>
        <w:rPr>
          <w:rFonts w:hint="eastAsia"/>
        </w:rPr>
        <w:t>；</w:t>
      </w:r>
    </w:p>
    <w:p w14:paraId="706EBE01" w14:textId="77777777" w:rsidR="009B4F93" w:rsidRDefault="00471403" w:rsidP="00471403">
      <w:pPr>
        <w:pBdr>
          <w:top w:val="double" w:sz="6" w:space="1" w:color="auto"/>
          <w:bottom w:val="double" w:sz="6" w:space="1" w:color="auto"/>
        </w:pBdr>
        <w:ind w:firstLine="420"/>
        <w:jc w:val="left"/>
      </w:pPr>
      <w:r>
        <w:rPr>
          <w:rFonts w:hint="eastAsia"/>
        </w:rPr>
        <w:t>误差阈值</w:t>
      </w:r>
      <m:oMath>
        <m:r>
          <m:rPr>
            <m:sty m:val="p"/>
          </m:rPr>
          <w:rPr>
            <w:rFonts w:ascii="Cambria Math" w:hAnsi="Cambria Math"/>
          </w:rPr>
          <m:t>δ</m:t>
        </m:r>
      </m:oMath>
      <w:r w:rsidR="009B4F93">
        <w:rPr>
          <w:rFonts w:hint="eastAsia"/>
        </w:rPr>
        <w:t>；</w:t>
      </w:r>
    </w:p>
    <w:p w14:paraId="30AFF09A" w14:textId="77AFE482" w:rsidR="00471403" w:rsidRDefault="009B4F93" w:rsidP="00471403">
      <w:pPr>
        <w:pBdr>
          <w:top w:val="double" w:sz="6" w:space="1" w:color="auto"/>
          <w:bottom w:val="double" w:sz="6" w:space="1" w:color="auto"/>
        </w:pBdr>
        <w:ind w:firstLine="420"/>
        <w:jc w:val="left"/>
      </w:pPr>
      <w:r>
        <w:rPr>
          <w:rFonts w:hint="eastAsia"/>
        </w:rPr>
        <w:t>最大迭代次数</w:t>
      </w:r>
      <w:r>
        <w:rPr>
          <w:rFonts w:hint="eastAsia"/>
        </w:rPr>
        <w:t>max_t</w:t>
      </w:r>
      <w:r w:rsidR="00471403">
        <w:rPr>
          <w:rFonts w:hint="eastAsia"/>
        </w:rPr>
        <w:t>。</w:t>
      </w:r>
    </w:p>
    <w:p w14:paraId="7FD8B768" w14:textId="4407250B" w:rsidR="00471403" w:rsidRDefault="00471403" w:rsidP="006E22A7">
      <w:pPr>
        <w:pBdr>
          <w:top w:val="double" w:sz="6" w:space="1" w:color="auto"/>
          <w:bottom w:val="double" w:sz="6" w:space="1" w:color="auto"/>
        </w:pBdr>
        <w:jc w:val="left"/>
      </w:pPr>
      <w:r>
        <w:rPr>
          <w:rFonts w:hint="eastAsia"/>
        </w:rPr>
        <w:t>输出：</w:t>
      </w:r>
    </w:p>
    <w:p w14:paraId="6124F0D5" w14:textId="415AD1F0" w:rsidR="00471403" w:rsidRDefault="00471403" w:rsidP="006E22A7">
      <w:pPr>
        <w:pBdr>
          <w:top w:val="double" w:sz="6" w:space="1" w:color="auto"/>
          <w:bottom w:val="double" w:sz="6" w:space="1" w:color="auto"/>
        </w:pBdr>
        <w:jc w:val="left"/>
      </w:pPr>
      <w:r>
        <w:tab/>
      </w:r>
      <w:r>
        <w:rPr>
          <w:rFonts w:hint="eastAsia"/>
        </w:rPr>
        <w:t>重构权重</w:t>
      </w:r>
      <m:oMath>
        <m:sSup>
          <m:sSupPr>
            <m:ctrlPr>
              <w:rPr>
                <w:rFonts w:ascii="Cambria Math" w:hAnsi="Cambria Math"/>
                <w:i/>
              </w:rPr>
            </m:ctrlPr>
          </m:sSupPr>
          <m:e>
            <m:r>
              <w:rPr>
                <w:rFonts w:ascii="Cambria Math" w:hAnsi="Cambria Math" w:hint="eastAsia"/>
              </w:rPr>
              <m:t>W</m:t>
            </m:r>
            <m:ctrlPr>
              <w:rPr>
                <w:rFonts w:ascii="Cambria Math" w:hAnsi="Cambria Math" w:hint="eastAsia"/>
                <w:i/>
              </w:rPr>
            </m:ctrlPr>
          </m:e>
          <m:sup>
            <m:r>
              <w:rPr>
                <w:rFonts w:ascii="Cambria Math" w:hAnsi="Cambria Math"/>
              </w:rPr>
              <m:t>*</m:t>
            </m:r>
          </m:sup>
        </m:sSup>
      </m:oMath>
      <w:r>
        <w:rPr>
          <w:rFonts w:hint="eastAsia"/>
        </w:rPr>
        <w:t>；</w:t>
      </w:r>
    </w:p>
    <w:p w14:paraId="5EF2AABF" w14:textId="6F340189" w:rsidR="00471403" w:rsidRDefault="00471403" w:rsidP="006E22A7">
      <w:pPr>
        <w:pBdr>
          <w:top w:val="double" w:sz="6" w:space="1" w:color="auto"/>
          <w:bottom w:val="double" w:sz="6" w:space="1" w:color="auto"/>
        </w:pBdr>
        <w:jc w:val="left"/>
      </w:pPr>
      <w:r>
        <w:rPr>
          <w:rFonts w:hint="eastAsia"/>
        </w:rPr>
        <w:t>初始化：</w:t>
      </w:r>
    </w:p>
    <w:p w14:paraId="392BC907" w14:textId="79ABA260" w:rsidR="00471403" w:rsidRDefault="00471403" w:rsidP="006E22A7">
      <w:pPr>
        <w:pBdr>
          <w:top w:val="double" w:sz="6" w:space="1" w:color="auto"/>
          <w:bottom w:val="double" w:sz="6" w:space="1" w:color="auto"/>
        </w:pBdr>
        <w:jc w:val="left"/>
      </w:pPr>
      <w:r>
        <w:tab/>
      </w:r>
      <w:r>
        <w:rPr>
          <w:rFonts w:hint="eastAsia"/>
        </w:rPr>
        <w:t>随机初始化</w:t>
      </w:r>
      <w:r w:rsidR="00B632D5">
        <w:rPr>
          <w:rFonts w:hint="eastAsia"/>
        </w:rPr>
        <w:t>权重</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sidR="00B632D5">
        <w:rPr>
          <w:rFonts w:hint="eastAsia"/>
        </w:rPr>
        <w:t>。</w:t>
      </w:r>
    </w:p>
    <w:p w14:paraId="0010ED99" w14:textId="22E64618" w:rsidR="00B632D5" w:rsidRPr="00CA65C2" w:rsidRDefault="00B632D5" w:rsidP="00B632D5">
      <w:pPr>
        <w:pStyle w:val="aff0"/>
        <w:numPr>
          <w:ilvl w:val="0"/>
          <w:numId w:val="18"/>
        </w:numPr>
        <w:pBdr>
          <w:top w:val="double" w:sz="6" w:space="1" w:color="auto"/>
          <w:bottom w:val="double" w:sz="6" w:space="1" w:color="auto"/>
        </w:pBdr>
        <w:ind w:firstLineChars="0"/>
        <w:jc w:val="left"/>
        <w:rPr>
          <w:rFonts w:ascii="宋体" w:eastAsia="宋体" w:hAnsi="宋体"/>
        </w:rPr>
      </w:pPr>
      <w:r w:rsidRPr="00CA65C2">
        <w:rPr>
          <w:rFonts w:ascii="宋体" w:eastAsia="宋体" w:hAnsi="宋体"/>
        </w:rPr>
        <w:t>R</w:t>
      </w:r>
      <w:r w:rsidRPr="00CA65C2">
        <w:rPr>
          <w:rFonts w:ascii="宋体" w:eastAsia="宋体" w:hAnsi="宋体" w:hint="eastAsia"/>
        </w:rPr>
        <w:t>epeat</w:t>
      </w:r>
    </w:p>
    <w:p w14:paraId="771BD8D6" w14:textId="7ED75CB1" w:rsidR="00B632D5" w:rsidRDefault="00B632D5" w:rsidP="00B632D5">
      <w:pPr>
        <w:pStyle w:val="aff0"/>
        <w:numPr>
          <w:ilvl w:val="0"/>
          <w:numId w:val="18"/>
        </w:numPr>
        <w:pBdr>
          <w:top w:val="double" w:sz="6" w:space="1" w:color="auto"/>
          <w:bottom w:val="double" w:sz="6" w:space="1" w:color="auto"/>
        </w:pBdr>
        <w:ind w:firstLineChars="0"/>
        <w:jc w:val="left"/>
      </w:pPr>
      <w:r>
        <w:rPr>
          <w:rFonts w:hint="eastAsia"/>
        </w:rPr>
        <w:t xml:space="preserve"> </w:t>
      </w:r>
      <w:r>
        <w:rPr>
          <w:rFonts w:hint="eastAsia"/>
        </w:rPr>
        <w:tab/>
        <w:t>使用公式</w:t>
      </w:r>
      <w:r>
        <w:fldChar w:fldCharType="begin"/>
      </w:r>
      <w:r>
        <w:instrText xml:space="preserve"> </w:instrText>
      </w:r>
      <w:r>
        <w:rPr>
          <w:rFonts w:hint="eastAsia"/>
        </w:rPr>
        <w:instrText>REF _Ref469605720 \h</w:instrText>
      </w:r>
      <w:r>
        <w:instrText xml:space="preserve"> </w:instrText>
      </w:r>
      <w:r>
        <w:fldChar w:fldCharType="separate"/>
      </w:r>
      <w:r>
        <w:rPr>
          <w:noProof/>
        </w:rPr>
        <w:t>2</w:t>
      </w:r>
      <w:r>
        <w:noBreakHyphen/>
      </w:r>
      <w:r>
        <w:rPr>
          <w:noProof/>
        </w:rPr>
        <w:t>1</w:t>
      </w:r>
      <w:r>
        <w:fldChar w:fldCharType="end"/>
      </w:r>
      <w:r>
        <w:rPr>
          <w:rFonts w:hint="eastAsia"/>
        </w:rPr>
        <w:t>更新</w:t>
      </w:r>
      <m:oMath>
        <m:sSup>
          <m:sSupPr>
            <m:ctrlPr>
              <w:rPr>
                <w:rFonts w:ascii="Cambria Math" w:hAnsi="Cambria Math"/>
                <w:i/>
              </w:rPr>
            </m:ctrlPr>
          </m:sSupPr>
          <m:e>
            <m:r>
              <w:rPr>
                <w:rFonts w:ascii="Cambria Math" w:hAnsi="Cambria Math"/>
              </w:rPr>
              <m:t>W</m:t>
            </m:r>
          </m:e>
          <m:sup>
            <m:r>
              <w:rPr>
                <w:rFonts w:ascii="Cambria Math" w:hAnsi="Cambria Math" w:hint="eastAsia"/>
              </w:rPr>
              <m:t>t</m:t>
            </m:r>
          </m:sup>
        </m:sSup>
      </m:oMath>
      <w:r>
        <w:rPr>
          <w:rFonts w:hint="eastAsia"/>
        </w:rPr>
        <w:t>：</w:t>
      </w:r>
    </w:p>
    <w:p w14:paraId="270BDDE6" w14:textId="49DB3DEA" w:rsidR="00B632D5" w:rsidRDefault="00B632D5" w:rsidP="009B4F93">
      <w:pPr>
        <w:pBdr>
          <w:top w:val="double" w:sz="6" w:space="1" w:color="auto"/>
          <w:bottom w:val="double" w:sz="6" w:space="1" w:color="auto"/>
        </w:pBdr>
        <w:ind w:firstLineChars="600" w:firstLine="1440"/>
        <w:jc w:val="left"/>
      </w:pPr>
      <m:oMath>
        <m:sSup>
          <m:sSupPr>
            <m:ctrlPr>
              <w:rPr>
                <w:rFonts w:ascii="Cambria Math" w:hAnsi="Cambria Math"/>
              </w:rPr>
            </m:ctrlPr>
          </m:sSupPr>
          <m:e>
            <m:r>
              <m:rPr>
                <m:sty m:val="p"/>
              </m:rPr>
              <w:rPr>
                <w:rFonts w:ascii="Cambria Math" w:hAnsi="Cambria Math" w:hint="eastAsia"/>
              </w:rPr>
              <m:t>W</m:t>
            </m:r>
            <m:ctrlPr>
              <w:rPr>
                <w:rFonts w:ascii="Cambria Math" w:hAnsi="Cambria Math" w:hint="eastAsia"/>
              </w:rPr>
            </m:ctrlPr>
          </m:e>
          <m:sup>
            <m:r>
              <m:rPr>
                <m:sty m:val="p"/>
              </m:rPr>
              <w:rPr>
                <w:rFonts w:ascii="Cambria Math" w:hAnsi="Cambria Math"/>
              </w:rPr>
              <m:t>t</m:t>
            </m:r>
          </m:sup>
        </m:sSup>
        <m:r>
          <w:rPr>
            <w:rFonts w:ascii="Cambria Math" w:hAnsi="Cambria Math"/>
          </w:rPr>
          <m:t>=</m:t>
        </m:r>
        <m:f>
          <m:fPr>
            <m:ctrlPr>
              <w:rPr>
                <w:rFonts w:ascii="Cambria Math" w:hAnsi="Cambria Math"/>
              </w:rPr>
            </m:ctrlPr>
          </m:fPr>
          <m:num>
            <m:r>
              <m:rPr>
                <m:sty m:val="p"/>
              </m:rPr>
              <w:rPr>
                <w:rFonts w:ascii="Cambria Math" w:hAnsi="Cambria Math"/>
              </w:rPr>
              <m:t>exp⁡(</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hint="eastAsia"/>
                      </w:rPr>
                      <m:t>t</m:t>
                    </m:r>
                    <m:r>
                      <w:rPr>
                        <w:rFonts w:ascii="Cambria Math" w:eastAsia="微软雅黑" w:hAnsi="Cambria Math" w:cs="微软雅黑" w:hint="eastAsia"/>
                      </w:rPr>
                      <m:t>-</m:t>
                    </m:r>
                    <m:r>
                      <w:rPr>
                        <w:rFonts w:ascii="Cambria Math" w:hAnsi="Cambria Math"/>
                      </w:rPr>
                      <m:t>1</m:t>
                    </m:r>
                  </m:sup>
                </m:sSup>
              </m:num>
              <m:den>
                <m:r>
                  <w:rPr>
                    <w:rFonts w:ascii="Cambria Math" w:hAnsi="Cambria Math"/>
                  </w:rPr>
                  <m:t>λ</m:t>
                </m:r>
              </m:den>
            </m:f>
            <m:r>
              <m:rPr>
                <m:sty m:val="p"/>
              </m:rPr>
              <w:rPr>
                <w:rFonts w:ascii="Cambria Math" w:hAnsi="Cambria Math"/>
              </w:rPr>
              <m:t>)</m:t>
            </m:r>
            <m:ctrlPr>
              <w:rPr>
                <w:rFonts w:ascii="Cambria Math" w:hAnsi="Cambria Math"/>
                <w:i/>
              </w:rPr>
            </m:ctrlPr>
          </m:num>
          <m:den>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hint="eastAsia"/>
                          </w:rPr>
                          <m:t>t</m:t>
                        </m:r>
                        <m:r>
                          <w:rPr>
                            <w:rFonts w:ascii="Cambria Math" w:eastAsia="微软雅黑" w:hAnsi="Cambria Math" w:cs="微软雅黑" w:hint="eastAsia"/>
                          </w:rPr>
                          <m:t>-</m:t>
                        </m:r>
                        <m:r>
                          <w:rPr>
                            <w:rFonts w:ascii="Cambria Math" w:hAnsi="Cambria Math"/>
                          </w:rPr>
                          <m:t>1</m:t>
                        </m:r>
                      </m:sup>
                    </m:sSup>
                  </m:num>
                  <m:den>
                    <m:r>
                      <w:rPr>
                        <w:rFonts w:ascii="Cambria Math" w:hAnsi="Cambria Math"/>
                      </w:rPr>
                      <m:t>λ</m:t>
                    </m:r>
                  </m:den>
                </m:f>
                <m:r>
                  <m:rPr>
                    <m:sty m:val="p"/>
                  </m:rPr>
                  <w:rPr>
                    <w:rFonts w:ascii="Cambria Math" w:hAnsi="Cambria Math"/>
                  </w:rPr>
                  <m:t>)</m:t>
                </m:r>
              </m:e>
            </m:nary>
          </m:den>
        </m:f>
      </m:oMath>
      <w:r w:rsidR="009B4F93">
        <w:t xml:space="preserve"> </w:t>
      </w:r>
    </w:p>
    <w:p w14:paraId="7438B9AD" w14:textId="29E4FC93" w:rsidR="009B4F93" w:rsidRDefault="009B4F93" w:rsidP="00B632D5">
      <w:pPr>
        <w:pStyle w:val="aff0"/>
        <w:numPr>
          <w:ilvl w:val="0"/>
          <w:numId w:val="18"/>
        </w:numPr>
        <w:pBdr>
          <w:top w:val="double" w:sz="6" w:space="1" w:color="auto"/>
          <w:bottom w:val="double" w:sz="6" w:space="1" w:color="auto"/>
        </w:pBdr>
        <w:ind w:firstLineChars="0"/>
        <w:jc w:val="left"/>
      </w:pPr>
      <w:r w:rsidRPr="00CA65C2">
        <w:rPr>
          <w:rFonts w:ascii="宋体" w:eastAsia="宋体" w:hAnsi="宋体"/>
        </w:rPr>
        <w:t>U</w:t>
      </w:r>
      <w:r w:rsidRPr="00CA65C2">
        <w:rPr>
          <w:rFonts w:ascii="宋体" w:eastAsia="宋体" w:hAnsi="宋体" w:hint="eastAsia"/>
        </w:rPr>
        <w:t>ntil</w:t>
      </w:r>
      <w:r>
        <w:rPr>
          <w:rFonts w:hint="eastAsia"/>
        </w:rPr>
        <w:t xml:space="preserve"> </w:t>
      </w:r>
      <m:oMath>
        <m:r>
          <w:rPr>
            <w:rFonts w:ascii="Cambria Math" w:hAnsi="Cambria Math" w:hint="eastAsia"/>
          </w:rPr>
          <m:t>J</m:t>
        </m:r>
        <m:d>
          <m:dPr>
            <m:ctrlPr>
              <w:rPr>
                <w:rFonts w:ascii="Cambria Math" w:hAnsi="Cambria Math"/>
                <w:i/>
              </w:rPr>
            </m:ctrlPr>
          </m:dPr>
          <m:e>
            <m:r>
              <w:rPr>
                <w:rFonts w:ascii="Cambria Math" w:hAnsi="Cambria Math"/>
              </w:rPr>
              <m:t>W</m:t>
            </m:r>
          </m:e>
        </m:d>
        <m:r>
          <m:rPr>
            <m:sty m:val="p"/>
          </m:rPr>
          <w:rPr>
            <w:rFonts w:ascii="Cambria Math" w:hAnsi="Cambria Math"/>
          </w:rPr>
          <m:t>&lt;</m:t>
        </m:r>
        <m:r>
          <m:rPr>
            <m:sty m:val="p"/>
          </m:rPr>
          <w:rPr>
            <w:rFonts w:ascii="Cambria Math" w:hAnsi="Cambria Math"/>
          </w:rPr>
          <m:t>δ</m:t>
        </m:r>
      </m:oMath>
      <w:r>
        <w:rPr>
          <w:rFonts w:hint="eastAsia"/>
        </w:rPr>
        <w:t xml:space="preserve"> or</w:t>
      </w:r>
      <w:r>
        <w:t xml:space="preserve"> </w:t>
      </w:r>
      <m:oMath>
        <m:r>
          <w:rPr>
            <w:rFonts w:ascii="Cambria Math" w:hAnsi="Cambria Math"/>
          </w:rPr>
          <m:t>t&gt;</m:t>
        </m:r>
        <m:r>
          <w:rPr>
            <w:rFonts w:ascii="Cambria Math" w:hAnsi="Cambria Math" w:hint="eastAsia"/>
          </w:rPr>
          <m:t>max_t</m:t>
        </m:r>
      </m:oMath>
      <w:r>
        <w:rPr>
          <w:rFonts w:hint="eastAsia"/>
        </w:rPr>
        <w:t>。</w:t>
      </w:r>
    </w:p>
    <w:p w14:paraId="50BA5B42" w14:textId="4D53E704" w:rsidR="009B4F93" w:rsidRPr="009B4F93" w:rsidRDefault="009B4F93" w:rsidP="00B632D5">
      <w:pPr>
        <w:pStyle w:val="aff0"/>
        <w:numPr>
          <w:ilvl w:val="0"/>
          <w:numId w:val="18"/>
        </w:numPr>
        <w:pBdr>
          <w:top w:val="double" w:sz="6" w:space="1" w:color="auto"/>
          <w:bottom w:val="double" w:sz="6" w:space="1" w:color="auto"/>
        </w:pBdr>
        <w:ind w:firstLineChars="0"/>
        <w:jc w:val="left"/>
      </w:pPr>
      <w:r w:rsidRPr="00CA65C2">
        <w:rPr>
          <w:rFonts w:ascii="宋体" w:eastAsia="宋体" w:hAnsi="宋体"/>
        </w:rPr>
        <w:t>S</w:t>
      </w:r>
      <w:r w:rsidRPr="00CA65C2">
        <w:rPr>
          <w:rFonts w:ascii="宋体" w:eastAsia="宋体" w:hAnsi="宋体" w:hint="eastAsia"/>
        </w:rPr>
        <w:t>et</w:t>
      </w:r>
      <w:r>
        <w:t xml:space="preserve"> </w:t>
      </w:r>
      <m:oMath>
        <m:sSup>
          <m:sSupPr>
            <m:ctrlPr>
              <w:rPr>
                <w:rFonts w:ascii="Cambria Math" w:eastAsia="宋体" w:hAnsi="Cambria Math"/>
                <w:i/>
              </w:rPr>
            </m:ctrlPr>
          </m:sSupPr>
          <m:e>
            <m:r>
              <w:rPr>
                <w:rFonts w:ascii="Cambria Math" w:eastAsia="宋体" w:hAnsi="Cambria Math" w:hint="eastAsia"/>
              </w:rPr>
              <m:t>W</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=W(t)</m:t>
        </m:r>
      </m:oMath>
      <w:r>
        <w:rPr>
          <w:rFonts w:ascii="宋体" w:eastAsia="宋体" w:hAnsi="宋体" w:hint="eastAsia"/>
        </w:rPr>
        <w:t>；</w:t>
      </w:r>
    </w:p>
    <w:p w14:paraId="26D2749F" w14:textId="62F6FE7F" w:rsidR="009B4F93" w:rsidRPr="00471403" w:rsidRDefault="009B4F93" w:rsidP="00B632D5">
      <w:pPr>
        <w:pStyle w:val="aff0"/>
        <w:numPr>
          <w:ilvl w:val="0"/>
          <w:numId w:val="18"/>
        </w:numPr>
        <w:pBdr>
          <w:top w:val="double" w:sz="6" w:space="1" w:color="auto"/>
          <w:bottom w:val="double" w:sz="6" w:space="1" w:color="auto"/>
        </w:pBdr>
        <w:ind w:firstLineChars="0"/>
        <w:jc w:val="left"/>
        <w:rPr>
          <w:rFonts w:hint="eastAsia"/>
        </w:rPr>
      </w:pPr>
      <w:r>
        <w:rPr>
          <w:rFonts w:ascii="宋体" w:eastAsia="宋体" w:hAnsi="宋体" w:hint="eastAsia"/>
        </w:rPr>
        <w:t>Return</w:t>
      </w:r>
      <w:r>
        <w:rPr>
          <w:rFonts w:ascii="宋体" w:eastAsia="宋体" w:hAnsi="宋体"/>
        </w:rPr>
        <w:t xml:space="preserve"> </w:t>
      </w:r>
      <m:oMath>
        <m:sSup>
          <m:sSupPr>
            <m:ctrlPr>
              <w:rPr>
                <w:rFonts w:ascii="Cambria Math" w:eastAsia="宋体" w:hAnsi="Cambria Math"/>
                <w:i/>
              </w:rPr>
            </m:ctrlPr>
          </m:sSupPr>
          <m:e>
            <m:r>
              <w:rPr>
                <w:rFonts w:ascii="Cambria Math" w:eastAsia="宋体" w:hAnsi="Cambria Math" w:hint="eastAsia"/>
              </w:rPr>
              <m:t>W</m:t>
            </m:r>
            <m:ctrlPr>
              <w:rPr>
                <w:rFonts w:ascii="Cambria Math" w:eastAsia="宋体" w:hAnsi="Cambria Math" w:hint="eastAsia"/>
                <w:i/>
              </w:rPr>
            </m:ctrlPr>
          </m:e>
          <m:sup>
            <m:r>
              <w:rPr>
                <w:rFonts w:ascii="Cambria Math" w:eastAsia="宋体" w:hAnsi="Cambria Math"/>
              </w:rPr>
              <m:t>*</m:t>
            </m:r>
          </m:sup>
        </m:sSup>
      </m:oMath>
      <w:r w:rsidR="00CA65C2">
        <w:rPr>
          <w:rFonts w:ascii="宋体" w:eastAsia="宋体" w:hAnsi="宋体" w:hint="eastAsia"/>
        </w:rPr>
        <w:t>。</w:t>
      </w:r>
    </w:p>
    <w:p w14:paraId="6F7F19A6" w14:textId="1B8CBBD1" w:rsidR="00471403" w:rsidRPr="001865AB" w:rsidRDefault="00471403" w:rsidP="006E22A7">
      <w:pPr>
        <w:jc w:val="left"/>
        <w:rPr>
          <w:rFonts w:hint="eastAsia"/>
        </w:rPr>
      </w:pPr>
    </w:p>
    <w:p w14:paraId="24E28B39" w14:textId="38F244D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9677DA"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9677DA"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9677DA"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lastRenderedPageBreak/>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33687CF2" w14:textId="5FECFB9D" w:rsidR="002859E2" w:rsidRPr="006E1467" w:rsidRDefault="006E22A7" w:rsidP="006E1467">
      <w:pPr>
        <w:ind w:left="420"/>
        <w:jc w:val="left"/>
        <w:rPr>
          <w:rFonts w:hint="eastAsia"/>
        </w:rPr>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2E9A79D6" w14:textId="5F095A25" w:rsidR="00BC5CAB" w:rsidRDefault="00BC5CAB" w:rsidP="00BC5CAB">
      <w:pPr>
        <w:pStyle w:val="2"/>
      </w:pPr>
      <w:bookmarkStart w:id="42" w:name="_Toc165262366"/>
      <w:bookmarkStart w:id="43" w:name="_Toc469561217"/>
      <w:bookmarkEnd w:id="42"/>
      <w:bookmarkEnd w:id="43"/>
      <w:r>
        <w:rPr>
          <w:rFonts w:hint="eastAsia"/>
        </w:rPr>
        <w:t>实验</w:t>
      </w:r>
      <w:r w:rsidR="00617DEB">
        <w:rPr>
          <w:rFonts w:hint="eastAsia"/>
        </w:rPr>
        <w:t>结果</w:t>
      </w:r>
    </w:p>
    <w:p w14:paraId="6873C4C7" w14:textId="1E9FD84F" w:rsidR="00F06C3E" w:rsidRDefault="00617DEB" w:rsidP="00F06C3E">
      <w:pPr>
        <w:pStyle w:val="a1"/>
        <w:ind w:firstLine="480"/>
        <w:rPr>
          <w:rFonts w:hint="eastAsia"/>
        </w:rPr>
      </w:pPr>
      <w:r>
        <w:rPr>
          <w:rFonts w:hint="eastAsia"/>
        </w:rPr>
        <w:t>使用基于熵的模糊重构算法，我们可以实现分类的算法。求解出样本的原型表示后，可以使用判别式的方式进行分类的判断。样本</w:t>
      </w:r>
      <m:oMath>
        <m:sSub>
          <m:sSubPr>
            <m:ctrlPr>
              <w:rPr>
                <w:rFonts w:ascii="Cambria Math" w:hAnsi="Cambria Math"/>
                <w:i/>
              </w:rPr>
            </m:ctrlPr>
          </m:sSubPr>
          <m:e>
            <m:r>
              <w:rPr>
                <w:rFonts w:ascii="Cambria Math" w:hAnsi="Cambria Math"/>
              </w:rPr>
              <m:t>X</m:t>
            </m:r>
            <m:ctrlPr>
              <w:rPr>
                <w:rFonts w:ascii="Cambria Math" w:hAnsi="Cambria Math" w:hint="eastAsia"/>
                <w:i/>
              </w:rPr>
            </m:ctrlPr>
          </m:e>
          <m:sub>
            <m:r>
              <w:rPr>
                <w:rFonts w:ascii="Cambria Math" w:hAnsi="Cambria Math"/>
              </w:rPr>
              <m:t>i</m:t>
            </m:r>
          </m:sub>
        </m:sSub>
      </m:oMath>
      <w:r>
        <w:rPr>
          <w:rFonts w:hint="eastAsia"/>
        </w:rPr>
        <w:t>所属类别标签</w:t>
      </w:r>
      <m:oMath>
        <m:r>
          <w:rPr>
            <w:rFonts w:ascii="Cambria Math" w:hAnsi="Cambria Math" w:hint="eastAsia"/>
          </w:rPr>
          <m:t>k</m:t>
        </m:r>
        <m:r>
          <w:rPr>
            <w:rFonts w:ascii="Cambria Math" w:hAnsi="Cambria Math" w:hint="eastAsia"/>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ij</m:t>
                    </m:r>
                  </m:sub>
                  <m:sup>
                    <m:r>
                      <w:rPr>
                        <w:rFonts w:ascii="Cambria Math" w:hAnsi="Cambria Math"/>
                      </w:rPr>
                      <m:t>*</m:t>
                    </m:r>
                  </m:sup>
                </m:sSubSup>
              </m:e>
            </m:func>
          </m:e>
        </m:func>
      </m:oMath>
      <w:r w:rsidR="00A96DB6">
        <w:rPr>
          <w:rFonts w:hint="eastAsia"/>
        </w:rPr>
        <w:t>。</w:t>
      </w:r>
    </w:p>
    <w:p w14:paraId="3B6A0D03" w14:textId="48B84721" w:rsidR="00A96DB6" w:rsidRDefault="00A96DB6" w:rsidP="00A96DB6">
      <w:pPr>
        <w:pStyle w:val="3"/>
      </w:pPr>
      <w:r>
        <w:rPr>
          <w:rFonts w:hint="eastAsia"/>
        </w:rPr>
        <w:t>手写数字识别</w:t>
      </w:r>
    </w:p>
    <w:p w14:paraId="3A800B4B" w14:textId="73279BEB" w:rsidR="00F06C3E" w:rsidRDefault="00A96DB6" w:rsidP="00F06C3E">
      <w:pPr>
        <w:pStyle w:val="a1"/>
        <w:ind w:firstLine="480"/>
        <w:rPr>
          <w:rFonts w:hint="eastAsia"/>
        </w:rPr>
      </w:pPr>
      <w:r>
        <w:rPr>
          <w:rFonts w:hint="eastAsia"/>
        </w:rPr>
        <w:t>本节中我们将基于熵的模糊重构算法应用在手写数字识别的问题上。我们选用了两个不同数据集，</w:t>
      </w:r>
      <w:r>
        <w:rPr>
          <w:rFonts w:hint="eastAsia"/>
        </w:rPr>
        <w:t>MNIST</w:t>
      </w:r>
      <w:r>
        <w:rPr>
          <w:rFonts w:hint="eastAsia"/>
        </w:rPr>
        <w:t>和</w:t>
      </w:r>
      <w:r>
        <w:rPr>
          <w:rFonts w:hint="eastAsia"/>
        </w:rPr>
        <w:t>USPS</w:t>
      </w:r>
      <w:r>
        <w:rPr>
          <w:rFonts w:hint="eastAsia"/>
        </w:rPr>
        <w:t>数据集。</w:t>
      </w:r>
      <w:r>
        <w:rPr>
          <w:rFonts w:hint="eastAsia"/>
        </w:rPr>
        <w:t>MNIST</w:t>
      </w:r>
      <w:r>
        <w:rPr>
          <w:rFonts w:hint="eastAsia"/>
        </w:rPr>
        <w:t>数据集包含了</w:t>
      </w:r>
      <w:r>
        <w:rPr>
          <w:rFonts w:hint="eastAsia"/>
        </w:rPr>
        <w:t>70000</w:t>
      </w:r>
      <w:r>
        <w:rPr>
          <w:rFonts w:hint="eastAsia"/>
        </w:rPr>
        <w:t>幅</w:t>
      </w:r>
      <w:r>
        <w:rPr>
          <w:rFonts w:hint="eastAsia"/>
        </w:rPr>
        <w:t>28*</w:t>
      </w:r>
      <w:r>
        <w:t>28</w:t>
      </w:r>
      <w:r>
        <w:rPr>
          <w:rFonts w:hint="eastAsia"/>
        </w:rPr>
        <w:t>像素的手写数字，我们使用其中的</w:t>
      </w:r>
      <w:r>
        <w:rPr>
          <w:rFonts w:hint="eastAsia"/>
        </w:rPr>
        <w:t>60000</w:t>
      </w:r>
      <w:r>
        <w:rPr>
          <w:rFonts w:hint="eastAsia"/>
        </w:rPr>
        <w:t>幅图像作为训练集，剩余的</w:t>
      </w:r>
      <w:r>
        <w:rPr>
          <w:rFonts w:hint="eastAsia"/>
        </w:rPr>
        <w:t>1000</w:t>
      </w:r>
      <w:r>
        <w:t>0</w:t>
      </w:r>
      <w:r>
        <w:rPr>
          <w:rFonts w:hint="eastAsia"/>
        </w:rPr>
        <w:t>幅图像作为测试集。</w:t>
      </w:r>
      <w:r>
        <w:rPr>
          <w:rFonts w:hint="eastAsia"/>
        </w:rPr>
        <w:t>USPS</w:t>
      </w:r>
      <w:r>
        <w:rPr>
          <w:rFonts w:hint="eastAsia"/>
        </w:rPr>
        <w:t>包含了</w:t>
      </w:r>
      <w:r>
        <w:rPr>
          <w:rFonts w:hint="eastAsia"/>
        </w:rPr>
        <w:t>7291</w:t>
      </w:r>
      <w:r>
        <w:rPr>
          <w:rFonts w:hint="eastAsia"/>
        </w:rPr>
        <w:t>幅训练图像，</w:t>
      </w:r>
      <w:r>
        <w:rPr>
          <w:rFonts w:hint="eastAsia"/>
        </w:rPr>
        <w:t>2007</w:t>
      </w:r>
      <w:r>
        <w:rPr>
          <w:rFonts w:hint="eastAsia"/>
        </w:rPr>
        <w:t>幅测试图像。我们分别对不同的数据集进行不同的实验。实验包含不同算法间的比较。</w:t>
      </w:r>
    </w:p>
    <w:p w14:paraId="515CFDA5" w14:textId="6931FA7A" w:rsidR="00A96DB6" w:rsidRDefault="00A96DB6" w:rsidP="00A96DB6">
      <w:pPr>
        <w:pStyle w:val="3"/>
      </w:pPr>
      <w:r>
        <w:rPr>
          <w:rFonts w:hint="eastAsia"/>
        </w:rPr>
        <w:t>纹理分类</w:t>
      </w:r>
    </w:p>
    <w:p w14:paraId="3D631919" w14:textId="343BB4C0" w:rsidR="00A96DB6" w:rsidRPr="00F06C3E" w:rsidRDefault="00F06C3E" w:rsidP="00A96DB6">
      <w:pPr>
        <w:pStyle w:val="a1"/>
        <w:ind w:firstLine="480"/>
        <w:rPr>
          <w:rFonts w:hint="eastAsia"/>
        </w:rPr>
      </w:pPr>
      <w:r>
        <w:rPr>
          <w:rFonts w:hint="eastAsia"/>
        </w:rPr>
        <w:t>我们从</w:t>
      </w:r>
      <w:r>
        <w:rPr>
          <w:rFonts w:hint="eastAsia"/>
        </w:rPr>
        <w:t>Brodatz</w:t>
      </w:r>
      <w:r>
        <w:rPr>
          <w:rFonts w:hint="eastAsia"/>
        </w:rPr>
        <w:t>纹理数据库中选取两类纹理图像，然后讲原始纹理图像分割成</w:t>
      </w:r>
      <m:oMath>
        <m:r>
          <m:rPr>
            <m:sty m:val="p"/>
          </m:rPr>
          <w:rPr>
            <w:rFonts w:ascii="Cambria Math" w:hAnsi="Cambria Math"/>
          </w:rPr>
          <m:t>12×12</m:t>
        </m:r>
      </m:oMath>
      <w:r>
        <w:rPr>
          <w:rFonts w:hint="eastAsia"/>
        </w:rPr>
        <w:t>的图像块，对此图像块进行分类实验。</w:t>
      </w:r>
      <w:bookmarkStart w:id="44" w:name="_GoBack"/>
      <w:bookmarkEnd w:id="44"/>
    </w:p>
    <w:p w14:paraId="18A58DDB" w14:textId="004D47E9" w:rsidR="002859E2" w:rsidRPr="007C6B41" w:rsidRDefault="002859E2" w:rsidP="002859E2">
      <w:pPr>
        <w:pStyle w:val="a1"/>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5" w:name="_Toc165262369"/>
      <w:bookmarkStart w:id="46" w:name="_Toc469561220"/>
      <w:r w:rsidRPr="007C6B41">
        <w:rPr>
          <w:rFonts w:ascii="宋体" w:eastAsia="宋体" w:hAnsi="宋体"/>
        </w:rPr>
        <w:fldChar w:fldCharType="end"/>
      </w:r>
      <w:bookmarkEnd w:id="45"/>
      <w:bookmarkEnd w:id="46"/>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7" w:name="_Toc165262370"/>
      <w:bookmarkStart w:id="48" w:name="_Toc469561221"/>
      <w:r>
        <w:rPr>
          <w:rFonts w:ascii="宋体" w:eastAsia="宋体" w:hAnsi="宋体" w:hint="eastAsia"/>
        </w:rPr>
        <w:t>第一节</w:t>
      </w:r>
      <w:bookmarkEnd w:id="47"/>
      <w:bookmarkEnd w:id="48"/>
    </w:p>
    <w:p w14:paraId="363FF137"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9" w:name="_Toc165262371"/>
      <w:bookmarkStart w:id="50" w:name="_Toc469561222"/>
      <w:bookmarkEnd w:id="49"/>
      <w:bookmarkEnd w:id="50"/>
    </w:p>
    <w:p w14:paraId="59AF2E51" w14:textId="77777777" w:rsidR="002859E2" w:rsidRPr="000C6257" w:rsidRDefault="002859E2" w:rsidP="002859E2">
      <w:pPr>
        <w:pStyle w:val="a1"/>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1" w:name="_Toc165262372"/>
      <w:bookmarkStart w:id="52" w:name="_Toc469561223"/>
      <w:r w:rsidRPr="007C6B41">
        <w:rPr>
          <w:rFonts w:ascii="宋体" w:eastAsia="宋体" w:hAnsi="宋体" w:hint="eastAsia"/>
        </w:rPr>
        <w:t>本章小结</w:t>
      </w:r>
      <w:bookmarkEnd w:id="51"/>
      <w:bookmarkEnd w:id="52"/>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53" w:name="_Toc165262373"/>
      <w:bookmarkStart w:id="54" w:name="_Toc469561224"/>
      <w:bookmarkEnd w:id="53"/>
      <w:bookmarkEnd w:id="54"/>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ind w:firstLine="480"/>
        <w:rPr>
          <w:rFonts w:ascii="宋体" w:hAnsi="宋体"/>
        </w:rPr>
      </w:pPr>
    </w:p>
    <w:p w14:paraId="23D51396" w14:textId="77777777" w:rsidR="002859E2" w:rsidRDefault="002859E2" w:rsidP="002859E2">
      <w:pPr>
        <w:pStyle w:val="a1"/>
        <w:ind w:firstLine="480"/>
        <w:rPr>
          <w:rFonts w:ascii="宋体" w:hAnsi="宋体"/>
        </w:rPr>
      </w:pPr>
    </w:p>
    <w:p w14:paraId="405D271A" w14:textId="77777777" w:rsidR="002859E2" w:rsidRDefault="002859E2" w:rsidP="002859E2">
      <w:pPr>
        <w:pStyle w:val="a1"/>
        <w:ind w:firstLine="480"/>
        <w:rPr>
          <w:rFonts w:ascii="宋体" w:hAnsi="宋体"/>
        </w:rPr>
      </w:pPr>
    </w:p>
    <w:p w14:paraId="50B1E078" w14:textId="77777777" w:rsidR="002859E2" w:rsidRDefault="002859E2" w:rsidP="002859E2">
      <w:pPr>
        <w:pStyle w:val="a1"/>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5" w:name="_Toc165262374"/>
      <w:bookmarkStart w:id="56" w:name="_Toc469561225"/>
      <w:r w:rsidRPr="007C6B41">
        <w:rPr>
          <w:rFonts w:ascii="宋体" w:eastAsia="宋体" w:hAnsi="宋体"/>
        </w:rPr>
        <w:fldChar w:fldCharType="end"/>
      </w:r>
      <w:bookmarkEnd w:id="55"/>
      <w:bookmarkEnd w:id="56"/>
    </w:p>
    <w:p w14:paraId="3ECDCC77" w14:textId="77777777" w:rsidR="002859E2" w:rsidRPr="007C6B41" w:rsidRDefault="002859E2" w:rsidP="002859E2">
      <w:pPr>
        <w:pStyle w:val="a1"/>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7" w:name="_Toc165262375"/>
      <w:bookmarkStart w:id="58" w:name="_Toc469561226"/>
      <w:r>
        <w:rPr>
          <w:rFonts w:ascii="宋体" w:eastAsia="宋体" w:hAnsi="宋体" w:hint="eastAsia"/>
        </w:rPr>
        <w:t>第一节</w:t>
      </w:r>
      <w:bookmarkEnd w:id="57"/>
      <w:bookmarkEnd w:id="58"/>
    </w:p>
    <w:p w14:paraId="746939D7"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9" w:name="_Toc165262376"/>
      <w:bookmarkStart w:id="60" w:name="_Toc469561227"/>
      <w:bookmarkEnd w:id="59"/>
      <w:bookmarkEnd w:id="60"/>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1" w:name="_Toc165262377"/>
      <w:bookmarkStart w:id="62" w:name="_Toc469561228"/>
      <w:r w:rsidRPr="007C6B41">
        <w:rPr>
          <w:rFonts w:ascii="宋体" w:eastAsia="宋体" w:hAnsi="宋体" w:hint="eastAsia"/>
        </w:rPr>
        <w:t>本章小结</w:t>
      </w:r>
      <w:bookmarkEnd w:id="61"/>
      <w:bookmarkEnd w:id="62"/>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63" w:name="_Toc165262378"/>
      <w:bookmarkStart w:id="64" w:name="_Toc469561229"/>
      <w:bookmarkEnd w:id="63"/>
      <w:bookmarkEnd w:id="64"/>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ind w:firstLine="480"/>
        <w:rPr>
          <w:rFonts w:ascii="宋体" w:hAnsi="宋体"/>
        </w:rPr>
      </w:pPr>
    </w:p>
    <w:p w14:paraId="26E69730" w14:textId="77777777" w:rsidR="002859E2" w:rsidRDefault="002859E2" w:rsidP="002859E2">
      <w:pPr>
        <w:pStyle w:val="a1"/>
        <w:ind w:firstLine="480"/>
        <w:rPr>
          <w:rFonts w:ascii="宋体" w:hAnsi="宋体"/>
        </w:rPr>
      </w:pPr>
    </w:p>
    <w:p w14:paraId="7742D258" w14:textId="77777777" w:rsidR="002859E2" w:rsidRDefault="002859E2" w:rsidP="002859E2">
      <w:pPr>
        <w:pStyle w:val="a1"/>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5" w:name="_Toc165262379"/>
      <w:bookmarkStart w:id="66" w:name="_Toc469561230"/>
      <w:r w:rsidRPr="007C6B41">
        <w:rPr>
          <w:rFonts w:ascii="宋体" w:eastAsia="宋体" w:hAnsi="宋体"/>
        </w:rPr>
        <w:fldChar w:fldCharType="end"/>
      </w:r>
      <w:bookmarkEnd w:id="65"/>
      <w:bookmarkEnd w:id="66"/>
    </w:p>
    <w:p w14:paraId="219CDD0E" w14:textId="77777777" w:rsidR="002859E2" w:rsidRPr="008F197A" w:rsidRDefault="002859E2" w:rsidP="002859E2">
      <w:pPr>
        <w:pStyle w:val="a1"/>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7" w:name="_Toc165262380"/>
      <w:bookmarkStart w:id="68" w:name="_Toc469561231"/>
      <w:r>
        <w:rPr>
          <w:rFonts w:ascii="宋体" w:eastAsia="宋体" w:hAnsi="宋体" w:hint="eastAsia"/>
        </w:rPr>
        <w:t>第一节</w:t>
      </w:r>
      <w:bookmarkEnd w:id="67"/>
      <w:bookmarkEnd w:id="68"/>
    </w:p>
    <w:p w14:paraId="386D835D"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9" w:name="_Toc165262381"/>
      <w:bookmarkStart w:id="70" w:name="_Toc469561232"/>
      <w:bookmarkEnd w:id="69"/>
      <w:bookmarkEnd w:id="70"/>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1" w:name="_Toc165262382"/>
      <w:bookmarkStart w:id="72" w:name="_Toc469561233"/>
      <w:r w:rsidRPr="007C6B41">
        <w:rPr>
          <w:rFonts w:ascii="宋体" w:eastAsia="宋体" w:hAnsi="宋体" w:hint="eastAsia"/>
        </w:rPr>
        <w:t>本章小结</w:t>
      </w:r>
      <w:bookmarkEnd w:id="71"/>
      <w:bookmarkEnd w:id="72"/>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73" w:name="_Toc165262383"/>
      <w:bookmarkStart w:id="74" w:name="_Toc469561234"/>
      <w:bookmarkEnd w:id="73"/>
      <w:bookmarkEnd w:id="74"/>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ind w:firstLine="480"/>
        <w:rPr>
          <w:rFonts w:ascii="宋体" w:hAnsi="宋体"/>
        </w:rPr>
      </w:pPr>
    </w:p>
    <w:p w14:paraId="72FBF653" w14:textId="77777777" w:rsidR="002859E2" w:rsidRDefault="002859E2" w:rsidP="002859E2">
      <w:pPr>
        <w:pStyle w:val="a1"/>
        <w:ind w:firstLine="480"/>
        <w:rPr>
          <w:rFonts w:ascii="宋体" w:hAnsi="宋体"/>
        </w:rPr>
      </w:pPr>
    </w:p>
    <w:p w14:paraId="4725B94D" w14:textId="77777777" w:rsidR="002859E2" w:rsidRDefault="002859E2" w:rsidP="002859E2">
      <w:pPr>
        <w:pStyle w:val="a1"/>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5" w:name="_Toc165262384"/>
      <w:bookmarkStart w:id="76" w:name="_Toc469561235"/>
      <w:r w:rsidRPr="007C6B41">
        <w:rPr>
          <w:rFonts w:ascii="宋体" w:eastAsia="宋体" w:hAnsi="宋体"/>
        </w:rPr>
        <w:fldChar w:fldCharType="end"/>
      </w:r>
      <w:bookmarkEnd w:id="75"/>
      <w:bookmarkEnd w:id="76"/>
    </w:p>
    <w:p w14:paraId="59EB262E" w14:textId="77777777" w:rsidR="002859E2" w:rsidRDefault="002859E2" w:rsidP="002859E2">
      <w:pPr>
        <w:pStyle w:val="2"/>
        <w:tabs>
          <w:tab w:val="clear" w:pos="630"/>
        </w:tabs>
        <w:spacing w:before="240"/>
        <w:ind w:left="578" w:hanging="578"/>
        <w:rPr>
          <w:rFonts w:ascii="宋体" w:eastAsia="宋体" w:hAnsi="宋体"/>
        </w:rPr>
      </w:pPr>
      <w:bookmarkStart w:id="77" w:name="_Toc165262385"/>
      <w:bookmarkStart w:id="78" w:name="_Toc469561236"/>
      <w:r>
        <w:rPr>
          <w:rFonts w:ascii="宋体" w:eastAsia="宋体" w:hAnsi="宋体" w:hint="eastAsia"/>
        </w:rPr>
        <w:t>第一节</w:t>
      </w:r>
      <w:bookmarkEnd w:id="77"/>
      <w:bookmarkEnd w:id="78"/>
    </w:p>
    <w:p w14:paraId="2D249DB6"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9" w:name="_Toc165262386"/>
      <w:bookmarkStart w:id="80" w:name="_Toc469561237"/>
      <w:bookmarkEnd w:id="79"/>
      <w:bookmarkEnd w:id="80"/>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1" w:name="_Toc165262387"/>
      <w:bookmarkStart w:id="82" w:name="_Toc469561238"/>
      <w:r w:rsidRPr="007C6B41">
        <w:rPr>
          <w:rFonts w:ascii="宋体" w:eastAsia="宋体" w:hAnsi="宋体" w:hint="eastAsia"/>
        </w:rPr>
        <w:t>本章小结</w:t>
      </w:r>
      <w:bookmarkEnd w:id="81"/>
      <w:bookmarkEnd w:id="82"/>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83" w:name="_Toc165262388"/>
      <w:bookmarkStart w:id="84" w:name="_Toc469561239"/>
      <w:bookmarkEnd w:id="83"/>
      <w:bookmarkEnd w:id="84"/>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ind w:firstLine="480"/>
        <w:rPr>
          <w:rFonts w:ascii="宋体" w:hAnsi="宋体"/>
        </w:rPr>
      </w:pPr>
    </w:p>
    <w:p w14:paraId="63169619" w14:textId="77777777" w:rsidR="002859E2" w:rsidRDefault="002859E2" w:rsidP="002859E2">
      <w:pPr>
        <w:pStyle w:val="a1"/>
        <w:ind w:firstLine="480"/>
        <w:rPr>
          <w:rFonts w:ascii="宋体" w:hAnsi="宋体"/>
        </w:rPr>
      </w:pPr>
    </w:p>
    <w:p w14:paraId="7489369D" w14:textId="77777777" w:rsidR="002859E2" w:rsidRDefault="002859E2" w:rsidP="002859E2">
      <w:pPr>
        <w:pStyle w:val="a1"/>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5" w:name="_Toc165262389"/>
      <w:bookmarkStart w:id="86" w:name="_Toc469561240"/>
      <w:r w:rsidRPr="007C6B41">
        <w:rPr>
          <w:rFonts w:ascii="宋体" w:eastAsia="宋体" w:hAnsi="宋体"/>
        </w:rPr>
        <w:fldChar w:fldCharType="end"/>
      </w:r>
      <w:bookmarkEnd w:id="85"/>
      <w:bookmarkEnd w:id="86"/>
    </w:p>
    <w:p w14:paraId="1E6273DA" w14:textId="77777777" w:rsidR="002859E2" w:rsidRPr="007C6B41" w:rsidRDefault="002859E2" w:rsidP="002859E2">
      <w:pPr>
        <w:pStyle w:val="a1"/>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7" w:name="_Toc165262390"/>
      <w:bookmarkStart w:id="88" w:name="_Toc469561241"/>
      <w:r>
        <w:rPr>
          <w:rFonts w:ascii="宋体" w:eastAsia="宋体" w:hAnsi="宋体" w:hint="eastAsia"/>
        </w:rPr>
        <w:t>第一节</w:t>
      </w:r>
      <w:bookmarkEnd w:id="87"/>
      <w:bookmarkEnd w:id="88"/>
    </w:p>
    <w:p w14:paraId="11C85B1F"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9" w:name="_Toc165262391"/>
      <w:bookmarkStart w:id="90" w:name="_Toc469561242"/>
      <w:bookmarkEnd w:id="89"/>
      <w:bookmarkEnd w:id="90"/>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1" w:name="_Toc165262392"/>
      <w:bookmarkStart w:id="92" w:name="_Toc469561243"/>
      <w:r w:rsidRPr="007C6B41">
        <w:rPr>
          <w:rFonts w:ascii="宋体" w:eastAsia="宋体" w:hAnsi="宋体" w:hint="eastAsia"/>
        </w:rPr>
        <w:t>本章小结</w:t>
      </w:r>
      <w:bookmarkEnd w:id="91"/>
      <w:bookmarkEnd w:id="92"/>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93" w:name="_Toc165262393"/>
      <w:bookmarkStart w:id="94" w:name="_Toc469561244"/>
      <w:bookmarkEnd w:id="93"/>
      <w:bookmarkEnd w:id="94"/>
    </w:p>
    <w:p w14:paraId="77F4AD07" w14:textId="77777777" w:rsidR="002859E2" w:rsidRDefault="002859E2" w:rsidP="002859E2">
      <w:pPr>
        <w:pStyle w:val="a1"/>
        <w:ind w:firstLine="480"/>
        <w:rPr>
          <w:rFonts w:ascii="宋体" w:hAnsi="宋体"/>
        </w:rPr>
      </w:pPr>
    </w:p>
    <w:p w14:paraId="009ED125" w14:textId="77777777" w:rsidR="002859E2" w:rsidRDefault="002859E2" w:rsidP="002859E2">
      <w:pPr>
        <w:pStyle w:val="a1"/>
        <w:ind w:firstLine="480"/>
        <w:rPr>
          <w:rFonts w:ascii="宋体" w:hAnsi="宋体"/>
        </w:rPr>
      </w:pPr>
    </w:p>
    <w:p w14:paraId="67CA259F" w14:textId="77777777" w:rsidR="002859E2" w:rsidRDefault="002859E2" w:rsidP="002859E2">
      <w:pPr>
        <w:pStyle w:val="a1"/>
        <w:ind w:firstLine="480"/>
        <w:rPr>
          <w:rFonts w:ascii="宋体" w:hAnsi="宋体"/>
        </w:rPr>
        <w:sectPr w:rsidR="002859E2" w:rsidSect="002859E2">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5" w:name="_Toc165262394"/>
      <w:bookmarkStart w:id="96" w:name="_Toc469561245"/>
      <w:r w:rsidRPr="007C6B41">
        <w:rPr>
          <w:rFonts w:ascii="宋体" w:eastAsia="宋体" w:hAnsi="宋体" w:hint="eastAsia"/>
        </w:rPr>
        <w:lastRenderedPageBreak/>
        <w:t>参考文献</w:t>
      </w:r>
      <w:bookmarkEnd w:id="95"/>
      <w:bookmarkEnd w:id="96"/>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ind w:firstLine="480"/>
      </w:pPr>
    </w:p>
    <w:p w14:paraId="2EB16170" w14:textId="77777777" w:rsidR="002859E2" w:rsidRPr="00FC33AF" w:rsidRDefault="002859E2" w:rsidP="002859E2">
      <w:pPr>
        <w:pStyle w:val="a1"/>
        <w:ind w:firstLine="480"/>
        <w:sectPr w:rsidR="002859E2" w:rsidRPr="00FC33AF" w:rsidSect="002859E2">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7" w:name="_Toc165262395"/>
      <w:bookmarkStart w:id="98" w:name="_Toc469561246"/>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7"/>
      <w:bookmarkEnd w:id="98"/>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ind w:left="420" w:firstLineChars="0" w:hanging="420"/>
        <w:rPr>
          <w:rFonts w:ascii="宋体" w:hAnsi="宋体"/>
        </w:rPr>
        <w:sectPr w:rsidR="002859E2" w:rsidRPr="00087D1A" w:rsidSect="002859E2">
          <w:headerReference w:type="even" r:id="rId62"/>
          <w:headerReference w:type="default" r:id="rId63"/>
          <w:footerReference w:type="even" r:id="rId64"/>
          <w:footerReference w:type="default" r:id="rId65"/>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9" w:name="_Toc165262396"/>
      <w:bookmarkStart w:id="100" w:name="_Toc469561247"/>
      <w:r w:rsidRPr="007C6B41">
        <w:rPr>
          <w:rFonts w:ascii="宋体" w:eastAsia="宋体" w:hAnsi="宋体" w:hint="eastAsia"/>
        </w:rPr>
        <w:lastRenderedPageBreak/>
        <w:t>致谢</w:t>
      </w:r>
      <w:bookmarkEnd w:id="99"/>
      <w:bookmarkEnd w:id="100"/>
    </w:p>
    <w:p w14:paraId="2F1B14BF" w14:textId="77777777" w:rsidR="002859E2" w:rsidRDefault="002859E2" w:rsidP="002859E2">
      <w:pPr>
        <w:pStyle w:val="a1"/>
        <w:ind w:firstLine="480"/>
      </w:pPr>
    </w:p>
    <w:p w14:paraId="3CF7A7A6" w14:textId="77777777" w:rsidR="002859E2" w:rsidRDefault="002859E2" w:rsidP="002859E2">
      <w:pPr>
        <w:pStyle w:val="a1"/>
        <w:ind w:firstLine="480"/>
      </w:pPr>
    </w:p>
    <w:p w14:paraId="03E750FE" w14:textId="77777777" w:rsidR="002859E2" w:rsidRDefault="002859E2" w:rsidP="002859E2">
      <w:pPr>
        <w:pStyle w:val="a1"/>
        <w:ind w:firstLine="480"/>
      </w:pPr>
    </w:p>
    <w:p w14:paraId="5C1AD0E7" w14:textId="77777777" w:rsidR="002859E2" w:rsidRDefault="002859E2" w:rsidP="002859E2">
      <w:pPr>
        <w:pStyle w:val="a1"/>
        <w:ind w:firstLine="480"/>
      </w:pPr>
    </w:p>
    <w:p w14:paraId="0BCD0357" w14:textId="77777777" w:rsidR="002859E2" w:rsidRPr="00513586" w:rsidRDefault="002859E2" w:rsidP="002859E2">
      <w:pPr>
        <w:pStyle w:val="a1"/>
        <w:ind w:firstLine="480"/>
      </w:pPr>
    </w:p>
    <w:p w14:paraId="5305D6C7" w14:textId="77777777" w:rsidR="002859E2" w:rsidRDefault="002859E2" w:rsidP="002859E2">
      <w:pPr>
        <w:pStyle w:val="a1"/>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6"/>
          <w:headerReference w:type="default" r:id="rId67"/>
          <w:footerReference w:type="even" r:id="rId68"/>
          <w:footerReference w:type="default" r:id="rId69"/>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86BB9" w14:textId="77777777" w:rsidR="003A11AC" w:rsidRDefault="003A11AC">
      <w:r>
        <w:separator/>
      </w:r>
    </w:p>
  </w:endnote>
  <w:endnote w:type="continuationSeparator" w:id="0">
    <w:p w14:paraId="73AEF96E" w14:textId="77777777" w:rsidR="003A11AC" w:rsidRDefault="003A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UI">
    <w:altName w:val="Calibri"/>
    <w:charset w:val="00"/>
    <w:family w:val="auto"/>
    <w:pitch w:val="variable"/>
    <w:sig w:usb0="00000003" w:usb1="18000000" w:usb2="14000000" w:usb3="00000000" w:csb0="0000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AB93" w14:textId="77777777" w:rsidR="00471403" w:rsidRDefault="00471403">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A7BB" w14:textId="093AD5B6"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10</w:t>
    </w:r>
    <w:r>
      <w:rPr>
        <w:rStyle w:val="af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CBCA0" w14:textId="3548DA8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9</w:t>
    </w:r>
    <w:r>
      <w:rPr>
        <w:rStyle w:val="af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32E1" w14:textId="768D86F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14</w:t>
    </w:r>
    <w:r>
      <w:rPr>
        <w:rStyle w:val="af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064B" w14:textId="2741A17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13</w:t>
    </w:r>
    <w:r>
      <w:rPr>
        <w:rStyle w:val="af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777F" w14:textId="17E21339"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14</w:t>
    </w:r>
    <w:r>
      <w:rPr>
        <w:rStyle w:val="af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220" w14:textId="1CF4CB5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15</w:t>
    </w:r>
    <w:r>
      <w:rPr>
        <w:rStyle w:val="af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E415" w14:textId="63C59A65"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9E1EFA">
      <w:rPr>
        <w:rStyle w:val="af6"/>
        <w:noProof/>
      </w:rPr>
      <w:t>16</w:t>
    </w:r>
    <w:r>
      <w:rPr>
        <w:rStyle w:val="af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51F4" w14:textId="455472A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15</w:t>
    </w:r>
    <w:r>
      <w:rPr>
        <w:rStyle w:val="af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9CD5" w14:textId="24B5C33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16</w:t>
    </w:r>
    <w:r>
      <w:rPr>
        <w:rStyle w:val="af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847F" w14:textId="36D181BA"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17</w:t>
    </w:r>
    <w:r>
      <w:rPr>
        <w:rStyle w:val="af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9CB7" w14:textId="77777777" w:rsidR="00471403" w:rsidRDefault="00471403">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6DEF" w14:textId="26771DB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18</w:t>
    </w:r>
    <w:r>
      <w:rPr>
        <w:rStyle w:val="af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6475" w14:textId="32FD8B6A"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17</w:t>
    </w:r>
    <w:r>
      <w:rPr>
        <w:rStyle w:val="af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7C53" w14:textId="33A3C3D3"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18</w:t>
    </w:r>
    <w:r>
      <w:rPr>
        <w:rStyle w:val="af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575C" w14:textId="1A78E08D"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19</w:t>
    </w:r>
    <w:r>
      <w:rPr>
        <w:rStyle w:val="af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8F1E" w14:textId="690EF511"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20</w:t>
    </w:r>
    <w:r>
      <w:rPr>
        <w:rStyle w:val="af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AF4A" w14:textId="601523F0"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19</w:t>
    </w:r>
    <w:r>
      <w:rPr>
        <w:rStyle w:val="af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6F" w14:textId="4BA4E6F5"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20</w:t>
    </w:r>
    <w:r>
      <w:rPr>
        <w:rStyle w:val="af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2BA20" w14:textId="53FC4DCD"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21</w:t>
    </w:r>
    <w:r>
      <w:rPr>
        <w:rStyle w:val="af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003D" w14:textId="4DBCE8E2"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22</w:t>
    </w:r>
    <w:r>
      <w:rPr>
        <w:rStyle w:val="af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EB640" w14:textId="783B8CBE"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21</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AAC7" w14:textId="77777777" w:rsidR="00471403" w:rsidRDefault="00471403">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718F" w14:textId="0F949FCD"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B632D5">
      <w:rPr>
        <w:rStyle w:val="af6"/>
        <w:noProof/>
      </w:rPr>
      <w:t>22</w:t>
    </w:r>
    <w:r>
      <w:rPr>
        <w:rStyle w:val="af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240F" w14:textId="10072F0E"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F06C3E">
      <w:rPr>
        <w:rStyle w:val="af6"/>
        <w:noProof/>
      </w:rPr>
      <w:t>23</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110D" w14:textId="5A07E6F5"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617DEB">
      <w:rPr>
        <w:rStyle w:val="af6"/>
        <w:noProof/>
      </w:rPr>
      <w:t>i</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402A" w14:textId="3DAD511F"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F06C3E">
      <w:rPr>
        <w:rStyle w:val="af6"/>
        <w:noProof/>
      </w:rPr>
      <w:t>ii</w:t>
    </w:r>
    <w:r>
      <w:rPr>
        <w:rStyle w:val="af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5CC4" w14:textId="77777777" w:rsidR="00471403" w:rsidRPr="005F504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5F8A" w14:textId="03A95C15"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617DEB">
      <w:rPr>
        <w:rStyle w:val="af6"/>
        <w:noProof/>
      </w:rPr>
      <w:t>II</w:t>
    </w:r>
    <w:r>
      <w:rPr>
        <w:rStyle w:val="af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B439D" w14:textId="335CBF9D"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F06C3E">
      <w:rPr>
        <w:rStyle w:val="af6"/>
        <w:noProof/>
      </w:rPr>
      <w:t>I</w:t>
    </w:r>
    <w:r>
      <w:rPr>
        <w:rStyle w:val="af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2A58F" w14:textId="05FDEE59" w:rsidR="00471403" w:rsidRDefault="00471403" w:rsidP="002859E2">
    <w:pPr>
      <w:pStyle w:val="af5"/>
      <w:jc w:val="center"/>
    </w:pPr>
    <w:r>
      <w:rPr>
        <w:rStyle w:val="af6"/>
      </w:rPr>
      <w:fldChar w:fldCharType="begin"/>
    </w:r>
    <w:r>
      <w:rPr>
        <w:rStyle w:val="af6"/>
      </w:rPr>
      <w:instrText xml:space="preserve"> PAGE </w:instrText>
    </w:r>
    <w:r>
      <w:rPr>
        <w:rStyle w:val="af6"/>
      </w:rPr>
      <w:fldChar w:fldCharType="separate"/>
    </w:r>
    <w:r w:rsidR="002870CD">
      <w:rPr>
        <w:rStyle w:val="af6"/>
        <w:noProof/>
      </w:rPr>
      <w:t>III</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62BC0" w14:textId="77777777" w:rsidR="003A11AC" w:rsidRDefault="003A11AC">
      <w:r>
        <w:separator/>
      </w:r>
    </w:p>
  </w:footnote>
  <w:footnote w:type="continuationSeparator" w:id="0">
    <w:p w14:paraId="47146343" w14:textId="77777777" w:rsidR="003A11AC" w:rsidRDefault="003A1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A0CD" w14:textId="12B8D6E8" w:rsidR="00471403" w:rsidRPr="004266E6" w:rsidRDefault="0047140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17DEB" w:rsidRPr="00617DEB">
      <w:rPr>
        <w:rFonts w:hint="eastAsia"/>
        <w:b/>
        <w:bCs/>
        <w:noProof/>
      </w:rPr>
      <w:t>摘要</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BD929" w14:textId="404A8B74" w:rsidR="00471403" w:rsidRPr="004266E6" w:rsidRDefault="0047140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870CD">
      <w:rPr>
        <w:rFonts w:hint="eastAsia"/>
        <w:noProof/>
      </w:rPr>
      <w:t>基于熵的模糊重构算法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2222" w14:textId="77777777" w:rsidR="00471403" w:rsidRPr="005B5113" w:rsidRDefault="00471403" w:rsidP="002859E2">
    <w:pPr>
      <w:pStyle w:val="af7"/>
      <w:jc w:val="both"/>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1467" w14:textId="5C28C072" w:rsidR="00471403" w:rsidRPr="0025157C" w:rsidRDefault="0047140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B574" w14:textId="749275B6" w:rsidR="00471403" w:rsidRDefault="0047140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D2554" w14:textId="0102C0AD" w:rsidR="00471403" w:rsidRPr="0025157C" w:rsidRDefault="0047140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8C19" w14:textId="77777777" w:rsidR="00471403" w:rsidRPr="005B5113" w:rsidRDefault="00471403" w:rsidP="002859E2">
    <w:pPr>
      <w:pStyle w:val="af7"/>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80ED" w14:textId="7D35D36A" w:rsidR="00471403" w:rsidRPr="004266E6" w:rsidRDefault="0047140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3DB9" w14:textId="7639586E" w:rsidR="00471403" w:rsidRDefault="0047140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93BF0" w14:textId="7B6F7A04" w:rsidR="00471403" w:rsidRPr="004266E6" w:rsidRDefault="0047140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CA22B" w14:textId="25AADC70" w:rsidR="00471403" w:rsidRDefault="0047140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510A" w14:textId="77777777" w:rsidR="00471403" w:rsidRDefault="00471403"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52F" w14:textId="1F0C257E" w:rsidR="00471403" w:rsidRPr="004266E6" w:rsidRDefault="0047140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9A0D" w14:textId="24848DEE" w:rsidR="00471403" w:rsidRDefault="0047140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9990" w14:textId="00B14855" w:rsidR="00471403" w:rsidRDefault="00471403"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632D5" w:rsidRPr="00B632D5">
      <w:rPr>
        <w:rFonts w:hint="eastAsia"/>
        <w:b/>
        <w:bCs/>
        <w:noProof/>
      </w:rPr>
      <w:t>参考文献</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0606" w14:textId="6326D75A" w:rsidR="00471403" w:rsidRPr="0001043E" w:rsidRDefault="00471403"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632D5">
      <w:rPr>
        <w:rFonts w:hint="eastAsia"/>
        <w:noProof/>
      </w:rPr>
      <w:t>攻读硕士学位期间主要的研究成果</w: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6BE8" w14:textId="2318FEB1" w:rsidR="00471403" w:rsidRPr="004266E6" w:rsidRDefault="0047140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870CD" w:rsidRPr="002870CD">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EA7F" w14:textId="1D75AC1D" w:rsidR="00471403" w:rsidRDefault="0047140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FDA1" w14:textId="2CA78EF2" w:rsidR="00471403" w:rsidRPr="004266E6" w:rsidRDefault="0047140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632D5">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A3D4" w14:textId="77777777" w:rsidR="00471403" w:rsidRPr="00F53623" w:rsidRDefault="00471403" w:rsidP="002859E2">
    <w:pPr>
      <w:pStyle w:val="af7"/>
      <w:jc w:val="both"/>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FAFA" w14:textId="073A044E" w:rsidR="00471403" w:rsidRPr="004266E6" w:rsidRDefault="00471403"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A6A9" w14:textId="77777777" w:rsidR="00471403" w:rsidRPr="004266E6" w:rsidRDefault="00471403"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5714" w14:textId="6A6F4820" w:rsidR="00471403" w:rsidRDefault="00471403"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17DEB">
      <w:rPr>
        <w:rFonts w:hint="eastAsia"/>
        <w:noProof/>
      </w:rPr>
      <w:t>目录</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A863" w14:textId="5A91CE55" w:rsidR="00471403" w:rsidRPr="004266E6" w:rsidRDefault="0047140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F06C3E">
      <w:rPr>
        <w:rFonts w:hint="eastAsia"/>
        <w:noProof/>
      </w:rPr>
      <w:t>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FFB05" w14:textId="1235DFD4" w:rsidR="00471403" w:rsidRPr="004266E6" w:rsidRDefault="0047140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870CD">
      <w:rPr>
        <w:rFonts w:hint="eastAsia"/>
        <w:noProof/>
      </w:rPr>
      <w:t>图目录</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EB83" w14:textId="45E861AB" w:rsidR="00471403" w:rsidRPr="008D63EF" w:rsidRDefault="00471403" w:rsidP="008D63EF">
    <w:pPr>
      <w:pStyle w:val="af7"/>
    </w:pPr>
    <w:r>
      <w:fldChar w:fldCharType="begin"/>
    </w:r>
    <w:r>
      <w:instrText xml:space="preserve"> REF  _Ref469510913 \h \r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REF _Ref469510920 \h </w:instrText>
    </w:r>
    <w:r>
      <w:fldChar w:fldCharType="separate"/>
    </w:r>
    <w:r>
      <w:rPr>
        <w:rFonts w:ascii="宋体" w:hAnsi="宋体" w:hint="eastAsia"/>
      </w:rPr>
      <w:t>绪论</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F1BA" w14:textId="64A0560E" w:rsidR="00471403" w:rsidRPr="00EF6096" w:rsidRDefault="00471403" w:rsidP="002859E2">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REF _Ref469510963 \r \h</w:instrText>
    </w:r>
    <w:r>
      <w:instrText xml:space="preserve">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870CD">
      <w:rPr>
        <w:rFonts w:hint="eastAsia"/>
        <w:noProof/>
      </w:rPr>
      <w:t>绪论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D621" w14:textId="4C2B0768" w:rsidR="00471403" w:rsidRDefault="0047140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B3DDF"/>
    <w:multiLevelType w:val="hybridMultilevel"/>
    <w:tmpl w:val="4022C64C"/>
    <w:lvl w:ilvl="0" w:tplc="9DDA58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4"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8"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10"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0"/>
  </w:num>
  <w:num w:numId="2">
    <w:abstractNumId w:val="10"/>
  </w:num>
  <w:num w:numId="3">
    <w:abstractNumId w:val="10"/>
  </w:num>
  <w:num w:numId="4">
    <w:abstractNumId w:val="10"/>
  </w:num>
  <w:num w:numId="5">
    <w:abstractNumId w:val="13"/>
  </w:num>
  <w:num w:numId="6">
    <w:abstractNumId w:val="6"/>
  </w:num>
  <w:num w:numId="7">
    <w:abstractNumId w:val="10"/>
  </w:num>
  <w:num w:numId="8">
    <w:abstractNumId w:val="1"/>
  </w:num>
  <w:num w:numId="9">
    <w:abstractNumId w:val="8"/>
  </w:num>
  <w:num w:numId="10">
    <w:abstractNumId w:val="12"/>
  </w:num>
  <w:num w:numId="11">
    <w:abstractNumId w:val="2"/>
  </w:num>
  <w:num w:numId="12">
    <w:abstractNumId w:val="4"/>
  </w:num>
  <w:num w:numId="13">
    <w:abstractNumId w:val="9"/>
  </w:num>
  <w:num w:numId="14">
    <w:abstractNumId w:val="11"/>
  </w:num>
  <w:num w:numId="15">
    <w:abstractNumId w:val="5"/>
  </w:num>
  <w:num w:numId="16">
    <w:abstractNumId w:val="3"/>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0" w:nlCheck="1" w:checkStyle="0"/>
  <w:activeWritingStyle w:appName="MSWord" w:lang="zh-CN" w:vendorID="64" w:dllVersion="0"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31B97"/>
    <w:rsid w:val="00032068"/>
    <w:rsid w:val="00035FEF"/>
    <w:rsid w:val="00041EE5"/>
    <w:rsid w:val="000509D3"/>
    <w:rsid w:val="000657B2"/>
    <w:rsid w:val="00085D2E"/>
    <w:rsid w:val="00094A67"/>
    <w:rsid w:val="000A4068"/>
    <w:rsid w:val="000D0CDE"/>
    <w:rsid w:val="000D3772"/>
    <w:rsid w:val="001128E2"/>
    <w:rsid w:val="001150FF"/>
    <w:rsid w:val="001175FD"/>
    <w:rsid w:val="00162B8E"/>
    <w:rsid w:val="001865AB"/>
    <w:rsid w:val="00186FDC"/>
    <w:rsid w:val="0019446F"/>
    <w:rsid w:val="001A1E9B"/>
    <w:rsid w:val="001A79F7"/>
    <w:rsid w:val="001E76F6"/>
    <w:rsid w:val="002236BC"/>
    <w:rsid w:val="00223A25"/>
    <w:rsid w:val="0023222D"/>
    <w:rsid w:val="00232BF7"/>
    <w:rsid w:val="00243CD3"/>
    <w:rsid w:val="002443C5"/>
    <w:rsid w:val="002712C8"/>
    <w:rsid w:val="0028091D"/>
    <w:rsid w:val="00284B4D"/>
    <w:rsid w:val="002859E2"/>
    <w:rsid w:val="002870CD"/>
    <w:rsid w:val="002A545B"/>
    <w:rsid w:val="002C4179"/>
    <w:rsid w:val="002D08C0"/>
    <w:rsid w:val="002F0CD1"/>
    <w:rsid w:val="002F5420"/>
    <w:rsid w:val="002F6379"/>
    <w:rsid w:val="0030274E"/>
    <w:rsid w:val="00304310"/>
    <w:rsid w:val="0030784E"/>
    <w:rsid w:val="00312E1F"/>
    <w:rsid w:val="003241F0"/>
    <w:rsid w:val="00330215"/>
    <w:rsid w:val="0033141C"/>
    <w:rsid w:val="00333376"/>
    <w:rsid w:val="003363C2"/>
    <w:rsid w:val="00363F5B"/>
    <w:rsid w:val="00364234"/>
    <w:rsid w:val="0036482A"/>
    <w:rsid w:val="00365B90"/>
    <w:rsid w:val="003874A6"/>
    <w:rsid w:val="00393C15"/>
    <w:rsid w:val="003A0A1F"/>
    <w:rsid w:val="003A11AC"/>
    <w:rsid w:val="003B7C01"/>
    <w:rsid w:val="003E5AF8"/>
    <w:rsid w:val="003F13C3"/>
    <w:rsid w:val="00414028"/>
    <w:rsid w:val="004606FE"/>
    <w:rsid w:val="00471403"/>
    <w:rsid w:val="00475F10"/>
    <w:rsid w:val="004A6E8D"/>
    <w:rsid w:val="004B1E6B"/>
    <w:rsid w:val="004C58D3"/>
    <w:rsid w:val="004F6A6D"/>
    <w:rsid w:val="004F7F65"/>
    <w:rsid w:val="005041DC"/>
    <w:rsid w:val="00511C0A"/>
    <w:rsid w:val="005158C9"/>
    <w:rsid w:val="0054223F"/>
    <w:rsid w:val="0055603A"/>
    <w:rsid w:val="00560F02"/>
    <w:rsid w:val="00577160"/>
    <w:rsid w:val="005878FC"/>
    <w:rsid w:val="0059714B"/>
    <w:rsid w:val="005A56F5"/>
    <w:rsid w:val="005C2B4B"/>
    <w:rsid w:val="005E22B1"/>
    <w:rsid w:val="005E5885"/>
    <w:rsid w:val="005F71CC"/>
    <w:rsid w:val="00612BA0"/>
    <w:rsid w:val="00617DEB"/>
    <w:rsid w:val="00651CAA"/>
    <w:rsid w:val="006551BC"/>
    <w:rsid w:val="00655BF3"/>
    <w:rsid w:val="0066567E"/>
    <w:rsid w:val="006748C7"/>
    <w:rsid w:val="00676C76"/>
    <w:rsid w:val="00687D49"/>
    <w:rsid w:val="006B2E04"/>
    <w:rsid w:val="006C78AD"/>
    <w:rsid w:val="006D2D37"/>
    <w:rsid w:val="006E1467"/>
    <w:rsid w:val="006E22A7"/>
    <w:rsid w:val="006E4EE9"/>
    <w:rsid w:val="0070594F"/>
    <w:rsid w:val="00725A6C"/>
    <w:rsid w:val="00733DED"/>
    <w:rsid w:val="007438DA"/>
    <w:rsid w:val="00746B47"/>
    <w:rsid w:val="00761A16"/>
    <w:rsid w:val="007859F3"/>
    <w:rsid w:val="007A494A"/>
    <w:rsid w:val="007B0879"/>
    <w:rsid w:val="007B3595"/>
    <w:rsid w:val="007D3E2D"/>
    <w:rsid w:val="007D5D5A"/>
    <w:rsid w:val="007D6372"/>
    <w:rsid w:val="007F3065"/>
    <w:rsid w:val="008003B3"/>
    <w:rsid w:val="008033AB"/>
    <w:rsid w:val="00807DA0"/>
    <w:rsid w:val="00815C2F"/>
    <w:rsid w:val="008641C7"/>
    <w:rsid w:val="008815D6"/>
    <w:rsid w:val="00884480"/>
    <w:rsid w:val="00886C96"/>
    <w:rsid w:val="008B2C07"/>
    <w:rsid w:val="008C23FF"/>
    <w:rsid w:val="008D63EF"/>
    <w:rsid w:val="008D721D"/>
    <w:rsid w:val="008E2E72"/>
    <w:rsid w:val="008E54CF"/>
    <w:rsid w:val="008F01BC"/>
    <w:rsid w:val="008F30B3"/>
    <w:rsid w:val="00911833"/>
    <w:rsid w:val="009122D3"/>
    <w:rsid w:val="00941A75"/>
    <w:rsid w:val="00944ED5"/>
    <w:rsid w:val="0094558A"/>
    <w:rsid w:val="009507B3"/>
    <w:rsid w:val="00964A39"/>
    <w:rsid w:val="009677DA"/>
    <w:rsid w:val="009B4F93"/>
    <w:rsid w:val="009D11C4"/>
    <w:rsid w:val="009D6DBE"/>
    <w:rsid w:val="009E1EFA"/>
    <w:rsid w:val="00A04879"/>
    <w:rsid w:val="00A35EC2"/>
    <w:rsid w:val="00A42218"/>
    <w:rsid w:val="00A7366F"/>
    <w:rsid w:val="00A74C0B"/>
    <w:rsid w:val="00A96DB6"/>
    <w:rsid w:val="00AA3058"/>
    <w:rsid w:val="00AB195A"/>
    <w:rsid w:val="00AD16B1"/>
    <w:rsid w:val="00AD5F5C"/>
    <w:rsid w:val="00AE25AD"/>
    <w:rsid w:val="00AE496B"/>
    <w:rsid w:val="00AE60B3"/>
    <w:rsid w:val="00AF5387"/>
    <w:rsid w:val="00AF7039"/>
    <w:rsid w:val="00B25A54"/>
    <w:rsid w:val="00B315F4"/>
    <w:rsid w:val="00B4155B"/>
    <w:rsid w:val="00B4583A"/>
    <w:rsid w:val="00B5118B"/>
    <w:rsid w:val="00B632D5"/>
    <w:rsid w:val="00B729FA"/>
    <w:rsid w:val="00B765A4"/>
    <w:rsid w:val="00B83B89"/>
    <w:rsid w:val="00B90601"/>
    <w:rsid w:val="00B94501"/>
    <w:rsid w:val="00B96EA6"/>
    <w:rsid w:val="00BC5665"/>
    <w:rsid w:val="00BC5CAB"/>
    <w:rsid w:val="00BD0805"/>
    <w:rsid w:val="00BE1337"/>
    <w:rsid w:val="00BE2203"/>
    <w:rsid w:val="00BF6202"/>
    <w:rsid w:val="00C05809"/>
    <w:rsid w:val="00C32021"/>
    <w:rsid w:val="00C35CC7"/>
    <w:rsid w:val="00C40138"/>
    <w:rsid w:val="00C41F66"/>
    <w:rsid w:val="00C46C33"/>
    <w:rsid w:val="00C5295A"/>
    <w:rsid w:val="00C63265"/>
    <w:rsid w:val="00C8175A"/>
    <w:rsid w:val="00CA65C2"/>
    <w:rsid w:val="00CC012D"/>
    <w:rsid w:val="00CD06DD"/>
    <w:rsid w:val="00CD30E4"/>
    <w:rsid w:val="00CD692B"/>
    <w:rsid w:val="00CE1005"/>
    <w:rsid w:val="00D23B4B"/>
    <w:rsid w:val="00D510D4"/>
    <w:rsid w:val="00D51A69"/>
    <w:rsid w:val="00D5242B"/>
    <w:rsid w:val="00D6495E"/>
    <w:rsid w:val="00D83576"/>
    <w:rsid w:val="00D86B91"/>
    <w:rsid w:val="00DA0996"/>
    <w:rsid w:val="00DC7F0D"/>
    <w:rsid w:val="00DE0800"/>
    <w:rsid w:val="00DE33CE"/>
    <w:rsid w:val="00DF0F98"/>
    <w:rsid w:val="00DF6FF5"/>
    <w:rsid w:val="00E00345"/>
    <w:rsid w:val="00E040B6"/>
    <w:rsid w:val="00E20D70"/>
    <w:rsid w:val="00E501F1"/>
    <w:rsid w:val="00E66FE8"/>
    <w:rsid w:val="00E6712C"/>
    <w:rsid w:val="00E75E27"/>
    <w:rsid w:val="00EA0DD0"/>
    <w:rsid w:val="00EB0C2B"/>
    <w:rsid w:val="00ED46CB"/>
    <w:rsid w:val="00ED46FA"/>
    <w:rsid w:val="00ED793C"/>
    <w:rsid w:val="00EE27CE"/>
    <w:rsid w:val="00EF6D2E"/>
    <w:rsid w:val="00F0309F"/>
    <w:rsid w:val="00F06C3E"/>
    <w:rsid w:val="00F325FB"/>
    <w:rsid w:val="00F37923"/>
    <w:rsid w:val="00F44B16"/>
    <w:rsid w:val="00F51A82"/>
    <w:rsid w:val="00F65ACC"/>
    <w:rsid w:val="00F73FC6"/>
    <w:rsid w:val="00F87D7E"/>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0D3772"/>
    <w:pPr>
      <w:spacing w:line="360" w:lineRule="auto"/>
      <w:ind w:firstLineChars="200" w:firstLine="498"/>
    </w:pPr>
  </w:style>
  <w:style w:type="table" w:styleId="a6">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name w:val="表格样式"/>
    <w:aliases w:val="博士论文"/>
    <w:basedOn w:val="a6"/>
    <w:rsid w:val="00E751E9"/>
    <w:rPr>
      <w:sz w:val="24"/>
    </w:rP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0D3772"/>
    <w:rPr>
      <w:rFonts w:ascii="宋体" w:hAnsi="Courier New" w:cs="Courier New"/>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 字符"/>
    <w:aliases w:val="章标题(有序号) 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emf"/><Relationship Id="rId21" Type="http://schemas.openxmlformats.org/officeDocument/2006/relationships/header" Target="header5.xml"/><Relationship Id="rId42" Type="http://schemas.openxmlformats.org/officeDocument/2006/relationships/header" Target="header13.xml"/><Relationship Id="rId47" Type="http://schemas.openxmlformats.org/officeDocument/2006/relationships/header" Target="header16.xml"/><Relationship Id="rId63" Type="http://schemas.openxmlformats.org/officeDocument/2006/relationships/header" Target="header24.xml"/><Relationship Id="rId68" Type="http://schemas.openxmlformats.org/officeDocument/2006/relationships/footer" Target="footer28.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eader" Target="header7.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1.xml"/><Relationship Id="rId66" Type="http://schemas.openxmlformats.org/officeDocument/2006/relationships/header" Target="header25.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5.xml"/><Relationship Id="rId19" Type="http://schemas.openxmlformats.org/officeDocument/2006/relationships/footer" Target="footer6.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image" Target="media/image4.emf"/><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9.xml"/><Relationship Id="rId8" Type="http://schemas.openxmlformats.org/officeDocument/2006/relationships/image" Target="media/image1.png"/><Relationship Id="rId51" Type="http://schemas.openxmlformats.org/officeDocument/2006/relationships/header" Target="header18.xml"/><Relationship Id="rId72" Type="http://schemas.openxmlformats.org/officeDocument/2006/relationships/footer" Target="footer3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image" Target="media/image6.emf"/><Relationship Id="rId38" Type="http://schemas.openxmlformats.org/officeDocument/2006/relationships/header" Target="header11.xml"/><Relationship Id="rId46" Type="http://schemas.openxmlformats.org/officeDocument/2006/relationships/header" Target="header15.xml"/><Relationship Id="rId59" Type="http://schemas.openxmlformats.org/officeDocument/2006/relationships/header" Target="header22.xml"/><Relationship Id="rId67" Type="http://schemas.openxmlformats.org/officeDocument/2006/relationships/header" Target="header26.xml"/><Relationship Id="rId20" Type="http://schemas.openxmlformats.org/officeDocument/2006/relationships/header" Target="header4.xml"/><Relationship Id="rId41" Type="http://schemas.openxmlformats.org/officeDocument/2006/relationships/footer" Target="footer15.xml"/><Relationship Id="rId54" Type="http://schemas.openxmlformats.org/officeDocument/2006/relationships/header" Target="header19.xml"/><Relationship Id="rId62" Type="http://schemas.openxmlformats.org/officeDocument/2006/relationships/header" Target="header23.xml"/><Relationship Id="rId70" Type="http://schemas.openxmlformats.org/officeDocument/2006/relationships/header" Target="header27.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5.emf"/><Relationship Id="rId36" Type="http://schemas.openxmlformats.org/officeDocument/2006/relationships/footer" Target="footer12.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image" Target="media/image2.png"/><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2.xml"/><Relationship Id="rId34" Type="http://schemas.openxmlformats.org/officeDocument/2006/relationships/header" Target="header9.xml"/><Relationship Id="rId50" Type="http://schemas.openxmlformats.org/officeDocument/2006/relationships/header" Target="header17.xml"/><Relationship Id="rId55" Type="http://schemas.openxmlformats.org/officeDocument/2006/relationships/header" Target="header20.xml"/><Relationship Id="rId7" Type="http://schemas.openxmlformats.org/officeDocument/2006/relationships/endnotes" Target="endnotes.xml"/><Relationship Id="rId71" Type="http://schemas.openxmlformats.org/officeDocument/2006/relationships/header" Target="header28.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2A18B4-D9A6-4255-BD7D-242A8F658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2108</TotalTime>
  <Pages>27</Pages>
  <Words>5629</Words>
  <Characters>8403</Characters>
  <Application>Microsoft Office Word</Application>
  <DocSecurity>0</DocSecurity>
  <Lines>456</Lines>
  <Paragraphs>263</Paragraphs>
  <ScaleCrop>false</ScaleCrop>
  <Company>浙江大学计算机系</Company>
  <LinksUpToDate>false</LinksUpToDate>
  <CharactersWithSpaces>9216</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78</cp:revision>
  <cp:lastPrinted>2007-04-19T06:27:00Z</cp:lastPrinted>
  <dcterms:created xsi:type="dcterms:W3CDTF">2016-12-06T08:20:00Z</dcterms:created>
  <dcterms:modified xsi:type="dcterms:W3CDTF">2016-12-15T15:41:00Z</dcterms:modified>
</cp:coreProperties>
</file>