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007E58" w:rsidP="002859E2">
      <w:pPr>
        <w:rPr>
          <w:rFonts w:ascii="宋体" w:hAnsi="宋体"/>
          <w:sz w:val="30"/>
        </w:rPr>
      </w:pPr>
      <w:r>
        <w:rPr>
          <w:rFonts w:ascii="宋体" w:hAnsi="宋体"/>
          <w:spacing w:val="5"/>
          <w:kern w:val="0"/>
          <w:sz w:val="30"/>
        </w:rPr>
        <w:object w:dxaOrig="1440" w:dyaOrig="144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006430"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hint="eastAsia"/>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7"/>
          <w:footerReference w:type="default" r:id="rId18"/>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007E58">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007E58">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007E58">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007E58">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007E58">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007E58">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007E58">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007E58">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007E58">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007E58">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007E58">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007E58">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007E58">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007E58">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007E58">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007E58">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007E58">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007E58">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007E58">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007E58">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007E58">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007E58">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007E58">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007E58">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007E58">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007E58">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007E58">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007E58">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007E58">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3"/>
          <w:headerReference w:type="default" r:id="rId24"/>
          <w:footerReference w:type="even" r:id="rId25"/>
          <w:footerReference w:type="default" r:id="rId26"/>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007E58">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007E58">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7"/>
          <w:footerReference w:type="default" r:id="rId28"/>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0BE23B2E" w14:textId="77777777" w:rsidR="002859E2" w:rsidRPr="007C6B41" w:rsidRDefault="002859E2" w:rsidP="002859E2">
      <w:pPr>
        <w:pStyle w:val="2"/>
        <w:tabs>
          <w:tab w:val="clear" w:pos="630"/>
        </w:tabs>
        <w:spacing w:before="240"/>
        <w:ind w:left="578" w:hanging="578"/>
        <w:rPr>
          <w:rFonts w:ascii="宋体" w:eastAsia="宋体" w:hAnsi="宋体"/>
        </w:rPr>
      </w:pPr>
      <w:bookmarkStart w:id="15" w:name="_Toc8028255"/>
      <w:bookmarkStart w:id="16" w:name="_Toc165262355"/>
      <w:bookmarkStart w:id="17" w:name="_Toc468974122"/>
      <w:r w:rsidRPr="007C6B41">
        <w:rPr>
          <w:rFonts w:ascii="宋体" w:eastAsia="宋体" w:hAnsi="宋体" w:hint="eastAsia"/>
        </w:rPr>
        <w:t>课题背景</w:t>
      </w:r>
      <w:bookmarkEnd w:id="15"/>
      <w:bookmarkEnd w:id="16"/>
      <w:bookmarkEnd w:id="17"/>
    </w:p>
    <w:p w14:paraId="01050CCF" w14:textId="679552D1" w:rsidR="002859E2" w:rsidRPr="008F30B3" w:rsidRDefault="00815C2F" w:rsidP="002859E2">
      <w:pPr>
        <w:pStyle w:val="a1"/>
        <w:spacing w:line="360" w:lineRule="auto"/>
        <w:ind w:firstLine="480"/>
        <w:rPr>
          <w:rFonts w:ascii="宋体" w:hAnsi="宋体" w:hint="eastAsia"/>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F51A82">
        <w:rPr>
          <w:rFonts w:ascii="宋体" w:hAnsi="宋体" w:hint="eastAsia"/>
        </w:rPr>
        <w:t>。</w:t>
      </w:r>
      <w:bookmarkStart w:id="18" w:name="_GoBack"/>
      <w:bookmarkEnd w:id="18"/>
    </w:p>
    <w:p w14:paraId="39C92469" w14:textId="77777777" w:rsidR="002859E2" w:rsidRDefault="002859E2" w:rsidP="002859E2">
      <w:pPr>
        <w:pStyle w:val="a1"/>
        <w:spacing w:line="360" w:lineRule="auto"/>
        <w:ind w:firstLine="480"/>
        <w:rPr>
          <w:rFonts w:ascii="宋体" w:hAnsi="宋体"/>
        </w:rPr>
      </w:pPr>
      <w:r>
        <w:rPr>
          <w:rFonts w:ascii="宋体" w:hAnsi="宋体" w:hint="eastAsia"/>
        </w:rPr>
        <w:t>一般绪论中要把自己所做的工作放进去。包括选题背景，必要性，提出问题等。</w:t>
      </w:r>
    </w:p>
    <w:p w14:paraId="7486A75C" w14:textId="77777777" w:rsidR="002859E2" w:rsidRPr="004751BD" w:rsidRDefault="002859E2" w:rsidP="002859E2">
      <w:pPr>
        <w:pStyle w:val="a1"/>
        <w:spacing w:line="360" w:lineRule="auto"/>
        <w:ind w:firstLine="480"/>
        <w:rPr>
          <w:rFonts w:ascii="宋体" w:hAnsi="宋体"/>
        </w:rPr>
      </w:pPr>
      <w:r>
        <w:rPr>
          <w:rFonts w:ascii="宋体" w:hAnsi="宋体" w:hint="eastAsia"/>
        </w:rPr>
        <w:t>绪论也要注意规范化。针对现状，有什么问题，本人想做什么？动机，目标说清楚。注意分清哪些是别人做的工作，哪些是自己做的工作。</w:t>
      </w:r>
    </w:p>
    <w:p w14:paraId="6CCF6A35" w14:textId="77777777" w:rsidR="002859E2" w:rsidRPr="00FF3589" w:rsidRDefault="002859E2" w:rsidP="002859E2">
      <w:pPr>
        <w:pStyle w:val="a1"/>
        <w:spacing w:line="360" w:lineRule="auto"/>
        <w:ind w:firstLine="480"/>
        <w:rPr>
          <w:rFonts w:ascii="宋体" w:hAnsi="宋体"/>
        </w:rPr>
      </w:pPr>
    </w:p>
    <w:p w14:paraId="6C2A61C5" w14:textId="77777777" w:rsidR="002859E2" w:rsidRDefault="002859E2" w:rsidP="002859E2">
      <w:pPr>
        <w:pStyle w:val="3"/>
        <w:tabs>
          <w:tab w:val="clear" w:pos="630"/>
        </w:tabs>
        <w:spacing w:before="240" w:after="120"/>
        <w:ind w:left="720" w:hanging="720"/>
        <w:rPr>
          <w:rFonts w:ascii="宋体" w:eastAsia="宋体" w:hAnsi="宋体"/>
        </w:rPr>
      </w:pPr>
      <w:bookmarkStart w:id="19" w:name="_Toc165262356"/>
      <w:bookmarkStart w:id="20" w:name="_Toc468974123"/>
      <w:bookmarkEnd w:id="19"/>
      <w:bookmarkEnd w:id="20"/>
    </w:p>
    <w:p w14:paraId="30F5BFC6" w14:textId="77777777" w:rsidR="002859E2" w:rsidRDefault="002859E2" w:rsidP="002859E2">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14:paraId="5ECAD67C" w14:textId="77777777" w:rsidR="002859E2" w:rsidRDefault="002859E2" w:rsidP="002859E2">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14:paraId="26933ECC" w14:textId="77777777" w:rsidR="002859E2" w:rsidRDefault="002859E2" w:rsidP="002859E2">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bookmarkStart w:id="21" w:name="_Toc164668554"/>
    <w:bookmarkStart w:id="22" w:name="_Toc140657376"/>
    <w:p w14:paraId="79DCD339" w14:textId="01EB945C" w:rsidR="002859E2" w:rsidRDefault="00746B47" w:rsidP="002859E2">
      <w:pPr>
        <w:pStyle w:val="af0"/>
        <w:keepNext/>
        <w:spacing w:line="360" w:lineRule="auto"/>
        <w:rPr>
          <w:rFonts w:ascii="宋体" w:hAnsi="宋体"/>
        </w:rPr>
      </w:pPr>
      <w:r>
        <w:rPr>
          <w:noProof/>
        </w:rPr>
        <w:lastRenderedPageBreak/>
        <mc:AlternateContent>
          <mc:Choice Requires="wpg">
            <w:drawing>
              <wp:inline distT="0" distB="0" distL="0" distR="0" wp14:anchorId="6B915F5C" wp14:editId="3ACA6759">
                <wp:extent cx="5257800" cy="2674620"/>
                <wp:effectExtent l="0" t="0" r="0" b="5080"/>
                <wp:docPr id="16"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2674620"/>
                          <a:chOff x="1813" y="8468"/>
                          <a:chExt cx="8280" cy="4212"/>
                        </a:xfrm>
                      </wpg:grpSpPr>
                      <wps:wsp>
                        <wps:cNvPr id="17" name="AutoShape 5"/>
                        <wps:cNvSpPr>
                          <a:spLocks noChangeAspect="1" noChangeArrowheads="1" noTextEdit="1"/>
                        </wps:cNvSpPr>
                        <wps:spPr bwMode="auto">
                          <a:xfrm>
                            <a:off x="1813" y="8468"/>
                            <a:ext cx="8280" cy="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a:off x="3973" y="8780"/>
                            <a:ext cx="1440" cy="468"/>
                          </a:xfrm>
                          <a:prstGeom prst="rect">
                            <a:avLst/>
                          </a:prstGeom>
                          <a:solidFill>
                            <a:srgbClr val="FFFFFF"/>
                          </a:solidFill>
                          <a:ln w="9525">
                            <a:solidFill>
                              <a:srgbClr val="000000"/>
                            </a:solidFill>
                            <a:miter lim="800000"/>
                            <a:headEnd/>
                            <a:tailEnd/>
                          </a:ln>
                        </wps:spPr>
                        <wps:txbx>
                          <w:txbxContent>
                            <w:p w14:paraId="63CA8F1E" w14:textId="77777777" w:rsidR="006B2E04" w:rsidRDefault="006B2E04" w:rsidP="002859E2">
                              <w:pPr>
                                <w:jc w:val="center"/>
                              </w:pPr>
                              <w:r>
                                <w:rPr>
                                  <w:rFonts w:hint="eastAsia"/>
                                </w:rPr>
                                <w:t>A</w:t>
                              </w:r>
                            </w:p>
                          </w:txbxContent>
                        </wps:txbx>
                        <wps:bodyPr rot="0" vert="horz" wrap="square" lIns="91440" tIns="45720" rIns="91440" bIns="45720" anchor="t" anchorCtr="0" upright="1">
                          <a:noAutofit/>
                        </wps:bodyPr>
                      </wps:wsp>
                      <wps:wsp>
                        <wps:cNvPr id="19" name="Rectangle 7"/>
                        <wps:cNvSpPr>
                          <a:spLocks noChangeArrowheads="1"/>
                        </wps:cNvSpPr>
                        <wps:spPr bwMode="auto">
                          <a:xfrm>
                            <a:off x="6493" y="8780"/>
                            <a:ext cx="1620" cy="468"/>
                          </a:xfrm>
                          <a:prstGeom prst="rect">
                            <a:avLst/>
                          </a:prstGeom>
                          <a:solidFill>
                            <a:srgbClr val="FFFFFF"/>
                          </a:solidFill>
                          <a:ln w="9525">
                            <a:solidFill>
                              <a:srgbClr val="000000"/>
                            </a:solidFill>
                            <a:miter lim="800000"/>
                            <a:headEnd/>
                            <a:tailEnd/>
                          </a:ln>
                        </wps:spPr>
                        <wps:txbx>
                          <w:txbxContent>
                            <w:p w14:paraId="1F92A4BE" w14:textId="77777777" w:rsidR="006B2E04" w:rsidRDefault="006B2E04" w:rsidP="002859E2">
                              <w:pPr>
                                <w:jc w:val="center"/>
                              </w:pPr>
                              <w:r>
                                <w:rPr>
                                  <w:rFonts w:hint="eastAsia"/>
                                </w:rPr>
                                <w:t>B</w:t>
                              </w:r>
                            </w:p>
                          </w:txbxContent>
                        </wps:txbx>
                        <wps:bodyPr rot="0" vert="horz" wrap="square" lIns="91440" tIns="45720" rIns="91440" bIns="45720" anchor="t" anchorCtr="0" upright="1">
                          <a:noAutofit/>
                        </wps:bodyPr>
                      </wps:wsp>
                      <wps:wsp>
                        <wps:cNvPr id="20" name="Rectangle 8"/>
                        <wps:cNvSpPr>
                          <a:spLocks noChangeArrowheads="1"/>
                        </wps:cNvSpPr>
                        <wps:spPr bwMode="auto">
                          <a:xfrm>
                            <a:off x="5053" y="10340"/>
                            <a:ext cx="1801" cy="468"/>
                          </a:xfrm>
                          <a:prstGeom prst="rect">
                            <a:avLst/>
                          </a:prstGeom>
                          <a:solidFill>
                            <a:srgbClr val="FFFFFF"/>
                          </a:solidFill>
                          <a:ln w="9525">
                            <a:solidFill>
                              <a:srgbClr val="000000"/>
                            </a:solidFill>
                            <a:miter lim="800000"/>
                            <a:headEnd/>
                            <a:tailEnd/>
                          </a:ln>
                        </wps:spPr>
                        <wps:txbx>
                          <w:txbxContent>
                            <w:p w14:paraId="7ED3C02B" w14:textId="77777777" w:rsidR="006B2E04" w:rsidRDefault="006B2E04" w:rsidP="002859E2">
                              <w:pPr>
                                <w:jc w:val="center"/>
                              </w:pPr>
                              <w:r>
                                <w:rPr>
                                  <w:rFonts w:hint="eastAsia"/>
                                </w:rPr>
                                <w:t>C</w:t>
                              </w:r>
                            </w:p>
                          </w:txbxContent>
                        </wps:txbx>
                        <wps:bodyPr rot="0" vert="horz" wrap="square" lIns="91440" tIns="45720" rIns="91440" bIns="45720" anchor="t" anchorCtr="0" upright="1">
                          <a:noAutofit/>
                        </wps:bodyPr>
                      </wps:wsp>
                      <wps:wsp>
                        <wps:cNvPr id="21" name="Rectangle 9"/>
                        <wps:cNvSpPr>
                          <a:spLocks noChangeArrowheads="1"/>
                        </wps:cNvSpPr>
                        <wps:spPr bwMode="auto">
                          <a:xfrm>
                            <a:off x="5053" y="11744"/>
                            <a:ext cx="1800" cy="468"/>
                          </a:xfrm>
                          <a:prstGeom prst="rect">
                            <a:avLst/>
                          </a:prstGeom>
                          <a:solidFill>
                            <a:srgbClr val="FFFFFF"/>
                          </a:solidFill>
                          <a:ln w="9525">
                            <a:solidFill>
                              <a:srgbClr val="000000"/>
                            </a:solidFill>
                            <a:miter lim="800000"/>
                            <a:headEnd/>
                            <a:tailEnd/>
                          </a:ln>
                        </wps:spPr>
                        <wps:txbx>
                          <w:txbxContent>
                            <w:p w14:paraId="7CF2FE2C" w14:textId="77777777" w:rsidR="006B2E04" w:rsidRDefault="006B2E04" w:rsidP="002859E2">
                              <w:pPr>
                                <w:jc w:val="center"/>
                              </w:pPr>
                              <w:r>
                                <w:rPr>
                                  <w:rFonts w:hint="eastAsia"/>
                                </w:rPr>
                                <w:t>D</w:t>
                              </w:r>
                            </w:p>
                          </w:txbxContent>
                        </wps:txbx>
                        <wps:bodyPr rot="0" vert="horz" wrap="square" lIns="91440" tIns="45720" rIns="91440" bIns="45720" anchor="t" anchorCtr="0" upright="1">
                          <a:noAutofit/>
                        </wps:bodyPr>
                      </wps:wsp>
                      <wps:wsp>
                        <wps:cNvPr id="22" name="Line 10"/>
                        <wps:cNvCnPr>
                          <a:cxnSpLocks noChangeShapeType="1"/>
                        </wps:cNvCnPr>
                        <wps:spPr bwMode="auto">
                          <a:xfrm>
                            <a:off x="469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613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5953" y="10808"/>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915F5C" id="Group 4" o:spid="_x0000_s1026" style="width:414pt;height:210.6pt;mso-position-horizontal-relative:char;mso-position-vertical-relative:line" coordorigin="1813,8468" coordsize="828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tPyAQAAIUaAAAOAAAAZHJzL2Uyb0RvYy54bWzsWW1vo0YQ/l6p/2HFd8eA1xhQnFPOL2ml&#10;tD310h+whsWgAkt3Sey06n/v7CzYmMS9NMlZV8n+YAHLvs088+w8w+WHbZGTBy5VJsqp5VzYFuFl&#10;JOKsXE+t3+6WA98iqmZlzHJR8qn1yJX14er77y43VchdkYo85pLAIKUKN9XUSuu6CodDFaW8YOpC&#10;VLyExkTIgtVwK9fDWLINjF7kQ9e2veFGyLiSIuJKwdO5abSucPwk4VH9S5IoXpN8asHaavyX+L/S&#10;/8OrSxauJavSLGqWwV6xioJlJUy6G2rOakbuZfZkqCKLpFAiqS8iUQxFkmQRxz3Abhy7t5sbKe4r&#10;3Ms63KyrnZnAtD07vXrY6OeHT5JkMfjOs0jJCvARTkuots2mWofwyo2sPlefpNkgXN6K6HdFSjFL&#10;Wbnm16oCO8MIusew30Xfr01/str8JGKYgd3XAs21TWShRwVDkC165XHnFb6tSQQPx+544tvgvAja&#10;XG9CPbfxW5SCc3U/x3dGFoFmn3q+8WmULpr+vus3nanruLhGFpqJcbHN4vRmAYNqb2b1NjN/TlnF&#10;0XtK27A186Q18zUYAd8hY2NqfK21szpq5L3dpRSblLMYFurAqOIOTLaIs44rOkPq3Slw4hed8Iwx&#10;W1f8iylZWElV33BREH0xtSRgAn3MHm5VrZGxf0W7vBTLLM8x/vLy4AG8aJ7AtNBVt+kFYDj9FdjB&#10;wl/4dEBdbzGg9nw+uF7O6MBbOpPxfDSfzebO33peh4ZpFse81NO0oe3Ql/m0IRkTlLvgViLPYj2c&#10;XpKS69Usl+SBAbUs8ddgq/Pa8HAZaATYS29Ljkvtj24wWHr+ZECXdDwIJrY/sJ3gY+DZNKDz5eGW&#10;brOSv31LZDO1Aogu9FJn0b292fh7ujcWFlkN5J1nBQTe7iUWakguyhhdW7MsN9cdU+jl700B7m4d&#10;DfFoQGqCcSXiRwCsFAAnCGE4ZuAiFfJPi2yAsqeW+uOeSW6R/McSYiBwKNUcjzd0PAGaILLbsuq2&#10;sDKCoaZWbRFzOavNuXBfyWydwkwOGqYUOlCTDCGs12dWhUyHfHEq4oCT1PDzrxBZwLs5J95LiOOA&#10;JQxDv4YWRsGk4VhgYz2viUrN0Mbump4b+gWXtsz+H1nhOAyPhZgmi1MjGfmpB9Z6u9qag7R1yhm+&#10;3XMveArfSWspOB6PnnvvBF+PBkfhqxMKzC7O8IUMq3XKGb4d+GqE9NkXM019IpwAvmN7bODr2CM4&#10;5A7p17ch/TvTr6Hf0Rm/z8gOVwsEVHf77CFoLXVS/DoTitKykz7s1N2ZfyGFar1y5t8u/7otflH7&#10;OEiBDffOSlOaiLZlvzSB+vrusYKaQ1udQLo2XVq18UVJTL0meQhc2tQXtCLF3NduqwuOHRxWF/Z6&#10;t5HEOeieF0viN+e0UDxqRNgzgozUaJRaZqgkQFBNrYLHIKU41PH0lVYK36oQ39UOOqLS6HIjJltx&#10;idWDXp5uwqrVQVDvOZF+c+H8NgxsEIx4/LoIJkmeVT+0QrapsXnOyGQSZyx/E0Wl/yWW6SGWd5oB&#10;Momvz8bjYJcL+3aPjhshF4ywNHK8DnGm4neqib4zfLEiD986kMGb7zL6Y0r3Hq67X4+u/gEAAP//&#10;AwBQSwMEFAAGAAgAAAAhADjIjz3cAAAABQEAAA8AAABkcnMvZG93bnJldi54bWxMj09Lw0AQxe+C&#10;32EZwZvdJP4hxGxKKeqpCLaCeJsm0yQ0Oxuy2yT99o5e7OXB4w3v/SZfzrZTIw2+dWwgXkSgiEtX&#10;tVwb+Ny93qWgfECusHNMBs7kYVlcX+WYVW7iDxq3oVZSwj5DA00Ifaa1Lxuy6BeuJ5bs4AaLQexQ&#10;62rAScptp5MoetIWW5aFBntaN1Qetydr4G3CaXUfv4yb42F9/t49vn9tYjLm9mZePYMKNIf/Y/jF&#10;F3QohGnvTlx51RmQR8KfSpYmqdi9gYckTkAXub6kL34AAAD//wMAUEsBAi0AFAAGAAgAAAAhALaD&#10;OJL+AAAA4QEAABMAAAAAAAAAAAAAAAAAAAAAAFtDb250ZW50X1R5cGVzXS54bWxQSwECLQAUAAYA&#10;CAAAACEAOP0h/9YAAACUAQAACwAAAAAAAAAAAAAAAAAvAQAAX3JlbHMvLnJlbHNQSwECLQAUAAYA&#10;CAAAACEA8eUrT8gEAACFGgAADgAAAAAAAAAAAAAAAAAuAgAAZHJzL2Uyb0RvYy54bWxQSwECLQAU&#10;AAYACAAAACEAOMiPPdwAAAAFAQAADwAAAAAAAAAAAAAAAAAiBwAAZHJzL2Rvd25yZXYueG1sUEsF&#10;BgAAAAAEAAQA8wAAACsIAAAAAA==&#10;">
                <o:lock v:ext="edit" aspectratio="t"/>
                <v:rect id="AutoShape 5" o:spid="_x0000_s1027" style="position:absolute;left:1813;top:8468;width:8280;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aspectratio="t" text="t"/>
                </v:rect>
                <v:rect id="Rectangle 6" o:spid="_x0000_s1028" style="position:absolute;left:3973;top:878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63CA8F1E" w14:textId="77777777" w:rsidR="006B2E04" w:rsidRDefault="006B2E04" w:rsidP="002859E2">
                        <w:pPr>
                          <w:jc w:val="center"/>
                        </w:pPr>
                        <w:r>
                          <w:rPr>
                            <w:rFonts w:hint="eastAsia"/>
                          </w:rPr>
                          <w:t>A</w:t>
                        </w:r>
                      </w:p>
                    </w:txbxContent>
                  </v:textbox>
                </v:rect>
                <v:rect id="Rectangle 7" o:spid="_x0000_s1029" style="position:absolute;left:6493;top:8780;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1F92A4BE" w14:textId="77777777" w:rsidR="006B2E04" w:rsidRDefault="006B2E04" w:rsidP="002859E2">
                        <w:pPr>
                          <w:jc w:val="center"/>
                        </w:pPr>
                        <w:r>
                          <w:rPr>
                            <w:rFonts w:hint="eastAsia"/>
                          </w:rPr>
                          <w:t>B</w:t>
                        </w:r>
                      </w:p>
                    </w:txbxContent>
                  </v:textbox>
                </v:rect>
                <v:rect id="Rectangle 8" o:spid="_x0000_s1030" style="position:absolute;left:5053;top:10340;width:180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ED3C02B" w14:textId="77777777" w:rsidR="006B2E04" w:rsidRDefault="006B2E04" w:rsidP="002859E2">
                        <w:pPr>
                          <w:jc w:val="center"/>
                        </w:pPr>
                        <w:r>
                          <w:rPr>
                            <w:rFonts w:hint="eastAsia"/>
                          </w:rPr>
                          <w:t>C</w:t>
                        </w:r>
                      </w:p>
                    </w:txbxContent>
                  </v:textbox>
                </v:rect>
                <v:rect id="Rectangle 9" o:spid="_x0000_s1031" style="position:absolute;left:5053;top:117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7CF2FE2C" w14:textId="77777777" w:rsidR="006B2E04" w:rsidRDefault="006B2E04" w:rsidP="002859E2">
                        <w:pPr>
                          <w:jc w:val="center"/>
                        </w:pPr>
                        <w:r>
                          <w:rPr>
                            <w:rFonts w:hint="eastAsia"/>
                          </w:rPr>
                          <w:t>D</w:t>
                        </w:r>
                      </w:p>
                    </w:txbxContent>
                  </v:textbox>
                </v:rect>
                <v:line id="Line 10" o:spid="_x0000_s1032" style="position:absolute;visibility:visible;mso-wrap-style:square" from="4693,9248" to="577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11" o:spid="_x0000_s1033" style="position:absolute;flip:x;visibility:visible;mso-wrap-style:square" from="6133,9248" to="721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12" o:spid="_x0000_s1034" style="position:absolute;visibility:visible;mso-wrap-style:square" from="5953,10808" to="5953,1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w10:anchorlock/>
              </v:group>
            </w:pict>
          </mc:Fallback>
        </mc:AlternateContent>
      </w:r>
    </w:p>
    <w:p w14:paraId="27A03DF9" w14:textId="77777777" w:rsidR="002859E2" w:rsidRDefault="002859E2" w:rsidP="002859E2">
      <w:pPr>
        <w:pStyle w:val="af0"/>
        <w:keepNext/>
        <w:spacing w:line="360" w:lineRule="auto"/>
      </w:pPr>
      <w:bookmarkStart w:id="23" w:name="_Toc164668821"/>
      <w:bookmarkStart w:id="24" w:name="_Toc46897416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bookmarkEnd w:id="21"/>
      <w:bookmarkEnd w:id="23"/>
      <w:r>
        <w:rPr>
          <w:rFonts w:hint="eastAsia"/>
        </w:rPr>
        <w:t>论文中</w:t>
      </w:r>
      <w:r>
        <w:rPr>
          <w:rFonts w:ascii="宋体" w:hAnsi="宋体" w:hint="eastAsia"/>
        </w:rPr>
        <w:t>图的</w:t>
      </w:r>
      <w:bookmarkEnd w:id="22"/>
      <w:r>
        <w:rPr>
          <w:rFonts w:hint="eastAsia"/>
        </w:rPr>
        <w:t>格式要求</w:t>
      </w:r>
      <w:bookmarkEnd w:id="24"/>
    </w:p>
    <w:p w14:paraId="7A92A240" w14:textId="77777777" w:rsidR="0030784E" w:rsidRPr="0030784E" w:rsidRDefault="0030784E" w:rsidP="0030784E">
      <w:pPr>
        <w:pStyle w:val="a1"/>
        <w:ind w:firstLine="480"/>
      </w:pPr>
    </w:p>
    <w:p w14:paraId="4976547F"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B945A36" w14:textId="77777777" w:rsidR="002859E2" w:rsidRDefault="002859E2" w:rsidP="002859E2">
      <w:pPr>
        <w:pStyle w:val="2"/>
        <w:tabs>
          <w:tab w:val="clear" w:pos="630"/>
        </w:tabs>
        <w:spacing w:before="240" w:line="360" w:lineRule="auto"/>
        <w:ind w:left="578" w:hanging="578"/>
        <w:rPr>
          <w:rFonts w:ascii="宋体" w:eastAsia="宋体" w:hAnsi="宋体"/>
        </w:rPr>
      </w:pPr>
      <w:bookmarkStart w:id="25" w:name="_Toc165262357"/>
      <w:bookmarkStart w:id="26" w:name="_Toc468974124"/>
      <w:r w:rsidRPr="007C6B41">
        <w:rPr>
          <w:rFonts w:ascii="宋体" w:eastAsia="宋体" w:hAnsi="宋体" w:hint="eastAsia"/>
        </w:rPr>
        <w:t>本章小结</w:t>
      </w:r>
      <w:bookmarkEnd w:id="25"/>
      <w:bookmarkEnd w:id="26"/>
    </w:p>
    <w:p w14:paraId="6555ADCB"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27" w:name="_Toc165262358"/>
      <w:bookmarkStart w:id="28" w:name="_Toc468974125"/>
      <w:bookmarkEnd w:id="27"/>
      <w:bookmarkEnd w:id="28"/>
    </w:p>
    <w:p w14:paraId="22F93F55"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4EFF59A6" w14:textId="77777777" w:rsidR="002859E2" w:rsidRDefault="002859E2" w:rsidP="002859E2">
      <w:pPr>
        <w:pStyle w:val="a1"/>
        <w:ind w:firstLineChars="0" w:firstLine="0"/>
        <w:rPr>
          <w:rFonts w:ascii="宋体" w:hAnsi="宋体"/>
        </w:rPr>
        <w:sectPr w:rsidR="002859E2" w:rsidSect="002859E2">
          <w:headerReference w:type="even" r:id="rId29"/>
          <w:headerReference w:type="default" r:id="rId30"/>
          <w:footerReference w:type="even" r:id="rId31"/>
          <w:footerReference w:type="default" r:id="rId32"/>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9" w:name="_Toc468974126"/>
      <w:r>
        <w:rPr>
          <w:rFonts w:ascii="宋体" w:eastAsia="宋体" w:hAnsi="宋体" w:hint="eastAsia"/>
        </w:rPr>
        <w:lastRenderedPageBreak/>
        <w:t>aa</w:t>
      </w:r>
      <w:bookmarkEnd w:id="29"/>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30" w:name="_Toc165262360"/>
      <w:bookmarkStart w:id="31" w:name="_Toc468974127"/>
      <w:r>
        <w:rPr>
          <w:rFonts w:ascii="宋体" w:eastAsia="宋体" w:hAnsi="宋体" w:hint="eastAsia"/>
        </w:rPr>
        <w:t>第一节</w:t>
      </w:r>
      <w:bookmarkEnd w:id="30"/>
      <w:bookmarkEnd w:id="31"/>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eastAsia="宋体" w:hAnsi="宋体"/>
        </w:rPr>
      </w:pPr>
      <w:bookmarkStart w:id="32" w:name="_Toc165262361"/>
      <w:bookmarkStart w:id="33" w:name="_Toc468974128"/>
      <w:bookmarkEnd w:id="32"/>
      <w:bookmarkEnd w:id="33"/>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34"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(1−ζ)R</w:t>
            </w:r>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(1−ζ)R</w:t>
            </w:r>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35" w:name="_Toc165262362"/>
      <w:bookmarkStart w:id="36" w:name="_Toc468974129"/>
      <w:r w:rsidRPr="007C6B41">
        <w:rPr>
          <w:rFonts w:ascii="宋体" w:eastAsia="宋体" w:hAnsi="宋体" w:hint="eastAsia"/>
        </w:rPr>
        <w:t>本章小结</w:t>
      </w:r>
      <w:bookmarkEnd w:id="35"/>
      <w:bookmarkEnd w:id="36"/>
    </w:p>
    <w:p w14:paraId="02C605C7"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37" w:name="_Toc165262363"/>
      <w:bookmarkStart w:id="38" w:name="_Toc468974130"/>
      <w:bookmarkEnd w:id="37"/>
      <w:bookmarkEnd w:id="38"/>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9" w:name="_Toc468974131"/>
      <w:r>
        <w:rPr>
          <w:rFonts w:ascii="宋体" w:eastAsia="宋体" w:hAnsi="宋体" w:hint="eastAsia"/>
        </w:rPr>
        <w:lastRenderedPageBreak/>
        <w:t>基于</w:t>
      </w:r>
      <w:r w:rsidR="00D86B91">
        <w:rPr>
          <w:rFonts w:ascii="宋体" w:eastAsia="宋体" w:hAnsi="宋体" w:hint="eastAsia"/>
        </w:rPr>
        <w:t>熵的模糊重构算法</w:t>
      </w:r>
      <w:bookmarkEnd w:id="39"/>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0" w:name="_Toc468974132"/>
      <w:r w:rsidRPr="00985CDD">
        <w:rPr>
          <w:rFonts w:hint="eastAsia"/>
        </w:rPr>
        <w:t>基于熵的模糊重构</w:t>
      </w:r>
      <w:bookmarkEnd w:id="40"/>
    </w:p>
    <w:p w14:paraId="0B18AD78" w14:textId="77777777" w:rsidR="006E22A7" w:rsidRPr="00985CDD" w:rsidRDefault="006E22A7" w:rsidP="006E22A7">
      <w:r w:rsidRPr="00985CDD">
        <w:rPr>
          <w:rFonts w:hint="eastAsia"/>
        </w:rPr>
        <w:t>基于熵的模糊重构算法</w:t>
      </w:r>
    </w:p>
    <w:p w14:paraId="4CC38FA3" w14:textId="77777777"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23525F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77777777" w:rsidR="006E22A7" w:rsidRPr="00985CDD" w:rsidRDefault="006E22A7" w:rsidP="006E22A7">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77777777"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77777777"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7777777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77777777"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77777777" w:rsidR="006E22A7" w:rsidRPr="002E5917" w:rsidRDefault="00007E58" w:rsidP="006E22A7">
      <w:pPr>
        <w:ind w:left="420"/>
        <w:jc w:val="lef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77777777" w:rsidR="006E22A7" w:rsidRPr="002E5917" w:rsidRDefault="006E22A7" w:rsidP="006E22A7">
      <w:pPr>
        <w:ind w:left="420"/>
        <w:jc w:val="left"/>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77777777"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77777777" w:rsidR="006E22A7" w:rsidRPr="001F3D6C" w:rsidRDefault="00007E58"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7777777" w:rsidR="006E22A7" w:rsidRPr="009E7593" w:rsidRDefault="00007E58"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77777777"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eastAsia="宋体" w:hAnsi="宋体"/>
        </w:rPr>
      </w:pPr>
      <w:bookmarkStart w:id="41" w:name="_Toc165262366"/>
      <w:bookmarkStart w:id="42" w:name="_Toc468974133"/>
      <w:bookmarkEnd w:id="41"/>
      <w:bookmarkEnd w:id="42"/>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6B2E04" w:rsidRDefault="006B2E04"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6B2E04" w:rsidRPr="00EA7A7A" w:rsidRDefault="006B2E04"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6B2E04" w:rsidRDefault="006B2E04" w:rsidP="002859E2">
                              <w:r>
                                <w:rPr>
                                  <w:rFonts w:hint="eastAsia"/>
                                </w:rPr>
                                <w:t>根据错误的文件名以及行号确定</w:t>
                              </w:r>
                            </w:p>
                            <w:p w14:paraId="1CF16C43" w14:textId="77777777" w:rsidR="006B2E04" w:rsidRDefault="006B2E04"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6B2E04" w:rsidRDefault="006B2E04"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6B2E04" w:rsidRDefault="006B2E04"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731C1F" id="Group 13" o:spid="_x0000_s1035" style="width:414pt;height:249.6pt;mso-position-horizontal-relative:char;mso-position-vertical-relative:line" coordorigin="2220,1520" coordsize="82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LgSwUAALwiAAAOAAAAZHJzL2Uyb0RvYy54bWzsWm1zozYQ/t6Z/gcN3x0DFhiYkJucX9LO&#10;pHc3vfQHyCDbTAFRQWLnOv3vXa0AYye+pJec20zxB49A77vPPrtacf5um6XkjssyEXloWGemQXge&#10;iTjJV6Hx28184BmkrFges1TkPDTueWm8u/jxh/NNEXBbrEUac0lgkLwMNkVorKuqCIbDMlrzjJVn&#10;ouA5VC6FzFgFj3I1jCXbwOhZOrRN0x1uhIwLKSJelvB2qiuNCxx/ueRR9XG5LHlF0tCAtVX4L/F/&#10;of6HF+csWElWrJOoXgb7hlVkLMlh0naoKasYuZXJg6GyJJKiFMvqLBLZUCyXScRxD7AbyzzYzZUU&#10;twXuZRVsVkUrJhDtgZy+edjow90nSZI4NKhBcpaBinBWYo2UbDbFKoAmV7L4XHySeoNQvBbR7yXJ&#10;xWTN8hW/LAuQM2hf9RgedlHPK92fLDa/iBimYLeVQHFtlzJTo4IgyBa1ct9qhW8rEsFLx3bGngnK&#10;i6BuZLm+b9d6i9agXNXPtuEVgWrL2dXN6v6e7dWdKXTFNbJAT4yLrRenNgsYLHdiLl8m5s9rVnDU&#10;XqlkWIvZacR8CTLAJsSiWtTYrJFzeVTIO7lLKTZrzmJYqAXDihsQ2SxOOqroDKl2V4ISn1TCI8Js&#10;VPEVUbKgkGV1xUVGVCE0JGACdczurstKIWPXRKk8F/MkTdH+0nzvBTTUb2Ba6Krq1ALQnP70TX/m&#10;zTw6oLY7G1BzOh1czid04M6tsTMdTSeTqfWXmteiwTqJY56raRrTtujzdFqTjDbK1rhLkSaxGk4t&#10;qZSrxSSV5I4BtczxV2Or02y4vwwUAuzlYEuWTc33tj+Yu954QOfUGfhj0xuYlv/ed03q0+l8f0vX&#10;Sc5fviWyCQ0frAu11Fn0wd5M/D3cGwuypALyTpMsNMBA4acasUBBcpbHWK5YkupyRxRq+TtRgLob&#10;RYM9apBqY1yI+B4AKwXACUwY3AwU1kJ+McgGKDs0yj9umeQGSX/OwQZ8i1JoVuEDdcaKE2S3ZtGt&#10;YXkEQ4VGZRBdnFTaL9wWMlmtYSYLBZMLZanLBCGs1qdXhUyHfHEi4nAb4vgVDAtoN+XEcp5DHHss&#10;oexQbQIISTNNI/EnaYGOFI0qjvU9TytaWaVi6BGgVNMzdbEKVNow+z9kheMwPGZiiixOjWTkpwOw&#10;VtvFFh1pq5Qevh2/N27gi9xluR3kTnIdWkTb/DC0QAd5c19AzNBEF4hd3eXr2CXLNCl+asy4jjAc&#10;ywRXCSi2qYNr0L5Fodgyx75GsWujRz6O4hQI7Nm+7cXghCiwZtNHmJVUKJ1KJsgJwIyhkfEYOJFD&#10;QK5KyuT/qx61DQI63kE7WO0VGi+BYcCBwWnzaggNArcTETGcaHSg3CHicQfORyO41yJisw52RyYw&#10;MnrZhoiBmgHdKk6GiLlW/P+XiFuO6Ym4Q8TAcQ/gi057LyyAGPDwAPJK8HUdFaQBRB/C17aaOKKH&#10;L5hwwyk9fDvwtQA8D/DrN6Jqw9rvh982DqbUwzBhF0H0cTCcLNo4uCWVHr9d/KpMDebZduGDzlmd&#10;iH9b/DpUz/sYfnv+hXRCQyo9frv4tRv84kHOxmNZDd3vdJBTOaX6+OaOVIRw5PjWxL798e1UCdG3&#10;eHyDi42agDWA8UbgZACG/EMd/XqA5P3DW598OG06/02it72m0+itb+k6STEWvHIerUO/Y0ywq7Nb&#10;j94kNP7Vy6g3id729lOjt3vxeYrgwYHkB6CXwq3Xo9z75PVF2id+X37vqAjlldELqWH8RALzxfXn&#10;HOobjO4zlLsfnVz8DQAA//8DAFBLAwQUAAYACAAAACEAH5W4/t0AAAAFAQAADwAAAGRycy9kb3du&#10;cmV2LnhtbEyPzWrDMBCE74W+g9hCb41s9wfHsRxCaHsKhSSFktvG2tgm1spYiu28fdVe2svAMMvM&#10;t/lyMq0YqHeNZQXxLAJBXFrdcKXgc//2kIJwHllja5kUXMnBsri9yTHTduQtDTtfiVDCLkMFtfdd&#10;JqUrazLoZrYjDtnJ9gZ9sH0ldY9jKDetTKLoRRpsOCzU2NG6pvK8uxgF7yOOq8f4ddicT+vrYf/8&#10;8bWJSan7u2m1AOFp8n/H8IMf0KEITEd7Ye1EqyA84n81ZGmSBntU8DSfJyCLXP6nL74BAAD//wMA&#10;UEsBAi0AFAAGAAgAAAAhALaDOJL+AAAA4QEAABMAAAAAAAAAAAAAAAAAAAAAAFtDb250ZW50X1R5&#10;cGVzXS54bWxQSwECLQAUAAYACAAAACEAOP0h/9YAAACUAQAACwAAAAAAAAAAAAAAAAAvAQAAX3Jl&#10;bHMvLnJlbHNQSwECLQAUAAYACAAAACEA6kFC4EsFAAC8IgAADgAAAAAAAAAAAAAAAAAuAgAAZHJz&#10;L2Uyb0RvYy54bWxQSwECLQAUAAYACAAAACEAH5W4/t0AAAAFAQAADwAAAAAAAAAAAAAAAAClBwAA&#10;ZHJzL2Rvd25yZXYueG1sUEsFBgAAAAAEAAQA8wAAAK8IAAAAAA==&#10;">
                <o:lock v:ext="edit" aspectratio="t"/>
                <v:rect id="AutoShape 14" o:spid="_x0000_s1036" style="position:absolute;left:2220;top:1520;width:828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15" o:spid="_x0000_s1037" style="position:absolute;left:4380;top:1988;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009565" w14:textId="77777777" w:rsidR="006B2E04" w:rsidRDefault="006B2E04" w:rsidP="002859E2">
                        <w:pPr>
                          <w:jc w:val="center"/>
                        </w:pPr>
                        <w:r>
                          <w:rPr>
                            <w:rFonts w:hint="eastAsia"/>
                          </w:rPr>
                          <w:t>对外统一的出错处理函数</w:t>
                        </w:r>
                      </w:p>
                    </w:txbxContent>
                  </v:textbox>
                </v:rect>
                <v:line id="Line 16" o:spid="_x0000_s1038" style="position:absolute;flip:x;visibility:visible;mso-wrap-style:square" from="5101,2456" to="618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rect id="Rectangle 17" o:spid="_x0000_s1039" style="position:absolute;left:4020;top:3080;width:198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9464F47" w14:textId="77777777" w:rsidR="006B2E04" w:rsidRPr="00EA7A7A" w:rsidRDefault="006B2E04" w:rsidP="002859E2">
                        <w:r>
                          <w:rPr>
                            <w:rFonts w:hint="eastAsia"/>
                          </w:rPr>
                          <w:t>根据错误的代号确定错误种类</w:t>
                        </w:r>
                      </w:p>
                    </w:txbxContent>
                  </v:textbox>
                </v:rect>
                <v:rect id="Rectangle 18" o:spid="_x0000_s1040" style="position:absolute;left:6540;top:308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D0B1355" w14:textId="77777777" w:rsidR="006B2E04" w:rsidRDefault="006B2E04" w:rsidP="002859E2">
                        <w:r>
                          <w:rPr>
                            <w:rFonts w:hint="eastAsia"/>
                          </w:rPr>
                          <w:t>根据错误的文件名以及行号确定</w:t>
                        </w:r>
                      </w:p>
                      <w:p w14:paraId="1CF16C43" w14:textId="77777777" w:rsidR="006B2E04" w:rsidRDefault="006B2E04" w:rsidP="002859E2">
                        <w:r>
                          <w:rPr>
                            <w:rFonts w:hint="eastAsia"/>
                          </w:rPr>
                          <w:t>错误位置</w:t>
                        </w:r>
                      </w:p>
                    </w:txbxContent>
                  </v:textbox>
                </v:rect>
                <v:rect id="Rectangle 19" o:spid="_x0000_s1041" style="position:absolute;left:4380;top:4484;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F72B9D1" w14:textId="77777777" w:rsidR="006B2E04" w:rsidRDefault="006B2E04" w:rsidP="002859E2">
                        <w:pPr>
                          <w:jc w:val="center"/>
                        </w:pPr>
                        <w:r>
                          <w:rPr>
                            <w:rFonts w:hint="eastAsia"/>
                          </w:rPr>
                          <w:t>打印错误信息</w:t>
                        </w:r>
                      </w:p>
                    </w:txbxContent>
                  </v:textbox>
                </v:rect>
                <v:rect id="Rectangle 20" o:spid="_x0000_s1042" style="position:absolute;left:4380;top:5420;width:3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5ACF4F1" w14:textId="77777777" w:rsidR="006B2E04" w:rsidRDefault="006B2E04" w:rsidP="002859E2">
                        <w:pPr>
                          <w:tabs>
                            <w:tab w:val="left" w:pos="720"/>
                          </w:tabs>
                        </w:pPr>
                        <w:r>
                          <w:rPr>
                            <w:rFonts w:hint="eastAsia"/>
                          </w:rPr>
                          <w:t>清空连接器前申请资源，退出连接器程序</w:t>
                        </w:r>
                      </w:p>
                    </w:txbxContent>
                  </v:textbox>
                </v:rect>
                <v:line id="Line 21" o:spid="_x0000_s1043" style="position:absolute;visibility:visible;mso-wrap-style:square" from="6360,2456" to="744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2" o:spid="_x0000_s1044" style="position:absolute;visibility:visible;mso-wrap-style:square" from="5100,3860" to="51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3" o:spid="_x0000_s1045" style="position:absolute;visibility:visible;mso-wrap-style:square" from="7440,3860" to="744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24" o:spid="_x0000_s1046" style="position:absolute;visibility:visible;mso-wrap-style:square" from="6359,4952" to="6360,5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p>
    <w:p w14:paraId="13C75117" w14:textId="77777777" w:rsidR="002859E2" w:rsidRPr="00357ED7" w:rsidRDefault="002859E2" w:rsidP="002859E2">
      <w:pPr>
        <w:pStyle w:val="af0"/>
      </w:pPr>
      <w:bookmarkStart w:id="43" w:name="_Toc164668822"/>
      <w:bookmarkStart w:id="44"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43"/>
      <w:bookmarkEnd w:id="44"/>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45" w:name="_Toc165262367"/>
      <w:bookmarkStart w:id="46" w:name="_Toc468974134"/>
      <w:r w:rsidRPr="007C6B41">
        <w:rPr>
          <w:rFonts w:ascii="宋体" w:eastAsia="宋体" w:hAnsi="宋体" w:hint="eastAsia"/>
        </w:rPr>
        <w:t>本章小结</w:t>
      </w:r>
      <w:bookmarkEnd w:id="45"/>
      <w:bookmarkEnd w:id="46"/>
    </w:p>
    <w:p w14:paraId="4ACC51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47" w:name="_Toc165262368"/>
      <w:bookmarkStart w:id="48" w:name="_Toc468974135"/>
      <w:bookmarkEnd w:id="47"/>
      <w:bookmarkEnd w:id="48"/>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9" w:name="_Toc165262369"/>
      <w:bookmarkStart w:id="50" w:name="_Toc468974136"/>
      <w:r w:rsidRPr="007C6B41">
        <w:rPr>
          <w:rFonts w:ascii="宋体" w:eastAsia="宋体" w:hAnsi="宋体"/>
        </w:rPr>
        <w:fldChar w:fldCharType="end"/>
      </w:r>
      <w:bookmarkEnd w:id="49"/>
      <w:bookmarkEnd w:id="50"/>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51" w:name="_Toc165262370"/>
      <w:bookmarkStart w:id="52" w:name="_Toc468974137"/>
      <w:r>
        <w:rPr>
          <w:rFonts w:ascii="宋体" w:eastAsia="宋体" w:hAnsi="宋体" w:hint="eastAsia"/>
        </w:rPr>
        <w:t>第一节</w:t>
      </w:r>
      <w:bookmarkEnd w:id="51"/>
      <w:bookmarkEnd w:id="52"/>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eastAsia="宋体" w:hAnsi="宋体"/>
        </w:rPr>
      </w:pPr>
      <w:bookmarkStart w:id="53" w:name="_Toc165262371"/>
      <w:bookmarkStart w:id="54" w:name="_Toc468974138"/>
      <w:bookmarkEnd w:id="53"/>
      <w:bookmarkEnd w:id="54"/>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5" w:name="_Toc165262372"/>
      <w:bookmarkStart w:id="56" w:name="_Toc468974139"/>
      <w:r w:rsidRPr="007C6B41">
        <w:rPr>
          <w:rFonts w:ascii="宋体" w:eastAsia="宋体" w:hAnsi="宋体" w:hint="eastAsia"/>
        </w:rPr>
        <w:t>本章小结</w:t>
      </w:r>
      <w:bookmarkEnd w:id="55"/>
      <w:bookmarkEnd w:id="56"/>
    </w:p>
    <w:p w14:paraId="0217B77D"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57" w:name="_Toc165262373"/>
      <w:bookmarkStart w:id="58" w:name="_Toc468974140"/>
      <w:bookmarkEnd w:id="57"/>
      <w:bookmarkEnd w:id="58"/>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9" w:name="_Toc165262374"/>
      <w:bookmarkStart w:id="60" w:name="_Toc468974141"/>
      <w:r w:rsidRPr="007C6B41">
        <w:rPr>
          <w:rFonts w:ascii="宋体" w:eastAsia="宋体" w:hAnsi="宋体"/>
        </w:rPr>
        <w:fldChar w:fldCharType="end"/>
      </w:r>
      <w:bookmarkEnd w:id="59"/>
      <w:bookmarkEnd w:id="60"/>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61" w:name="_Toc165262375"/>
      <w:bookmarkStart w:id="62" w:name="_Toc468974142"/>
      <w:r>
        <w:rPr>
          <w:rFonts w:ascii="宋体" w:eastAsia="宋体" w:hAnsi="宋体" w:hint="eastAsia"/>
        </w:rPr>
        <w:t>第一节</w:t>
      </w:r>
      <w:bookmarkEnd w:id="61"/>
      <w:bookmarkEnd w:id="62"/>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3" w:name="_Toc165262376"/>
      <w:bookmarkStart w:id="64" w:name="_Toc468974143"/>
      <w:bookmarkEnd w:id="63"/>
      <w:bookmarkEnd w:id="64"/>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5" w:name="_Toc165262377"/>
      <w:bookmarkStart w:id="66" w:name="_Toc468974144"/>
      <w:r w:rsidRPr="007C6B41">
        <w:rPr>
          <w:rFonts w:ascii="宋体" w:eastAsia="宋体" w:hAnsi="宋体" w:hint="eastAsia"/>
        </w:rPr>
        <w:t>本章小结</w:t>
      </w:r>
      <w:bookmarkEnd w:id="65"/>
      <w:bookmarkEnd w:id="66"/>
    </w:p>
    <w:p w14:paraId="59152A2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7" w:name="_Toc165262378"/>
      <w:bookmarkStart w:id="68" w:name="_Toc468974145"/>
      <w:bookmarkEnd w:id="67"/>
      <w:bookmarkEnd w:id="68"/>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9" w:name="_Toc165262379"/>
      <w:bookmarkStart w:id="70" w:name="_Toc468974146"/>
      <w:r w:rsidRPr="007C6B41">
        <w:rPr>
          <w:rFonts w:ascii="宋体" w:eastAsia="宋体" w:hAnsi="宋体"/>
        </w:rPr>
        <w:fldChar w:fldCharType="end"/>
      </w:r>
      <w:bookmarkEnd w:id="69"/>
      <w:bookmarkEnd w:id="70"/>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71" w:name="_Toc165262380"/>
      <w:bookmarkStart w:id="72" w:name="_Toc468974147"/>
      <w:r>
        <w:rPr>
          <w:rFonts w:ascii="宋体" w:eastAsia="宋体" w:hAnsi="宋体" w:hint="eastAsia"/>
        </w:rPr>
        <w:t>第一节</w:t>
      </w:r>
      <w:bookmarkEnd w:id="71"/>
      <w:bookmarkEnd w:id="72"/>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3" w:name="_Toc165262381"/>
      <w:bookmarkStart w:id="74" w:name="_Toc468974148"/>
      <w:bookmarkEnd w:id="73"/>
      <w:bookmarkEnd w:id="74"/>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5" w:name="_Toc165262382"/>
      <w:bookmarkStart w:id="76" w:name="_Toc468974149"/>
      <w:r w:rsidRPr="007C6B41">
        <w:rPr>
          <w:rFonts w:ascii="宋体" w:eastAsia="宋体" w:hAnsi="宋体" w:hint="eastAsia"/>
        </w:rPr>
        <w:t>本章小结</w:t>
      </w:r>
      <w:bookmarkEnd w:id="75"/>
      <w:bookmarkEnd w:id="76"/>
    </w:p>
    <w:p w14:paraId="5A39FCB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7" w:name="_Toc165262383"/>
      <w:bookmarkStart w:id="78" w:name="_Toc468974150"/>
      <w:bookmarkEnd w:id="77"/>
      <w:bookmarkEnd w:id="78"/>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9" w:name="_Toc165262384"/>
      <w:bookmarkStart w:id="80" w:name="_Toc468974151"/>
      <w:r w:rsidRPr="007C6B41">
        <w:rPr>
          <w:rFonts w:ascii="宋体" w:eastAsia="宋体" w:hAnsi="宋体"/>
        </w:rPr>
        <w:fldChar w:fldCharType="end"/>
      </w:r>
      <w:bookmarkEnd w:id="79"/>
      <w:bookmarkEnd w:id="80"/>
    </w:p>
    <w:p w14:paraId="59EB262E" w14:textId="77777777" w:rsidR="002859E2" w:rsidRDefault="002859E2" w:rsidP="002859E2">
      <w:pPr>
        <w:pStyle w:val="2"/>
        <w:tabs>
          <w:tab w:val="clear" w:pos="630"/>
        </w:tabs>
        <w:spacing w:before="240"/>
        <w:ind w:left="578" w:hanging="578"/>
        <w:rPr>
          <w:rFonts w:ascii="宋体" w:eastAsia="宋体" w:hAnsi="宋体"/>
        </w:rPr>
      </w:pPr>
      <w:bookmarkStart w:id="81" w:name="_Toc165262385"/>
      <w:bookmarkStart w:id="82" w:name="_Toc468974152"/>
      <w:r>
        <w:rPr>
          <w:rFonts w:ascii="宋体" w:eastAsia="宋体" w:hAnsi="宋体" w:hint="eastAsia"/>
        </w:rPr>
        <w:t>第一节</w:t>
      </w:r>
      <w:bookmarkEnd w:id="81"/>
      <w:bookmarkEnd w:id="82"/>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3" w:name="_Toc165262386"/>
      <w:bookmarkStart w:id="84" w:name="_Toc468974153"/>
      <w:bookmarkEnd w:id="83"/>
      <w:bookmarkEnd w:id="84"/>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5" w:name="_Toc165262387"/>
      <w:bookmarkStart w:id="86" w:name="_Toc468974154"/>
      <w:r w:rsidRPr="007C6B41">
        <w:rPr>
          <w:rFonts w:ascii="宋体" w:eastAsia="宋体" w:hAnsi="宋体" w:hint="eastAsia"/>
        </w:rPr>
        <w:t>本章小结</w:t>
      </w:r>
      <w:bookmarkEnd w:id="85"/>
      <w:bookmarkEnd w:id="86"/>
    </w:p>
    <w:p w14:paraId="2DBE300E"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7" w:name="_Toc165262388"/>
      <w:bookmarkStart w:id="88" w:name="_Toc468974155"/>
      <w:bookmarkEnd w:id="87"/>
      <w:bookmarkEnd w:id="88"/>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9" w:name="_Toc165262389"/>
      <w:bookmarkStart w:id="90" w:name="_Toc468974156"/>
      <w:r w:rsidRPr="007C6B41">
        <w:rPr>
          <w:rFonts w:ascii="宋体" w:eastAsia="宋体" w:hAnsi="宋体"/>
        </w:rPr>
        <w:fldChar w:fldCharType="end"/>
      </w:r>
      <w:bookmarkEnd w:id="89"/>
      <w:bookmarkEnd w:id="90"/>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91" w:name="_Toc165262390"/>
      <w:bookmarkStart w:id="92" w:name="_Toc468974157"/>
      <w:r>
        <w:rPr>
          <w:rFonts w:ascii="宋体" w:eastAsia="宋体" w:hAnsi="宋体" w:hint="eastAsia"/>
        </w:rPr>
        <w:t>第一节</w:t>
      </w:r>
      <w:bookmarkEnd w:id="91"/>
      <w:bookmarkEnd w:id="92"/>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3" w:name="_Toc165262391"/>
      <w:bookmarkStart w:id="94" w:name="_Toc468974158"/>
      <w:bookmarkEnd w:id="93"/>
      <w:bookmarkEnd w:id="94"/>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5" w:name="_Toc165262392"/>
      <w:bookmarkStart w:id="96" w:name="_Toc468974159"/>
      <w:r w:rsidRPr="007C6B41">
        <w:rPr>
          <w:rFonts w:ascii="宋体" w:eastAsia="宋体" w:hAnsi="宋体" w:hint="eastAsia"/>
        </w:rPr>
        <w:t>本章小结</w:t>
      </w:r>
      <w:bookmarkEnd w:id="95"/>
      <w:bookmarkEnd w:id="96"/>
    </w:p>
    <w:p w14:paraId="3F0D2FE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7" w:name="_Toc165262393"/>
      <w:bookmarkStart w:id="98" w:name="_Toc468974160"/>
      <w:bookmarkEnd w:id="97"/>
      <w:bookmarkEnd w:id="98"/>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9" w:name="_Toc165262394"/>
      <w:bookmarkStart w:id="100" w:name="_Toc468974161"/>
      <w:r w:rsidRPr="007C6B41">
        <w:rPr>
          <w:rFonts w:ascii="宋体" w:eastAsia="宋体" w:hAnsi="宋体" w:hint="eastAsia"/>
        </w:rPr>
        <w:lastRenderedPageBreak/>
        <w:t>参考文献</w:t>
      </w:r>
      <w:bookmarkEnd w:id="99"/>
      <w:bookmarkEnd w:id="100"/>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62"/>
          <w:headerReference w:type="default" r:id="rId63"/>
          <w:footerReference w:type="even" r:id="rId64"/>
          <w:footerReference w:type="default" r:id="rId65"/>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101" w:name="_Toc165262395"/>
      <w:bookmarkStart w:id="102"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101"/>
      <w:bookmarkEnd w:id="102"/>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6"/>
          <w:headerReference w:type="default" r:id="rId67"/>
          <w:footerReference w:type="even" r:id="rId68"/>
          <w:footerReference w:type="default" r:id="rId69"/>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103" w:name="_Toc165262396"/>
      <w:bookmarkStart w:id="104" w:name="_Toc468974163"/>
      <w:r w:rsidRPr="007C6B41">
        <w:rPr>
          <w:rFonts w:ascii="宋体" w:eastAsia="宋体" w:hAnsi="宋体" w:hint="eastAsia"/>
        </w:rPr>
        <w:lastRenderedPageBreak/>
        <w:t>致谢</w:t>
      </w:r>
      <w:bookmarkEnd w:id="103"/>
      <w:bookmarkEnd w:id="104"/>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4"/>
      <w:headerReference w:type="default" r:id="rId75"/>
      <w:footerReference w:type="even" r:id="rId76"/>
      <w:footerReference w:type="default" r:id="rId77"/>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F09E556" w14:textId="77777777" w:rsidR="00007E58" w:rsidRDefault="00007E58">
      <w:r>
        <w:separator/>
      </w:r>
    </w:p>
  </w:endnote>
  <w:endnote w:type="continuationSeparator" w:id="0">
    <w:p w14:paraId="385126B9" w14:textId="77777777" w:rsidR="00007E58" w:rsidRDefault="0000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6B2E04" w:rsidRDefault="006B2E04">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28F" w14:textId="4E452DEC"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2</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EDFA8" w14:textId="7A77A0EE"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F51A82">
      <w:rPr>
        <w:rStyle w:val="af6"/>
        <w:noProof/>
      </w:rPr>
      <w:t>1</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24B35F30"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4</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593D2A86"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3</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08D75C1F"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6</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20BF5BAB"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7</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3738C419"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8</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9</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698214ED"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9</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6B2E04" w:rsidRDefault="006B2E04">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79673876"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10</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11</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7D68DC59"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11</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638641BB"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12</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13</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14</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1EFA5DF5"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13</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43DEB580"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14</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15</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6B2E04" w:rsidRDefault="006B2E04">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16</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212C8364"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15</w:t>
    </w:r>
    <w:r>
      <w:rPr>
        <w:rStyle w:val="af6"/>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24BC683B"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16</w:t>
    </w:r>
    <w:r>
      <w:rPr>
        <w:rStyle w:val="af6"/>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77777777"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17</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5B43997A"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1E41558C"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6B2E04" w:rsidRPr="005F5043"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22EE8DFA"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226379EC"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232C9C4F" w:rsidR="006B2E04" w:rsidRDefault="006B2E04" w:rsidP="002859E2">
    <w:pPr>
      <w:pStyle w:val="af5"/>
      <w:jc w:val="center"/>
    </w:pPr>
    <w:r>
      <w:rPr>
        <w:rStyle w:val="af6"/>
      </w:rPr>
      <w:fldChar w:fldCharType="begin"/>
    </w:r>
    <w:r>
      <w:rPr>
        <w:rStyle w:val="af6"/>
      </w:rPr>
      <w:instrText xml:space="preserve"> PAGE </w:instrText>
    </w:r>
    <w:r>
      <w:rPr>
        <w:rStyle w:val="af6"/>
      </w:rPr>
      <w:fldChar w:fldCharType="separate"/>
    </w:r>
    <w:r w:rsidR="008F30B3">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C891C63" w14:textId="77777777" w:rsidR="00007E58" w:rsidRDefault="00007E58">
      <w:r>
        <w:separator/>
      </w:r>
    </w:p>
  </w:footnote>
  <w:footnote w:type="continuationSeparator" w:id="0">
    <w:p w14:paraId="3495CA5F" w14:textId="77777777" w:rsidR="00007E58" w:rsidRDefault="00007E58">
      <w:r>
        <w:continuationSeparator/>
      </w:r>
    </w:p>
  </w:footnote>
  <w:footnote w:id="1">
    <w:p w14:paraId="0C180512" w14:textId="77777777" w:rsidR="006B2E04" w:rsidRDefault="006B2E04">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05315" w14:textId="77777777" w:rsidR="006B2E04" w:rsidRDefault="006B2E04">
    <w:pPr>
      <w:rPr>
        <w:rFonts w:ascii="Calibri" w:eastAsia="Calibri" w:hAnsi="Calibri" w:cs="Calibri"/>
        <w:b/>
        <w:color w:val="FFF7FF"/>
        <w:spacing w:val="-20"/>
        <w:w w:val="33"/>
        <w:sz w:val="2"/>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2456" w14:textId="0495550A"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1402" w14:textId="3DFAFAB9"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F51A82" w:rsidRPr="00F51A82">
      <w:rPr>
        <w:rFonts w:hint="eastAsia"/>
        <w:b/>
        <w:bCs/>
        <w:noProof/>
      </w:rPr>
      <w:t>绪论</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1F0BF85C" w:rsidR="006B2E04" w:rsidRPr="00C42988" w:rsidRDefault="006B2E04"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8F30B3">
      <w:rPr>
        <w:noProof/>
      </w:rPr>
      <w:t>aa</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3D93A67D" w:rsidR="006B2E04" w:rsidRPr="00EF609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F30B3">
      <w:rPr>
        <w:noProof/>
      </w:rPr>
      <w:t>aa</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423AD6F9"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365A7ABF"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F30B3">
      <w:rPr>
        <w:rFonts w:hint="eastAsia"/>
        <w:noProof/>
      </w:rPr>
      <w:t>基于熵的模糊重构算法</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6B2E04" w:rsidRPr="005B5113" w:rsidRDefault="006B2E04" w:rsidP="002859E2">
    <w:pPr>
      <w:pStyle w:val="af7"/>
      <w:jc w:val="both"/>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77777777" w:rsidR="006B2E04" w:rsidRPr="0025157C"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6788E5D8" w:rsidR="006B2E04" w:rsidRPr="0025157C"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1F759" w14:textId="77777777" w:rsidR="006B2E04" w:rsidRDefault="006B2E04">
    <w:pPr>
      <w:rPr>
        <w:rFonts w:ascii="Calibri" w:eastAsia="Calibri" w:hAnsi="Calibri" w:cs="Calibri"/>
        <w:b/>
        <w:color w:val="FFF7FF"/>
        <w:spacing w:val="-20"/>
        <w:w w:val="33"/>
        <w:sz w:val="2"/>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6B2E04" w:rsidRPr="005B5113" w:rsidRDefault="006B2E04" w:rsidP="002859E2">
    <w:pPr>
      <w:pStyle w:val="af7"/>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77777777"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5332DC75"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64119E1A"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77777777" w:rsidR="006B2E04" w:rsidRPr="004266E6" w:rsidRDefault="006B2E04"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4E4F4966" w:rsidR="006B2E04" w:rsidRDefault="006B2E04"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F30B3" w:rsidRPr="008F30B3">
      <w:rPr>
        <w:rFonts w:hint="eastAsia"/>
        <w:b/>
        <w:bCs/>
        <w:noProof/>
      </w:rPr>
      <w:t>参考文献</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627FF403" w:rsidR="006B2E04" w:rsidRPr="0001043E" w:rsidRDefault="006B2E04"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F30B3">
      <w:rPr>
        <w:rFonts w:hint="eastAsia"/>
        <w:noProof/>
      </w:rPr>
      <w:t>攻读硕士学位期间主要的研究成果</w: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77777777"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Pr="00304310">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96C01" w14:textId="77777777" w:rsidR="006B2E04" w:rsidRDefault="006B2E04">
    <w:pPr>
      <w:rPr>
        <w:rFonts w:ascii="Calibri" w:eastAsia="Calibri" w:hAnsi="Calibri" w:cs="Calibri"/>
        <w:b/>
        <w:color w:val="FFF7FF"/>
        <w:spacing w:val="-20"/>
        <w:w w:val="33"/>
        <w:sz w:val="2"/>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77777777" w:rsidR="006B2E04" w:rsidRDefault="006B2E04">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6A92E4F7"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F30B3">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6B2E04" w:rsidRPr="00F53623" w:rsidRDefault="006B2E04" w:rsidP="002859E2">
    <w:pPr>
      <w:pStyle w:val="af7"/>
      <w:jc w:val="both"/>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77777777" w:rsidR="006B2E04" w:rsidRPr="004266E6" w:rsidRDefault="006B2E04"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1B4C70B7"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F30B3" w:rsidRPr="008F30B3">
      <w:rPr>
        <w:rFonts w:hint="eastAsia"/>
        <w:b/>
        <w:bCs/>
        <w:noProof/>
      </w:rPr>
      <w:t>摘要</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6B2E04" w:rsidRDefault="006B2E04" w:rsidP="002859E2">
    <w:pPr>
      <w:pStyle w:val="af7"/>
      <w:jc w:val="both"/>
    </w:pPr>
    <w:r>
      <w:rPr>
        <w:rFonts w:hint="eastAsia"/>
      </w:rPr>
      <w:tab/>
    </w:r>
    <w:r>
      <w:rPr>
        <w:rFonts w:hint="eastAsia"/>
      </w:rPr>
      <w:t>浙江大学硕士学位论文</w:t>
    </w:r>
    <w:r>
      <w:rPr>
        <w:rFonts w:hint="eastAsia"/>
      </w:rPr>
      <w:t xml:space="preserve">                                                   Abstract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6B2E04" w:rsidRPr="004266E6" w:rsidRDefault="006B2E04"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593A6C5A" w:rsidR="006B2E04" w:rsidRDefault="006B2E04"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F30B3">
      <w:rPr>
        <w:rFonts w:hint="eastAsia"/>
        <w:noProof/>
      </w:rPr>
      <w:t>目录</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5F30BCA9"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F30B3">
      <w:rPr>
        <w:rFonts w:hint="eastAsia"/>
        <w:noProof/>
      </w:rPr>
      <w:t>目录</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2DD921F0" w:rsidR="006B2E04" w:rsidRPr="004266E6" w:rsidRDefault="006B2E04"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F30B3">
      <w:rPr>
        <w:rFonts w:hint="eastAsia"/>
        <w:noProof/>
      </w:rPr>
      <w:t>图目录</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6">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6"/>
  </w:num>
  <w:num w:numId="2">
    <w:abstractNumId w:val="6"/>
  </w:num>
  <w:num w:numId="3">
    <w:abstractNumId w:val="6"/>
  </w:num>
  <w:num w:numId="4">
    <w:abstractNumId w:val="6"/>
  </w:num>
  <w:num w:numId="5">
    <w:abstractNumId w:val="9"/>
  </w:num>
  <w:num w:numId="6">
    <w:abstractNumId w:val="3"/>
  </w:num>
  <w:num w:numId="7">
    <w:abstractNumId w:val="6"/>
  </w:num>
  <w:num w:numId="8">
    <w:abstractNumId w:val="0"/>
  </w:num>
  <w:num w:numId="9">
    <w:abstractNumId w:val="4"/>
  </w:num>
  <w:num w:numId="10">
    <w:abstractNumId w:val="8"/>
  </w:num>
  <w:num w:numId="11">
    <w:abstractNumId w:val="1"/>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A4068"/>
    <w:rsid w:val="002859E2"/>
    <w:rsid w:val="00304310"/>
    <w:rsid w:val="0030784E"/>
    <w:rsid w:val="004A6E8D"/>
    <w:rsid w:val="00676C76"/>
    <w:rsid w:val="006B2E04"/>
    <w:rsid w:val="006E22A7"/>
    <w:rsid w:val="006E4EE9"/>
    <w:rsid w:val="00746B47"/>
    <w:rsid w:val="00807DA0"/>
    <w:rsid w:val="00815C2F"/>
    <w:rsid w:val="008F30B3"/>
    <w:rsid w:val="00B315F4"/>
    <w:rsid w:val="00BF6202"/>
    <w:rsid w:val="00D23B4B"/>
    <w:rsid w:val="00D86B91"/>
    <w:rsid w:val="00E75E27"/>
    <w:rsid w:val="00EE27CE"/>
    <w:rsid w:val="00F0309F"/>
    <w:rsid w:val="00F51A82"/>
    <w:rsid w:val="00F73FC6"/>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63" Type="http://schemas.openxmlformats.org/officeDocument/2006/relationships/header" Target="header27.xml"/><Relationship Id="rId64" Type="http://schemas.openxmlformats.org/officeDocument/2006/relationships/footer" Target="footer26.xml"/><Relationship Id="rId65" Type="http://schemas.openxmlformats.org/officeDocument/2006/relationships/footer" Target="footer27.xml"/><Relationship Id="rId66" Type="http://schemas.openxmlformats.org/officeDocument/2006/relationships/header" Target="header28.xml"/><Relationship Id="rId67" Type="http://schemas.openxmlformats.org/officeDocument/2006/relationships/header" Target="header29.xml"/><Relationship Id="rId68" Type="http://schemas.openxmlformats.org/officeDocument/2006/relationships/footer" Target="footer28.xml"/><Relationship Id="rId69" Type="http://schemas.openxmlformats.org/officeDocument/2006/relationships/footer" Target="footer29.xml"/><Relationship Id="rId50" Type="http://schemas.openxmlformats.org/officeDocument/2006/relationships/header" Target="header20.xml"/><Relationship Id="rId51" Type="http://schemas.openxmlformats.org/officeDocument/2006/relationships/header" Target="header21.xml"/><Relationship Id="rId52" Type="http://schemas.openxmlformats.org/officeDocument/2006/relationships/footer" Target="footer20.xml"/><Relationship Id="rId53" Type="http://schemas.openxmlformats.org/officeDocument/2006/relationships/footer" Target="footer21.xml"/><Relationship Id="rId54" Type="http://schemas.openxmlformats.org/officeDocument/2006/relationships/header" Target="header22.xml"/><Relationship Id="rId55" Type="http://schemas.openxmlformats.org/officeDocument/2006/relationships/header" Target="header23.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header" Target="header24.xml"/><Relationship Id="rId59" Type="http://schemas.openxmlformats.org/officeDocument/2006/relationships/header" Target="header25.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header" Target="header19.xml"/><Relationship Id="rId48" Type="http://schemas.openxmlformats.org/officeDocument/2006/relationships/footer" Target="footer18.xml"/><Relationship Id="rId49" Type="http://schemas.openxmlformats.org/officeDocument/2006/relationships/footer" Target="footer1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image" Target="media/image3.emf"/><Relationship Id="rId38" Type="http://schemas.openxmlformats.org/officeDocument/2006/relationships/header" Target="header14.xml"/><Relationship Id="rId39" Type="http://schemas.openxmlformats.org/officeDocument/2006/relationships/header" Target="header15.xml"/><Relationship Id="rId70" Type="http://schemas.openxmlformats.org/officeDocument/2006/relationships/header" Target="header30.xml"/><Relationship Id="rId71" Type="http://schemas.openxmlformats.org/officeDocument/2006/relationships/header" Target="header31.xml"/><Relationship Id="rId72" Type="http://schemas.openxmlformats.org/officeDocument/2006/relationships/footer" Target="footer30.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73" Type="http://schemas.openxmlformats.org/officeDocument/2006/relationships/footer" Target="footer31.xml"/><Relationship Id="rId74" Type="http://schemas.openxmlformats.org/officeDocument/2006/relationships/header" Target="header32.xml"/><Relationship Id="rId75" Type="http://schemas.openxmlformats.org/officeDocument/2006/relationships/header" Target="header33.xml"/><Relationship Id="rId76" Type="http://schemas.openxmlformats.org/officeDocument/2006/relationships/footer" Target="footer32.xml"/><Relationship Id="rId77" Type="http://schemas.openxmlformats.org/officeDocument/2006/relationships/footer" Target="footer33.xm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header" Target="header26.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A81D03-8665-7445-BC0E-BBD6EF40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157</TotalTime>
  <Pages>24</Pages>
  <Words>1390</Words>
  <Characters>7925</Characters>
  <Application>Microsoft Macintosh Word</Application>
  <DocSecurity>0</DocSecurity>
  <Lines>66</Lines>
  <Paragraphs>18</Paragraphs>
  <ScaleCrop>false</ScaleCrop>
  <Company>浙江大学计算机系</Company>
  <LinksUpToDate>false</LinksUpToDate>
  <CharactersWithSpaces>9297</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10</cp:revision>
  <cp:lastPrinted>2007-04-19T06:27:00Z</cp:lastPrinted>
  <dcterms:created xsi:type="dcterms:W3CDTF">2016-12-06T08:20:00Z</dcterms:created>
  <dcterms:modified xsi:type="dcterms:W3CDTF">2016-12-11T16:06:00Z</dcterms:modified>
</cp:coreProperties>
</file>