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BAB1" w14:textId="77E5DFCE" w:rsidR="008522B4" w:rsidRPr="005539FD" w:rsidRDefault="00164785" w:rsidP="00164785">
      <w:pPr>
        <w:pStyle w:val="Heading1"/>
        <w:jc w:val="center"/>
        <w:rPr>
          <w:rFonts w:asciiTheme="majorBidi" w:hAnsiTheme="majorBidi"/>
          <w:lang w:val="en-US"/>
        </w:rPr>
      </w:pPr>
      <w:r w:rsidRPr="005539FD">
        <w:rPr>
          <w:rFonts w:asciiTheme="majorBidi" w:hAnsiTheme="majorBidi"/>
          <w:lang w:val="en-US"/>
        </w:rPr>
        <w:t>Exercise 1</w:t>
      </w:r>
    </w:p>
    <w:p w14:paraId="372BEBE6" w14:textId="77EBDAF8" w:rsidR="00164785" w:rsidRPr="005539FD" w:rsidRDefault="00164785" w:rsidP="00164785">
      <w:pPr>
        <w:jc w:val="center"/>
        <w:rPr>
          <w:rFonts w:cstheme="majorBidi"/>
          <w:lang w:val="en-US"/>
        </w:rPr>
      </w:pPr>
      <w:r w:rsidRPr="005539FD">
        <w:rPr>
          <w:rFonts w:cstheme="majorBidi"/>
          <w:lang w:val="en-US"/>
        </w:rPr>
        <w:t>Student Name: Lior Kotlar, Username: lior.kotlar, ID: 316219963</w:t>
      </w:r>
    </w:p>
    <w:p w14:paraId="344B2170" w14:textId="4E98B272" w:rsidR="00164785" w:rsidRDefault="00164785" w:rsidP="00164785">
      <w:pPr>
        <w:rPr>
          <w:rFonts w:cstheme="majorBidi"/>
          <w:lang w:val="en-US" w:bidi="ar-JO"/>
        </w:rPr>
      </w:pPr>
      <w:r w:rsidRPr="005539FD">
        <w:rPr>
          <w:rFonts w:cstheme="majorBidi"/>
          <w:lang w:val="en-US" w:bidi="ar-JO"/>
        </w:rPr>
        <w:t>Task 1:</w:t>
      </w:r>
    </w:p>
    <w:p w14:paraId="5F181B5F" w14:textId="77777777" w:rsidR="009C2DA5" w:rsidRDefault="009C2DA5" w:rsidP="00164785">
      <w:pPr>
        <w:rPr>
          <w:rFonts w:cstheme="majorBidi"/>
          <w:lang w:val="en-US" w:bidi="ar-JO"/>
        </w:rPr>
      </w:pPr>
    </w:p>
    <w:p w14:paraId="13DDC1B3" w14:textId="5D1EA23B" w:rsidR="009C2DA5" w:rsidRDefault="009C2DA5" w:rsidP="009C2DA5">
      <w:pPr>
        <w:jc w:val="center"/>
        <w:rPr>
          <w:rFonts w:cstheme="majorBidi"/>
          <w:lang w:val="en-US" w:bidi="ar-JO"/>
        </w:rPr>
      </w:pPr>
      <w:r>
        <w:rPr>
          <w:noProof/>
        </w:rPr>
        <w:drawing>
          <wp:inline distT="0" distB="0" distL="0" distR="0" wp14:anchorId="2B1B3B64" wp14:editId="5ED7A649">
            <wp:extent cx="5390068" cy="2308664"/>
            <wp:effectExtent l="0" t="0" r="1270" b="0"/>
            <wp:docPr id="711505862" name="Picture 2" descr="A room with computers and peop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05862" name="Picture 2" descr="A room with computers and people i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84" cy="23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3C13" w14:textId="77777777" w:rsidR="00DC4237" w:rsidRPr="00DC4237" w:rsidRDefault="00DC4237" w:rsidP="00DC4237">
      <w:pPr>
        <w:rPr>
          <w:rFonts w:cstheme="majorBidi"/>
          <w:lang w:val="en-IL" w:bidi="ar-JO"/>
        </w:rPr>
      </w:pPr>
      <w:r w:rsidRPr="00DC4237">
        <w:rPr>
          <w:rFonts w:cstheme="majorBidi"/>
          <w:lang w:val="en-IL" w:bidi="ar-JO"/>
        </w:rPr>
        <w:t>Step 1: Choosing the Reference Object</w:t>
      </w:r>
    </w:p>
    <w:p w14:paraId="27D35801" w14:textId="11058C62" w:rsidR="00DC4237" w:rsidRPr="00DC4237" w:rsidRDefault="00DC4237" w:rsidP="008A3076">
      <w:pPr>
        <w:rPr>
          <w:rFonts w:cstheme="majorBidi"/>
          <w:lang w:val="en-IL" w:bidi="ar-JO"/>
        </w:rPr>
      </w:pPr>
      <w:r w:rsidRPr="00DC4237">
        <w:rPr>
          <w:rFonts w:cstheme="majorBidi"/>
          <w:lang w:val="en-IL" w:bidi="ar-JO"/>
        </w:rPr>
        <w:t xml:space="preserve">In the image I captured, there </w:t>
      </w:r>
      <w:r>
        <w:rPr>
          <w:rFonts w:cstheme="majorBidi"/>
          <w:lang w:val="en-IL" w:bidi="ar-JO"/>
        </w:rPr>
        <w:t>is</w:t>
      </w:r>
      <w:r w:rsidRPr="00DC4237">
        <w:rPr>
          <w:rFonts w:cstheme="majorBidi"/>
          <w:lang w:val="en-IL" w:bidi="ar-JO"/>
        </w:rPr>
        <w:t xml:space="preserve"> </w:t>
      </w:r>
      <w:r>
        <w:rPr>
          <w:rFonts w:cstheme="majorBidi"/>
          <w:lang w:val="en-IL" w:bidi="ar-JO"/>
        </w:rPr>
        <w:t xml:space="preserve">a reference object which is </w:t>
      </w:r>
      <w:r w:rsidRPr="00DC4237">
        <w:rPr>
          <w:rFonts w:cstheme="majorBidi"/>
          <w:lang w:val="en-IL" w:bidi="ar-JO"/>
        </w:rPr>
        <w:t xml:space="preserve">a table and a </w:t>
      </w:r>
      <w:r>
        <w:rPr>
          <w:rFonts w:cstheme="majorBidi"/>
          <w:lang w:val="en-IL" w:bidi="ar-JO"/>
        </w:rPr>
        <w:t xml:space="preserve">target object which is the </w:t>
      </w:r>
      <w:r w:rsidRPr="00DC4237">
        <w:rPr>
          <w:rFonts w:cstheme="majorBidi"/>
          <w:lang w:val="en-IL" w:bidi="ar-JO"/>
        </w:rPr>
        <w:t>trash can. I knew its actual height in real-world units</w:t>
      </w:r>
      <w:r w:rsidR="008A3076">
        <w:rPr>
          <w:rFonts w:cstheme="majorBidi"/>
          <w:lang w:val="en-IL" w:bidi="ar-JO"/>
        </w:rPr>
        <w:t>, but I didn’t know the trash can’s height.</w:t>
      </w:r>
    </w:p>
    <w:p w14:paraId="71E3F38E" w14:textId="77777777" w:rsidR="00DC4237" w:rsidRPr="00DC4237" w:rsidRDefault="00DC4237" w:rsidP="00DC4237">
      <w:pPr>
        <w:rPr>
          <w:rFonts w:cstheme="majorBidi"/>
          <w:lang w:val="en-IL" w:bidi="ar-JO"/>
        </w:rPr>
      </w:pPr>
      <w:r w:rsidRPr="00DC4237">
        <w:rPr>
          <w:rFonts w:cstheme="majorBidi"/>
          <w:lang w:val="en-IL" w:bidi="ar-JO"/>
        </w:rPr>
        <w:t>Step 2: Identifying Key Points in the Image</w:t>
      </w:r>
    </w:p>
    <w:p w14:paraId="51037C94" w14:textId="77777777" w:rsidR="00DC4237" w:rsidRPr="00DC4237" w:rsidRDefault="00DC4237" w:rsidP="00DC4237">
      <w:pPr>
        <w:rPr>
          <w:rFonts w:cstheme="majorBidi"/>
          <w:lang w:val="en-IL" w:bidi="ar-JO"/>
        </w:rPr>
      </w:pPr>
      <w:r w:rsidRPr="00DC4237">
        <w:rPr>
          <w:rFonts w:cstheme="majorBidi"/>
          <w:lang w:val="en-IL" w:bidi="ar-JO"/>
        </w:rPr>
        <w:t>I marked four key points in the image:</w:t>
      </w:r>
    </w:p>
    <w:p w14:paraId="0DCF2C7C" w14:textId="043F46FC" w:rsidR="00DC4237" w:rsidRPr="00DC4237" w:rsidRDefault="008A3076" w:rsidP="008A3076">
      <w:pPr>
        <w:numPr>
          <w:ilvl w:val="0"/>
          <w:numId w:val="11"/>
        </w:numPr>
        <w:rPr>
          <w:rFonts w:eastAsiaTheme="minorEastAsia" w:cstheme="majorBidi"/>
          <w:lang w:val="en-IL" w:bidi="ar-JO"/>
        </w:rPr>
      </w:pPr>
      <m:oMath>
        <m:sSub>
          <m:sSub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hAnsi="Cambria Math" w:cstheme="majorBidi"/>
                <w:lang w:val="en-IL" w:bidi="ar-JO"/>
              </w:rPr>
              <m:t>b</m:t>
            </m:r>
          </m:e>
          <m:sub>
            <m:r>
              <w:rPr>
                <w:rFonts w:ascii="Cambria Math" w:hAnsi="Cambria Math" w:cstheme="majorBidi"/>
                <w:lang w:val="en-IL" w:bidi="ar-JO"/>
              </w:rPr>
              <m:t>ref</m:t>
            </m:r>
          </m:sub>
        </m:sSub>
      </m:oMath>
      <w:r w:rsidR="00DC4237" w:rsidRPr="00DC4237">
        <w:rPr>
          <w:rFonts w:cstheme="majorBidi"/>
          <w:lang w:val="en-IL" w:bidi="ar-JO"/>
        </w:rPr>
        <w:t>: the base of the reference object,</w:t>
      </w:r>
    </w:p>
    <w:p w14:paraId="5FEA480B" w14:textId="45811C58" w:rsidR="00DC4237" w:rsidRPr="00DC4237" w:rsidRDefault="008A3076" w:rsidP="00DC4237">
      <w:pPr>
        <w:numPr>
          <w:ilvl w:val="0"/>
          <w:numId w:val="11"/>
        </w:numPr>
        <w:rPr>
          <w:rFonts w:cstheme="majorBidi"/>
          <w:lang w:val="en-IL" w:bidi="ar-JO"/>
        </w:rPr>
      </w:pPr>
      <m:oMath>
        <m:sSub>
          <m:sSub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hAnsi="Cambria Math" w:cstheme="majorBidi"/>
                <w:lang w:val="en-IL" w:bidi="ar-JO"/>
              </w:rPr>
              <m:t>t</m:t>
            </m:r>
          </m:e>
          <m:sub>
            <m:r>
              <w:rPr>
                <w:rFonts w:ascii="Cambria Math" w:hAnsi="Cambria Math" w:cstheme="majorBidi"/>
                <w:lang w:val="en-IL" w:bidi="ar-JO"/>
              </w:rPr>
              <m:t>ref</m:t>
            </m:r>
          </m:sub>
        </m:sSub>
      </m:oMath>
      <w:r w:rsidR="00DC4237" w:rsidRPr="00DC4237">
        <w:rPr>
          <w:rFonts w:cstheme="majorBidi"/>
          <w:lang w:val="en-IL" w:bidi="ar-JO"/>
        </w:rPr>
        <w:t>: the top of the reference object,</w:t>
      </w:r>
    </w:p>
    <w:p w14:paraId="12D18DBD" w14:textId="672B4B52" w:rsidR="008A3076" w:rsidRPr="008A3076" w:rsidRDefault="008A3076" w:rsidP="008A3076">
      <w:pPr>
        <w:numPr>
          <w:ilvl w:val="0"/>
          <w:numId w:val="11"/>
        </w:numPr>
        <w:rPr>
          <w:rFonts w:eastAsiaTheme="minorEastAsia" w:cstheme="majorBidi"/>
          <w:lang w:val="en-IL" w:bidi="ar-JO"/>
        </w:rPr>
      </w:pPr>
      <m:oMath>
        <m:sSub>
          <m:sSub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hAnsi="Cambria Math" w:cstheme="majorBidi"/>
                <w:lang w:val="en-IL" w:bidi="ar-JO"/>
              </w:rPr>
              <m:t>b</m:t>
            </m:r>
          </m:e>
          <m:sub>
            <m:r>
              <w:rPr>
                <w:rFonts w:ascii="Cambria Math" w:hAnsi="Cambria Math" w:cstheme="majorBidi"/>
                <w:lang w:val="en-IL" w:bidi="ar-JO"/>
              </w:rPr>
              <m:t>tar</m:t>
            </m:r>
          </m:sub>
        </m:sSub>
      </m:oMath>
      <w:r>
        <w:rPr>
          <w:rFonts w:eastAsiaTheme="minorEastAsia" w:cstheme="majorBidi"/>
          <w:lang w:val="en-IL" w:bidi="ar-JO"/>
        </w:rPr>
        <w:t xml:space="preserve">: the base </w:t>
      </w:r>
      <w:r w:rsidRPr="00DC4237">
        <w:rPr>
          <w:rFonts w:cstheme="majorBidi"/>
          <w:lang w:val="en-IL" w:bidi="ar-JO"/>
        </w:rPr>
        <w:t>of the object to be measured</w:t>
      </w:r>
    </w:p>
    <w:p w14:paraId="39DAB446" w14:textId="1EC7FD0E" w:rsidR="00DC4237" w:rsidRPr="008A3076" w:rsidRDefault="008A3076" w:rsidP="008A3076">
      <w:pPr>
        <w:numPr>
          <w:ilvl w:val="0"/>
          <w:numId w:val="11"/>
        </w:numPr>
        <w:rPr>
          <w:rFonts w:eastAsiaTheme="minorEastAsia" w:cstheme="majorBidi"/>
          <w:lang w:val="en-IL" w:bidi="ar-JO"/>
        </w:rPr>
      </w:pPr>
      <m:oMath>
        <m:sSub>
          <m:sSub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hAnsi="Cambria Math" w:cstheme="majorBidi"/>
                <w:lang w:val="en-IL" w:bidi="ar-JO"/>
              </w:rPr>
              <m:t>t</m:t>
            </m:r>
          </m:e>
          <m:sub>
            <m:r>
              <w:rPr>
                <w:rFonts w:ascii="Cambria Math" w:hAnsi="Cambria Math" w:cstheme="majorBidi"/>
                <w:lang w:val="en-IL" w:bidi="ar-JO"/>
              </w:rPr>
              <m:t>tar</m:t>
            </m:r>
          </m:sub>
        </m:sSub>
      </m:oMath>
      <w:r w:rsidR="00DC4237" w:rsidRPr="00DC4237">
        <w:rPr>
          <w:rFonts w:cstheme="majorBidi"/>
          <w:lang w:val="en-IL" w:bidi="ar-JO"/>
        </w:rPr>
        <w:t>: the top of the object to be measured</w:t>
      </w:r>
    </w:p>
    <w:p w14:paraId="273543D0" w14:textId="058B0C5F" w:rsidR="008A3076" w:rsidRDefault="002C3557" w:rsidP="002C3557">
      <w:pPr>
        <w:rPr>
          <w:rFonts w:eastAsiaTheme="minorEastAsia" w:cstheme="majorBidi"/>
          <w:lang w:val="en-IL" w:bidi="ar-JO"/>
        </w:rPr>
      </w:pPr>
      <w:r>
        <w:rPr>
          <w:rFonts w:cstheme="majorBidi"/>
          <w:lang w:val="en-IL" w:bidi="ar-JO"/>
        </w:rPr>
        <w:t xml:space="preserve">After that I found the horizon line using two vanishing points I extracted from the floor tiles, and drew lines that intersect the horizon, and each line goes through two key points: one goes through </w:t>
      </w:r>
      <m:oMath>
        <m:sSub>
          <m:sSub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hAnsi="Cambria Math" w:cstheme="majorBidi"/>
                <w:lang w:val="en-IL" w:bidi="ar-JO"/>
              </w:rPr>
              <m:t>b</m:t>
            </m:r>
          </m:e>
          <m:sub>
            <m:r>
              <w:rPr>
                <w:rFonts w:ascii="Cambria Math" w:hAnsi="Cambria Math" w:cstheme="majorBidi"/>
                <w:lang w:val="en-IL" w:bidi="ar-JO"/>
              </w:rPr>
              <m:t>ref</m:t>
            </m:r>
          </m:sub>
        </m:sSub>
      </m:oMath>
      <w:r>
        <w:rPr>
          <w:rFonts w:eastAsiaTheme="minorEastAsia" w:cstheme="majorBidi"/>
          <w:lang w:val="en-IL" w:bidi="ar-JO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IL" w:bidi="ar-JO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lang w:val="en-IL" w:bidi="ar-JO"/>
              </w:rPr>
              <m:t>tar</m:t>
            </m:r>
          </m:sub>
        </m:sSub>
      </m:oMath>
      <w:r>
        <w:rPr>
          <w:rFonts w:eastAsiaTheme="minorEastAsia" w:cstheme="majorBidi"/>
          <w:lang w:val="en-IL" w:bidi="ar-JO"/>
        </w:rPr>
        <w:t xml:space="preserve">, and the second one goes through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IL" w:bidi="ar-JO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IL" w:bidi="ar-JO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lang w:val="en-IL" w:bidi="ar-JO"/>
              </w:rPr>
              <m:t>tar</m:t>
            </m:r>
          </m:sub>
        </m:sSub>
      </m:oMath>
      <w:r>
        <w:rPr>
          <w:rFonts w:eastAsiaTheme="minorEastAsia" w:cstheme="majorBidi"/>
          <w:lang w:val="en-IL" w:bidi="ar-JO"/>
        </w:rPr>
        <w:t xml:space="preserve"> and the table leg. That way I established two parallel </w:t>
      </w:r>
      <w:r w:rsidR="00636D33">
        <w:rPr>
          <w:rFonts w:eastAsiaTheme="minorEastAsia" w:cstheme="majorBidi"/>
          <w:lang w:val="en-IL" w:bidi="ar-JO"/>
        </w:rPr>
        <w:t>planes and</w:t>
      </w:r>
      <w:r>
        <w:rPr>
          <w:rFonts w:eastAsiaTheme="minorEastAsia" w:cstheme="majorBidi"/>
          <w:lang w:val="en-IL" w:bidi="ar-JO"/>
        </w:rPr>
        <w:t xml:space="preserve"> found the intersection of the top plane with the table leg, who’s height is known.</w:t>
      </w:r>
    </w:p>
    <w:p w14:paraId="43C872E0" w14:textId="3AB689E0" w:rsidR="00636D33" w:rsidRDefault="00636D33" w:rsidP="002C3557">
      <w:pPr>
        <w:rPr>
          <w:rFonts w:cstheme="majorBidi"/>
          <w:lang w:val="en-IL" w:bidi="ar-JO"/>
        </w:rPr>
      </w:pPr>
      <w:r>
        <w:rPr>
          <w:rFonts w:cstheme="majorBidi"/>
          <w:lang w:val="en-IL" w:bidi="ar-JO"/>
        </w:rPr>
        <w:t>Using the formula from class I was able to find the cross ratio:</w:t>
      </w:r>
    </w:p>
    <w:p w14:paraId="0F8CE190" w14:textId="7AF0A80A" w:rsidR="00636D33" w:rsidRPr="00636D33" w:rsidRDefault="00636D33" w:rsidP="00636D33">
      <w:pPr>
        <w:jc w:val="center"/>
        <w:rPr>
          <w:rFonts w:cstheme="majorBidi"/>
          <w:lang w:val="en-IL" w:bidi="ar-JO"/>
        </w:rPr>
      </w:pPr>
      <m:oMath>
        <m:f>
          <m:fPr>
            <m:ctrlPr>
              <w:rPr>
                <w:rFonts w:ascii="Cambria Math" w:hAnsi="Cambria Math" w:cstheme="majorBidi"/>
                <w:i/>
                <w:lang w:val="en-IL" w:bidi="ar-JO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lang w:val="en-IL" w:bidi="ar-JO"/>
                  </w:rPr>
                </m:ctrlPr>
              </m:dPr>
              <m:e>
                <m:r>
                  <w:rPr>
                    <w:rFonts w:ascii="Cambria Math" w:hAnsi="Cambria Math" w:cstheme="majorBidi"/>
                    <w:lang w:val="en-IL" w:bidi="ar-JO"/>
                  </w:rPr>
                  <m:t>t-b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lang w:val="en-IL" w:bidi="ar-JO"/>
                  </w:rPr>
                </m:ctrlPr>
              </m:dPr>
              <m:e>
                <m:r>
                  <w:rPr>
                    <w:rFonts w:ascii="Cambria Math" w:hAnsi="Cambria Math" w:cstheme="majorBidi"/>
                    <w:lang w:val="en-IL" w:bidi="ar-JO"/>
                  </w:rPr>
                  <m:t>r-b</m:t>
                </m:r>
              </m:e>
            </m:d>
          </m:den>
        </m:f>
        <m:r>
          <w:rPr>
            <w:rFonts w:ascii="Cambria Math" w:eastAsiaTheme="minorEastAsia" w:hAnsi="Cambria Math" w:cstheme="majorBidi"/>
            <w:lang w:val="en-IL" w:bidi="ar-JO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IL" w:bidi="ar-JO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IL" w:bidi="ar-JO"/>
              </w:rPr>
              <m:t>H</m:t>
            </m:r>
          </m:num>
          <m:den>
            <m:r>
              <w:rPr>
                <w:rFonts w:ascii="Cambria Math" w:eastAsiaTheme="minorEastAsia" w:hAnsi="Cambria Math" w:cstheme="majorBidi"/>
                <w:lang w:val="en-IL" w:bidi="ar-JO"/>
              </w:rPr>
              <m:t>R</m:t>
            </m:r>
          </m:den>
        </m:f>
      </m:oMath>
      <w:r w:rsidRPr="00636D33">
        <w:rPr>
          <w:rFonts w:cstheme="majorBidi"/>
          <w:lang w:val="en-IL" w:bidi="ar-JO"/>
        </w:rPr>
        <w:t>​</w:t>
      </w:r>
    </w:p>
    <w:p w14:paraId="2AB5FDD2" w14:textId="77777777" w:rsidR="00636D33" w:rsidRPr="00636D33" w:rsidRDefault="00636D33" w:rsidP="00636D33">
      <w:pPr>
        <w:rPr>
          <w:rFonts w:cstheme="majorBidi"/>
          <w:lang w:val="en-IL" w:bidi="ar-JO"/>
        </w:rPr>
      </w:pPr>
      <w:r w:rsidRPr="00636D33">
        <w:rPr>
          <w:rFonts w:cstheme="majorBidi"/>
          <w:lang w:val="en-IL" w:bidi="ar-JO"/>
        </w:rPr>
        <w:t>Where:</w:t>
      </w:r>
    </w:p>
    <w:p w14:paraId="22D73716" w14:textId="31D01990" w:rsidR="00636D33" w:rsidRPr="00636D33" w:rsidRDefault="00636D33" w:rsidP="00636D33">
      <w:pPr>
        <w:numPr>
          <w:ilvl w:val="0"/>
          <w:numId w:val="12"/>
        </w:numPr>
        <w:rPr>
          <w:rFonts w:cstheme="majorBidi"/>
          <w:lang w:val="en-IL" w:bidi="ar-JO"/>
        </w:rPr>
      </w:pPr>
      <m:oMath>
        <m:r>
          <w:rPr>
            <w:rFonts w:ascii="Cambria Math" w:hAnsi="Cambria Math" w:cs="Cambria Math"/>
            <w:lang w:val="en-IL" w:bidi="ar-JO"/>
          </w:rPr>
          <m:t>∣</m:t>
        </m:r>
        <m:r>
          <w:rPr>
            <w:rFonts w:ascii="Cambria Math" w:hAnsi="Cambria Math" w:cstheme="majorBidi"/>
            <w:lang w:val="en-IL" w:bidi="ar-JO"/>
          </w:rPr>
          <m:t>t</m:t>
        </m:r>
        <m:r>
          <w:rPr>
            <w:rFonts w:ascii="Cambria Math" w:hAnsi="Cambria Math" w:cs="Times New Roman"/>
            <w:lang w:val="en-IL" w:bidi="ar-JO"/>
          </w:rPr>
          <m:t>-</m:t>
        </m:r>
        <m:r>
          <w:rPr>
            <w:rFonts w:ascii="Cambria Math" w:hAnsi="Cambria Math" w:cstheme="majorBidi"/>
            <w:lang w:val="en-IL" w:bidi="ar-JO"/>
          </w:rPr>
          <m:t>b</m:t>
        </m:r>
        <m:r>
          <w:rPr>
            <w:rFonts w:ascii="Cambria Math" w:hAnsi="Cambria Math" w:cs="Cambria Math"/>
            <w:lang w:val="en-IL" w:bidi="ar-JO"/>
          </w:rPr>
          <m:t>∣</m:t>
        </m:r>
      </m:oMath>
      <w:r w:rsidRPr="00636D33">
        <w:rPr>
          <w:rFonts w:cstheme="majorBidi"/>
          <w:lang w:val="en-IL" w:bidi="ar-JO"/>
        </w:rPr>
        <w:t>: image distance (in pixels) from the base of the trash can to its top,</w:t>
      </w:r>
    </w:p>
    <w:p w14:paraId="3568F9A5" w14:textId="4329AAA7" w:rsidR="00636D33" w:rsidRPr="00636D33" w:rsidRDefault="00636D33" w:rsidP="00636D33">
      <w:pPr>
        <w:numPr>
          <w:ilvl w:val="0"/>
          <w:numId w:val="12"/>
        </w:numPr>
        <w:rPr>
          <w:rFonts w:cstheme="majorBidi"/>
          <w:lang w:val="en-IL" w:bidi="ar-JO"/>
        </w:rPr>
      </w:pP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IL" w:bidi="ar-JO"/>
              </w:rPr>
            </m:ctrlPr>
          </m:dPr>
          <m:e>
            <m:r>
              <w:rPr>
                <w:rFonts w:ascii="Cambria Math" w:hAnsi="Cambria Math" w:cs="Cambria Math"/>
                <w:lang w:val="en-IL" w:bidi="ar-JO"/>
              </w:rPr>
              <m:t>r-b</m:t>
            </m:r>
          </m:e>
        </m:d>
      </m:oMath>
      <w:r>
        <w:rPr>
          <w:rFonts w:ascii="Cambria Math" w:hAnsi="Cambria Math" w:cs="Cambria Math"/>
          <w:lang w:val="en-IL" w:bidi="ar-JO"/>
        </w:rPr>
        <w:t>:</w:t>
      </w:r>
      <w:r w:rsidRPr="00636D33">
        <w:rPr>
          <w:rFonts w:cstheme="majorBidi"/>
          <w:lang w:val="en-IL" w:bidi="ar-JO"/>
        </w:rPr>
        <w:t xml:space="preserve"> image distance (in pixels) from the base to the top of the table (reference object),</w:t>
      </w:r>
    </w:p>
    <w:p w14:paraId="173E00B1" w14:textId="0C9F7027" w:rsidR="00636D33" w:rsidRPr="00636D33" w:rsidRDefault="00636D33" w:rsidP="00636D33">
      <w:pPr>
        <w:numPr>
          <w:ilvl w:val="0"/>
          <w:numId w:val="12"/>
        </w:numPr>
        <w:rPr>
          <w:rFonts w:cstheme="majorBidi"/>
          <w:lang w:val="en-IL" w:bidi="ar-JO"/>
        </w:rPr>
      </w:pPr>
      <m:oMath>
        <m:r>
          <w:rPr>
            <w:rFonts w:ascii="Cambria Math" w:hAnsi="Cambria Math" w:cstheme="majorBidi"/>
            <w:lang w:val="en-IL" w:bidi="ar-JO"/>
          </w:rPr>
          <m:t>H</m:t>
        </m:r>
      </m:oMath>
      <w:r w:rsidRPr="00636D33">
        <w:rPr>
          <w:rFonts w:cstheme="majorBidi"/>
          <w:lang w:val="en-IL" w:bidi="ar-JO"/>
        </w:rPr>
        <w:t>: unknown real height of the trash can,</w:t>
      </w:r>
    </w:p>
    <w:p w14:paraId="40AD404C" w14:textId="1BACCC47" w:rsidR="00636D33" w:rsidRDefault="00636D33" w:rsidP="00636D33">
      <w:pPr>
        <w:numPr>
          <w:ilvl w:val="0"/>
          <w:numId w:val="12"/>
        </w:numPr>
        <w:rPr>
          <w:rFonts w:cstheme="majorBidi"/>
          <w:lang w:val="en-IL" w:bidi="ar-JO"/>
        </w:rPr>
      </w:pPr>
      <m:oMath>
        <m:r>
          <w:rPr>
            <w:rFonts w:ascii="Cambria Math" w:hAnsi="Cambria Math" w:cstheme="majorBidi"/>
            <w:lang w:val="en-IL" w:bidi="ar-JO"/>
          </w:rPr>
          <w:lastRenderedPageBreak/>
          <m:t>R</m:t>
        </m:r>
      </m:oMath>
      <w:r w:rsidRPr="00636D33">
        <w:rPr>
          <w:rFonts w:cstheme="majorBidi"/>
          <w:lang w:val="en-IL" w:bidi="ar-JO"/>
        </w:rPr>
        <w:t>: known real height of the table.</w:t>
      </w:r>
    </w:p>
    <w:p w14:paraId="38B5A1D3" w14:textId="5AC5931E" w:rsidR="00C63B27" w:rsidRPr="00636D33" w:rsidRDefault="00C63B27" w:rsidP="00C63B27">
      <w:pPr>
        <w:rPr>
          <w:rFonts w:cstheme="majorBidi"/>
          <w:lang w:val="en-IL" w:bidi="ar-JO"/>
        </w:rPr>
      </w:pPr>
      <w:r>
        <w:rPr>
          <w:rFonts w:cstheme="majorBidi"/>
          <w:lang w:val="en-IL" w:bidi="ar-JO"/>
        </w:rPr>
        <w:t xml:space="preserve">And with the formula and a program I write in python (that is attached in the submission folder) I found that given the table height is </w:t>
      </w:r>
      <m:oMath>
        <m:r>
          <w:rPr>
            <w:rFonts w:ascii="Cambria Math" w:hAnsi="Cambria Math" w:cstheme="majorBidi"/>
            <w:lang w:val="en-IL" w:bidi="ar-JO"/>
          </w:rPr>
          <m:t>66cm</m:t>
        </m:r>
      </m:oMath>
      <w:r>
        <w:rPr>
          <w:rFonts w:eastAsiaTheme="minorEastAsia" w:cstheme="majorBidi"/>
          <w:lang w:val="en-IL" w:bidi="ar-JO"/>
        </w:rPr>
        <w:t xml:space="preserve">, the trash can’s height is </w:t>
      </w:r>
      <m:oMath>
        <m:r>
          <w:rPr>
            <w:rFonts w:ascii="Cambria Math" w:eastAsiaTheme="minorEastAsia" w:hAnsi="Cambria Math" w:cstheme="majorBidi"/>
            <w:lang w:val="en-IL" w:bidi="ar-JO"/>
          </w:rPr>
          <m:t>~30cm</m:t>
        </m:r>
      </m:oMath>
      <w:r>
        <w:rPr>
          <w:rFonts w:eastAsiaTheme="minorEastAsia" w:cstheme="majorBidi"/>
          <w:lang w:val="en-IL" w:bidi="ar-JO"/>
        </w:rPr>
        <w:t>.</w:t>
      </w:r>
    </w:p>
    <w:p w14:paraId="147089F3" w14:textId="77777777" w:rsidR="00523192" w:rsidRDefault="00523192" w:rsidP="00164785">
      <w:pPr>
        <w:rPr>
          <w:rFonts w:cstheme="majorBidi"/>
          <w:lang w:val="en-US" w:bidi="ar-JO"/>
        </w:rPr>
      </w:pPr>
    </w:p>
    <w:p w14:paraId="206245AF" w14:textId="77777777" w:rsidR="00523192" w:rsidRDefault="00523192" w:rsidP="00164785">
      <w:pPr>
        <w:rPr>
          <w:rFonts w:cstheme="majorBidi"/>
          <w:lang w:val="en-US" w:bidi="ar-JO"/>
        </w:rPr>
      </w:pPr>
    </w:p>
    <w:p w14:paraId="0BA0ECD3" w14:textId="3C68ED3E" w:rsidR="00164785" w:rsidRPr="005539FD" w:rsidRDefault="00164785" w:rsidP="00164785">
      <w:pPr>
        <w:rPr>
          <w:rFonts w:cstheme="majorBidi"/>
          <w:lang w:val="en-US" w:bidi="ar-JO"/>
        </w:rPr>
      </w:pPr>
      <w:r w:rsidRPr="005539FD">
        <w:rPr>
          <w:rFonts w:cstheme="majorBidi"/>
          <w:lang w:val="en-US" w:bidi="ar-JO"/>
        </w:rPr>
        <w:t>Task 2:</w:t>
      </w:r>
    </w:p>
    <w:p w14:paraId="724376DF" w14:textId="6415A8D7" w:rsidR="00164785" w:rsidRPr="00164785" w:rsidRDefault="00164785" w:rsidP="00164785">
      <w:pPr>
        <w:rPr>
          <w:rFonts w:cstheme="majorBidi"/>
          <w:lang w:val="en-US" w:bidi="ar-JO"/>
        </w:rPr>
      </w:pPr>
      <w:r w:rsidRPr="00164785">
        <w:rPr>
          <w:rFonts w:cstheme="majorBidi"/>
          <w:lang w:val="en-US" w:bidi="ar-JO"/>
        </w:rPr>
        <w:t>Your code performs image rectification in two st</w:t>
      </w:r>
      <w:r w:rsidRPr="005539FD">
        <w:rPr>
          <w:rFonts w:cstheme="majorBidi"/>
          <w:lang w:val="en-US" w:bidi="ar-JO"/>
        </w:rPr>
        <w:t>ep</w:t>
      </w:r>
      <w:r w:rsidRPr="00164785">
        <w:rPr>
          <w:rFonts w:cstheme="majorBidi"/>
          <w:lang w:val="en-US" w:bidi="ar-JO"/>
        </w:rPr>
        <w:t>s:</w:t>
      </w:r>
    </w:p>
    <w:p w14:paraId="21344DF0" w14:textId="6A66D61B" w:rsidR="00164785" w:rsidRPr="00164785" w:rsidRDefault="00164785" w:rsidP="00164785">
      <w:pPr>
        <w:numPr>
          <w:ilvl w:val="0"/>
          <w:numId w:val="1"/>
        </w:numPr>
        <w:rPr>
          <w:rFonts w:cstheme="majorBidi"/>
          <w:lang w:val="en-US" w:bidi="ar-JO"/>
        </w:rPr>
      </w:pPr>
      <w:r w:rsidRPr="00164785">
        <w:rPr>
          <w:rFonts w:cstheme="majorBidi"/>
          <w:u w:val="single"/>
          <w:lang w:val="en-US" w:bidi="ar-JO"/>
        </w:rPr>
        <w:t>Affine Rectification</w:t>
      </w:r>
      <w:r w:rsidRPr="00164785">
        <w:rPr>
          <w:rFonts w:cstheme="majorBidi"/>
          <w:lang w:val="en-US" w:bidi="ar-JO"/>
        </w:rPr>
        <w:t xml:space="preserve"> – Removes the projective distortion </w:t>
      </w:r>
      <w:r w:rsidRPr="005539FD">
        <w:rPr>
          <w:rFonts w:cstheme="majorBidi"/>
          <w:lang w:val="en-US" w:bidi="ar-JO"/>
        </w:rPr>
        <w:t xml:space="preserve">using two </w:t>
      </w:r>
      <w:r w:rsidRPr="00164785">
        <w:rPr>
          <w:rFonts w:cstheme="majorBidi"/>
          <w:lang w:val="en-US" w:bidi="ar-JO"/>
        </w:rPr>
        <w:t>pairs of parallel lines.</w:t>
      </w:r>
    </w:p>
    <w:p w14:paraId="6E9EACA7" w14:textId="77777777" w:rsidR="00164785" w:rsidRPr="00164785" w:rsidRDefault="00164785" w:rsidP="00164785">
      <w:pPr>
        <w:numPr>
          <w:ilvl w:val="0"/>
          <w:numId w:val="1"/>
        </w:numPr>
        <w:rPr>
          <w:rFonts w:cstheme="majorBidi"/>
          <w:lang w:val="en-US" w:bidi="ar-JO"/>
        </w:rPr>
      </w:pPr>
      <w:r w:rsidRPr="00164785">
        <w:rPr>
          <w:rFonts w:cstheme="majorBidi"/>
          <w:u w:val="single"/>
          <w:lang w:val="en-US" w:bidi="ar-JO"/>
        </w:rPr>
        <w:t>Metric Rectification</w:t>
      </w:r>
      <w:r w:rsidRPr="00164785">
        <w:rPr>
          <w:rFonts w:cstheme="majorBidi"/>
          <w:lang w:val="en-US" w:bidi="ar-JO"/>
        </w:rPr>
        <w:t xml:space="preserve"> – Removes affine distortions to recover angles and scales using perpendicular lines and the circular points concept.</w:t>
      </w:r>
    </w:p>
    <w:p w14:paraId="585272E9" w14:textId="0979A27E" w:rsidR="00164785" w:rsidRPr="005539FD" w:rsidRDefault="00164785" w:rsidP="00164785">
      <w:pPr>
        <w:rPr>
          <w:rFonts w:cstheme="majorBidi"/>
          <w:lang w:val="en-US" w:bidi="ar-JO"/>
        </w:rPr>
      </w:pPr>
      <w:r w:rsidRPr="00164785">
        <w:rPr>
          <w:rFonts w:cstheme="majorBidi"/>
          <w:lang w:val="en-US" w:bidi="ar-JO"/>
        </w:rPr>
        <w:t>This process transforms a projectively distorted image into one that looks like a</w:t>
      </w:r>
      <w:r w:rsidRPr="005539FD">
        <w:rPr>
          <w:rFonts w:cstheme="majorBidi"/>
          <w:lang w:val="en-US" w:bidi="ar-JO"/>
        </w:rPr>
        <w:t>n image taken from the front without an angle.</w:t>
      </w:r>
      <w:r w:rsidR="00C205BB" w:rsidRPr="005539FD">
        <w:rPr>
          <w:rFonts w:cstheme="majorBidi"/>
          <w:lang w:val="en-US" w:bidi="ar-JO"/>
        </w:rPr>
        <w:t xml:space="preserve"> Here is the original image, I call it “a piece of paper on the floor”:</w:t>
      </w:r>
    </w:p>
    <w:p w14:paraId="3650B642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270F1E62" wp14:editId="390691BA">
            <wp:extent cx="2139315" cy="2020570"/>
            <wp:effectExtent l="0" t="0" r="0" b="0"/>
            <wp:docPr id="1461742639" name="Picture 1" descr="A piece of paper on a til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2639" name="Picture 1" descr="A piece of paper on a til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B333" w14:textId="22773B91" w:rsidR="00C205BB" w:rsidRPr="005539FD" w:rsidRDefault="00C205BB" w:rsidP="00C205BB">
      <w:pPr>
        <w:pStyle w:val="Caption"/>
        <w:jc w:val="center"/>
        <w:rPr>
          <w:rFonts w:cstheme="majorBidi"/>
          <w:lang w:val="en-US" w:bidi="ar-JO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1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floor. Lior Kotlar, 2025. Modern Realism.</w:t>
      </w:r>
    </w:p>
    <w:p w14:paraId="0DB4A67E" w14:textId="3C022B01" w:rsidR="00164785" w:rsidRPr="005539FD" w:rsidRDefault="00164785" w:rsidP="00164785">
      <w:pPr>
        <w:pStyle w:val="Subtitle"/>
        <w:rPr>
          <w:rtl/>
          <w:lang w:val="en-US"/>
        </w:rPr>
      </w:pPr>
      <w:r w:rsidRPr="005539FD">
        <w:rPr>
          <w:rStyle w:val="SubtitleChar"/>
        </w:rPr>
        <w:t>Theoretical</w:t>
      </w:r>
      <w:r w:rsidRPr="005539FD">
        <w:rPr>
          <w:lang w:val="en-US" w:bidi="ar-JO"/>
        </w:rPr>
        <w:t xml:space="preserve"> background</w:t>
      </w:r>
    </w:p>
    <w:p w14:paraId="1AA0417E" w14:textId="7C95CA1B" w:rsidR="00164785" w:rsidRPr="005539FD" w:rsidRDefault="00164785" w:rsidP="00164785">
      <w:pPr>
        <w:rPr>
          <w:rFonts w:cstheme="majorBidi"/>
          <w:sz w:val="28"/>
          <w:szCs w:val="28"/>
          <w:u w:val="single"/>
          <w:lang w:val="en-US" w:bidi="ar-JO"/>
        </w:rPr>
      </w:pPr>
      <w:r w:rsidRPr="005539FD">
        <w:rPr>
          <w:rFonts w:cstheme="majorBidi"/>
          <w:sz w:val="28"/>
          <w:szCs w:val="28"/>
          <w:u w:val="single"/>
          <w:lang w:val="en-US" w:bidi="ar-JO"/>
        </w:rPr>
        <w:t xml:space="preserve">Affine </w:t>
      </w:r>
      <w:r w:rsidR="00514DF9" w:rsidRPr="005539FD">
        <w:rPr>
          <w:rFonts w:cstheme="majorBidi"/>
          <w:sz w:val="28"/>
          <w:szCs w:val="28"/>
          <w:u w:val="single"/>
          <w:lang w:val="en-US" w:bidi="ar-JO"/>
        </w:rPr>
        <w:t>Rectification</w:t>
      </w:r>
      <w:r w:rsidRPr="005539FD">
        <w:rPr>
          <w:rFonts w:cstheme="majorBidi"/>
          <w:sz w:val="28"/>
          <w:szCs w:val="28"/>
          <w:u w:val="single"/>
          <w:lang w:val="en-US" w:bidi="ar-JO"/>
        </w:rPr>
        <w:t>:</w:t>
      </w:r>
    </w:p>
    <w:p w14:paraId="20379BA5" w14:textId="77777777" w:rsidR="00AB7CB5" w:rsidRPr="00AB7CB5" w:rsidRDefault="00AB7CB5" w:rsidP="00AB7CB5">
      <w:pPr>
        <w:rPr>
          <w:rFonts w:cstheme="majorBidi"/>
        </w:rPr>
      </w:pPr>
      <w:r w:rsidRPr="00AB7CB5">
        <w:rPr>
          <w:rFonts w:cstheme="majorBidi"/>
        </w:rPr>
        <w:t>In projective geometry:</w:t>
      </w:r>
    </w:p>
    <w:p w14:paraId="105ACABB" w14:textId="65A611F1" w:rsidR="00AB7CB5" w:rsidRPr="00AB7CB5" w:rsidRDefault="00AB7CB5" w:rsidP="00AB7CB5">
      <w:pPr>
        <w:numPr>
          <w:ilvl w:val="0"/>
          <w:numId w:val="2"/>
        </w:numPr>
        <w:rPr>
          <w:rFonts w:cstheme="majorBidi"/>
        </w:rPr>
      </w:pPr>
      <w:r w:rsidRPr="00AB7CB5">
        <w:rPr>
          <w:rFonts w:cstheme="majorBidi"/>
        </w:rPr>
        <w:t xml:space="preserve">Under perspective projection, parallel lines appear to </w:t>
      </w:r>
      <w:r w:rsidRPr="005539FD">
        <w:rPr>
          <w:rFonts w:cstheme="majorBidi"/>
        </w:rPr>
        <w:t>meet</w:t>
      </w:r>
      <w:r w:rsidRPr="00AB7CB5">
        <w:rPr>
          <w:rFonts w:cstheme="majorBidi"/>
        </w:rPr>
        <w:t xml:space="preserve"> at a vanishing point.</w:t>
      </w:r>
    </w:p>
    <w:p w14:paraId="06202DD8" w14:textId="18723D43" w:rsidR="00AB7CB5" w:rsidRPr="00AB7CB5" w:rsidRDefault="00AB7CB5" w:rsidP="00AB7CB5">
      <w:pPr>
        <w:numPr>
          <w:ilvl w:val="0"/>
          <w:numId w:val="2"/>
        </w:numPr>
        <w:rPr>
          <w:rFonts w:cstheme="majorBidi"/>
        </w:rPr>
      </w:pPr>
      <w:r w:rsidRPr="005539FD">
        <w:rPr>
          <w:rFonts w:cstheme="majorBidi"/>
        </w:rPr>
        <w:t>Different s</w:t>
      </w:r>
      <w:r w:rsidRPr="00AB7CB5">
        <w:rPr>
          <w:rFonts w:cstheme="majorBidi"/>
        </w:rPr>
        <w:t xml:space="preserve">ets of parallel lines </w:t>
      </w:r>
      <w:r w:rsidRPr="005539FD">
        <w:rPr>
          <w:rFonts w:cstheme="majorBidi"/>
        </w:rPr>
        <w:t>meet</w:t>
      </w:r>
      <w:r w:rsidRPr="00AB7CB5">
        <w:rPr>
          <w:rFonts w:cstheme="majorBidi"/>
        </w:rPr>
        <w:t xml:space="preserve"> at di</w:t>
      </w:r>
      <w:r w:rsidRPr="005539FD">
        <w:rPr>
          <w:rFonts w:cstheme="majorBidi"/>
        </w:rPr>
        <w:t>fferent</w:t>
      </w:r>
      <w:r w:rsidRPr="00AB7CB5">
        <w:rPr>
          <w:rFonts w:cstheme="majorBidi"/>
        </w:rPr>
        <w:t xml:space="preserve"> vanishing points.</w:t>
      </w:r>
    </w:p>
    <w:p w14:paraId="1B8B7D01" w14:textId="77777777" w:rsidR="00AB7CB5" w:rsidRPr="00AB7CB5" w:rsidRDefault="00AB7CB5" w:rsidP="00AB7CB5">
      <w:pPr>
        <w:numPr>
          <w:ilvl w:val="0"/>
          <w:numId w:val="2"/>
        </w:numPr>
        <w:rPr>
          <w:rFonts w:cstheme="majorBidi"/>
        </w:rPr>
      </w:pPr>
      <w:r w:rsidRPr="00AB7CB5">
        <w:rPr>
          <w:rFonts w:cstheme="majorBidi"/>
        </w:rPr>
        <w:t>The line joining two vanishing points of orthogonal directions is called the horizon line.</w:t>
      </w:r>
    </w:p>
    <w:p w14:paraId="613919A5" w14:textId="07C98B44" w:rsidR="00164785" w:rsidRPr="005539FD" w:rsidRDefault="00AB7CB5" w:rsidP="00AB7CB5">
      <w:pPr>
        <w:rPr>
          <w:rFonts w:cstheme="majorBidi"/>
        </w:rPr>
      </w:pPr>
      <w:r w:rsidRPr="00AB7CB5">
        <w:rPr>
          <w:rFonts w:cstheme="majorBidi"/>
        </w:rPr>
        <w:t>The goal of affine rectification is to transform the image so that th</w:t>
      </w:r>
      <w:r w:rsidR="00E47DDC" w:rsidRPr="005539FD">
        <w:rPr>
          <w:rFonts w:cstheme="majorBidi"/>
        </w:rPr>
        <w:t>e</w:t>
      </w:r>
      <w:r w:rsidRPr="00AB7CB5">
        <w:rPr>
          <w:rFonts w:cstheme="majorBidi"/>
        </w:rPr>
        <w:t xml:space="preserve"> horizon becomes the line at infinity. This step removes the projective distortion but keeps affine distortions (like s</w:t>
      </w:r>
      <w:r w:rsidRPr="005539FD">
        <w:rPr>
          <w:rFonts w:cstheme="majorBidi"/>
        </w:rPr>
        <w:t>hear</w:t>
      </w:r>
      <w:r w:rsidRPr="00AB7CB5">
        <w:rPr>
          <w:rFonts w:cstheme="majorBidi"/>
        </w:rPr>
        <w:t xml:space="preserve"> and scale).</w:t>
      </w:r>
    </w:p>
    <w:p w14:paraId="62498C89" w14:textId="7EF4159E" w:rsidR="0044269B" w:rsidRPr="005539FD" w:rsidRDefault="0044269B" w:rsidP="0044269B">
      <w:pPr>
        <w:rPr>
          <w:rFonts w:cstheme="majorBidi"/>
        </w:rPr>
      </w:pPr>
      <w:r w:rsidRPr="0044269B">
        <w:rPr>
          <w:rFonts w:cstheme="majorBidi"/>
        </w:rPr>
        <w:t xml:space="preserve">This is done using a homography </w:t>
      </w:r>
      <m:oMath>
        <m:r>
          <w:rPr>
            <w:rFonts w:ascii="Cambria Math" w:hAnsi="Cambria Math" w:cstheme="majorBidi"/>
          </w:rPr>
          <m:t>H</m:t>
        </m:r>
      </m:oMath>
      <w:r w:rsidRPr="0044269B">
        <w:rPr>
          <w:rFonts w:cstheme="majorBidi"/>
        </w:rPr>
        <w:t xml:space="preserve"> that maps the estimated horizon line to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∞</m:t>
            </m:r>
          </m:sub>
        </m:sSub>
        <m:r>
          <w:rPr>
            <w:rFonts w:ascii="Cambria Math" w:hAnsi="Cambria Math" w:cstheme="majorBidi"/>
          </w:rPr>
          <m:t>=(0,0,1)</m:t>
        </m:r>
      </m:oMath>
      <w:r w:rsidRPr="0044269B">
        <w:rPr>
          <w:rFonts w:cstheme="majorBidi"/>
        </w:rPr>
        <w:t>​. If the estimated horizon line has coordinates</w:t>
      </w:r>
      <w:r w:rsidRPr="005539FD">
        <w:rPr>
          <w:rFonts w:cstheme="majorBidi"/>
        </w:rPr>
        <w:t xml:space="preserve"> </w:t>
      </w:r>
      <m:oMath>
        <m:r>
          <w:rPr>
            <w:rFonts w:ascii="Cambria Math" w:hAnsi="Cambria Math" w:cstheme="majorBidi"/>
          </w:rPr>
          <m:t>l=(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)</m:t>
        </m:r>
      </m:oMath>
      <w:r w:rsidRPr="0044269B">
        <w:rPr>
          <w:rFonts w:cstheme="majorBidi"/>
        </w:rPr>
        <w:t>, then:</w:t>
      </w:r>
    </w:p>
    <w:p w14:paraId="3AA144A7" w14:textId="213D80DE" w:rsidR="0044269B" w:rsidRPr="0044269B" w:rsidRDefault="00000000" w:rsidP="0044269B">
      <w:pPr>
        <w:rPr>
          <w:rFonts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H</m:t>
              </m:r>
            </m:e>
            <m:sub>
              <m:r>
                <w:rPr>
                  <w:rFonts w:ascii="Cambria Math" w:hAnsi="Cambria Math" w:cstheme="majorBidi"/>
                </w:rPr>
                <m:t>affine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</m:oMath>
      </m:oMathPara>
    </w:p>
    <w:p w14:paraId="57D38F30" w14:textId="77777777" w:rsidR="0044269B" w:rsidRPr="0044269B" w:rsidRDefault="0044269B" w:rsidP="0044269B">
      <w:pPr>
        <w:rPr>
          <w:rFonts w:cstheme="majorBidi"/>
        </w:rPr>
      </w:pPr>
      <w:r w:rsidRPr="0044269B">
        <w:rPr>
          <w:rFonts w:cstheme="majorBidi"/>
        </w:rPr>
        <w:lastRenderedPageBreak/>
        <w:t>This matrix transforms the image such that the horizon is now at infinity.</w:t>
      </w:r>
    </w:p>
    <w:p w14:paraId="7B0CC97C" w14:textId="03819506" w:rsidR="0044269B" w:rsidRPr="0044269B" w:rsidRDefault="0044269B" w:rsidP="0044269B">
      <w:pPr>
        <w:rPr>
          <w:rFonts w:cstheme="majorBidi"/>
          <w:b/>
          <w:bCs/>
        </w:rPr>
      </w:pPr>
      <w:r w:rsidRPr="0044269B">
        <w:rPr>
          <w:rFonts w:cstheme="majorBidi"/>
          <w:b/>
          <w:bCs/>
        </w:rPr>
        <w:t>Cod</w:t>
      </w:r>
      <w:r w:rsidR="00E47DDC" w:rsidRPr="005539FD">
        <w:rPr>
          <w:rFonts w:cstheme="majorBidi"/>
          <w:b/>
          <w:bCs/>
        </w:rPr>
        <w:t>e</w:t>
      </w:r>
      <w:r w:rsidRPr="0044269B">
        <w:rPr>
          <w:rFonts w:cstheme="majorBidi"/>
          <w:b/>
          <w:bCs/>
        </w:rPr>
        <w:t>:</w:t>
      </w:r>
    </w:p>
    <w:p w14:paraId="349A91DC" w14:textId="6F18B082" w:rsidR="0044269B" w:rsidRPr="0044269B" w:rsidRDefault="0044269B" w:rsidP="0044269B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draw_line()</m:t>
        </m:r>
      </m:oMath>
      <w:r w:rsidRPr="0044269B">
        <w:rPr>
          <w:rFonts w:cstheme="majorBidi"/>
        </w:rPr>
        <w:t xml:space="preserve"> – Lets the user draw lines interactively by clicking two points.</w:t>
      </w:r>
    </w:p>
    <w:p w14:paraId="28DA697C" w14:textId="0C0E11AE" w:rsidR="0044269B" w:rsidRPr="0044269B" w:rsidRDefault="0044269B" w:rsidP="0044269B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get_two_line_points_groups()</m:t>
        </m:r>
      </m:oMath>
      <w:r w:rsidRPr="0044269B">
        <w:rPr>
          <w:rFonts w:cstheme="majorBidi"/>
        </w:rPr>
        <w:t xml:space="preserve"> – Collects two sets of parallel lines (</w:t>
      </w:r>
      <w:r w:rsidRPr="005539FD">
        <w:rPr>
          <w:rFonts w:cstheme="majorBidi"/>
        </w:rPr>
        <w:t xml:space="preserve">which gives </w:t>
      </w:r>
      <w:r w:rsidRPr="0044269B">
        <w:rPr>
          <w:rFonts w:cstheme="majorBidi"/>
        </w:rPr>
        <w:t>two vanishing points).</w:t>
      </w:r>
    </w:p>
    <w:p w14:paraId="5E0D753D" w14:textId="433F0CD7" w:rsidR="0044269B" w:rsidRPr="0044269B" w:rsidRDefault="0044269B" w:rsidP="0044269B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get_line_from_points()</m:t>
        </m:r>
      </m:oMath>
      <w:r w:rsidRPr="0044269B">
        <w:rPr>
          <w:rFonts w:cstheme="majorBidi"/>
        </w:rPr>
        <w:t xml:space="preserve"> – Converts two image points to a line in homogeneous coordinates.</w:t>
      </w:r>
    </w:p>
    <w:p w14:paraId="45579208" w14:textId="5D279FC5" w:rsidR="0044269B" w:rsidRPr="0044269B" w:rsidRDefault="0044269B" w:rsidP="00514DF9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find_horizon()</m:t>
        </m:r>
      </m:oMath>
      <w:r w:rsidRPr="0044269B">
        <w:rPr>
          <w:rFonts w:cstheme="majorBidi"/>
        </w:rPr>
        <w:t xml:space="preserve"> – Uses two vanishing points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Pr="0044269B">
        <w:rPr>
          <w:rFonts w:cstheme="majorBidi"/>
        </w:rPr>
        <w:t xml:space="preserve">​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  <m:r>
          <w:rPr>
            <w:rFonts w:ascii="Cambria Math" w:hAnsi="Cambria Math" w:cstheme="majorBidi"/>
          </w:rPr>
          <m:t>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4</m:t>
            </m:r>
          </m:sub>
        </m:sSub>
      </m:oMath>
      <w:r w:rsidRPr="0044269B">
        <w:rPr>
          <w:rFonts w:cstheme="majorBidi"/>
        </w:rPr>
        <w:t xml:space="preserve">​ to compute the horizon line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∞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514DF9" w:rsidRPr="005539FD">
        <w:rPr>
          <w:rFonts w:eastAsiaTheme="minorEastAsia" w:cstheme="majorBidi"/>
        </w:rPr>
        <w:t>.</w:t>
      </w:r>
    </w:p>
    <w:p w14:paraId="4B8A13D3" w14:textId="36EB67A5" w:rsidR="0044269B" w:rsidRPr="0044269B" w:rsidRDefault="0044269B" w:rsidP="0044269B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get_matrix_from_horizon()</m:t>
        </m:r>
      </m:oMath>
      <w:r w:rsidRPr="0044269B">
        <w:rPr>
          <w:rFonts w:cstheme="majorBidi"/>
        </w:rPr>
        <w:t xml:space="preserve"> – Constructs the affine rectification matrix as </w:t>
      </w:r>
      <w:r w:rsidR="00E47DDC" w:rsidRPr="005539FD">
        <w:rPr>
          <w:rFonts w:cstheme="majorBidi"/>
        </w:rPr>
        <w:t xml:space="preserve">described </w:t>
      </w:r>
      <w:r w:rsidRPr="0044269B">
        <w:rPr>
          <w:rFonts w:cstheme="majorBidi"/>
        </w:rPr>
        <w:t>above.</w:t>
      </w:r>
    </w:p>
    <w:p w14:paraId="4E30AA15" w14:textId="4F5958B3" w:rsidR="00514DF9" w:rsidRPr="005539FD" w:rsidRDefault="0044269B" w:rsidP="008B277B">
      <w:pPr>
        <w:numPr>
          <w:ilvl w:val="0"/>
          <w:numId w:val="3"/>
        </w:numPr>
        <w:rPr>
          <w:rFonts w:cstheme="majorBidi"/>
        </w:rPr>
      </w:pPr>
      <m:oMath>
        <m:r>
          <w:rPr>
            <w:rFonts w:ascii="Cambria Math" w:hAnsi="Cambria Math" w:cstheme="majorBidi"/>
          </w:rPr>
          <m:t>warp_perspective_whole_image()</m:t>
        </m:r>
      </m:oMath>
      <w:r w:rsidRPr="0044269B">
        <w:rPr>
          <w:rFonts w:cstheme="majorBidi"/>
        </w:rPr>
        <w:t xml:space="preserve"> – Applies the rectification using OpenCV's warpPerspective.</w:t>
      </w:r>
    </w:p>
    <w:p w14:paraId="17953000" w14:textId="5EF29129" w:rsidR="00C205BB" w:rsidRPr="005539FD" w:rsidRDefault="00C205BB" w:rsidP="00C205BB">
      <w:pPr>
        <w:rPr>
          <w:rFonts w:cstheme="majorBidi"/>
        </w:rPr>
      </w:pPr>
      <w:r w:rsidRPr="005539FD">
        <w:rPr>
          <w:rFonts w:cstheme="majorBidi"/>
        </w:rPr>
        <w:t>Here is the image after applied with projective rectification. I call it “a piece of paper on the floor – projectively rectified”:</w:t>
      </w:r>
    </w:p>
    <w:p w14:paraId="087104C6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5AAFCB9D" wp14:editId="30C2B781">
            <wp:extent cx="3931261" cy="1946031"/>
            <wp:effectExtent l="0" t="0" r="0" b="0"/>
            <wp:docPr id="1101221530" name="Picture 2" descr="A piece of paper on th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21530" name="Picture 2" descr="A piece of paper on th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57" cy="19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7042" w14:textId="5164C3CB" w:rsidR="00C205BB" w:rsidRPr="005539FD" w:rsidRDefault="00C205BB" w:rsidP="00C205BB">
      <w:pPr>
        <w:pStyle w:val="Caption"/>
        <w:jc w:val="center"/>
        <w:rPr>
          <w:rFonts w:cstheme="majorBidi"/>
          <w:sz w:val="22"/>
          <w:szCs w:val="22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2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 – projectively rectified. Modern Projectively Rectified Realism. </w:t>
      </w:r>
      <w:r w:rsidRPr="005539FD">
        <w:rPr>
          <w:rFonts w:cstheme="majorBidi"/>
          <w:lang w:val="en-US"/>
        </w:rPr>
        <w:br/>
        <w:t>Lior Kotlar, 2025. Guggenheim Museum for contemporary arts.</w:t>
      </w:r>
    </w:p>
    <w:p w14:paraId="08257CBE" w14:textId="3A2F933F" w:rsidR="00164785" w:rsidRPr="005539FD" w:rsidRDefault="00514DF9" w:rsidP="00514DF9">
      <w:pPr>
        <w:rPr>
          <w:rFonts w:cstheme="majorBidi"/>
          <w:sz w:val="28"/>
          <w:szCs w:val="28"/>
          <w:lang w:val="en-US" w:bidi="ar-JO"/>
        </w:rPr>
      </w:pPr>
      <w:r w:rsidRPr="005539FD">
        <w:rPr>
          <w:rFonts w:cstheme="majorBidi"/>
          <w:sz w:val="28"/>
          <w:szCs w:val="28"/>
          <w:u w:val="single"/>
          <w:lang w:val="en-US" w:bidi="ar-JO"/>
        </w:rPr>
        <w:t>Metric Rectification</w:t>
      </w:r>
      <w:r w:rsidRPr="005539FD">
        <w:rPr>
          <w:rFonts w:cstheme="majorBidi"/>
          <w:sz w:val="28"/>
          <w:szCs w:val="28"/>
          <w:lang w:val="en-US" w:bidi="ar-JO"/>
        </w:rPr>
        <w:t>:</w:t>
      </w:r>
    </w:p>
    <w:p w14:paraId="33223684" w14:textId="4B1B17E4" w:rsidR="00514DF9" w:rsidRPr="005539FD" w:rsidRDefault="00514DF9" w:rsidP="00F774E4">
      <w:pPr>
        <w:rPr>
          <w:rFonts w:cstheme="majorBidi"/>
        </w:rPr>
      </w:pPr>
      <w:r w:rsidRPr="00514DF9">
        <w:rPr>
          <w:rFonts w:cstheme="majorBidi"/>
        </w:rPr>
        <w:t xml:space="preserve">After affine rectification, lines that were parallel in the scene are now parallel in the image. </w:t>
      </w:r>
      <w:r w:rsidR="007175ED" w:rsidRPr="005539FD">
        <w:rPr>
          <w:rFonts w:cstheme="majorBidi"/>
        </w:rPr>
        <w:t>But</w:t>
      </w:r>
      <w:r w:rsidRPr="005539FD">
        <w:rPr>
          <w:rFonts w:cstheme="majorBidi"/>
        </w:rPr>
        <w:t xml:space="preserve"> a</w:t>
      </w:r>
      <w:r w:rsidRPr="00514DF9">
        <w:rPr>
          <w:rFonts w:cstheme="majorBidi"/>
        </w:rPr>
        <w:t>ngles and lengths are still</w:t>
      </w:r>
      <w:r w:rsidRPr="005539FD">
        <w:rPr>
          <w:rFonts w:cstheme="majorBidi"/>
        </w:rPr>
        <w:t xml:space="preserve"> distorted</w:t>
      </w:r>
      <w:r w:rsidRPr="00514DF9">
        <w:rPr>
          <w:rFonts w:cstheme="majorBidi"/>
        </w:rPr>
        <w:t>.</w:t>
      </w:r>
      <w:r w:rsidR="00F774E4" w:rsidRPr="005539FD">
        <w:rPr>
          <w:rFonts w:cstheme="majorBidi"/>
        </w:rPr>
        <w:br/>
      </w:r>
      <w:r w:rsidRPr="00514DF9">
        <w:rPr>
          <w:rFonts w:cstheme="majorBidi"/>
        </w:rPr>
        <w:t>To fix this, we need metric rectification, which requires restoring orthogonality using</w:t>
      </w:r>
      <w:r w:rsidRPr="005539FD">
        <w:rPr>
          <w:rFonts w:cstheme="majorBidi"/>
        </w:rPr>
        <w:t xml:space="preserve"> </w:t>
      </w:r>
      <w:r w:rsidR="007175ED" w:rsidRPr="005539FD">
        <w:rPr>
          <w:rFonts w:cstheme="majorBidi"/>
        </w:rPr>
        <w:t xml:space="preserve">lines that are perpendicular </w:t>
      </w:r>
      <w:r w:rsidRPr="005539FD">
        <w:rPr>
          <w:rFonts w:cstheme="majorBidi"/>
        </w:rPr>
        <w:t>in the real world</w:t>
      </w:r>
      <w:r w:rsidRPr="00514DF9">
        <w:rPr>
          <w:rFonts w:cstheme="majorBidi"/>
        </w:rPr>
        <w:t>.</w:t>
      </w:r>
    </w:p>
    <w:p w14:paraId="25BA74E9" w14:textId="08515478" w:rsidR="00514DF9" w:rsidRPr="00514DF9" w:rsidRDefault="00514DF9" w:rsidP="00514DF9">
      <w:pPr>
        <w:rPr>
          <w:rFonts w:cstheme="majorBidi"/>
        </w:rPr>
      </w:pPr>
      <w:r w:rsidRPr="00514DF9">
        <w:rPr>
          <w:rFonts w:cstheme="majorBidi"/>
          <w:b/>
          <w:bCs/>
          <w:u w:val="single"/>
        </w:rPr>
        <w:t>Circular Points</w:t>
      </w:r>
    </w:p>
    <w:p w14:paraId="7D23DAFE" w14:textId="7CFD3A43" w:rsidR="00514DF9" w:rsidRPr="005539FD" w:rsidRDefault="00514DF9" w:rsidP="00514DF9">
      <w:pPr>
        <w:rPr>
          <w:rFonts w:cstheme="majorBidi"/>
        </w:rPr>
      </w:pPr>
      <w:r w:rsidRPr="00514DF9">
        <w:rPr>
          <w:rFonts w:cstheme="majorBidi"/>
        </w:rPr>
        <w:t xml:space="preserve">In projective geometry, all orthogonality and metric properties </w:t>
      </w:r>
      <w:r w:rsidR="00825708" w:rsidRPr="005539FD">
        <w:rPr>
          <w:rFonts w:cstheme="majorBidi"/>
        </w:rPr>
        <w:t>are contained within the</w:t>
      </w:r>
      <w:r w:rsidRPr="00514DF9">
        <w:rPr>
          <w:rFonts w:cstheme="majorBidi"/>
        </w:rPr>
        <w:t xml:space="preserve"> absolute conic</w:t>
      </w:r>
      <w:r w:rsidR="00825708" w:rsidRPr="005539FD">
        <w:rPr>
          <w:rFonts w:cstheme="majorBidi"/>
        </w:rPr>
        <w:t xml:space="preserve"> equation</w:t>
      </w:r>
      <w:r w:rsidRPr="00514DF9">
        <w:rPr>
          <w:rFonts w:cstheme="majorBidi"/>
        </w:rPr>
        <w:t xml:space="preserve">, which lies on the line at infinity. </w:t>
      </w:r>
      <w:r w:rsidR="00825708" w:rsidRPr="005539FD">
        <w:rPr>
          <w:rFonts w:cstheme="majorBidi"/>
        </w:rPr>
        <w:t>There are the two circular points that are included in the absolute conic</w:t>
      </w:r>
      <w:r w:rsidRPr="00514DF9">
        <w:rPr>
          <w:rFonts w:cstheme="majorBidi"/>
        </w:rPr>
        <w:t>:</w:t>
      </w:r>
    </w:p>
    <w:p w14:paraId="26610F74" w14:textId="034ACE91" w:rsidR="007175ED" w:rsidRPr="00514DF9" w:rsidRDefault="007175ED" w:rsidP="00514DF9">
      <w:pPr>
        <w:rPr>
          <w:rFonts w:cstheme="majorBidi"/>
        </w:rPr>
      </w:pPr>
      <m:oMathPara>
        <m:oMath>
          <m:r>
            <w:rPr>
              <w:rFonts w:ascii="Cambria Math" w:hAnsi="Cambria Math" w:cstheme="majorBidi"/>
            </w:rPr>
            <m:t>I=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1, i, 0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, J=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1,-i,0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70AB2E10" w14:textId="23A77E93" w:rsidR="00514DF9" w:rsidRPr="005539FD" w:rsidRDefault="009A3F4B" w:rsidP="00514DF9">
      <w:pPr>
        <w:rPr>
          <w:rFonts w:cstheme="majorBidi"/>
        </w:rPr>
      </w:pPr>
      <w:r w:rsidRPr="005539FD">
        <w:rPr>
          <w:rFonts w:cstheme="majorBidi"/>
        </w:rPr>
        <w:t>T</w:t>
      </w:r>
      <w:r w:rsidR="00514DF9" w:rsidRPr="00514DF9">
        <w:rPr>
          <w:rFonts w:cstheme="majorBidi"/>
        </w:rPr>
        <w:t>heir inner product is zero:</w:t>
      </w:r>
    </w:p>
    <w:p w14:paraId="72130143" w14:textId="0EEADFC6" w:rsidR="00514DF9" w:rsidRPr="00514DF9" w:rsidRDefault="00000000" w:rsidP="007175ED">
      <w:pPr>
        <w:rPr>
          <w:rFonts w:eastAsiaTheme="minorEastAsia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I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⋅ω⋅J=0</m:t>
          </m:r>
        </m:oMath>
      </m:oMathPara>
    </w:p>
    <w:p w14:paraId="048620AC" w14:textId="570DDC30" w:rsidR="007175ED" w:rsidRPr="005539FD" w:rsidRDefault="009A3F4B" w:rsidP="007175ED">
      <w:pPr>
        <w:rPr>
          <w:rFonts w:cstheme="majorBidi"/>
        </w:rPr>
      </w:pPr>
      <w:r w:rsidRPr="005539FD">
        <w:rPr>
          <w:rFonts w:cstheme="majorBidi"/>
        </w:rPr>
        <w:t>A constraint is derived from that</w:t>
      </w:r>
      <w:r w:rsidR="00514DF9" w:rsidRPr="00514DF9">
        <w:rPr>
          <w:rFonts w:cstheme="majorBidi"/>
        </w:rPr>
        <w:t>:</w:t>
      </w:r>
    </w:p>
    <w:p w14:paraId="21755F84" w14:textId="777F3E83" w:rsidR="007175ED" w:rsidRPr="005539FD" w:rsidRDefault="00000000" w:rsidP="007175ED">
      <w:pPr>
        <w:rPr>
          <w:rFonts w:cstheme="majorBidi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  <m:sup>
              <m:r>
                <w:rPr>
                  <w:rFonts w:ascii="Cambria Math" w:hAnsi="Cambria Math" w:cstheme="majorBidi"/>
                </w:rPr>
                <m:t>T</m:t>
              </m:r>
            </m:sup>
          </m:sSubSup>
          <m:r>
            <w:rPr>
              <w:rFonts w:ascii="Cambria Math" w:hAnsi="Cambria Math" w:cstheme="majorBidi"/>
            </w:rPr>
            <m:t xml:space="preserve">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=0</m:t>
          </m:r>
        </m:oMath>
      </m:oMathPara>
    </w:p>
    <w:p w14:paraId="08DFC2F2" w14:textId="11429FC3" w:rsidR="00514DF9" w:rsidRPr="00514DF9" w:rsidRDefault="00514DF9" w:rsidP="007175ED">
      <w:pPr>
        <w:rPr>
          <w:rFonts w:cstheme="majorBidi"/>
        </w:rPr>
      </w:pPr>
      <w:r w:rsidRPr="00514DF9">
        <w:rPr>
          <w:rFonts w:cstheme="majorBidi"/>
        </w:rPr>
        <w:t xml:space="preserve">where </w:t>
      </w:r>
      <m:oMath>
        <m:r>
          <w:rPr>
            <w:rFonts w:ascii="Cambria Math" w:hAnsi="Cambria Math" w:cstheme="majorBidi"/>
          </w:rPr>
          <m:t>S</m:t>
        </m:r>
      </m:oMath>
      <w:r w:rsidRPr="00514DF9">
        <w:rPr>
          <w:rFonts w:cstheme="majorBidi"/>
        </w:rPr>
        <w:t xml:space="preserve"> is a </w:t>
      </w:r>
      <m:oMath>
        <m:r>
          <w:rPr>
            <w:rFonts w:ascii="Cambria Math" w:hAnsi="Cambria Math" w:cstheme="majorBidi"/>
          </w:rPr>
          <m:t>2×2</m:t>
        </m:r>
      </m:oMath>
      <w:r w:rsidRPr="00514DF9">
        <w:rPr>
          <w:rFonts w:cstheme="majorBidi"/>
        </w:rPr>
        <w:t xml:space="preserve"> symmetric matrix representing the image of the absolute conic (IAC),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Pr="00514DF9">
        <w:rPr>
          <w:rFonts w:cstheme="majorBidi"/>
        </w:rPr>
        <w:t xml:space="preserve">​ are perpendicular lines in the image. You build a system of equations from multiple orthogonal line pairs and solve for the elements of </w:t>
      </w:r>
      <m:oMath>
        <m:r>
          <w:rPr>
            <w:rFonts w:ascii="Cambria Math" w:hAnsi="Cambria Math" w:cstheme="majorBidi"/>
          </w:rPr>
          <m:t>S</m:t>
        </m:r>
      </m:oMath>
      <w:r w:rsidRPr="00514DF9">
        <w:rPr>
          <w:rFonts w:cstheme="majorBidi"/>
        </w:rPr>
        <w:t xml:space="preserve">. From </w:t>
      </w:r>
      <m:oMath>
        <m:r>
          <w:rPr>
            <w:rFonts w:ascii="Cambria Math" w:hAnsi="Cambria Math" w:cstheme="majorBidi"/>
          </w:rPr>
          <m:t>S</m:t>
        </m:r>
      </m:oMath>
      <w:r w:rsidRPr="00514DF9">
        <w:rPr>
          <w:rFonts w:cstheme="majorBidi"/>
        </w:rPr>
        <w:t>, you recover the rectifying transformation using Cholesky decomposition.</w:t>
      </w:r>
    </w:p>
    <w:p w14:paraId="0B467D88" w14:textId="49C50271" w:rsidR="00514DF9" w:rsidRPr="00514DF9" w:rsidRDefault="00514DF9" w:rsidP="00514DF9">
      <w:pPr>
        <w:rPr>
          <w:rFonts w:cstheme="majorBidi"/>
        </w:rPr>
      </w:pPr>
      <w:r w:rsidRPr="00514DF9">
        <w:rPr>
          <w:rFonts w:cstheme="majorBidi"/>
        </w:rPr>
        <w:t>Code:</w:t>
      </w:r>
    </w:p>
    <w:p w14:paraId="2A4A860D" w14:textId="0F1EF2D6" w:rsidR="00514DF9" w:rsidRPr="00514DF9" w:rsidRDefault="007175ED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</w:rPr>
      </w:pPr>
      <m:oMath>
        <m:r>
          <w:rPr>
            <w:rFonts w:ascii="Cambria Math" w:hAnsi="Cambria Math" w:cstheme="majorBidi"/>
          </w:rPr>
          <m:t>get_two_line_points_groups()</m:t>
        </m:r>
      </m:oMath>
      <w:r w:rsidR="00514DF9" w:rsidRPr="00514DF9">
        <w:rPr>
          <w:rFonts w:cstheme="majorBidi"/>
        </w:rPr>
        <w:t xml:space="preserve"> – Used again to collect two pairs of perpendicular lines after affine rectification.</w:t>
      </w:r>
    </w:p>
    <w:p w14:paraId="08056AAE" w14:textId="64FFEF5A" w:rsidR="00514DF9" w:rsidRPr="00514DF9" w:rsidRDefault="007175ED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</w:rPr>
      </w:pPr>
      <m:oMath>
        <m:r>
          <w:rPr>
            <w:rFonts w:ascii="Cambria Math" w:hAnsi="Cambria Math" w:cstheme="majorBidi"/>
          </w:rPr>
          <m:t>find_metric_rectification_matrix()</m:t>
        </m:r>
      </m:oMath>
      <w:r w:rsidR="00514DF9" w:rsidRPr="00514DF9">
        <w:rPr>
          <w:rFonts w:cstheme="majorBidi"/>
        </w:rPr>
        <w:t>:</w:t>
      </w:r>
    </w:p>
    <w:p w14:paraId="66F241FB" w14:textId="77777777" w:rsidR="009A3F4B" w:rsidRPr="005539FD" w:rsidRDefault="00514DF9" w:rsidP="009A3F4B">
      <w:pPr>
        <w:pStyle w:val="ListParagraph"/>
        <w:numPr>
          <w:ilvl w:val="0"/>
          <w:numId w:val="6"/>
        </w:numPr>
        <w:rPr>
          <w:rFonts w:cstheme="majorBidi"/>
        </w:rPr>
      </w:pPr>
      <w:r w:rsidRPr="005539FD">
        <w:rPr>
          <w:rFonts w:cstheme="majorBidi"/>
        </w:rPr>
        <w:t xml:space="preserve">Constructs a system </w:t>
      </w:r>
      <m:oMath>
        <m:r>
          <w:rPr>
            <w:rFonts w:ascii="Cambria Math" w:hAnsi="Cambria Math" w:cstheme="majorBidi"/>
          </w:rPr>
          <m:t>A⋅s=0</m:t>
        </m:r>
      </m:oMath>
      <w:r w:rsidRPr="005539FD">
        <w:rPr>
          <w:rFonts w:cstheme="majorBidi"/>
        </w:rPr>
        <w:t xml:space="preserve"> where each row comes from the constraint </w:t>
      </w:r>
      <m:oMath>
        <m:sSubSup>
          <m:sSubSupPr>
            <m:ctrlPr>
              <w:rPr>
                <w:rFonts w:ascii="Cambria Math" w:hAnsi="Cambria Math" w:cstheme="majorBidi"/>
                <w:i/>
                <w:iCs/>
              </w:rPr>
            </m:ctrlPr>
          </m:sSubSup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  <m:sup>
            <m:r>
              <w:rPr>
                <w:rFonts w:ascii="Cambria Math" w:hAnsi="Cambria Math" w:cstheme="majorBidi"/>
              </w:rPr>
              <m:t>T</m:t>
            </m:r>
          </m:sup>
        </m:sSubSup>
        <m:r>
          <w:rPr>
            <w:rFonts w:ascii="Cambria Math" w:hAnsi="Cambria Math" w:cstheme="majorBidi"/>
          </w:rPr>
          <m:t xml:space="preserve">S 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=0</m:t>
        </m:r>
      </m:oMath>
      <w:r w:rsidRPr="005539FD">
        <w:rPr>
          <w:rFonts w:cstheme="majorBidi"/>
        </w:rPr>
        <w:t>.</w:t>
      </w:r>
    </w:p>
    <w:p w14:paraId="39D8AA37" w14:textId="683C8C99" w:rsidR="008B277B" w:rsidRPr="005539FD" w:rsidRDefault="00514DF9" w:rsidP="00F774E4">
      <w:pPr>
        <w:pStyle w:val="ListParagraph"/>
        <w:numPr>
          <w:ilvl w:val="0"/>
          <w:numId w:val="6"/>
        </w:numPr>
        <w:rPr>
          <w:rFonts w:cstheme="majorBidi"/>
        </w:rPr>
      </w:pPr>
      <w:r w:rsidRPr="005539FD">
        <w:rPr>
          <w:rFonts w:cstheme="majorBidi"/>
        </w:rPr>
        <w:t xml:space="preserve">Solves for </w:t>
      </w:r>
      <m:oMath>
        <m:r>
          <w:rPr>
            <w:rFonts w:ascii="Cambria Math" w:hAnsi="Cambria Math" w:cstheme="majorBidi"/>
          </w:rPr>
          <m:t>s=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22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  <w:r w:rsidR="005A1C8C" w:rsidRPr="005539FD">
        <w:rPr>
          <w:rFonts w:cstheme="majorBidi"/>
        </w:rPr>
        <w:t xml:space="preserve"> </w:t>
      </w:r>
      <w:r w:rsidRPr="005539FD">
        <w:rPr>
          <w:rFonts w:cstheme="majorBidi"/>
        </w:rPr>
        <w:t xml:space="preserve">using </w:t>
      </w:r>
      <m:oMath>
        <m:r>
          <w:rPr>
            <w:rFonts w:ascii="Cambria Math" w:hAnsi="Cambria Math" w:cstheme="majorBidi"/>
          </w:rPr>
          <m:t>SVD</m:t>
        </m:r>
      </m:oMath>
      <w:r w:rsidR="005A1C8C" w:rsidRPr="005539FD">
        <w:rPr>
          <w:rFonts w:cstheme="majorBidi"/>
        </w:rPr>
        <w:t xml:space="preserve"> to r</w:t>
      </w:r>
      <w:r w:rsidRPr="005539FD">
        <w:rPr>
          <w:rFonts w:cstheme="majorBidi"/>
        </w:rPr>
        <w:t>ebuild the conic matrix:</w:t>
      </w:r>
    </w:p>
    <w:p w14:paraId="4DFC4587" w14:textId="04D53BB2" w:rsidR="004E25D9" w:rsidRPr="005539FD" w:rsidRDefault="005A1C8C" w:rsidP="004E25D9">
      <w:pPr>
        <w:pStyle w:val="ListParagraph"/>
        <w:ind w:left="1440"/>
        <w:rPr>
          <w:rFonts w:eastAsiaTheme="minorEastAsia" w:cstheme="majorBidi"/>
        </w:rPr>
      </w:pPr>
      <m:oMathPara>
        <m:oMath>
          <m:r>
            <w:rPr>
              <w:rFonts w:ascii="Cambria Math" w:hAnsi="Cambria Math" w:cstheme="majorBidi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75331F" w14:textId="77777777" w:rsidR="00F9354F" w:rsidRPr="005539FD" w:rsidRDefault="00F9354F" w:rsidP="004E25D9">
      <w:pPr>
        <w:pStyle w:val="ListParagraph"/>
        <w:ind w:left="1440"/>
        <w:rPr>
          <w:rFonts w:eastAsiaTheme="minorEastAsia" w:cstheme="majorBidi"/>
        </w:rPr>
      </w:pPr>
    </w:p>
    <w:p w14:paraId="39A0C427" w14:textId="0F345183" w:rsidR="00514DF9" w:rsidRPr="005539FD" w:rsidRDefault="00514DF9" w:rsidP="005A1C8C">
      <w:pPr>
        <w:pStyle w:val="ListParagraph"/>
        <w:numPr>
          <w:ilvl w:val="0"/>
          <w:numId w:val="6"/>
        </w:numPr>
        <w:rPr>
          <w:rFonts w:cstheme="majorBidi"/>
        </w:rPr>
      </w:pPr>
      <w:r w:rsidRPr="005539FD">
        <w:rPr>
          <w:rFonts w:cstheme="majorBidi"/>
        </w:rPr>
        <w:t xml:space="preserve">Computes the rectification matrix </w:t>
      </w:r>
      <m:oMath>
        <m:r>
          <w:rPr>
            <w:rFonts w:ascii="Cambria Math" w:hAnsi="Cambria Math" w:cstheme="majorBidi"/>
          </w:rPr>
          <m:t>H</m:t>
        </m:r>
      </m:oMath>
      <w:r w:rsidRPr="005539FD">
        <w:rPr>
          <w:rFonts w:cstheme="majorBidi"/>
        </w:rPr>
        <w:t xml:space="preserve"> such that</w:t>
      </w:r>
      <w:r w:rsidR="004E25D9" w:rsidRPr="005539FD">
        <w:rPr>
          <w:rFonts w:cstheme="majorBidi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H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H=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S</m:t>
            </m:r>
          </m:e>
          <m:sup>
            <m:r>
              <w:rPr>
                <w:rFonts w:ascii="Cambria Math" w:hAnsi="Cambria Math" w:cstheme="majorBidi"/>
              </w:rPr>
              <m:t>-1</m:t>
            </m:r>
          </m:sup>
        </m:sSup>
      </m:oMath>
      <w:r w:rsidR="004E25D9" w:rsidRPr="005539FD">
        <w:rPr>
          <w:rFonts w:eastAsiaTheme="minorEastAsia" w:cstheme="majorBidi"/>
        </w:rPr>
        <w:t xml:space="preserve"> using Cholesky</w:t>
      </w:r>
      <w:r w:rsidRPr="005539FD">
        <w:rPr>
          <w:rFonts w:cstheme="majorBidi"/>
        </w:rPr>
        <w:t>.</w:t>
      </w:r>
    </w:p>
    <w:p w14:paraId="6791DFB6" w14:textId="02798193" w:rsidR="00514DF9" w:rsidRPr="005539FD" w:rsidRDefault="00F9354F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</w:rPr>
      </w:pPr>
      <m:oMath>
        <m:r>
          <w:rPr>
            <w:rFonts w:ascii="Cambria Math" w:hAnsi="Cambria Math" w:cstheme="majorBidi"/>
          </w:rPr>
          <m:t>warp_perspective_whole_image()</m:t>
        </m:r>
      </m:oMath>
      <w:r w:rsidR="00514DF9" w:rsidRPr="00514DF9">
        <w:rPr>
          <w:rFonts w:cstheme="majorBidi"/>
        </w:rPr>
        <w:t xml:space="preserve"> – Applies the metric rectification to the affinely rectified image.</w:t>
      </w:r>
    </w:p>
    <w:p w14:paraId="309C6BEE" w14:textId="4ED23321" w:rsidR="00C205BB" w:rsidRPr="005539FD" w:rsidRDefault="00C205BB" w:rsidP="00C205BB">
      <w:pPr>
        <w:rPr>
          <w:rFonts w:cstheme="majorBidi"/>
        </w:rPr>
      </w:pPr>
      <w:r w:rsidRPr="005539FD">
        <w:rPr>
          <w:rFonts w:cstheme="majorBidi"/>
        </w:rPr>
        <w:t>Here is the image after applied with metric rectification. I call it “a piece of paper on the floor – metricly rectified”:</w:t>
      </w:r>
    </w:p>
    <w:p w14:paraId="2D2CE0F1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1E5A7D20" wp14:editId="3C4150BA">
            <wp:extent cx="1987061" cy="2986975"/>
            <wp:effectExtent l="0" t="0" r="0" b="4445"/>
            <wp:docPr id="1554752188" name="Picture 3" descr="A white square on a grey til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2188" name="Picture 3" descr="A white square on a grey til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95" cy="30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3910" w14:textId="2543DBE8" w:rsidR="00514DF9" w:rsidRPr="005539FD" w:rsidRDefault="00C205BB" w:rsidP="00012CCB">
      <w:pPr>
        <w:pStyle w:val="Caption"/>
        <w:jc w:val="center"/>
        <w:rPr>
          <w:rFonts w:cstheme="majorBidi"/>
          <w:lang w:val="en-US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3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 – projectively rectified. Modern </w:t>
      </w:r>
      <w:r w:rsidR="00F774E4" w:rsidRPr="005539FD">
        <w:rPr>
          <w:rFonts w:cstheme="majorBidi"/>
          <w:lang w:val="en-US"/>
        </w:rPr>
        <w:t>M</w:t>
      </w:r>
      <w:r w:rsidRPr="005539FD">
        <w:rPr>
          <w:rFonts w:cstheme="majorBidi"/>
          <w:lang w:val="en-US"/>
        </w:rPr>
        <w:t>etricly Rectified Realism.</w:t>
      </w:r>
      <w:r w:rsidR="00F774E4" w:rsidRPr="005539FD">
        <w:rPr>
          <w:rFonts w:cstheme="majorBidi"/>
          <w:lang w:val="en-US"/>
        </w:rPr>
        <w:br/>
        <w:t>Lior Kotlar, 2025. Louvre, Paris.</w:t>
      </w:r>
    </w:p>
    <w:p w14:paraId="5A8D51DB" w14:textId="77777777" w:rsidR="005539FD" w:rsidRDefault="005539FD" w:rsidP="00012CCB">
      <w:pPr>
        <w:rPr>
          <w:rFonts w:cstheme="majorBidi"/>
          <w:lang w:val="en-US"/>
        </w:rPr>
      </w:pPr>
    </w:p>
    <w:p w14:paraId="207D5FB8" w14:textId="77777777" w:rsidR="005539FD" w:rsidRDefault="005539FD" w:rsidP="00012CCB">
      <w:pPr>
        <w:rPr>
          <w:rFonts w:cstheme="majorBidi"/>
          <w:lang w:val="en-US"/>
        </w:rPr>
      </w:pPr>
    </w:p>
    <w:p w14:paraId="66D65345" w14:textId="77777777" w:rsidR="005539FD" w:rsidRDefault="005539FD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</w:p>
    <w:p w14:paraId="47E28852" w14:textId="04CDD0F7" w:rsidR="00012CCB" w:rsidRPr="005539FD" w:rsidRDefault="00012CCB" w:rsidP="00012CCB">
      <w:pPr>
        <w:rPr>
          <w:rFonts w:cstheme="majorBidi"/>
          <w:lang w:val="en-US"/>
        </w:rPr>
      </w:pPr>
      <w:r w:rsidRPr="005539FD">
        <w:rPr>
          <w:rFonts w:cstheme="majorBidi"/>
          <w:lang w:val="en-US"/>
        </w:rPr>
        <w:lastRenderedPageBreak/>
        <w:t>Task 3:</w:t>
      </w:r>
    </w:p>
    <w:p w14:paraId="0BF1D7E9" w14:textId="77777777" w:rsidR="004D5AD2" w:rsidRPr="005539FD" w:rsidRDefault="004D5AD2" w:rsidP="004D5AD2">
      <w:pPr>
        <w:pStyle w:val="Subtitle"/>
        <w:rPr>
          <w:rtl/>
          <w:lang w:val="en-US"/>
        </w:rPr>
      </w:pPr>
      <w:r w:rsidRPr="005539FD">
        <w:rPr>
          <w:rStyle w:val="SubtitleChar"/>
        </w:rPr>
        <w:t>Theoretical</w:t>
      </w:r>
      <w:r w:rsidRPr="005539FD">
        <w:rPr>
          <w:lang w:val="en-US" w:bidi="ar-JO"/>
        </w:rPr>
        <w:t xml:space="preserve"> background</w:t>
      </w:r>
    </w:p>
    <w:p w14:paraId="271808F0" w14:textId="648A384A" w:rsidR="004D5AD2" w:rsidRDefault="004D5AD2" w:rsidP="004D5AD2">
      <w:pPr>
        <w:rPr>
          <w:rFonts w:cstheme="majorBidi"/>
        </w:rPr>
      </w:pPr>
      <w:r w:rsidRPr="004D5AD2">
        <w:rPr>
          <w:rFonts w:cstheme="majorBidi"/>
        </w:rPr>
        <w:t xml:space="preserve">In projective geometry, </w:t>
      </w:r>
      <w:r w:rsidR="005539FD">
        <w:rPr>
          <w:rFonts w:cstheme="majorBidi"/>
        </w:rPr>
        <w:t xml:space="preserve">all different </w:t>
      </w:r>
      <w:r w:rsidRPr="004D5AD2">
        <w:rPr>
          <w:rFonts w:cstheme="majorBidi"/>
        </w:rPr>
        <w:t xml:space="preserve">conic sections can be represented using a general second-degree equation </w:t>
      </w:r>
      <w:r w:rsidR="005539FD">
        <w:rPr>
          <w:rFonts w:cstheme="majorBidi"/>
        </w:rPr>
        <w:t>with this form</w:t>
      </w:r>
      <w:r w:rsidRPr="004D5AD2">
        <w:rPr>
          <w:rFonts w:cstheme="majorBidi"/>
        </w:rPr>
        <w:t>:</w:t>
      </w:r>
    </w:p>
    <w:p w14:paraId="4A782EE2" w14:textId="5682F908" w:rsidR="005539FD" w:rsidRPr="004D5AD2" w:rsidRDefault="005539FD" w:rsidP="004D5AD2">
      <w:pPr>
        <w:rPr>
          <w:rFonts w:cstheme="majorBidi"/>
        </w:rPr>
      </w:pPr>
      <m:oMathPara>
        <m:oMath>
          <m:r>
            <w:rPr>
              <w:rFonts w:ascii="Cambria Math" w:hAnsi="Cambria Math" w:cstheme="majorBidi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+bxy+c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+dx+ey+f=0</m:t>
          </m:r>
        </m:oMath>
      </m:oMathPara>
    </w:p>
    <w:p w14:paraId="20BEA86D" w14:textId="77777777" w:rsidR="004D5AD2" w:rsidRPr="004D5AD2" w:rsidRDefault="004D5AD2" w:rsidP="004D5AD2">
      <w:pPr>
        <w:rPr>
          <w:rFonts w:cstheme="majorBidi"/>
        </w:rPr>
      </w:pPr>
      <w:r w:rsidRPr="004D5AD2">
        <w:rPr>
          <w:rFonts w:cstheme="majorBidi"/>
        </w:rPr>
        <w:t>This equation can describe any conic. Which conic it is depends on the discriminant:</w:t>
      </w:r>
    </w:p>
    <w:p w14:paraId="4D50284D" w14:textId="6049B011" w:rsidR="004D5AD2" w:rsidRPr="004D5AD2" w:rsidRDefault="005539FD" w:rsidP="004D5AD2">
      <w:pPr>
        <w:rPr>
          <w:rFonts w:cstheme="majorBidi"/>
        </w:rPr>
      </w:pPr>
      <m:oMathPara>
        <m:oMath>
          <m:r>
            <w:rPr>
              <w:rFonts w:ascii="Cambria Math" w:hAnsi="Cambria Math" w:cstheme="majorBidi"/>
            </w:rPr>
            <m:t>Δ=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b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-4ac </m:t>
          </m:r>
        </m:oMath>
      </m:oMathPara>
    </w:p>
    <w:p w14:paraId="5B2687D4" w14:textId="6B0AB141" w:rsidR="004D5AD2" w:rsidRPr="004D5AD2" w:rsidRDefault="004D5AD2" w:rsidP="005539FD">
      <w:pPr>
        <w:rPr>
          <w:rFonts w:cstheme="majorBidi"/>
        </w:rPr>
      </w:pPr>
      <w:r w:rsidRPr="004D5AD2">
        <w:rPr>
          <w:rFonts w:cstheme="majorBidi"/>
        </w:rPr>
        <w:t xml:space="preserve">If </w:t>
      </w:r>
      <m:oMath>
        <m:r>
          <w:rPr>
            <w:rFonts w:ascii="Cambria Math" w:hAnsi="Cambria Math" w:cstheme="majorBidi"/>
          </w:rPr>
          <m:t>Δ&lt;0</m:t>
        </m:r>
      </m:oMath>
      <w:r w:rsidRPr="004D5AD2">
        <w:rPr>
          <w:rFonts w:cstheme="majorBidi"/>
        </w:rPr>
        <w:t>: Ellipse</w:t>
      </w:r>
      <w:r w:rsidR="005539FD">
        <w:rPr>
          <w:rFonts w:cstheme="majorBidi"/>
        </w:rPr>
        <w:t>/Circle, i</w:t>
      </w:r>
      <w:r w:rsidRPr="004D5AD2">
        <w:rPr>
          <w:rFonts w:cstheme="majorBidi"/>
        </w:rPr>
        <w:t xml:space="preserve">f </w:t>
      </w:r>
      <m:oMath>
        <m:r>
          <w:rPr>
            <w:rFonts w:ascii="Cambria Math" w:hAnsi="Cambria Math" w:cstheme="majorBidi"/>
          </w:rPr>
          <m:t>Δ=0</m:t>
        </m:r>
      </m:oMath>
      <w:r w:rsidRPr="004D5AD2">
        <w:rPr>
          <w:rFonts w:cstheme="majorBidi"/>
        </w:rPr>
        <w:t>: Parabola</w:t>
      </w:r>
      <w:r w:rsidR="005539FD">
        <w:rPr>
          <w:rFonts w:cstheme="majorBidi"/>
        </w:rPr>
        <w:t xml:space="preserve">, </w:t>
      </w:r>
      <w:r w:rsidRPr="004D5AD2">
        <w:rPr>
          <w:rFonts w:cstheme="majorBidi"/>
        </w:rPr>
        <w:t xml:space="preserve">If </w:t>
      </w:r>
      <m:oMath>
        <m:r>
          <w:rPr>
            <w:rFonts w:ascii="Cambria Math" w:hAnsi="Cambria Math" w:cstheme="majorBidi"/>
          </w:rPr>
          <m:t>Δ&gt;0</m:t>
        </m:r>
      </m:oMath>
      <w:r w:rsidRPr="004D5AD2">
        <w:rPr>
          <w:rFonts w:cstheme="majorBidi"/>
        </w:rPr>
        <w:t>: Hyperbola</w:t>
      </w:r>
      <w:r w:rsidR="005539FD">
        <w:rPr>
          <w:rFonts w:cstheme="majorBidi"/>
        </w:rPr>
        <w:t>.</w:t>
      </w:r>
    </w:p>
    <w:p w14:paraId="7035B098" w14:textId="259E4833" w:rsidR="004D5AD2" w:rsidRPr="004D5AD2" w:rsidRDefault="004D5AD2" w:rsidP="004D5AD2">
      <w:pPr>
        <w:rPr>
          <w:rFonts w:cstheme="majorBidi"/>
        </w:rPr>
      </w:pPr>
      <w:r w:rsidRPr="004D5AD2">
        <w:rPr>
          <w:rFonts w:cstheme="majorBidi"/>
        </w:rPr>
        <w:t xml:space="preserve">A circle in 3D space, when viewed from different angles, </w:t>
      </w:r>
      <w:r w:rsidR="005539FD">
        <w:rPr>
          <w:rFonts w:cstheme="majorBidi"/>
        </w:rPr>
        <w:t xml:space="preserve">looks like it experiences </w:t>
      </w:r>
      <w:r w:rsidRPr="004D5AD2">
        <w:rPr>
          <w:rFonts w:cstheme="majorBidi"/>
        </w:rPr>
        <w:t xml:space="preserve">projective transformation. </w:t>
      </w:r>
      <w:r w:rsidR="005539FD">
        <w:rPr>
          <w:rFonts w:cstheme="majorBidi"/>
        </w:rPr>
        <w:t>From</w:t>
      </w:r>
      <w:r w:rsidRPr="004D5AD2">
        <w:rPr>
          <w:rFonts w:cstheme="majorBidi"/>
        </w:rPr>
        <w:t xml:space="preserve"> certain viewpoints, the image plane can intersect the in such a way that the image of the circle appears not as a circle or ellipse, but as a hyperbola.</w:t>
      </w:r>
    </w:p>
    <w:p w14:paraId="258C3724" w14:textId="5EE4E126" w:rsidR="00012CCB" w:rsidRDefault="004D5AD2" w:rsidP="005539FD">
      <w:pPr>
        <w:rPr>
          <w:rFonts w:cstheme="majorBidi"/>
        </w:rPr>
      </w:pPr>
      <w:r w:rsidRPr="004D5AD2">
        <w:rPr>
          <w:rFonts w:cstheme="majorBidi"/>
        </w:rPr>
        <w:t>This typically happens when</w:t>
      </w:r>
      <w:r w:rsidR="005539FD">
        <w:rPr>
          <w:rFonts w:cstheme="majorBidi"/>
        </w:rPr>
        <w:t xml:space="preserve"> t</w:t>
      </w:r>
      <w:r w:rsidRPr="004D5AD2">
        <w:rPr>
          <w:rFonts w:cstheme="majorBidi"/>
        </w:rPr>
        <w:t>he camera is positioned sharply off-angle, such that part of the circle goes behind the image plane.</w:t>
      </w:r>
    </w:p>
    <w:p w14:paraId="2BA32332" w14:textId="1C5DD607" w:rsidR="005539FD" w:rsidRPr="005539FD" w:rsidRDefault="005539FD" w:rsidP="005539FD">
      <w:pPr>
        <w:rPr>
          <w:rFonts w:cstheme="majorBidi"/>
        </w:rPr>
      </w:pPr>
      <w:r w:rsidRPr="005539FD">
        <w:rPr>
          <w:rFonts w:cstheme="majorBidi"/>
        </w:rPr>
        <w:t>T</w:t>
      </w:r>
      <w:r>
        <w:rPr>
          <w:rFonts w:cstheme="majorBidi"/>
        </w:rPr>
        <w:t xml:space="preserve">he images </w:t>
      </w:r>
      <w:r w:rsidR="00AF38C0">
        <w:rPr>
          <w:rFonts w:cstheme="majorBidi"/>
        </w:rPr>
        <w:t>I</w:t>
      </w:r>
      <w:r>
        <w:rPr>
          <w:rFonts w:cstheme="majorBidi"/>
        </w:rPr>
        <w:t xml:space="preserve"> worked on were t</w:t>
      </w:r>
      <w:r w:rsidRPr="005539FD">
        <w:rPr>
          <w:rFonts w:cstheme="majorBidi"/>
        </w:rPr>
        <w:t>wo images of a cup:</w:t>
      </w:r>
    </w:p>
    <w:p w14:paraId="2C8A07E3" w14:textId="6C52E412" w:rsidR="005539FD" w:rsidRDefault="005539FD" w:rsidP="005539FD">
      <w:pPr>
        <w:numPr>
          <w:ilvl w:val="0"/>
          <w:numId w:val="9"/>
        </w:numPr>
        <w:rPr>
          <w:rFonts w:cstheme="majorBidi"/>
        </w:rPr>
      </w:pPr>
      <w:r w:rsidRPr="005539FD">
        <w:rPr>
          <w:rFonts w:cstheme="majorBidi"/>
        </w:rPr>
        <w:t>Image 1</w:t>
      </w:r>
      <w:r w:rsidR="00AF38C0">
        <w:rPr>
          <w:rFonts w:cstheme="majorBidi"/>
        </w:rPr>
        <w:t xml:space="preserve"> – cup plane is completely in front of the image plane</w:t>
      </w:r>
      <w:r w:rsidRPr="005539FD">
        <w:rPr>
          <w:rFonts w:cstheme="majorBidi"/>
        </w:rPr>
        <w:t>:</w:t>
      </w:r>
      <w:r w:rsidRPr="005539FD">
        <w:rPr>
          <w:rFonts w:cstheme="majorBidi"/>
        </w:rPr>
        <w:br/>
        <w:t xml:space="preserve">The camera is placed such that the plane of the circular rim is entirely in front of the camera </w:t>
      </w:r>
      <w:r w:rsidR="00AF38C0">
        <w:rPr>
          <w:rFonts w:cstheme="majorBidi"/>
        </w:rPr>
        <w:t>but is not fully visible.</w:t>
      </w:r>
    </w:p>
    <w:p w14:paraId="6C2C98B9" w14:textId="4AE7A614" w:rsidR="00AF38C0" w:rsidRPr="005539FD" w:rsidRDefault="00AF38C0" w:rsidP="00AF38C0">
      <w:pPr>
        <w:ind w:left="720"/>
        <w:jc w:val="center"/>
        <w:rPr>
          <w:rFonts w:cstheme="majorBidi"/>
        </w:rPr>
      </w:pPr>
      <w:r>
        <w:rPr>
          <w:noProof/>
        </w:rPr>
        <w:drawing>
          <wp:inline distT="0" distB="0" distL="0" distR="0" wp14:anchorId="5AB2DE2F" wp14:editId="1C6A13A0">
            <wp:extent cx="2090797" cy="1887415"/>
            <wp:effectExtent l="0" t="0" r="5080" b="0"/>
            <wp:docPr id="421571635" name="Picture 5" descr="A white trash can with a yellow st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1635" name="Picture 5" descr="A white trash can with a yellow st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62" cy="189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5752" w14:textId="508F491B" w:rsidR="005539FD" w:rsidRDefault="005539FD" w:rsidP="005539FD">
      <w:pPr>
        <w:numPr>
          <w:ilvl w:val="0"/>
          <w:numId w:val="9"/>
        </w:numPr>
        <w:rPr>
          <w:rFonts w:cstheme="majorBidi"/>
        </w:rPr>
      </w:pPr>
      <w:r w:rsidRPr="005539FD">
        <w:rPr>
          <w:rFonts w:cstheme="majorBidi"/>
        </w:rPr>
        <w:t>Image 2</w:t>
      </w:r>
      <w:r w:rsidR="00AF38C0">
        <w:rPr>
          <w:rFonts w:cstheme="majorBidi"/>
        </w:rPr>
        <w:t xml:space="preserve"> – cup plane only partly in front of the image plane</w:t>
      </w:r>
      <w:r w:rsidRPr="005539FD">
        <w:rPr>
          <w:rFonts w:cstheme="majorBidi"/>
        </w:rPr>
        <w:t>:</w:t>
      </w:r>
      <w:r w:rsidRPr="005539FD">
        <w:rPr>
          <w:rFonts w:cstheme="majorBidi"/>
        </w:rPr>
        <w:br/>
        <w:t>The cup is tilted away from the camera such that part of the circle lies behind the image plane.</w:t>
      </w:r>
    </w:p>
    <w:p w14:paraId="23BFC72E" w14:textId="23B7DD53" w:rsidR="00AF38C0" w:rsidRPr="005539FD" w:rsidRDefault="00AF38C0" w:rsidP="00AF38C0">
      <w:pPr>
        <w:ind w:left="720"/>
        <w:jc w:val="center"/>
        <w:rPr>
          <w:rFonts w:cstheme="majorBidi"/>
        </w:rPr>
      </w:pPr>
      <w:r>
        <w:rPr>
          <w:noProof/>
        </w:rPr>
        <w:drawing>
          <wp:inline distT="0" distB="0" distL="0" distR="0" wp14:anchorId="4373C66F" wp14:editId="086EC436">
            <wp:extent cx="2110154" cy="2200629"/>
            <wp:effectExtent l="0" t="0" r="4445" b="9525"/>
            <wp:docPr id="314977054" name="Picture 6" descr="A group of people sitting at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7054" name="Picture 6" descr="A group of people sitting at a des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4" cy="22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8F3E" w14:textId="503A48DD" w:rsidR="00AF38C0" w:rsidRPr="00AF38C0" w:rsidRDefault="005539FD" w:rsidP="00AF38C0">
      <w:pPr>
        <w:rPr>
          <w:rFonts w:cstheme="majorBidi"/>
        </w:rPr>
      </w:pPr>
      <w:r w:rsidRPr="005539FD">
        <w:rPr>
          <w:rFonts w:cstheme="majorBidi"/>
        </w:rPr>
        <w:lastRenderedPageBreak/>
        <w:t xml:space="preserve">According to projective geometry, Image 2 is expected to </w:t>
      </w:r>
      <w:r w:rsidR="00AF38C0">
        <w:rPr>
          <w:rFonts w:cstheme="majorBidi"/>
        </w:rPr>
        <w:t>include a hyperbolic cone section.</w:t>
      </w:r>
    </w:p>
    <w:p w14:paraId="18E8F546" w14:textId="77777777" w:rsidR="00AF38C0" w:rsidRPr="00AF38C0" w:rsidRDefault="00AF38C0" w:rsidP="00AF38C0">
      <w:pPr>
        <w:rPr>
          <w:rFonts w:cstheme="majorBidi"/>
        </w:rPr>
      </w:pPr>
      <w:r w:rsidRPr="00AF38C0">
        <w:rPr>
          <w:rFonts w:cstheme="majorBidi"/>
        </w:rPr>
        <w:t>To verify whether the observed shape in the image is a hyperbola, you implemented a method to:</w:t>
      </w:r>
    </w:p>
    <w:p w14:paraId="3C16374D" w14:textId="60AD2D36" w:rsidR="00AF38C0" w:rsidRPr="00AF38C0" w:rsidRDefault="00AF38C0" w:rsidP="00AF38C0">
      <w:pPr>
        <w:numPr>
          <w:ilvl w:val="0"/>
          <w:numId w:val="10"/>
        </w:numPr>
        <w:rPr>
          <w:rFonts w:cstheme="majorBidi"/>
        </w:rPr>
      </w:pPr>
      <w:r>
        <w:rPr>
          <w:rFonts w:cstheme="majorBidi"/>
        </w:rPr>
        <w:t>The user s</w:t>
      </w:r>
      <w:r w:rsidRPr="00AF38C0">
        <w:rPr>
          <w:rFonts w:cstheme="majorBidi"/>
        </w:rPr>
        <w:t>elect</w:t>
      </w:r>
      <w:r>
        <w:rPr>
          <w:rFonts w:cstheme="majorBidi"/>
        </w:rPr>
        <w:t>s</w:t>
      </w:r>
      <w:r w:rsidRPr="00AF38C0">
        <w:rPr>
          <w:rFonts w:cstheme="majorBidi"/>
        </w:rPr>
        <w:t xml:space="preserve"> points manually along the visible rim of the cup (at least 6).</w:t>
      </w:r>
    </w:p>
    <w:p w14:paraId="3B5459A4" w14:textId="4275908B" w:rsidR="00AF38C0" w:rsidRPr="00AF38C0" w:rsidRDefault="00AF38C0" w:rsidP="00AF38C0">
      <w:pPr>
        <w:numPr>
          <w:ilvl w:val="0"/>
          <w:numId w:val="10"/>
        </w:numPr>
        <w:rPr>
          <w:rFonts w:cstheme="majorBidi"/>
        </w:rPr>
      </w:pPr>
      <w:r w:rsidRPr="00AF38C0">
        <w:rPr>
          <w:rFonts w:cstheme="majorBidi"/>
        </w:rPr>
        <w:t xml:space="preserve">Fit a conic of the form </w:t>
      </w:r>
      <m:oMath>
        <m:r>
          <w:rPr>
            <w:rFonts w:ascii="Cambria Math" w:hAnsi="Cambria Math" w:cstheme="majorBidi"/>
          </w:rPr>
          <m:t>a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+bxy+c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y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+dx+ey+f=0</m:t>
        </m:r>
      </m:oMath>
      <w:r>
        <w:rPr>
          <w:rFonts w:eastAsiaTheme="minorEastAsia" w:cstheme="majorBidi"/>
        </w:rPr>
        <w:t>.</w:t>
      </w:r>
    </w:p>
    <w:p w14:paraId="2DFFCC29" w14:textId="566F2443" w:rsidR="00AF38C0" w:rsidRPr="00AF38C0" w:rsidRDefault="00AF38C0" w:rsidP="00AF38C0">
      <w:pPr>
        <w:numPr>
          <w:ilvl w:val="0"/>
          <w:numId w:val="10"/>
        </w:numPr>
        <w:rPr>
          <w:rFonts w:cstheme="majorBidi"/>
        </w:rPr>
      </w:pPr>
      <w:r w:rsidRPr="00AF38C0">
        <w:rPr>
          <w:rFonts w:cstheme="majorBidi"/>
        </w:rPr>
        <w:t>Solve for coefficients using SVD.</w:t>
      </w:r>
    </w:p>
    <w:p w14:paraId="494803BB" w14:textId="00CF0632" w:rsidR="00AF38C0" w:rsidRDefault="00AF38C0" w:rsidP="00AF38C0">
      <w:pPr>
        <w:numPr>
          <w:ilvl w:val="0"/>
          <w:numId w:val="10"/>
        </w:numPr>
        <w:rPr>
          <w:rFonts w:cstheme="majorBidi"/>
        </w:rPr>
      </w:pPr>
      <w:r w:rsidRPr="00AF38C0">
        <w:rPr>
          <w:rFonts w:cstheme="majorBidi"/>
        </w:rPr>
        <w:t>Check the discriminant to classify the conic.</w:t>
      </w:r>
    </w:p>
    <w:p w14:paraId="6350B88B" w14:textId="4865E77F" w:rsidR="00AF38C0" w:rsidRPr="00AF38C0" w:rsidRDefault="00AF38C0" w:rsidP="00AF38C0">
      <w:pPr>
        <w:rPr>
          <w:rFonts w:cstheme="majorBidi"/>
        </w:rPr>
      </w:pPr>
      <w:r>
        <w:rPr>
          <w:rFonts w:cstheme="majorBidi"/>
        </w:rPr>
        <w:t>The results are that in image 1 there is no hyperbola, and in image 2 there is a hyperbola.</w:t>
      </w:r>
    </w:p>
    <w:p w14:paraId="1AEFDCF1" w14:textId="77777777" w:rsidR="00AF38C0" w:rsidRPr="005539FD" w:rsidRDefault="00AF38C0" w:rsidP="005539FD">
      <w:pPr>
        <w:rPr>
          <w:rFonts w:cstheme="majorBidi"/>
        </w:rPr>
      </w:pPr>
    </w:p>
    <w:p w14:paraId="105225B5" w14:textId="77777777" w:rsidR="005539FD" w:rsidRPr="005539FD" w:rsidRDefault="005539FD" w:rsidP="005539FD">
      <w:pPr>
        <w:rPr>
          <w:rFonts w:cstheme="majorBidi"/>
        </w:rPr>
      </w:pPr>
    </w:p>
    <w:sectPr w:rsidR="005539FD" w:rsidRPr="0055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9B9"/>
    <w:multiLevelType w:val="multilevel"/>
    <w:tmpl w:val="E89A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85EE1"/>
    <w:multiLevelType w:val="hybridMultilevel"/>
    <w:tmpl w:val="6B3433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864F5"/>
    <w:multiLevelType w:val="multilevel"/>
    <w:tmpl w:val="968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431A6"/>
    <w:multiLevelType w:val="multilevel"/>
    <w:tmpl w:val="EF7C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70370"/>
    <w:multiLevelType w:val="multilevel"/>
    <w:tmpl w:val="1C7A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B1BDC"/>
    <w:multiLevelType w:val="multilevel"/>
    <w:tmpl w:val="FAB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D5DEE"/>
    <w:multiLevelType w:val="multilevel"/>
    <w:tmpl w:val="98A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B4459"/>
    <w:multiLevelType w:val="multilevel"/>
    <w:tmpl w:val="9CD4F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B0C10"/>
    <w:multiLevelType w:val="multilevel"/>
    <w:tmpl w:val="041A9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5091C"/>
    <w:multiLevelType w:val="multilevel"/>
    <w:tmpl w:val="34889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53CD3"/>
    <w:multiLevelType w:val="multilevel"/>
    <w:tmpl w:val="7AD8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80907"/>
    <w:multiLevelType w:val="multilevel"/>
    <w:tmpl w:val="1C2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082519">
    <w:abstractNumId w:val="4"/>
  </w:num>
  <w:num w:numId="2" w16cid:durableId="940918292">
    <w:abstractNumId w:val="8"/>
  </w:num>
  <w:num w:numId="3" w16cid:durableId="1360089228">
    <w:abstractNumId w:val="9"/>
  </w:num>
  <w:num w:numId="4" w16cid:durableId="1041827485">
    <w:abstractNumId w:val="6"/>
  </w:num>
  <w:num w:numId="5" w16cid:durableId="245963377">
    <w:abstractNumId w:val="7"/>
  </w:num>
  <w:num w:numId="6" w16cid:durableId="1910964320">
    <w:abstractNumId w:val="1"/>
  </w:num>
  <w:num w:numId="7" w16cid:durableId="825707821">
    <w:abstractNumId w:val="5"/>
  </w:num>
  <w:num w:numId="8" w16cid:durableId="1828395612">
    <w:abstractNumId w:val="11"/>
  </w:num>
  <w:num w:numId="9" w16cid:durableId="1881749038">
    <w:abstractNumId w:val="3"/>
  </w:num>
  <w:num w:numId="10" w16cid:durableId="286859084">
    <w:abstractNumId w:val="0"/>
  </w:num>
  <w:num w:numId="11" w16cid:durableId="1789858494">
    <w:abstractNumId w:val="10"/>
  </w:num>
  <w:num w:numId="12" w16cid:durableId="122640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5"/>
    <w:rsid w:val="00012CCB"/>
    <w:rsid w:val="00164785"/>
    <w:rsid w:val="002C3557"/>
    <w:rsid w:val="003139FD"/>
    <w:rsid w:val="0044269B"/>
    <w:rsid w:val="004D5AD2"/>
    <w:rsid w:val="004E25D9"/>
    <w:rsid w:val="00514DF9"/>
    <w:rsid w:val="00523192"/>
    <w:rsid w:val="005539FD"/>
    <w:rsid w:val="005A1C8C"/>
    <w:rsid w:val="00636D33"/>
    <w:rsid w:val="007175ED"/>
    <w:rsid w:val="0081219F"/>
    <w:rsid w:val="00825708"/>
    <w:rsid w:val="008522B4"/>
    <w:rsid w:val="008A3076"/>
    <w:rsid w:val="008B277B"/>
    <w:rsid w:val="009A3F4B"/>
    <w:rsid w:val="009C2DA5"/>
    <w:rsid w:val="00AB7CB5"/>
    <w:rsid w:val="00AF38C0"/>
    <w:rsid w:val="00B24163"/>
    <w:rsid w:val="00C205BB"/>
    <w:rsid w:val="00C63B27"/>
    <w:rsid w:val="00CD1B63"/>
    <w:rsid w:val="00DA693E"/>
    <w:rsid w:val="00DC4237"/>
    <w:rsid w:val="00E47DDC"/>
    <w:rsid w:val="00F774E4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7863"/>
  <w15:chartTrackingRefBased/>
  <w15:docId w15:val="{CE32B4A0-6E3B-41C4-BC49-C63CEDAC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269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205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Kotlar</dc:creator>
  <cp:keywords/>
  <dc:description/>
  <cp:lastModifiedBy>Lior Kotlar</cp:lastModifiedBy>
  <cp:revision>17</cp:revision>
  <dcterms:created xsi:type="dcterms:W3CDTF">2025-04-20T15:26:00Z</dcterms:created>
  <dcterms:modified xsi:type="dcterms:W3CDTF">2025-04-22T15:23:00Z</dcterms:modified>
</cp:coreProperties>
</file>