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9A4F5" w14:textId="48FFACEB" w:rsidR="008522B4" w:rsidRDefault="009B020E" w:rsidP="009B020E">
      <w:pPr>
        <w:pStyle w:val="Title"/>
        <w:jc w:val="center"/>
        <w:rPr>
          <w:lang w:val="en-US"/>
        </w:rPr>
      </w:pPr>
      <w:r>
        <w:rPr>
          <w:lang w:val="en-US"/>
        </w:rPr>
        <w:t>Assignment 2</w:t>
      </w:r>
    </w:p>
    <w:p w14:paraId="024CFF01" w14:textId="717B68CD" w:rsidR="009B020E" w:rsidRDefault="009B020E" w:rsidP="009B020E">
      <w:pPr>
        <w:jc w:val="center"/>
        <w:rPr>
          <w:lang w:val="en-US"/>
        </w:rPr>
      </w:pPr>
      <w:r>
        <w:rPr>
          <w:lang w:val="en-US"/>
        </w:rPr>
        <w:t xml:space="preserve">Lior Kotlar – </w:t>
      </w:r>
      <w:proofErr w:type="spellStart"/>
      <w:proofErr w:type="gramStart"/>
      <w:r>
        <w:rPr>
          <w:lang w:val="en-US"/>
        </w:rPr>
        <w:t>lior.kotlar</w:t>
      </w:r>
      <w:proofErr w:type="spellEnd"/>
      <w:proofErr w:type="gramEnd"/>
    </w:p>
    <w:p w14:paraId="44C041B3" w14:textId="449CCC01" w:rsidR="009B020E" w:rsidRDefault="009B020E" w:rsidP="009B020E">
      <w:pPr>
        <w:rPr>
          <w:lang w:val="en-US"/>
        </w:rPr>
      </w:pPr>
    </w:p>
    <w:p w14:paraId="31A2B2C8" w14:textId="7E032053" w:rsidR="009B020E" w:rsidRDefault="00611BA7" w:rsidP="00611BA7">
      <w:pPr>
        <w:pStyle w:val="Heading1"/>
        <w:rPr>
          <w:lang w:val="en-US"/>
        </w:rPr>
      </w:pPr>
      <w:r>
        <w:rPr>
          <w:lang w:val="en-US"/>
        </w:rPr>
        <w:t>TTC</w:t>
      </w:r>
    </w:p>
    <w:p w14:paraId="0E349C83" w14:textId="77777777" w:rsidR="000A58AD" w:rsidRPr="000A58AD" w:rsidRDefault="000A58AD" w:rsidP="000A58AD">
      <w:pPr>
        <w:rPr>
          <w:lang w:val="en-IL"/>
        </w:rPr>
      </w:pPr>
      <w:r w:rsidRPr="000A58AD">
        <w:rPr>
          <w:lang w:val="en-IL"/>
        </w:rPr>
        <w:t>We manually select two points on the pen in two successive video frames. The distance between these points on the image (i.e., the apparent size of the pen) changes due to motion toward the camera.</w:t>
      </w:r>
    </w:p>
    <w:p w14:paraId="1364F96D" w14:textId="77777777" w:rsidR="000A58AD" w:rsidRPr="000A58AD" w:rsidRDefault="000A58AD" w:rsidP="000A58AD">
      <w:pPr>
        <w:rPr>
          <w:lang w:val="en-IL"/>
        </w:rPr>
      </w:pPr>
      <w:r w:rsidRPr="000A58AD">
        <w:rPr>
          <w:lang w:val="en-IL"/>
        </w:rPr>
        <w:t>Using these measurements:</w:t>
      </w:r>
    </w:p>
    <w:p w14:paraId="23C1880A" w14:textId="08669DF3" w:rsidR="000A58AD" w:rsidRPr="000A58AD" w:rsidRDefault="000A58AD" w:rsidP="000A58AD">
      <w:pPr>
        <w:numPr>
          <w:ilvl w:val="0"/>
          <w:numId w:val="1"/>
        </w:numPr>
        <w:rPr>
          <w:lang w:val="en-IL"/>
        </w:rPr>
      </w:pPr>
      <w:r w:rsidRPr="000A58AD">
        <w:rPr>
          <w:lang w:val="en-IL"/>
        </w:rPr>
        <w:t xml:space="preserve">Let </w:t>
      </w:r>
      <m:oMath>
        <m:sSub>
          <m:sSubPr>
            <m:ctrlPr>
              <w:rPr>
                <w:rFonts w:ascii="Cambria Math" w:hAnsi="Cambria Math"/>
                <w:i/>
                <w:lang w:val="en-IL"/>
              </w:rPr>
            </m:ctrlPr>
          </m:sSubPr>
          <m:e>
            <m:r>
              <w:rPr>
                <w:rFonts w:ascii="Cambria Math" w:hAnsi="Cambria Math"/>
                <w:lang w:val="en-IL"/>
              </w:rPr>
              <m:t>L</m:t>
            </m:r>
          </m:e>
          <m:sub>
            <m:r>
              <w:rPr>
                <w:rFonts w:ascii="Cambria Math" w:hAnsi="Cambria Math"/>
                <w:lang w:val="en-IL"/>
              </w:rPr>
              <m:t>1</m:t>
            </m:r>
          </m:sub>
        </m:sSub>
      </m:oMath>
      <w:r w:rsidRPr="000A58AD">
        <w:rPr>
          <w:lang w:val="en-IL"/>
        </w:rPr>
        <w:t xml:space="preserve"> be the pixel length between two points on the object in frame 1, and </w:t>
      </w:r>
      <m:oMath>
        <m:sSub>
          <m:sSubPr>
            <m:ctrlPr>
              <w:rPr>
                <w:rFonts w:ascii="Cambria Math" w:hAnsi="Cambria Math"/>
                <w:i/>
                <w:lang w:val="en-IL"/>
              </w:rPr>
            </m:ctrlPr>
          </m:sSubPr>
          <m:e>
            <m:r>
              <w:rPr>
                <w:rFonts w:ascii="Cambria Math" w:hAnsi="Cambria Math"/>
                <w:lang w:val="en-IL"/>
              </w:rPr>
              <m:t>L</m:t>
            </m:r>
          </m:e>
          <m:sub>
            <m:r>
              <w:rPr>
                <w:rFonts w:ascii="Cambria Math" w:hAnsi="Cambria Math"/>
                <w:lang w:val="en-IL"/>
              </w:rPr>
              <m:t>2</m:t>
            </m:r>
          </m:sub>
        </m:sSub>
      </m:oMath>
      <w:r w:rsidRPr="000A58AD">
        <w:rPr>
          <w:rFonts w:ascii="Arial" w:hAnsi="Arial" w:cs="Arial"/>
          <w:lang w:val="en-IL"/>
        </w:rPr>
        <w:t>​</w:t>
      </w:r>
      <w:r w:rsidRPr="000A58AD">
        <w:rPr>
          <w:lang w:val="en-IL"/>
        </w:rPr>
        <w:t xml:space="preserve"> in frame 2.</w:t>
      </w:r>
    </w:p>
    <w:p w14:paraId="528CBF5F" w14:textId="77777777" w:rsidR="000A58AD" w:rsidRPr="000A58AD" w:rsidRDefault="000A58AD" w:rsidP="000A58AD">
      <w:pPr>
        <w:numPr>
          <w:ilvl w:val="0"/>
          <w:numId w:val="1"/>
        </w:numPr>
        <w:rPr>
          <w:lang w:val="en-IL"/>
        </w:rPr>
      </w:pPr>
      <w:r w:rsidRPr="000A58AD">
        <w:rPr>
          <w:lang w:val="en-IL"/>
        </w:rPr>
        <w:t>The rate of change of this length is used to compute an apparent velocity:</w:t>
      </w:r>
    </w:p>
    <w:p w14:paraId="5DB302DD" w14:textId="5A5ABBF3" w:rsidR="000A58AD" w:rsidRPr="000A58AD" w:rsidRDefault="000A58AD" w:rsidP="000A58AD">
      <w:pPr>
        <w:jc w:val="center"/>
        <w:rPr>
          <w:rFonts w:eastAsiaTheme="minorEastAsia"/>
          <w:lang w:val="en-IL"/>
        </w:rPr>
      </w:pPr>
      <m:oMathPara>
        <m:oMath>
          <m:r>
            <w:rPr>
              <w:rFonts w:ascii="Cambria Math" w:hAnsi="Cambria Math"/>
              <w:lang w:val="en-IL"/>
            </w:rPr>
            <m:t xml:space="preserve">v= </m:t>
          </m:r>
          <m:f>
            <m:fPr>
              <m:ctrlPr>
                <w:rPr>
                  <w:rFonts w:ascii="Cambria Math" w:hAnsi="Cambria Math"/>
                  <w:i/>
                  <w:lang w:val="en-IL"/>
                </w:rPr>
              </m:ctrlPr>
            </m:fPr>
            <m:num>
              <m:sSub>
                <m:sSubPr>
                  <m:ctrlPr>
                    <w:rPr>
                      <w:rFonts w:ascii="Cambria Math" w:hAnsi="Cambria Math"/>
                      <w:i/>
                      <w:lang w:val="en-IL"/>
                    </w:rPr>
                  </m:ctrlPr>
                </m:sSubPr>
                <m:e>
                  <m:r>
                    <w:rPr>
                      <w:rFonts w:ascii="Cambria Math" w:hAnsi="Cambria Math"/>
                      <w:lang w:val="en-IL"/>
                    </w:rPr>
                    <m:t>L</m:t>
                  </m:r>
                </m:e>
                <m:sub>
                  <m:r>
                    <w:rPr>
                      <w:rFonts w:ascii="Cambria Math" w:hAnsi="Cambria Math"/>
                      <w:lang w:val="en-IL"/>
                    </w:rPr>
                    <m:t>2</m:t>
                  </m:r>
                </m:sub>
              </m:sSub>
              <m:r>
                <w:rPr>
                  <w:rFonts w:ascii="Cambria Math" w:hAnsi="Cambria Math"/>
                  <w:lang w:val="en-IL"/>
                </w:rPr>
                <m:t>-</m:t>
              </m:r>
              <m:sSub>
                <m:sSubPr>
                  <m:ctrlPr>
                    <w:rPr>
                      <w:rFonts w:ascii="Cambria Math" w:hAnsi="Cambria Math"/>
                      <w:i/>
                      <w:lang w:val="en-IL"/>
                    </w:rPr>
                  </m:ctrlPr>
                </m:sSubPr>
                <m:e>
                  <m:r>
                    <w:rPr>
                      <w:rFonts w:ascii="Cambria Math" w:hAnsi="Cambria Math"/>
                      <w:lang w:val="en-IL"/>
                    </w:rPr>
                    <m:t>L</m:t>
                  </m:r>
                </m:e>
                <m:sub>
                  <m:r>
                    <w:rPr>
                      <w:rFonts w:ascii="Cambria Math" w:hAnsi="Cambria Math"/>
                      <w:lang w:val="en-IL"/>
                    </w:rPr>
                    <m:t>1</m:t>
                  </m:r>
                </m:sub>
              </m:sSub>
            </m:num>
            <m:den>
              <m:r>
                <m:rPr>
                  <m:sty m:val="p"/>
                </m:rPr>
                <w:rPr>
                  <w:rFonts w:ascii="Cambria Math" w:hAnsi="Cambria Math"/>
                  <w:lang w:val="en-IL"/>
                </w:rPr>
                <m:t>Δ</m:t>
              </m:r>
              <m:r>
                <w:rPr>
                  <w:rFonts w:ascii="Cambria Math" w:hAnsi="Cambria Math"/>
                  <w:lang w:val="en-IL"/>
                </w:rPr>
                <m:t>t</m:t>
              </m:r>
            </m:den>
          </m:f>
        </m:oMath>
      </m:oMathPara>
    </w:p>
    <w:p w14:paraId="37C234F1" w14:textId="7E470EA2" w:rsidR="000A58AD" w:rsidRPr="000A58AD" w:rsidRDefault="000A58AD" w:rsidP="000A58AD">
      <w:pPr>
        <w:numPr>
          <w:ilvl w:val="0"/>
          <w:numId w:val="1"/>
        </w:numPr>
        <w:rPr>
          <w:lang w:val="en-IL"/>
        </w:rPr>
      </w:pPr>
      <w:r w:rsidRPr="000A58AD">
        <w:rPr>
          <w:lang w:val="en-IL"/>
        </w:rPr>
        <w:t xml:space="preserve">Assuming constant velocity, </w:t>
      </w:r>
      <m:oMath>
        <m:r>
          <w:rPr>
            <w:rFonts w:ascii="Cambria Math" w:hAnsi="Cambria Math"/>
            <w:lang w:val="en-IL"/>
          </w:rPr>
          <m:t>TTC</m:t>
        </m:r>
      </m:oMath>
      <w:r w:rsidRPr="000A58AD">
        <w:rPr>
          <w:lang w:val="en-IL"/>
        </w:rPr>
        <w:t xml:space="preserve"> is estimated as:</w:t>
      </w:r>
    </w:p>
    <w:p w14:paraId="3075C55D" w14:textId="3CB43E90" w:rsidR="000A58AD" w:rsidRPr="000A58AD" w:rsidRDefault="000A58AD" w:rsidP="000A58AD">
      <w:pPr>
        <w:jc w:val="center"/>
        <w:rPr>
          <w:lang w:val="en-IL"/>
        </w:rPr>
      </w:pPr>
      <m:oMath>
        <m:r>
          <w:rPr>
            <w:rFonts w:ascii="Cambria Math" w:hAnsi="Cambria Math"/>
            <w:lang w:val="en-IL"/>
          </w:rPr>
          <m:t>TTC=</m:t>
        </m:r>
        <m:f>
          <m:fPr>
            <m:ctrlPr>
              <w:rPr>
                <w:rFonts w:ascii="Cambria Math" w:hAnsi="Cambria Math"/>
                <w:i/>
                <w:lang w:val="en-IL"/>
              </w:rPr>
            </m:ctrlPr>
          </m:fPr>
          <m:num>
            <m:sSub>
              <m:sSubPr>
                <m:ctrlPr>
                  <w:rPr>
                    <w:rFonts w:ascii="Cambria Math" w:hAnsi="Cambria Math"/>
                    <w:i/>
                    <w:lang w:val="en-IL"/>
                  </w:rPr>
                </m:ctrlPr>
              </m:sSubPr>
              <m:e>
                <m:r>
                  <w:rPr>
                    <w:rFonts w:ascii="Cambria Math" w:hAnsi="Cambria Math"/>
                    <w:lang w:val="en-IL"/>
                  </w:rPr>
                  <m:t>L</m:t>
                </m:r>
              </m:e>
              <m:sub>
                <m:r>
                  <w:rPr>
                    <w:rFonts w:ascii="Cambria Math" w:hAnsi="Cambria Math"/>
                    <w:lang w:val="en-IL"/>
                  </w:rPr>
                  <m:t>2</m:t>
                </m:r>
              </m:sub>
            </m:sSub>
          </m:num>
          <m:den>
            <m:r>
              <w:rPr>
                <w:rFonts w:ascii="Cambria Math" w:hAnsi="Cambria Math"/>
                <w:lang w:val="en-IL"/>
              </w:rPr>
              <m:t>v</m:t>
            </m:r>
          </m:den>
        </m:f>
      </m:oMath>
      <w:r w:rsidRPr="000A58AD">
        <w:rPr>
          <w:rFonts w:ascii="Arial" w:hAnsi="Arial" w:cs="Arial"/>
          <w:lang w:val="en-IL"/>
        </w:rPr>
        <w:t>​​</w:t>
      </w:r>
    </w:p>
    <w:p w14:paraId="31214306" w14:textId="73FD1625" w:rsidR="000A58AD" w:rsidRPr="000A58AD" w:rsidRDefault="000A58AD" w:rsidP="000A58AD">
      <w:pPr>
        <w:rPr>
          <w:lang w:val="en-IL"/>
        </w:rPr>
      </w:pPr>
      <w:r w:rsidRPr="000A58AD">
        <w:rPr>
          <w:lang w:val="en-IL"/>
        </w:rPr>
        <w:t xml:space="preserve">This method assumes that the object is </w:t>
      </w:r>
      <w:r w:rsidRPr="000A58AD">
        <w:rPr>
          <w:lang w:val="en-IL"/>
        </w:rPr>
        <w:t>rigid,</w:t>
      </w:r>
      <w:r w:rsidRPr="000A58AD">
        <w:rPr>
          <w:lang w:val="en-IL"/>
        </w:rPr>
        <w:t xml:space="preserve"> and the motion is directly toward the camera. It works because as the object approaches, its image gets larger — and the rate of this growth informs how close it is to "contact."</w:t>
      </w:r>
    </w:p>
    <w:p w14:paraId="5A42B6D6" w14:textId="1FD19A1D" w:rsidR="00611BA7" w:rsidRDefault="000A58AD" w:rsidP="00611BA7">
      <w:pPr>
        <w:rPr>
          <w:lang w:val="en-IL"/>
        </w:rPr>
      </w:pPr>
      <w:r>
        <w:rPr>
          <w:lang w:val="en-IL"/>
        </w:rPr>
        <w:t>The steps taken:</w:t>
      </w:r>
    </w:p>
    <w:p w14:paraId="1D5AF070" w14:textId="62E4283B" w:rsidR="000A58AD" w:rsidRDefault="000A58AD" w:rsidP="000A58AD">
      <w:pPr>
        <w:pStyle w:val="ListParagraph"/>
        <w:numPr>
          <w:ilvl w:val="0"/>
          <w:numId w:val="2"/>
        </w:numPr>
        <w:rPr>
          <w:lang w:val="en-IL"/>
        </w:rPr>
      </w:pPr>
      <w:r>
        <w:rPr>
          <w:lang w:val="en-IL"/>
        </w:rPr>
        <w:t>We extracted two frames from the video</w:t>
      </w:r>
    </w:p>
    <w:p w14:paraId="1D569126" w14:textId="02FD9466" w:rsidR="000A58AD" w:rsidRDefault="000A58AD" w:rsidP="000A58AD">
      <w:pPr>
        <w:pStyle w:val="ListParagraph"/>
        <w:numPr>
          <w:ilvl w:val="0"/>
          <w:numId w:val="2"/>
        </w:numPr>
        <w:rPr>
          <w:lang w:val="en-IL"/>
        </w:rPr>
      </w:pPr>
      <w:r>
        <w:rPr>
          <w:lang w:val="en-IL"/>
        </w:rPr>
        <w:t>Manually selected two corresponding points on the pen in both frames</w:t>
      </w:r>
    </w:p>
    <w:p w14:paraId="1716B2D3" w14:textId="3C900B45" w:rsidR="000A58AD" w:rsidRDefault="000A58AD" w:rsidP="000A58AD">
      <w:pPr>
        <w:pStyle w:val="ListParagraph"/>
        <w:numPr>
          <w:ilvl w:val="0"/>
          <w:numId w:val="2"/>
        </w:numPr>
        <w:rPr>
          <w:lang w:val="en-IL"/>
        </w:rPr>
      </w:pPr>
      <w:r>
        <w:rPr>
          <w:lang w:val="en-IL"/>
        </w:rPr>
        <w:t>Measured the pixel distance between the points</w:t>
      </w:r>
    </w:p>
    <w:p w14:paraId="7EA30110" w14:textId="68C61EBB" w:rsidR="000A58AD" w:rsidRPr="000A58AD" w:rsidRDefault="000A58AD" w:rsidP="000A58AD">
      <w:pPr>
        <w:pStyle w:val="ListParagraph"/>
        <w:numPr>
          <w:ilvl w:val="0"/>
          <w:numId w:val="2"/>
        </w:numPr>
        <w:rPr>
          <w:lang w:val="en-IL"/>
        </w:rPr>
      </w:pPr>
      <w:r>
        <w:rPr>
          <w:lang w:val="en-IL"/>
        </w:rPr>
        <w:t xml:space="preserve">Used the change in size to estimate </w:t>
      </w:r>
      <m:oMath>
        <m:r>
          <w:rPr>
            <w:rFonts w:ascii="Cambria Math" w:hAnsi="Cambria Math"/>
            <w:lang w:val="en-IL"/>
          </w:rPr>
          <m:t>TTC</m:t>
        </m:r>
      </m:oMath>
      <w:r>
        <w:rPr>
          <w:rFonts w:eastAsiaTheme="minorEastAsia"/>
          <w:lang w:val="en-IL"/>
        </w:rPr>
        <w:t>.</w:t>
      </w:r>
    </w:p>
    <w:p w14:paraId="3B8D3355" w14:textId="67B29E00" w:rsidR="000A58AD" w:rsidRDefault="000A58AD" w:rsidP="000A58AD">
      <w:pPr>
        <w:rPr>
          <w:lang w:val="en-IL"/>
        </w:rPr>
      </w:pPr>
      <w:r>
        <w:rPr>
          <w:lang w:val="en-IL"/>
        </w:rPr>
        <w:t>Here are the two frames:</w:t>
      </w:r>
    </w:p>
    <w:p w14:paraId="03BE0399" w14:textId="5A9CDF78" w:rsidR="000A58AD" w:rsidRPr="000A58AD" w:rsidRDefault="000A58AD" w:rsidP="000A58AD">
      <w:pPr>
        <w:jc w:val="center"/>
        <w:rPr>
          <w:lang w:val="en-IL"/>
        </w:rPr>
      </w:pPr>
      <w:r>
        <w:rPr>
          <w:noProof/>
        </w:rPr>
        <w:drawing>
          <wp:inline distT="0" distB="0" distL="0" distR="0" wp14:anchorId="04F03F36" wp14:editId="61271BB3">
            <wp:extent cx="1386840" cy="2465236"/>
            <wp:effectExtent l="0" t="0" r="3810" b="0"/>
            <wp:docPr id="528325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1623" cy="2473739"/>
                    </a:xfrm>
                    <a:prstGeom prst="rect">
                      <a:avLst/>
                    </a:prstGeom>
                    <a:noFill/>
                    <a:ln>
                      <a:noFill/>
                    </a:ln>
                  </pic:spPr>
                </pic:pic>
              </a:graphicData>
            </a:graphic>
          </wp:inline>
        </w:drawing>
      </w:r>
      <w:r>
        <w:rPr>
          <w:lang w:val="en-IL"/>
        </w:rPr>
        <w:t xml:space="preserve">                               </w:t>
      </w:r>
      <w:r>
        <w:rPr>
          <w:noProof/>
        </w:rPr>
        <w:drawing>
          <wp:inline distT="0" distB="0" distL="0" distR="0" wp14:anchorId="0FB5B896" wp14:editId="4F35E1E0">
            <wp:extent cx="1379220" cy="2451691"/>
            <wp:effectExtent l="0" t="0" r="0" b="6350"/>
            <wp:docPr id="332430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1348" cy="2455474"/>
                    </a:xfrm>
                    <a:prstGeom prst="rect">
                      <a:avLst/>
                    </a:prstGeom>
                    <a:noFill/>
                    <a:ln>
                      <a:noFill/>
                    </a:ln>
                  </pic:spPr>
                </pic:pic>
              </a:graphicData>
            </a:graphic>
          </wp:inline>
        </w:drawing>
      </w:r>
      <w:r>
        <w:rPr>
          <w:lang w:val="en-IL"/>
        </w:rPr>
        <w:t xml:space="preserve"> </w:t>
      </w:r>
    </w:p>
    <w:p w14:paraId="35FCA899" w14:textId="0C5FE325" w:rsidR="009B020E" w:rsidRDefault="009B020E" w:rsidP="009B020E">
      <w:pPr>
        <w:pStyle w:val="Heading1"/>
        <w:rPr>
          <w:lang w:val="en-US"/>
        </w:rPr>
      </w:pPr>
      <w:r>
        <w:rPr>
          <w:lang w:val="en-US"/>
        </w:rPr>
        <w:lastRenderedPageBreak/>
        <w:t>Stereo</w:t>
      </w:r>
    </w:p>
    <w:p w14:paraId="3319F9E3" w14:textId="08B39FB9" w:rsidR="00AB5F5A" w:rsidRPr="00AB5F5A" w:rsidRDefault="00AB5F5A" w:rsidP="00AB5F5A">
      <w:pPr>
        <w:rPr>
          <w:lang w:val="en-US"/>
        </w:rPr>
      </w:pPr>
      <w:r>
        <w:rPr>
          <w:lang w:val="en-US"/>
        </w:rPr>
        <w:t xml:space="preserve">The algorithm used here is built according to the algorithm described in Hartley and Zisserman’s book – algorithm </w:t>
      </w:r>
      <m:oMath>
        <m:r>
          <w:rPr>
            <w:rFonts w:ascii="Cambria Math" w:hAnsi="Cambria Math"/>
            <w:lang w:val="en-US"/>
          </w:rPr>
          <m:t>11.6</m:t>
        </m:r>
      </m:oMath>
      <w:r>
        <w:rPr>
          <w:rFonts w:eastAsiaTheme="minorEastAsia"/>
          <w:lang w:val="en-US"/>
        </w:rPr>
        <w:t>, (page 291).</w:t>
      </w:r>
    </w:p>
    <w:p w14:paraId="02C5827D" w14:textId="532454BF" w:rsidR="009B020E" w:rsidRDefault="009B020E" w:rsidP="009B020E">
      <w:r w:rsidRPr="009B020E">
        <w:t>We begin by identifying corresponding points between two images using local descriptors.</w:t>
      </w:r>
    </w:p>
    <w:p w14:paraId="660572FB" w14:textId="697982DC" w:rsidR="001C7928" w:rsidRDefault="001C7928" w:rsidP="001C7928">
      <w:pPr>
        <w:jc w:val="center"/>
        <w:rPr>
          <w:lang w:val="en-US"/>
        </w:rPr>
      </w:pPr>
      <w:r>
        <w:rPr>
          <w:noProof/>
        </w:rPr>
        <w:drawing>
          <wp:inline distT="0" distB="0" distL="0" distR="0" wp14:anchorId="07A158F1" wp14:editId="6E30AC0E">
            <wp:extent cx="5929148" cy="3162300"/>
            <wp:effectExtent l="0" t="0" r="0" b="0"/>
            <wp:docPr id="1181366722" name="Picture 1" descr="A collage of a computer on a cork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66722" name="Picture 1" descr="A collage of a computer on a cork boar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1093" cy="3174004"/>
                    </a:xfrm>
                    <a:prstGeom prst="rect">
                      <a:avLst/>
                    </a:prstGeom>
                    <a:noFill/>
                    <a:ln>
                      <a:noFill/>
                    </a:ln>
                  </pic:spPr>
                </pic:pic>
              </a:graphicData>
            </a:graphic>
          </wp:inline>
        </w:drawing>
      </w:r>
    </w:p>
    <w:p w14:paraId="470B4EC0" w14:textId="5F0E69D7" w:rsidR="001C7928" w:rsidRPr="001C7928" w:rsidRDefault="001C7928" w:rsidP="001C7928">
      <w:pPr>
        <w:rPr>
          <w:lang w:val="en-IL"/>
        </w:rPr>
      </w:pPr>
      <w:r w:rsidRPr="001C7928">
        <w:rPr>
          <w:lang w:val="en-IL"/>
        </w:rPr>
        <w:t xml:space="preserve">The fundamental matrix </w:t>
      </w:r>
      <m:oMath>
        <m:r>
          <w:rPr>
            <w:rFonts w:ascii="Cambria Math" w:hAnsi="Cambria Math"/>
            <w:lang w:val="en-IL"/>
          </w:rPr>
          <m:t>F</m:t>
        </m:r>
      </m:oMath>
      <w:r w:rsidRPr="001C7928">
        <w:rPr>
          <w:lang w:val="en-IL"/>
        </w:rPr>
        <w:t xml:space="preserve"> encapsulates the intrinsic projective geometry between two views. It satisfies the epipolar constraint:</w:t>
      </w:r>
    </w:p>
    <w:p w14:paraId="4C8095D3" w14:textId="34B196A3" w:rsidR="001C7928" w:rsidRDefault="001C7928" w:rsidP="001C7928">
      <w:pPr>
        <w:jc w:val="center"/>
        <w:rPr>
          <w:lang w:val="en-IL"/>
        </w:rPr>
      </w:pPr>
      <m:oMathPara>
        <m:oMath>
          <m:sSubSup>
            <m:sSubSupPr>
              <m:ctrlPr>
                <w:rPr>
                  <w:rFonts w:ascii="Cambria Math" w:hAnsi="Cambria Math"/>
                  <w:i/>
                  <w:lang w:val="en-IL"/>
                </w:rPr>
              </m:ctrlPr>
            </m:sSubSupPr>
            <m:e>
              <m:r>
                <w:rPr>
                  <w:rFonts w:ascii="Cambria Math" w:hAnsi="Cambria Math"/>
                  <w:lang w:val="en-IL"/>
                </w:rPr>
                <m:t>x</m:t>
              </m:r>
            </m:e>
            <m:sub>
              <m:r>
                <w:rPr>
                  <w:rFonts w:ascii="Cambria Math" w:hAnsi="Cambria Math"/>
                  <w:lang w:val="en-IL"/>
                </w:rPr>
                <m:t>2</m:t>
              </m:r>
            </m:sub>
            <m:sup>
              <m:r>
                <w:rPr>
                  <w:rFonts w:ascii="Cambria Math" w:hAnsi="Cambria Math"/>
                  <w:lang w:val="en-IL"/>
                </w:rPr>
                <m:t>T</m:t>
              </m:r>
            </m:sup>
          </m:sSubSup>
          <m:r>
            <w:rPr>
              <w:rFonts w:ascii="Cambria Math" w:hAnsi="Cambria Math"/>
              <w:lang w:val="en-IL"/>
            </w:rPr>
            <m:t>F</m:t>
          </m:r>
          <m:sSub>
            <m:sSubPr>
              <m:ctrlPr>
                <w:rPr>
                  <w:rFonts w:ascii="Cambria Math" w:hAnsi="Cambria Math"/>
                  <w:i/>
                  <w:lang w:val="en-IL"/>
                </w:rPr>
              </m:ctrlPr>
            </m:sSubPr>
            <m:e>
              <m:r>
                <w:rPr>
                  <w:rFonts w:ascii="Cambria Math" w:hAnsi="Cambria Math"/>
                  <w:lang w:val="en-IL"/>
                </w:rPr>
                <m:t>x</m:t>
              </m:r>
            </m:e>
            <m:sub>
              <m:r>
                <w:rPr>
                  <w:rFonts w:ascii="Cambria Math" w:hAnsi="Cambria Math"/>
                  <w:lang w:val="en-IL"/>
                </w:rPr>
                <m:t>1</m:t>
              </m:r>
            </m:sub>
          </m:sSub>
          <m:r>
            <w:rPr>
              <w:rFonts w:ascii="Cambria Math" w:hAnsi="Cambria Math"/>
              <w:lang w:val="en-IL"/>
            </w:rPr>
            <m:t>=0</m:t>
          </m:r>
        </m:oMath>
      </m:oMathPara>
    </w:p>
    <w:p w14:paraId="78F95789" w14:textId="6E9CD952" w:rsidR="001C7928" w:rsidRPr="001C7928" w:rsidRDefault="001C7928" w:rsidP="001C7928">
      <w:pPr>
        <w:rPr>
          <w:lang w:val="en-IL"/>
        </w:rPr>
      </w:pPr>
      <w:r w:rsidRPr="001C7928">
        <w:rPr>
          <w:lang w:val="en-IL"/>
        </w:rPr>
        <w:t xml:space="preserve">for all corresponding points </w:t>
      </w:r>
      <m:oMath>
        <m:sSub>
          <m:sSubPr>
            <m:ctrlPr>
              <w:rPr>
                <w:rFonts w:ascii="Cambria Math" w:hAnsi="Cambria Math"/>
                <w:i/>
                <w:iCs/>
                <w:lang w:val="en-IL"/>
              </w:rPr>
            </m:ctrlPr>
          </m:sSubPr>
          <m:e>
            <m:r>
              <w:rPr>
                <w:rFonts w:ascii="Cambria Math" w:hAnsi="Cambria Math"/>
                <w:lang w:val="en-IL"/>
              </w:rPr>
              <m:t>x</m:t>
            </m:r>
          </m:e>
          <m:sub>
            <m:r>
              <w:rPr>
                <w:rFonts w:ascii="Cambria Math" w:hAnsi="Cambria Math"/>
                <w:lang w:val="en-IL"/>
              </w:rPr>
              <m:t>1</m:t>
            </m:r>
          </m:sub>
        </m:sSub>
      </m:oMath>
      <w:r w:rsidRPr="001C7928">
        <w:rPr>
          <w:rFonts w:ascii="Arial" w:hAnsi="Arial" w:cs="Arial"/>
          <w:lang w:val="en-IL"/>
        </w:rPr>
        <w:t>​</w:t>
      </w:r>
      <w:r w:rsidRPr="001C7928">
        <w:rPr>
          <w:lang w:val="en-IL"/>
        </w:rPr>
        <w:t xml:space="preserve"> and </w:t>
      </w:r>
      <m:oMath>
        <m:sSub>
          <m:sSubPr>
            <m:ctrlPr>
              <w:rPr>
                <w:rFonts w:ascii="Cambria Math" w:hAnsi="Cambria Math"/>
                <w:i/>
                <w:lang w:val="en-IL"/>
              </w:rPr>
            </m:ctrlPr>
          </m:sSubPr>
          <m:e>
            <m:r>
              <w:rPr>
                <w:rFonts w:ascii="Cambria Math" w:hAnsi="Cambria Math"/>
                <w:lang w:val="en-IL"/>
              </w:rPr>
              <m:t>x</m:t>
            </m:r>
          </m:e>
          <m:sub>
            <m:r>
              <w:rPr>
                <w:rFonts w:ascii="Cambria Math" w:hAnsi="Cambria Math"/>
                <w:lang w:val="en-IL"/>
              </w:rPr>
              <m:t>2</m:t>
            </m:r>
          </m:sub>
        </m:sSub>
      </m:oMath>
      <w:r w:rsidRPr="001C7928">
        <w:rPr>
          <w:rFonts w:ascii="Arial" w:hAnsi="Arial" w:cs="Arial"/>
          <w:lang w:val="en-IL"/>
        </w:rPr>
        <w:t>​</w:t>
      </w:r>
      <w:r w:rsidRPr="001C7928">
        <w:rPr>
          <w:lang w:val="en-IL"/>
        </w:rPr>
        <w:t xml:space="preserve"> (in homogeneous coordinates).</w:t>
      </w:r>
    </w:p>
    <w:p w14:paraId="10A008D3" w14:textId="1F79BC0A" w:rsidR="001C7928" w:rsidRDefault="001C7928" w:rsidP="001C7928">
      <w:pPr>
        <w:rPr>
          <w:lang w:val="en-IL"/>
        </w:rPr>
      </w:pPr>
      <w:r w:rsidRPr="001C7928">
        <w:rPr>
          <w:lang w:val="en-IL"/>
        </w:rPr>
        <w:t xml:space="preserve">We use a normalized 7-point algorithm on randomly sampled matches to estimate </w:t>
      </w:r>
      <m:oMath>
        <m:r>
          <w:rPr>
            <w:rFonts w:ascii="Cambria Math" w:hAnsi="Cambria Math"/>
            <w:lang w:val="en-IL"/>
          </w:rPr>
          <m:t>F</m:t>
        </m:r>
      </m:oMath>
      <w:r w:rsidRPr="001C7928">
        <w:rPr>
          <w:lang w:val="en-IL"/>
        </w:rPr>
        <w:t xml:space="preserve">. Normalization improves numerical stability by translating and scaling the points so that their mean is at the origin and average distance from the origin is </w:t>
      </w:r>
      <m:oMath>
        <m:r>
          <w:rPr>
            <w:rFonts w:ascii="Cambria Math" w:hAnsi="Cambria Math"/>
            <w:lang w:val="en-IL"/>
          </w:rPr>
          <m:t>√2</m:t>
        </m:r>
      </m:oMath>
      <w:r w:rsidRPr="001C7928">
        <w:rPr>
          <w:rFonts w:ascii="Arial" w:hAnsi="Arial" w:cs="Arial"/>
          <w:lang w:val="en-IL"/>
        </w:rPr>
        <w:t>​</w:t>
      </w:r>
      <w:r w:rsidRPr="001C7928">
        <w:rPr>
          <w:lang w:val="en-IL"/>
        </w:rPr>
        <w:t>.</w:t>
      </w:r>
    </w:p>
    <w:p w14:paraId="504FB57C" w14:textId="77777777" w:rsidR="006E767C" w:rsidRDefault="001C7928" w:rsidP="006E767C">
      <w:pPr>
        <w:rPr>
          <w:lang w:val="en-IL"/>
        </w:rPr>
      </w:pPr>
      <w:r w:rsidRPr="001C7928">
        <w:t>To mitigate the influence of outliers in the point correspondences, we apply RANSAC.</w:t>
      </w:r>
      <w:r w:rsidR="006E767C">
        <w:t xml:space="preserve"> </w:t>
      </w:r>
      <w:r w:rsidR="006E767C">
        <w:rPr>
          <w:lang w:val="en-IL"/>
        </w:rPr>
        <w:t xml:space="preserve">We use the open-cv function </w:t>
      </w:r>
      <m:oMath>
        <m:r>
          <w:rPr>
            <w:rFonts w:ascii="Cambria Math" w:hAnsi="Cambria Math"/>
            <w:lang w:val="en-IL"/>
          </w:rPr>
          <m:t>findFundamentalMat</m:t>
        </m:r>
      </m:oMath>
      <w:r w:rsidR="006E767C">
        <w:rPr>
          <w:rFonts w:eastAsiaTheme="minorEastAsia"/>
          <w:lang w:val="en-IL"/>
        </w:rPr>
        <w:t>, to comp</w:t>
      </w:r>
      <w:proofErr w:type="spellStart"/>
      <w:r w:rsidR="006E767C">
        <w:rPr>
          <w:rFonts w:eastAsiaTheme="minorEastAsia"/>
          <w:lang w:val="en-IL"/>
        </w:rPr>
        <w:t>ute</w:t>
      </w:r>
      <w:proofErr w:type="spellEnd"/>
      <w:r w:rsidR="006E767C">
        <w:rPr>
          <w:rFonts w:eastAsiaTheme="minorEastAsia"/>
          <w:lang w:val="en-IL"/>
        </w:rPr>
        <w:t xml:space="preserve"> the fundamental matrix in each iteration of the RANSAC.</w:t>
      </w:r>
    </w:p>
    <w:p w14:paraId="67E98749" w14:textId="3A18E7AC" w:rsidR="001C7928" w:rsidRPr="006E767C" w:rsidRDefault="00AB5F5A" w:rsidP="00AB5F5A">
      <w:pPr>
        <w:jc w:val="center"/>
        <w:rPr>
          <w:lang w:val="en-IL"/>
        </w:rPr>
      </w:pPr>
      <w:r w:rsidRPr="00AB5F5A">
        <w:rPr>
          <w:lang w:val="en-IL"/>
        </w:rPr>
        <w:lastRenderedPageBreak/>
        <w:drawing>
          <wp:inline distT="0" distB="0" distL="0" distR="0" wp14:anchorId="687C9044" wp14:editId="16AB42AE">
            <wp:extent cx="4831080" cy="3004304"/>
            <wp:effectExtent l="0" t="0" r="7620" b="5715"/>
            <wp:docPr id="166875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50348" name=""/>
                    <pic:cNvPicPr/>
                  </pic:nvPicPr>
                  <pic:blipFill>
                    <a:blip r:embed="rId8"/>
                    <a:stretch>
                      <a:fillRect/>
                    </a:stretch>
                  </pic:blipFill>
                  <pic:spPr>
                    <a:xfrm>
                      <a:off x="0" y="0"/>
                      <a:ext cx="4836543" cy="3007701"/>
                    </a:xfrm>
                    <a:prstGeom prst="rect">
                      <a:avLst/>
                    </a:prstGeom>
                  </pic:spPr>
                </pic:pic>
              </a:graphicData>
            </a:graphic>
          </wp:inline>
        </w:drawing>
      </w:r>
    </w:p>
    <w:p w14:paraId="4FF11147" w14:textId="77777777" w:rsidR="001C7928" w:rsidRPr="001C7928" w:rsidRDefault="001C7928" w:rsidP="001C7928">
      <w:pPr>
        <w:rPr>
          <w:lang w:val="en-IL"/>
        </w:rPr>
      </w:pPr>
    </w:p>
    <w:p w14:paraId="523A4032" w14:textId="77777777" w:rsidR="001C7928" w:rsidRPr="001C7928" w:rsidRDefault="001C7928" w:rsidP="001C7928">
      <w:pPr>
        <w:rPr>
          <w:lang w:val="en-IL"/>
        </w:rPr>
      </w:pPr>
    </w:p>
    <w:sectPr w:rsidR="001C7928" w:rsidRPr="001C7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E30293"/>
    <w:multiLevelType w:val="multilevel"/>
    <w:tmpl w:val="C244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15455"/>
    <w:multiLevelType w:val="hybridMultilevel"/>
    <w:tmpl w:val="75C6C1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223848">
    <w:abstractNumId w:val="0"/>
  </w:num>
  <w:num w:numId="2" w16cid:durableId="152613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0E"/>
    <w:rsid w:val="000A58AD"/>
    <w:rsid w:val="001C7928"/>
    <w:rsid w:val="00611BA7"/>
    <w:rsid w:val="006E767C"/>
    <w:rsid w:val="008522B4"/>
    <w:rsid w:val="009B020E"/>
    <w:rsid w:val="00AB5F5A"/>
    <w:rsid w:val="00B24163"/>
    <w:rsid w:val="00DA693E"/>
    <w:rsid w:val="00DC7D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498B"/>
  <w15:chartTrackingRefBased/>
  <w15:docId w15:val="{3B6416F4-88FD-497E-A6DB-84411B0A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20E"/>
    <w:rPr>
      <w:rFonts w:eastAsiaTheme="majorEastAsia" w:cstheme="majorBidi"/>
      <w:color w:val="272727" w:themeColor="text1" w:themeTint="D8"/>
    </w:rPr>
  </w:style>
  <w:style w:type="paragraph" w:styleId="Title">
    <w:name w:val="Title"/>
    <w:basedOn w:val="Normal"/>
    <w:next w:val="Normal"/>
    <w:link w:val="TitleChar"/>
    <w:uiPriority w:val="10"/>
    <w:qFormat/>
    <w:rsid w:val="009B0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20E"/>
    <w:pPr>
      <w:spacing w:before="160"/>
      <w:jc w:val="center"/>
    </w:pPr>
    <w:rPr>
      <w:i/>
      <w:iCs/>
      <w:color w:val="404040" w:themeColor="text1" w:themeTint="BF"/>
    </w:rPr>
  </w:style>
  <w:style w:type="character" w:customStyle="1" w:styleId="QuoteChar">
    <w:name w:val="Quote Char"/>
    <w:basedOn w:val="DefaultParagraphFont"/>
    <w:link w:val="Quote"/>
    <w:uiPriority w:val="29"/>
    <w:rsid w:val="009B020E"/>
    <w:rPr>
      <w:i/>
      <w:iCs/>
      <w:color w:val="404040" w:themeColor="text1" w:themeTint="BF"/>
    </w:rPr>
  </w:style>
  <w:style w:type="paragraph" w:styleId="ListParagraph">
    <w:name w:val="List Paragraph"/>
    <w:basedOn w:val="Normal"/>
    <w:uiPriority w:val="34"/>
    <w:qFormat/>
    <w:rsid w:val="009B020E"/>
    <w:pPr>
      <w:ind w:left="720"/>
      <w:contextualSpacing/>
    </w:pPr>
  </w:style>
  <w:style w:type="character" w:styleId="IntenseEmphasis">
    <w:name w:val="Intense Emphasis"/>
    <w:basedOn w:val="DefaultParagraphFont"/>
    <w:uiPriority w:val="21"/>
    <w:qFormat/>
    <w:rsid w:val="009B020E"/>
    <w:rPr>
      <w:i/>
      <w:iCs/>
      <w:color w:val="0F4761" w:themeColor="accent1" w:themeShade="BF"/>
    </w:rPr>
  </w:style>
  <w:style w:type="paragraph" w:styleId="IntenseQuote">
    <w:name w:val="Intense Quote"/>
    <w:basedOn w:val="Normal"/>
    <w:next w:val="Normal"/>
    <w:link w:val="IntenseQuoteChar"/>
    <w:uiPriority w:val="30"/>
    <w:qFormat/>
    <w:rsid w:val="009B0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20E"/>
    <w:rPr>
      <w:i/>
      <w:iCs/>
      <w:color w:val="0F4761" w:themeColor="accent1" w:themeShade="BF"/>
    </w:rPr>
  </w:style>
  <w:style w:type="character" w:styleId="IntenseReference">
    <w:name w:val="Intense Reference"/>
    <w:basedOn w:val="DefaultParagraphFont"/>
    <w:uiPriority w:val="32"/>
    <w:qFormat/>
    <w:rsid w:val="009B020E"/>
    <w:rPr>
      <w:b/>
      <w:bCs/>
      <w:smallCaps/>
      <w:color w:val="0F4761" w:themeColor="accent1" w:themeShade="BF"/>
      <w:spacing w:val="5"/>
    </w:rPr>
  </w:style>
  <w:style w:type="character" w:styleId="PlaceholderText">
    <w:name w:val="Placeholder Text"/>
    <w:basedOn w:val="DefaultParagraphFont"/>
    <w:uiPriority w:val="99"/>
    <w:semiHidden/>
    <w:rsid w:val="001C79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942537">
      <w:bodyDiv w:val="1"/>
      <w:marLeft w:val="0"/>
      <w:marRight w:val="0"/>
      <w:marTop w:val="0"/>
      <w:marBottom w:val="0"/>
      <w:divBdr>
        <w:top w:val="none" w:sz="0" w:space="0" w:color="auto"/>
        <w:left w:val="none" w:sz="0" w:space="0" w:color="auto"/>
        <w:bottom w:val="none" w:sz="0" w:space="0" w:color="auto"/>
        <w:right w:val="none" w:sz="0" w:space="0" w:color="auto"/>
      </w:divBdr>
    </w:div>
    <w:div w:id="737750893">
      <w:bodyDiv w:val="1"/>
      <w:marLeft w:val="0"/>
      <w:marRight w:val="0"/>
      <w:marTop w:val="0"/>
      <w:marBottom w:val="0"/>
      <w:divBdr>
        <w:top w:val="none" w:sz="0" w:space="0" w:color="auto"/>
        <w:left w:val="none" w:sz="0" w:space="0" w:color="auto"/>
        <w:bottom w:val="none" w:sz="0" w:space="0" w:color="auto"/>
        <w:right w:val="none" w:sz="0" w:space="0" w:color="auto"/>
      </w:divBdr>
    </w:div>
    <w:div w:id="1088379471">
      <w:bodyDiv w:val="1"/>
      <w:marLeft w:val="0"/>
      <w:marRight w:val="0"/>
      <w:marTop w:val="0"/>
      <w:marBottom w:val="0"/>
      <w:divBdr>
        <w:top w:val="none" w:sz="0" w:space="0" w:color="auto"/>
        <w:left w:val="none" w:sz="0" w:space="0" w:color="auto"/>
        <w:bottom w:val="none" w:sz="0" w:space="0" w:color="auto"/>
        <w:right w:val="none" w:sz="0" w:space="0" w:color="auto"/>
      </w:divBdr>
    </w:div>
    <w:div w:id="203464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Kotlar</dc:creator>
  <cp:keywords/>
  <dc:description/>
  <cp:lastModifiedBy>Lior Kotlar</cp:lastModifiedBy>
  <cp:revision>2</cp:revision>
  <dcterms:created xsi:type="dcterms:W3CDTF">2025-06-01T08:36:00Z</dcterms:created>
  <dcterms:modified xsi:type="dcterms:W3CDTF">2025-06-01T15:21:00Z</dcterms:modified>
</cp:coreProperties>
</file>