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60A4" w14:textId="54E69A18" w:rsidR="005032A0" w:rsidRPr="008E3A1D" w:rsidRDefault="00A61C89" w:rsidP="00062F90">
      <w:pPr>
        <w:bidi/>
        <w:spacing w:line="360" w:lineRule="auto"/>
        <w:jc w:val="center"/>
        <w:rPr>
          <w:b/>
          <w:bCs/>
          <w:sz w:val="24"/>
          <w:szCs w:val="24"/>
          <w:u w:val="single"/>
          <w:rtl/>
        </w:rPr>
      </w:pPr>
      <w:r w:rsidRPr="008E3A1D">
        <w:rPr>
          <w:b/>
          <w:bCs/>
          <w:sz w:val="24"/>
          <w:szCs w:val="24"/>
          <w:u w:val="single"/>
          <w:rtl/>
        </w:rPr>
        <w:t>דוח דרישות – פרויקט אחזור מידע</w:t>
      </w:r>
    </w:p>
    <w:p w14:paraId="41A3BCCE" w14:textId="30CA7E55" w:rsidR="00A61C89" w:rsidRPr="008E3A1D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  <w:rtl/>
        </w:rPr>
      </w:pPr>
      <w:r w:rsidRPr="008E3A1D">
        <w:rPr>
          <w:sz w:val="24"/>
          <w:szCs w:val="24"/>
          <w:u w:val="single"/>
          <w:rtl/>
        </w:rPr>
        <w:t>מגישות:</w:t>
      </w:r>
    </w:p>
    <w:p w14:paraId="0E61E00A" w14:textId="27037624" w:rsidR="00A61C89" w:rsidRPr="008E3A1D" w:rsidRDefault="00A61C89" w:rsidP="00062F90">
      <w:pPr>
        <w:bidi/>
        <w:spacing w:line="360" w:lineRule="auto"/>
        <w:ind w:left="360"/>
        <w:rPr>
          <w:sz w:val="24"/>
          <w:szCs w:val="24"/>
        </w:rPr>
      </w:pPr>
      <w:r w:rsidRPr="008E3A1D">
        <w:rPr>
          <w:sz w:val="24"/>
          <w:szCs w:val="24"/>
          <w:rtl/>
        </w:rPr>
        <w:t xml:space="preserve">רותם אמיר: 319041208 </w:t>
      </w:r>
      <w:r w:rsidRPr="008E3A1D">
        <w:rPr>
          <w:sz w:val="24"/>
          <w:szCs w:val="24"/>
        </w:rPr>
        <w:t xml:space="preserve"> </w:t>
      </w:r>
      <w:hyperlink r:id="rId6" w:history="1">
        <w:r w:rsidRPr="008E3A1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amirrot@post.bgu.ac.il</w:t>
        </w:r>
      </w:hyperlink>
    </w:p>
    <w:p w14:paraId="4A138360" w14:textId="609480D2" w:rsidR="00A61C89" w:rsidRPr="008E3A1D" w:rsidRDefault="00A61C89" w:rsidP="00062F90">
      <w:pPr>
        <w:bidi/>
        <w:spacing w:line="360" w:lineRule="auto"/>
        <w:ind w:left="360"/>
        <w:rPr>
          <w:sz w:val="24"/>
          <w:szCs w:val="24"/>
        </w:rPr>
      </w:pPr>
      <w:r w:rsidRPr="008E3A1D">
        <w:rPr>
          <w:sz w:val="24"/>
          <w:szCs w:val="24"/>
          <w:rtl/>
        </w:rPr>
        <w:t>ליאור אפטבי:</w:t>
      </w:r>
      <w:r w:rsidR="00B12259" w:rsidRPr="008E3A1D">
        <w:rPr>
          <w:rFonts w:hint="cs"/>
          <w:sz w:val="24"/>
          <w:szCs w:val="24"/>
          <w:rtl/>
        </w:rPr>
        <w:t xml:space="preserve"> </w:t>
      </w:r>
      <w:r w:rsidR="00B12259" w:rsidRPr="008E3A1D">
        <w:rPr>
          <w:sz w:val="24"/>
          <w:szCs w:val="24"/>
        </w:rPr>
        <w:t xml:space="preserve">209259993 </w:t>
      </w:r>
      <w:r w:rsidRPr="008E3A1D">
        <w:rPr>
          <w:sz w:val="24"/>
          <w:szCs w:val="24"/>
          <w:rtl/>
        </w:rPr>
        <w:t xml:space="preserve"> </w:t>
      </w:r>
      <w:hyperlink r:id="rId7" w:history="1">
        <w:r w:rsidR="00B12259" w:rsidRPr="008E3A1D">
          <w:rPr>
            <w:rStyle w:val="Hyperlink"/>
            <w:color w:val="auto"/>
            <w:sz w:val="24"/>
            <w:szCs w:val="24"/>
            <w:u w:val="none"/>
          </w:rPr>
          <w:t>lioraft@post.bgu.ac.il</w:t>
        </w:r>
      </w:hyperlink>
    </w:p>
    <w:p w14:paraId="7C0AB9C5" w14:textId="0071E387" w:rsidR="00A61C89" w:rsidRPr="008E3A1D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E3A1D">
        <w:rPr>
          <w:rFonts w:hint="cs"/>
          <w:sz w:val="24"/>
          <w:szCs w:val="24"/>
          <w:u w:val="single"/>
          <w:rtl/>
        </w:rPr>
        <w:t>קישור לגיט-האב:</w:t>
      </w:r>
      <w:r w:rsidR="00493D25" w:rsidRPr="008E3A1D">
        <w:rPr>
          <w:rFonts w:hint="cs"/>
          <w:sz w:val="24"/>
          <w:szCs w:val="24"/>
          <w:rtl/>
        </w:rPr>
        <w:t xml:space="preserve"> </w:t>
      </w:r>
      <w:r w:rsidR="00493D25" w:rsidRPr="008E3A1D">
        <w:rPr>
          <w:sz w:val="24"/>
          <w:szCs w:val="24"/>
        </w:rPr>
        <w:t>https://github.com/lioraft/IR_SearchEngine</w:t>
      </w:r>
    </w:p>
    <w:p w14:paraId="23A021AC" w14:textId="7A9FCBA1" w:rsidR="00A61C89" w:rsidRPr="008E3A1D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E3A1D">
        <w:rPr>
          <w:rFonts w:hint="cs"/>
          <w:sz w:val="24"/>
          <w:szCs w:val="24"/>
          <w:u w:val="single"/>
          <w:rtl/>
        </w:rPr>
        <w:t>קישור ל</w:t>
      </w:r>
      <w:r w:rsidR="001F583A" w:rsidRPr="008E3A1D">
        <w:rPr>
          <w:sz w:val="24"/>
          <w:szCs w:val="24"/>
          <w:u w:val="single"/>
        </w:rPr>
        <w:t>:</w:t>
      </w:r>
      <w:r w:rsidRPr="008E3A1D">
        <w:rPr>
          <w:sz w:val="24"/>
          <w:szCs w:val="24"/>
          <w:u w:val="single"/>
        </w:rPr>
        <w:t>Google Storage Bucket</w:t>
      </w:r>
    </w:p>
    <w:p w14:paraId="18D416F7" w14:textId="5F53C743" w:rsidR="00A61C89" w:rsidRPr="008E3A1D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E3A1D">
        <w:rPr>
          <w:rFonts w:hint="cs"/>
          <w:sz w:val="24"/>
          <w:szCs w:val="24"/>
          <w:u w:val="single"/>
          <w:rtl/>
        </w:rPr>
        <w:t>רשימה של מסמכי אינדקס</w:t>
      </w:r>
      <w:r w:rsidR="001F583A" w:rsidRPr="008E3A1D">
        <w:rPr>
          <w:sz w:val="24"/>
          <w:szCs w:val="24"/>
          <w:u w:val="single"/>
        </w:rPr>
        <w:t>:</w:t>
      </w:r>
    </w:p>
    <w:p w14:paraId="182F2337" w14:textId="51376B3B" w:rsidR="00A61C89" w:rsidRPr="008E3A1D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E3A1D">
        <w:rPr>
          <w:rFonts w:hint="cs"/>
          <w:sz w:val="24"/>
          <w:szCs w:val="24"/>
          <w:u w:val="single"/>
          <w:rtl/>
        </w:rPr>
        <w:t>תיאור ניסויים: (כולל הערכות ומסקנות)</w:t>
      </w:r>
      <w:r w:rsidR="001F583A" w:rsidRPr="008E3A1D">
        <w:rPr>
          <w:sz w:val="24"/>
          <w:szCs w:val="24"/>
          <w:u w:val="single"/>
        </w:rPr>
        <w:t>:</w:t>
      </w:r>
      <w:r w:rsidR="00DB6272" w:rsidRPr="008E3A1D">
        <w:rPr>
          <w:rFonts w:hint="cs"/>
          <w:sz w:val="24"/>
          <w:szCs w:val="24"/>
          <w:u w:val="single"/>
          <w:rtl/>
        </w:rPr>
        <w:t xml:space="preserve"> כל </w:t>
      </w:r>
      <w:r w:rsidR="008C41DF" w:rsidRPr="008E3A1D">
        <w:rPr>
          <w:rFonts w:hint="cs"/>
          <w:sz w:val="24"/>
          <w:szCs w:val="24"/>
          <w:u w:val="single"/>
          <w:rtl/>
        </w:rPr>
        <w:t>הניסויים</w:t>
      </w:r>
      <w:r w:rsidR="00DB6272" w:rsidRPr="008E3A1D">
        <w:rPr>
          <w:rFonts w:hint="cs"/>
          <w:sz w:val="24"/>
          <w:szCs w:val="24"/>
          <w:u w:val="single"/>
          <w:rtl/>
        </w:rPr>
        <w:t xml:space="preserve"> ה</w:t>
      </w:r>
      <w:r w:rsidR="008C41DF">
        <w:rPr>
          <w:rFonts w:hint="cs"/>
          <w:sz w:val="24"/>
          <w:szCs w:val="24"/>
          <w:u w:val="single"/>
          <w:rtl/>
        </w:rPr>
        <w:t>ורצו</w:t>
      </w:r>
      <w:r w:rsidR="00DB6272" w:rsidRPr="008E3A1D">
        <w:rPr>
          <w:rFonts w:hint="cs"/>
          <w:sz w:val="24"/>
          <w:szCs w:val="24"/>
          <w:u w:val="single"/>
          <w:rtl/>
        </w:rPr>
        <w:t xml:space="preserve"> על המחשב דרך </w:t>
      </w:r>
      <w:r w:rsidR="00DB6272" w:rsidRPr="008E3A1D">
        <w:rPr>
          <w:rFonts w:hint="cs"/>
          <w:b/>
          <w:bCs/>
          <w:sz w:val="24"/>
          <w:szCs w:val="24"/>
          <w:u w:val="single"/>
          <w:rtl/>
        </w:rPr>
        <w:t>ה</w:t>
      </w:r>
      <w:r w:rsidR="00DB6272" w:rsidRPr="008E3A1D">
        <w:rPr>
          <w:b/>
          <w:bCs/>
          <w:sz w:val="24"/>
          <w:szCs w:val="24"/>
          <w:u w:val="single"/>
        </w:rPr>
        <w:t>PyCharm</w:t>
      </w:r>
    </w:p>
    <w:tbl>
      <w:tblPr>
        <w:tblStyle w:val="af7"/>
        <w:tblpPr w:leftFromText="180" w:rightFromText="180" w:vertAnchor="text" w:horzAnchor="margin" w:tblpXSpec="center" w:tblpY="2929"/>
        <w:bidiVisual/>
        <w:tblW w:w="10790" w:type="dxa"/>
        <w:tblLayout w:type="fixed"/>
        <w:tblLook w:val="04A0" w:firstRow="1" w:lastRow="0" w:firstColumn="1" w:lastColumn="0" w:noHBand="0" w:noVBand="1"/>
      </w:tblPr>
      <w:tblGrid>
        <w:gridCol w:w="1721"/>
        <w:gridCol w:w="1134"/>
        <w:gridCol w:w="992"/>
        <w:gridCol w:w="1417"/>
        <w:gridCol w:w="1560"/>
        <w:gridCol w:w="1417"/>
        <w:gridCol w:w="1276"/>
        <w:gridCol w:w="1273"/>
      </w:tblGrid>
      <w:tr w:rsidR="00463552" w:rsidRPr="008E3A1D" w14:paraId="23FA2E30" w14:textId="3E1B3994" w:rsidTr="00463552">
        <w:trPr>
          <w:trHeight w:val="123"/>
        </w:trPr>
        <w:tc>
          <w:tcPr>
            <w:tcW w:w="1721" w:type="dxa"/>
            <w:shd w:val="clear" w:color="auto" w:fill="FFFFCC"/>
          </w:tcPr>
          <w:p w14:paraId="3CE99096" w14:textId="3011DA47" w:rsidR="00463552" w:rsidRPr="008E3A1D" w:rsidRDefault="008D1093" w:rsidP="004635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stemmer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7D3F7B9B" w14:textId="247523C2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992" w:type="dxa"/>
            <w:shd w:val="clear" w:color="auto" w:fill="FFFFCC"/>
            <w:vAlign w:val="center"/>
          </w:tcPr>
          <w:p w14:paraId="0775F6B4" w14:textId="77777777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rq</w:t>
            </w:r>
          </w:p>
        </w:tc>
        <w:tc>
          <w:tcPr>
            <w:tcW w:w="1417" w:type="dxa"/>
            <w:shd w:val="clear" w:color="auto" w:fill="FFFFCC"/>
            <w:vAlign w:val="center"/>
          </w:tcPr>
          <w:p w14:paraId="53860193" w14:textId="77777777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56F7485B" w14:textId="77777777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1417" w:type="dxa"/>
            <w:shd w:val="clear" w:color="auto" w:fill="FFFFCC"/>
            <w:vAlign w:val="center"/>
          </w:tcPr>
          <w:p w14:paraId="679FB0BC" w14:textId="13FA0ABE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276" w:type="dxa"/>
            <w:shd w:val="clear" w:color="auto" w:fill="FFFFCC"/>
            <w:vAlign w:val="center"/>
          </w:tcPr>
          <w:p w14:paraId="744C08CA" w14:textId="061336D7" w:rsidR="00463552" w:rsidRPr="008E3A1D" w:rsidRDefault="00463552" w:rsidP="004635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273" w:type="dxa"/>
            <w:shd w:val="clear" w:color="auto" w:fill="FFFFCC"/>
            <w:vAlign w:val="center"/>
          </w:tcPr>
          <w:p w14:paraId="357CC60C" w14:textId="781721F2" w:rsidR="00463552" w:rsidRPr="008E3A1D" w:rsidRDefault="00463552" w:rsidP="004635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recall@10</w:t>
            </w:r>
          </w:p>
        </w:tc>
      </w:tr>
      <w:tr w:rsidR="00463552" w:rsidRPr="008E3A1D" w14:paraId="261C3C1F" w14:textId="0EC687B0" w:rsidTr="00463552">
        <w:trPr>
          <w:trHeight w:val="114"/>
        </w:trPr>
        <w:tc>
          <w:tcPr>
            <w:tcW w:w="1721" w:type="dxa"/>
          </w:tcPr>
          <w:p w14:paraId="64842BCE" w14:textId="6F27EE4B" w:rsidR="00463552" w:rsidRPr="008E3A1D" w:rsidRDefault="00463552" w:rsidP="00463552">
            <w:pPr>
              <w:bidi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No stemmer</w:t>
            </w:r>
          </w:p>
        </w:tc>
        <w:tc>
          <w:tcPr>
            <w:tcW w:w="1134" w:type="dxa"/>
            <w:vAlign w:val="center"/>
          </w:tcPr>
          <w:p w14:paraId="4FCAA434" w14:textId="675C8C6D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3.235</w:t>
            </w:r>
          </w:p>
        </w:tc>
        <w:tc>
          <w:tcPr>
            <w:tcW w:w="992" w:type="dxa"/>
            <w:vAlign w:val="center"/>
          </w:tcPr>
          <w:p w14:paraId="2C0A44A5" w14:textId="77777777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417" w:type="dxa"/>
            <w:vAlign w:val="center"/>
          </w:tcPr>
          <w:p w14:paraId="20F83B0B" w14:textId="77777777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1560" w:type="dxa"/>
            <w:vAlign w:val="center"/>
          </w:tcPr>
          <w:p w14:paraId="6DFDEB50" w14:textId="77777777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1417" w:type="dxa"/>
            <w:vAlign w:val="center"/>
          </w:tcPr>
          <w:p w14:paraId="41393F7E" w14:textId="4F65AFDA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0.03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4C45A01C" w14:textId="7E8C842C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273" w:type="dxa"/>
            <w:vAlign w:val="center"/>
          </w:tcPr>
          <w:p w14:paraId="71502FCB" w14:textId="717D31D9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0.021</w:t>
            </w:r>
          </w:p>
        </w:tc>
      </w:tr>
      <w:tr w:rsidR="00463552" w:rsidRPr="008E3A1D" w14:paraId="21A054E4" w14:textId="2B0D1275" w:rsidTr="008C51BD">
        <w:trPr>
          <w:trHeight w:val="329"/>
        </w:trPr>
        <w:tc>
          <w:tcPr>
            <w:tcW w:w="1721" w:type="dxa"/>
          </w:tcPr>
          <w:p w14:paraId="0D55E895" w14:textId="32416B62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With stemmer</w:t>
            </w:r>
          </w:p>
        </w:tc>
        <w:tc>
          <w:tcPr>
            <w:tcW w:w="1134" w:type="dxa"/>
            <w:vAlign w:val="center"/>
          </w:tcPr>
          <w:p w14:paraId="393B62BC" w14:textId="40F0D3D3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3.312</w:t>
            </w:r>
          </w:p>
        </w:tc>
        <w:tc>
          <w:tcPr>
            <w:tcW w:w="992" w:type="dxa"/>
            <w:vAlign w:val="center"/>
          </w:tcPr>
          <w:p w14:paraId="3647A48F" w14:textId="71FB173F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1417" w:type="dxa"/>
            <w:vAlign w:val="center"/>
          </w:tcPr>
          <w:p w14:paraId="7580C8C1" w14:textId="48B7C4AC" w:rsidR="00463552" w:rsidRPr="008E3A1D" w:rsidRDefault="00463552" w:rsidP="004635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0.187</w:t>
            </w:r>
          </w:p>
        </w:tc>
        <w:tc>
          <w:tcPr>
            <w:tcW w:w="1560" w:type="dxa"/>
            <w:vAlign w:val="center"/>
          </w:tcPr>
          <w:p w14:paraId="68A286E7" w14:textId="4D00CCD5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0.170</w:t>
            </w:r>
          </w:p>
        </w:tc>
        <w:tc>
          <w:tcPr>
            <w:tcW w:w="1417" w:type="dxa"/>
            <w:vAlign w:val="center"/>
          </w:tcPr>
          <w:p w14:paraId="3E1E303F" w14:textId="103FB8A0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1276" w:type="dxa"/>
            <w:vAlign w:val="center"/>
          </w:tcPr>
          <w:p w14:paraId="272DC30B" w14:textId="779A7A35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273" w:type="dxa"/>
            <w:vAlign w:val="center"/>
          </w:tcPr>
          <w:p w14:paraId="2F89CAA0" w14:textId="7C4F4A45" w:rsidR="00463552" w:rsidRPr="008E3A1D" w:rsidRDefault="00463552" w:rsidP="004635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0.048</w:t>
            </w:r>
          </w:p>
        </w:tc>
      </w:tr>
    </w:tbl>
    <w:p w14:paraId="3D5BB840" w14:textId="724C5178" w:rsidR="00B51BB0" w:rsidRPr="008E3A1D" w:rsidRDefault="00BD5AC6" w:rsidP="00062F90">
      <w:pPr>
        <w:pStyle w:val="a9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8E3A1D">
        <w:rPr>
          <w:rFonts w:hint="cs"/>
          <w:b/>
          <w:bCs/>
          <w:sz w:val="24"/>
          <w:szCs w:val="24"/>
          <w:rtl/>
        </w:rPr>
        <w:t>ניסוי ראשון:</w:t>
      </w:r>
      <w:r w:rsidRPr="008E3A1D">
        <w:rPr>
          <w:rFonts w:hint="cs"/>
          <w:sz w:val="24"/>
          <w:szCs w:val="24"/>
          <w:rtl/>
        </w:rPr>
        <w:t xml:space="preserve"> הרצת </w:t>
      </w:r>
      <w:r w:rsidRPr="008E3A1D">
        <w:rPr>
          <w:sz w:val="24"/>
          <w:szCs w:val="24"/>
        </w:rPr>
        <w:t>tf-idf</w:t>
      </w:r>
      <w:r w:rsidRPr="008E3A1D">
        <w:rPr>
          <w:rFonts w:hint="cs"/>
          <w:sz w:val="24"/>
          <w:szCs w:val="24"/>
          <w:rtl/>
        </w:rPr>
        <w:t xml:space="preserve"> בשילוב </w:t>
      </w:r>
      <w:r w:rsidRPr="008E3A1D">
        <w:rPr>
          <w:sz w:val="24"/>
          <w:szCs w:val="24"/>
        </w:rPr>
        <w:t>cosine similarity</w:t>
      </w:r>
      <w:r w:rsidRPr="008E3A1D">
        <w:rPr>
          <w:rFonts w:hint="cs"/>
          <w:sz w:val="24"/>
          <w:szCs w:val="24"/>
          <w:rtl/>
        </w:rPr>
        <w:t xml:space="preserve"> על כותרות בלבד. בצענו </w:t>
      </w:r>
      <w:r w:rsidRPr="008E3A1D">
        <w:rPr>
          <w:sz w:val="24"/>
          <w:szCs w:val="24"/>
        </w:rPr>
        <w:t xml:space="preserve">pre-processing </w:t>
      </w:r>
      <w:r w:rsidRPr="008E3A1D">
        <w:rPr>
          <w:rFonts w:hint="cs"/>
          <w:sz w:val="24"/>
          <w:szCs w:val="24"/>
          <w:rtl/>
        </w:rPr>
        <w:t xml:space="preserve"> לכותרות על ידי סינון </w:t>
      </w:r>
      <w:r w:rsidRPr="008E3A1D">
        <w:rPr>
          <w:sz w:val="24"/>
          <w:szCs w:val="24"/>
        </w:rPr>
        <w:t>stopwords</w:t>
      </w:r>
      <w:r w:rsidR="00463552">
        <w:rPr>
          <w:rFonts w:hint="cs"/>
          <w:sz w:val="24"/>
          <w:szCs w:val="24"/>
          <w:rtl/>
        </w:rPr>
        <w:t xml:space="preserve">, </w:t>
      </w:r>
      <w:r w:rsidR="005433F6">
        <w:rPr>
          <w:rFonts w:hint="cs"/>
          <w:sz w:val="24"/>
          <w:szCs w:val="24"/>
          <w:rtl/>
        </w:rPr>
        <w:t xml:space="preserve">הרצנו גם מתודה שהדפיסה לנו את המילים הכי נפוצות במילון </w:t>
      </w:r>
      <w:r w:rsidR="005433F6">
        <w:rPr>
          <w:rFonts w:hint="cs"/>
          <w:sz w:val="24"/>
          <w:szCs w:val="24"/>
        </w:rPr>
        <w:t>D</w:t>
      </w:r>
      <w:r w:rsidR="005433F6">
        <w:rPr>
          <w:sz w:val="24"/>
          <w:szCs w:val="24"/>
        </w:rPr>
        <w:t xml:space="preserve">F </w:t>
      </w:r>
      <w:r w:rsidR="005433F6">
        <w:rPr>
          <w:rFonts w:hint="cs"/>
          <w:sz w:val="24"/>
          <w:szCs w:val="24"/>
          <w:rtl/>
        </w:rPr>
        <w:t xml:space="preserve"> והוספנו לרשימת </w:t>
      </w:r>
      <w:r w:rsidR="005433F6">
        <w:rPr>
          <w:rFonts w:hint="cs"/>
          <w:sz w:val="24"/>
          <w:szCs w:val="24"/>
        </w:rPr>
        <w:t>STOPWORDS</w:t>
      </w:r>
      <w:r w:rsidR="005433F6">
        <w:rPr>
          <w:rFonts w:hint="cs"/>
          <w:sz w:val="24"/>
          <w:szCs w:val="24"/>
          <w:rtl/>
        </w:rPr>
        <w:t xml:space="preserve"> מילים שלא מוסיפות משמעות סמנטית.</w:t>
      </w:r>
      <w:r w:rsidR="00823043">
        <w:rPr>
          <w:rFonts w:hint="cs"/>
          <w:sz w:val="24"/>
          <w:szCs w:val="24"/>
          <w:rtl/>
        </w:rPr>
        <w:t xml:space="preserve"> </w:t>
      </w:r>
      <w:r w:rsidR="00823043">
        <w:rPr>
          <w:rFonts w:hint="cs"/>
          <w:sz w:val="24"/>
          <w:szCs w:val="24"/>
          <w:rtl/>
        </w:rPr>
        <w:t xml:space="preserve">בשלב זה לא המרנו את כל הקבצים למילונים עדיין, ולכן זה השפיע על זמן הריצה. </w:t>
      </w:r>
      <w:r w:rsidRPr="008E3A1D">
        <w:rPr>
          <w:rFonts w:hint="cs"/>
          <w:sz w:val="24"/>
          <w:szCs w:val="24"/>
          <w:rtl/>
        </w:rPr>
        <w:t xml:space="preserve">הניסוי כלל פתרון יצירתי בו ניסינו להחליף את </w:t>
      </w:r>
      <w:r w:rsidR="00DD269E" w:rsidRPr="008E3A1D">
        <w:rPr>
          <w:rFonts w:hint="cs"/>
          <w:sz w:val="24"/>
          <w:szCs w:val="24"/>
          <w:rtl/>
        </w:rPr>
        <w:t>ה-</w:t>
      </w:r>
      <w:r w:rsidRPr="008E3A1D">
        <w:rPr>
          <w:sz w:val="24"/>
          <w:szCs w:val="24"/>
        </w:rPr>
        <w:t>tf</w:t>
      </w:r>
      <w:r w:rsidRPr="008E3A1D">
        <w:rPr>
          <w:rFonts w:hint="cs"/>
          <w:sz w:val="24"/>
          <w:szCs w:val="24"/>
          <w:rtl/>
        </w:rPr>
        <w:t xml:space="preserve"> בנוסחה של </w:t>
      </w:r>
      <w:r w:rsidRPr="008E3A1D">
        <w:rPr>
          <w:sz w:val="24"/>
          <w:szCs w:val="24"/>
        </w:rPr>
        <w:t>cosine similarity</w:t>
      </w:r>
      <w:r w:rsidRPr="008E3A1D">
        <w:rPr>
          <w:rFonts w:hint="cs"/>
          <w:sz w:val="24"/>
          <w:szCs w:val="24"/>
          <w:rtl/>
        </w:rPr>
        <w:t xml:space="preserve"> בציון </w:t>
      </w:r>
      <w:r w:rsidRPr="008E3A1D">
        <w:rPr>
          <w:sz w:val="24"/>
          <w:szCs w:val="24"/>
        </w:rPr>
        <w:t>tf-idf</w:t>
      </w:r>
      <w:r w:rsidRPr="008E3A1D">
        <w:rPr>
          <w:rFonts w:hint="cs"/>
          <w:sz w:val="24"/>
          <w:szCs w:val="24"/>
          <w:rtl/>
        </w:rPr>
        <w:t>. בניסוי זה, מנוע החיפוש מחזיר 100 מסמכים.</w:t>
      </w:r>
      <w:r w:rsidR="00463552">
        <w:rPr>
          <w:rFonts w:hint="cs"/>
          <w:sz w:val="24"/>
          <w:szCs w:val="24"/>
          <w:rtl/>
        </w:rPr>
        <w:t xml:space="preserve"> ביצענו ניסוי זה פעמיים באמצעות שני מילונים שונים, המילון הראשון כלל </w:t>
      </w:r>
      <w:r w:rsidR="00463552">
        <w:rPr>
          <w:sz w:val="24"/>
          <w:szCs w:val="24"/>
        </w:rPr>
        <w:t>Stemming</w:t>
      </w:r>
      <w:r w:rsidR="00463552">
        <w:rPr>
          <w:rFonts w:hint="cs"/>
          <w:sz w:val="24"/>
          <w:szCs w:val="24"/>
          <w:rtl/>
        </w:rPr>
        <w:t xml:space="preserve"> באמצעות </w:t>
      </w:r>
      <w:r w:rsidR="00463552">
        <w:rPr>
          <w:sz w:val="24"/>
          <w:szCs w:val="24"/>
        </w:rPr>
        <w:t>Porter Stemmer</w:t>
      </w:r>
      <w:r w:rsidR="00463552">
        <w:rPr>
          <w:rFonts w:hint="cs"/>
          <w:sz w:val="24"/>
          <w:szCs w:val="24"/>
          <w:rtl/>
        </w:rPr>
        <w:t xml:space="preserve">, ואילו המילון השני לא כלל </w:t>
      </w:r>
      <w:r w:rsidR="00463552">
        <w:rPr>
          <w:sz w:val="24"/>
          <w:szCs w:val="24"/>
        </w:rPr>
        <w:t>Stemming</w:t>
      </w:r>
      <w:r w:rsidR="00463552">
        <w:rPr>
          <w:rFonts w:hint="cs"/>
          <w:sz w:val="24"/>
          <w:szCs w:val="24"/>
          <w:rtl/>
        </w:rPr>
        <w:t>.</w:t>
      </w:r>
      <w:r w:rsidRPr="008E3A1D">
        <w:rPr>
          <w:sz w:val="24"/>
          <w:szCs w:val="24"/>
          <w:rtl/>
        </w:rPr>
        <w:br/>
      </w:r>
      <w:r w:rsidRPr="008E3A1D">
        <w:rPr>
          <w:rFonts w:hint="cs"/>
          <w:sz w:val="24"/>
          <w:szCs w:val="24"/>
          <w:u w:val="single"/>
          <w:rtl/>
        </w:rPr>
        <w:t>תוצאות הניסוי:</w:t>
      </w:r>
      <w:r w:rsidR="00A0392B" w:rsidRPr="008E3A1D">
        <w:rPr>
          <w:rFonts w:hint="cs"/>
          <w:sz w:val="24"/>
          <w:szCs w:val="24"/>
          <w:u w:val="single"/>
          <w:rtl/>
        </w:rPr>
        <w:t xml:space="preserve"> ממוצע המדדים</w:t>
      </w:r>
    </w:p>
    <w:p w14:paraId="601F062A" w14:textId="00702AA0" w:rsidR="00BD5AC6" w:rsidRPr="008E3A1D" w:rsidRDefault="00BD5AC6" w:rsidP="00062F90">
      <w:pPr>
        <w:bidi/>
        <w:spacing w:line="360" w:lineRule="auto"/>
        <w:ind w:left="720"/>
        <w:rPr>
          <w:sz w:val="24"/>
          <w:szCs w:val="24"/>
          <w:rtl/>
        </w:rPr>
      </w:pPr>
      <w:r w:rsidRPr="008E3A1D">
        <w:rPr>
          <w:rFonts w:hint="cs"/>
          <w:sz w:val="24"/>
          <w:szCs w:val="24"/>
          <w:u w:val="single"/>
          <w:rtl/>
        </w:rPr>
        <w:t>מסקנות:</w:t>
      </w:r>
      <w:r w:rsidR="002068B2">
        <w:rPr>
          <w:rFonts w:hint="cs"/>
          <w:sz w:val="24"/>
          <w:szCs w:val="24"/>
          <w:rtl/>
        </w:rPr>
        <w:t xml:space="preserve"> עבור שאילתות שעברו </w:t>
      </w:r>
      <w:r w:rsidR="002068B2">
        <w:rPr>
          <w:sz w:val="24"/>
          <w:szCs w:val="24"/>
        </w:rPr>
        <w:t>stemming</w:t>
      </w:r>
      <w:r w:rsidR="002068B2">
        <w:rPr>
          <w:rFonts w:hint="cs"/>
          <w:sz w:val="24"/>
          <w:szCs w:val="24"/>
          <w:rtl/>
        </w:rPr>
        <w:t xml:space="preserve"> הוחזרו תוצאות יותר טובות, והפרש הזמנים הינו מינימלי. עם זאת, </w:t>
      </w:r>
      <w:r w:rsidR="00BA248F" w:rsidRPr="008E3A1D">
        <w:rPr>
          <w:rFonts w:hint="cs"/>
          <w:sz w:val="24"/>
          <w:szCs w:val="24"/>
          <w:rtl/>
        </w:rPr>
        <w:t>ב</w:t>
      </w:r>
      <w:r w:rsidR="006E3B2A" w:rsidRPr="008E3A1D">
        <w:rPr>
          <w:rFonts w:hint="cs"/>
          <w:sz w:val="24"/>
          <w:szCs w:val="24"/>
          <w:rtl/>
        </w:rPr>
        <w:t xml:space="preserve">כשליש מן השאילתות המנוע לא החזיר מסמכים כלל. הבנו שיש צרוך בשיפור המנוע שיצליח להחזיר </w:t>
      </w:r>
      <w:r w:rsidR="00E80A15" w:rsidRPr="008E3A1D">
        <w:rPr>
          <w:rFonts w:hint="cs"/>
          <w:sz w:val="24"/>
          <w:szCs w:val="24"/>
          <w:rtl/>
        </w:rPr>
        <w:t xml:space="preserve">מסמכים </w:t>
      </w:r>
      <w:r w:rsidR="006E3B2A" w:rsidRPr="008E3A1D">
        <w:rPr>
          <w:rFonts w:hint="cs"/>
          <w:sz w:val="24"/>
          <w:szCs w:val="24"/>
          <w:rtl/>
        </w:rPr>
        <w:t>לרוב השאילתות.</w:t>
      </w:r>
    </w:p>
    <w:p w14:paraId="133BFF8A" w14:textId="5F3C0FE9" w:rsidR="005042E9" w:rsidRPr="008E3A1D" w:rsidRDefault="001D4DBD" w:rsidP="001A35D9">
      <w:pPr>
        <w:pStyle w:val="a9"/>
        <w:numPr>
          <w:ilvl w:val="0"/>
          <w:numId w:val="7"/>
        </w:numPr>
        <w:bidi/>
        <w:spacing w:line="360" w:lineRule="auto"/>
        <w:rPr>
          <w:sz w:val="24"/>
          <w:szCs w:val="24"/>
          <w:rtl/>
        </w:rPr>
      </w:pPr>
      <w:r w:rsidRPr="008E3A1D">
        <w:rPr>
          <w:rFonts w:hint="cs"/>
          <w:b/>
          <w:bCs/>
          <w:sz w:val="24"/>
          <w:szCs w:val="24"/>
          <w:rtl/>
        </w:rPr>
        <w:t xml:space="preserve">ניסוי </w:t>
      </w:r>
      <w:r w:rsidR="00BD5AC6" w:rsidRPr="008E3A1D">
        <w:rPr>
          <w:rFonts w:hint="cs"/>
          <w:b/>
          <w:bCs/>
          <w:sz w:val="24"/>
          <w:szCs w:val="24"/>
          <w:rtl/>
        </w:rPr>
        <w:t>שני</w:t>
      </w:r>
      <w:r w:rsidRPr="008E3A1D">
        <w:rPr>
          <w:rFonts w:hint="cs"/>
          <w:b/>
          <w:bCs/>
          <w:sz w:val="24"/>
          <w:szCs w:val="24"/>
          <w:rtl/>
        </w:rPr>
        <w:t>:</w:t>
      </w:r>
      <w:r w:rsidRPr="008E3A1D">
        <w:rPr>
          <w:rFonts w:hint="cs"/>
          <w:sz w:val="24"/>
          <w:szCs w:val="24"/>
          <w:rtl/>
        </w:rPr>
        <w:t xml:space="preserve"> </w:t>
      </w:r>
      <w:r w:rsidR="005516BC" w:rsidRPr="002068B2">
        <w:rPr>
          <w:rFonts w:hint="cs"/>
          <w:sz w:val="24"/>
          <w:szCs w:val="24"/>
          <w:rtl/>
        </w:rPr>
        <w:t>החלטנו להוסיף למנוע אינדקס על הגוף המסמך בנוסף לכותרת.</w:t>
      </w:r>
      <w:r w:rsidR="00563B0F">
        <w:rPr>
          <w:rFonts w:hint="cs"/>
          <w:sz w:val="24"/>
          <w:szCs w:val="24"/>
          <w:rtl/>
        </w:rPr>
        <w:t xml:space="preserve"> ביצענו </w:t>
      </w:r>
      <w:r w:rsidR="00563B0F">
        <w:rPr>
          <w:sz w:val="24"/>
          <w:szCs w:val="24"/>
        </w:rPr>
        <w:t>stemming</w:t>
      </w:r>
      <w:r w:rsidR="00563B0F">
        <w:rPr>
          <w:rFonts w:hint="cs"/>
          <w:sz w:val="24"/>
          <w:szCs w:val="24"/>
          <w:rtl/>
        </w:rPr>
        <w:t xml:space="preserve"> על הכותרות בלבד.</w:t>
      </w:r>
      <w:r w:rsidR="005516BC" w:rsidRPr="002068B2">
        <w:rPr>
          <w:rFonts w:hint="cs"/>
          <w:sz w:val="24"/>
          <w:szCs w:val="24"/>
          <w:rtl/>
        </w:rPr>
        <w:t xml:space="preserve"> את הדמיון בין המסמך לשאילתה חישבנו על ידי</w:t>
      </w:r>
      <w:r w:rsidR="001A35D9">
        <w:rPr>
          <w:rFonts w:hint="cs"/>
          <w:sz w:val="24"/>
          <w:szCs w:val="24"/>
          <w:rtl/>
        </w:rPr>
        <w:t xml:space="preserve"> מספר שיטות:</w:t>
      </w:r>
      <w:r w:rsidR="005516BC" w:rsidRPr="002068B2">
        <w:rPr>
          <w:rFonts w:hint="cs"/>
          <w:sz w:val="24"/>
          <w:szCs w:val="24"/>
          <w:rtl/>
        </w:rPr>
        <w:t xml:space="preserve"> </w:t>
      </w:r>
      <w:r w:rsidR="005516BC" w:rsidRPr="002068B2">
        <w:rPr>
          <w:sz w:val="24"/>
          <w:szCs w:val="24"/>
        </w:rPr>
        <w:t>cosine similarity</w:t>
      </w:r>
      <w:r w:rsidR="001A35D9">
        <w:rPr>
          <w:rFonts w:hint="cs"/>
          <w:sz w:val="24"/>
          <w:szCs w:val="24"/>
          <w:rtl/>
        </w:rPr>
        <w:t xml:space="preserve">, </w:t>
      </w:r>
      <w:r w:rsidR="001A35D9">
        <w:rPr>
          <w:sz w:val="24"/>
          <w:szCs w:val="24"/>
        </w:rPr>
        <w:t>tf-idf</w:t>
      </w:r>
      <w:r w:rsidR="001A35D9">
        <w:rPr>
          <w:rFonts w:hint="cs"/>
          <w:sz w:val="24"/>
          <w:szCs w:val="24"/>
          <w:rtl/>
        </w:rPr>
        <w:t xml:space="preserve"> ו-</w:t>
      </w:r>
      <w:r w:rsidR="001A35D9">
        <w:rPr>
          <w:sz w:val="24"/>
          <w:szCs w:val="24"/>
        </w:rPr>
        <w:t>bm25</w:t>
      </w:r>
      <w:r w:rsidR="001A35D9">
        <w:rPr>
          <w:rFonts w:hint="cs"/>
          <w:sz w:val="24"/>
          <w:szCs w:val="24"/>
          <w:rtl/>
        </w:rPr>
        <w:t>. נתנו משקלים שונים לכותרת ולגוף, והמשקלים שיצאו הכי טובים היו כך שחישוב הכותרת היווה 30% מהציון וחישוב הגוף היווה 70% מהציון.</w:t>
      </w:r>
    </w:p>
    <w:tbl>
      <w:tblPr>
        <w:tblStyle w:val="af7"/>
        <w:tblpPr w:leftFromText="180" w:rightFromText="180" w:vertAnchor="text" w:horzAnchor="margin" w:tblpXSpec="center" w:tblpY="506"/>
        <w:bidiVisual/>
        <w:tblW w:w="10861" w:type="dxa"/>
        <w:tblLayout w:type="fixed"/>
        <w:tblLook w:val="04A0" w:firstRow="1" w:lastRow="0" w:firstColumn="1" w:lastColumn="0" w:noHBand="0" w:noVBand="1"/>
      </w:tblPr>
      <w:tblGrid>
        <w:gridCol w:w="1654"/>
        <w:gridCol w:w="1134"/>
        <w:gridCol w:w="1134"/>
        <w:gridCol w:w="1417"/>
        <w:gridCol w:w="1560"/>
        <w:gridCol w:w="1417"/>
        <w:gridCol w:w="1134"/>
        <w:gridCol w:w="1411"/>
      </w:tblGrid>
      <w:tr w:rsidR="00F26A52" w:rsidRPr="008E3A1D" w14:paraId="15B3778B" w14:textId="16136AF4" w:rsidTr="00F26A52">
        <w:trPr>
          <w:trHeight w:val="200"/>
        </w:trPr>
        <w:tc>
          <w:tcPr>
            <w:tcW w:w="1654" w:type="dxa"/>
            <w:shd w:val="clear" w:color="auto" w:fill="FFFFCC"/>
          </w:tcPr>
          <w:p w14:paraId="1FC4A5A3" w14:textId="16EB6C7A" w:rsidR="00F26A52" w:rsidRPr="008E3A1D" w:rsidRDefault="00F26A52" w:rsidP="00F26A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39FDB14B" w14:textId="4A14EC93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54874FEE" w14:textId="77777777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rq</w:t>
            </w:r>
          </w:p>
        </w:tc>
        <w:tc>
          <w:tcPr>
            <w:tcW w:w="1417" w:type="dxa"/>
            <w:shd w:val="clear" w:color="auto" w:fill="FFFFCC"/>
            <w:vAlign w:val="center"/>
          </w:tcPr>
          <w:p w14:paraId="66123473" w14:textId="77777777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63731B8F" w14:textId="77777777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1417" w:type="dxa"/>
            <w:shd w:val="clear" w:color="auto" w:fill="FFFFCC"/>
            <w:vAlign w:val="bottom"/>
          </w:tcPr>
          <w:p w14:paraId="51F5197C" w14:textId="542714CE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42DF9066" w14:textId="5382BFB6" w:rsidR="00F26A52" w:rsidRPr="008E3A1D" w:rsidRDefault="00F26A52" w:rsidP="00F26A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411" w:type="dxa"/>
            <w:shd w:val="clear" w:color="auto" w:fill="FFFFCC"/>
            <w:vAlign w:val="center"/>
          </w:tcPr>
          <w:p w14:paraId="01FADC00" w14:textId="5A019397" w:rsidR="00F26A52" w:rsidRPr="008E3A1D" w:rsidRDefault="00F26A52" w:rsidP="00F26A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recall@10</w:t>
            </w:r>
          </w:p>
        </w:tc>
      </w:tr>
      <w:tr w:rsidR="00F26A52" w:rsidRPr="008E3A1D" w14:paraId="4F69266D" w14:textId="0FD698CF" w:rsidTr="00F26A52">
        <w:trPr>
          <w:trHeight w:val="220"/>
        </w:trPr>
        <w:tc>
          <w:tcPr>
            <w:tcW w:w="1654" w:type="dxa"/>
          </w:tcPr>
          <w:p w14:paraId="355B1C4F" w14:textId="3D47113E" w:rsidR="00F26A52" w:rsidRPr="008E3A1D" w:rsidRDefault="00F26A52" w:rsidP="00F26A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Cos sim</w:t>
            </w:r>
          </w:p>
        </w:tc>
        <w:tc>
          <w:tcPr>
            <w:tcW w:w="1134" w:type="dxa"/>
            <w:vAlign w:val="center"/>
          </w:tcPr>
          <w:p w14:paraId="20FDC4D9" w14:textId="561316B6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5.467</w:t>
            </w:r>
          </w:p>
        </w:tc>
        <w:tc>
          <w:tcPr>
            <w:tcW w:w="1134" w:type="dxa"/>
            <w:vAlign w:val="bottom"/>
          </w:tcPr>
          <w:p w14:paraId="427578E5" w14:textId="77777777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0.139</w:t>
            </w:r>
          </w:p>
        </w:tc>
        <w:tc>
          <w:tcPr>
            <w:tcW w:w="1417" w:type="dxa"/>
            <w:vAlign w:val="bottom"/>
          </w:tcPr>
          <w:p w14:paraId="2FABCEA5" w14:textId="77777777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0.215</w:t>
            </w:r>
          </w:p>
        </w:tc>
        <w:tc>
          <w:tcPr>
            <w:tcW w:w="1560" w:type="dxa"/>
            <w:vAlign w:val="center"/>
          </w:tcPr>
          <w:p w14:paraId="6D236788" w14:textId="77777777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0.196</w:t>
            </w:r>
          </w:p>
        </w:tc>
        <w:tc>
          <w:tcPr>
            <w:tcW w:w="1417" w:type="dxa"/>
            <w:vAlign w:val="bottom"/>
          </w:tcPr>
          <w:p w14:paraId="0247B336" w14:textId="3D8E13F7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0.130</w:t>
            </w:r>
          </w:p>
        </w:tc>
        <w:tc>
          <w:tcPr>
            <w:tcW w:w="1134" w:type="dxa"/>
            <w:vAlign w:val="center"/>
          </w:tcPr>
          <w:p w14:paraId="13B2DA30" w14:textId="47DB8FA2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1411" w:type="dxa"/>
            <w:vAlign w:val="center"/>
          </w:tcPr>
          <w:p w14:paraId="36B10881" w14:textId="4D22230D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0.055</w:t>
            </w:r>
          </w:p>
        </w:tc>
      </w:tr>
      <w:tr w:rsidR="00F26A52" w:rsidRPr="008E3A1D" w14:paraId="39897F31" w14:textId="757CB3E4" w:rsidTr="005105F5">
        <w:trPr>
          <w:trHeight w:val="36"/>
        </w:trPr>
        <w:tc>
          <w:tcPr>
            <w:tcW w:w="1654" w:type="dxa"/>
          </w:tcPr>
          <w:p w14:paraId="7812D499" w14:textId="4E8D417A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Tf-idf</w:t>
            </w:r>
          </w:p>
        </w:tc>
        <w:tc>
          <w:tcPr>
            <w:tcW w:w="1134" w:type="dxa"/>
            <w:vAlign w:val="center"/>
          </w:tcPr>
          <w:p w14:paraId="0EBBCD23" w14:textId="672D32D4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6.432</w:t>
            </w:r>
          </w:p>
        </w:tc>
        <w:tc>
          <w:tcPr>
            <w:tcW w:w="1134" w:type="dxa"/>
            <w:vAlign w:val="bottom"/>
          </w:tcPr>
          <w:p w14:paraId="55B95F47" w14:textId="4C03D165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1417" w:type="dxa"/>
            <w:vAlign w:val="bottom"/>
          </w:tcPr>
          <w:p w14:paraId="4388FD09" w14:textId="4984FC7D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0.186</w:t>
            </w:r>
          </w:p>
        </w:tc>
        <w:tc>
          <w:tcPr>
            <w:tcW w:w="1560" w:type="dxa"/>
            <w:vAlign w:val="bottom"/>
          </w:tcPr>
          <w:p w14:paraId="79601EBA" w14:textId="0DD7175D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0.172</w:t>
            </w:r>
          </w:p>
        </w:tc>
        <w:tc>
          <w:tcPr>
            <w:tcW w:w="1417" w:type="dxa"/>
            <w:vAlign w:val="bottom"/>
          </w:tcPr>
          <w:p w14:paraId="7787CB50" w14:textId="413773B9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1134" w:type="dxa"/>
            <w:vAlign w:val="center"/>
          </w:tcPr>
          <w:p w14:paraId="2F8FC51C" w14:textId="075F4C43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411" w:type="dxa"/>
            <w:vAlign w:val="center"/>
          </w:tcPr>
          <w:p w14:paraId="4C0E1C87" w14:textId="6DFD67D3" w:rsidR="00F26A52" w:rsidRPr="008E3A1D" w:rsidRDefault="00F26A52" w:rsidP="00F26A52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0.049</w:t>
            </w:r>
          </w:p>
        </w:tc>
      </w:tr>
      <w:tr w:rsidR="00F26A52" w:rsidRPr="008E3A1D" w14:paraId="6B82BE1A" w14:textId="77777777" w:rsidTr="000D6887">
        <w:trPr>
          <w:trHeight w:val="36"/>
        </w:trPr>
        <w:tc>
          <w:tcPr>
            <w:tcW w:w="1654" w:type="dxa"/>
          </w:tcPr>
          <w:p w14:paraId="0E80518E" w14:textId="676A9F6B" w:rsidR="00F26A52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Bm25</w:t>
            </w:r>
          </w:p>
        </w:tc>
        <w:tc>
          <w:tcPr>
            <w:tcW w:w="1134" w:type="dxa"/>
            <w:vAlign w:val="bottom"/>
          </w:tcPr>
          <w:p w14:paraId="6BC56E81" w14:textId="7B075A6C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hAnsi="Aptos Narrow"/>
                <w:color w:val="000000"/>
                <w:sz w:val="24"/>
                <w:szCs w:val="24"/>
              </w:rPr>
              <w:t>5.349</w:t>
            </w:r>
          </w:p>
        </w:tc>
        <w:tc>
          <w:tcPr>
            <w:tcW w:w="1134" w:type="dxa"/>
            <w:vAlign w:val="bottom"/>
          </w:tcPr>
          <w:p w14:paraId="102D345E" w14:textId="6424CC74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hAnsi="Aptos Narrow"/>
                <w:color w:val="000000"/>
                <w:sz w:val="24"/>
                <w:szCs w:val="24"/>
              </w:rPr>
              <w:t>0.110</w:t>
            </w:r>
          </w:p>
        </w:tc>
        <w:tc>
          <w:tcPr>
            <w:tcW w:w="1417" w:type="dxa"/>
            <w:vAlign w:val="bottom"/>
          </w:tcPr>
          <w:p w14:paraId="313EA409" w14:textId="72C47BA5" w:rsidR="00F26A52" w:rsidRPr="008E3A1D" w:rsidRDefault="00F26A52" w:rsidP="00F26A52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hAnsi="Aptos Narrow"/>
                <w:color w:val="000000"/>
                <w:sz w:val="24"/>
                <w:szCs w:val="24"/>
              </w:rPr>
              <w:t>0.157</w:t>
            </w:r>
          </w:p>
        </w:tc>
        <w:tc>
          <w:tcPr>
            <w:tcW w:w="1560" w:type="dxa"/>
            <w:vAlign w:val="bottom"/>
          </w:tcPr>
          <w:p w14:paraId="4B27B55A" w14:textId="76C84C4B" w:rsidR="00F26A52" w:rsidRPr="008E3A1D" w:rsidRDefault="00F26A52" w:rsidP="00F26A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hAnsi="Aptos Narrow"/>
                <w:color w:val="000000"/>
                <w:sz w:val="24"/>
                <w:szCs w:val="24"/>
              </w:rPr>
              <w:t>0.146</w:t>
            </w:r>
          </w:p>
        </w:tc>
        <w:tc>
          <w:tcPr>
            <w:tcW w:w="1417" w:type="dxa"/>
            <w:vAlign w:val="bottom"/>
          </w:tcPr>
          <w:p w14:paraId="4D650D7E" w14:textId="3ED22DB5" w:rsidR="00F26A52" w:rsidRPr="008E3A1D" w:rsidRDefault="00F26A52" w:rsidP="00F26A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hAnsi="Aptos Narrow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1134" w:type="dxa"/>
            <w:vAlign w:val="bottom"/>
          </w:tcPr>
          <w:p w14:paraId="38C385C6" w14:textId="20304A81" w:rsidR="00F26A52" w:rsidRPr="008E3A1D" w:rsidRDefault="00F26A52" w:rsidP="00F26A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hAnsi="Aptos Narrow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411" w:type="dxa"/>
            <w:vAlign w:val="bottom"/>
          </w:tcPr>
          <w:p w14:paraId="3FEFBF17" w14:textId="77A6F0DB" w:rsidR="00F26A52" w:rsidRPr="008E3A1D" w:rsidRDefault="00F26A52" w:rsidP="00F26A52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hAnsi="Aptos Narrow"/>
                <w:color w:val="000000"/>
                <w:sz w:val="24"/>
                <w:szCs w:val="24"/>
              </w:rPr>
              <w:t>0.041</w:t>
            </w:r>
          </w:p>
        </w:tc>
      </w:tr>
    </w:tbl>
    <w:p w14:paraId="28ABEC95" w14:textId="52508BCD" w:rsidR="00E364C6" w:rsidRPr="008E3A1D" w:rsidRDefault="005516BC" w:rsidP="00062F90">
      <w:pPr>
        <w:bidi/>
        <w:spacing w:line="360" w:lineRule="auto"/>
        <w:ind w:left="720"/>
        <w:rPr>
          <w:sz w:val="24"/>
          <w:szCs w:val="24"/>
          <w:u w:val="single"/>
          <w:rtl/>
        </w:rPr>
      </w:pPr>
      <w:r w:rsidRPr="008E3A1D">
        <w:rPr>
          <w:rFonts w:hint="cs"/>
          <w:sz w:val="24"/>
          <w:szCs w:val="24"/>
          <w:u w:val="single"/>
          <w:rtl/>
        </w:rPr>
        <w:t>תוצאות הניסוי:</w:t>
      </w:r>
      <w:r w:rsidR="00A0392B" w:rsidRPr="008E3A1D">
        <w:rPr>
          <w:rFonts w:hint="cs"/>
          <w:sz w:val="24"/>
          <w:szCs w:val="24"/>
          <w:u w:val="single"/>
          <w:rtl/>
        </w:rPr>
        <w:t xml:space="preserve"> ממוצע המדדים</w:t>
      </w:r>
    </w:p>
    <w:p w14:paraId="602E5ED7" w14:textId="383CE457" w:rsidR="005516BC" w:rsidRPr="008E3A1D" w:rsidRDefault="005516BC" w:rsidP="000B7003">
      <w:pPr>
        <w:bidi/>
        <w:spacing w:line="360" w:lineRule="auto"/>
        <w:ind w:left="720"/>
        <w:rPr>
          <w:sz w:val="24"/>
          <w:szCs w:val="24"/>
          <w:rtl/>
        </w:rPr>
      </w:pPr>
      <w:r w:rsidRPr="008E3A1D">
        <w:rPr>
          <w:rFonts w:hint="cs"/>
          <w:sz w:val="24"/>
          <w:szCs w:val="24"/>
          <w:u w:val="single"/>
          <w:rtl/>
        </w:rPr>
        <w:t>מסקנות:</w:t>
      </w:r>
      <w:r w:rsidR="002939E9" w:rsidRPr="008E3A1D">
        <w:rPr>
          <w:rFonts w:hint="cs"/>
          <w:b/>
          <w:bCs/>
          <w:sz w:val="24"/>
          <w:szCs w:val="24"/>
          <w:rtl/>
        </w:rPr>
        <w:t xml:space="preserve"> </w:t>
      </w:r>
      <w:r w:rsidR="00F26A52">
        <w:rPr>
          <w:rFonts w:hint="cs"/>
          <w:sz w:val="24"/>
          <w:szCs w:val="24"/>
          <w:rtl/>
        </w:rPr>
        <w:t xml:space="preserve">בכל השיטות זמן החישוב התארך, אך ניתן לראות שיש שיפור ניכר במדדים. כמעט </w:t>
      </w:r>
      <w:r w:rsidR="004E646C">
        <w:rPr>
          <w:rFonts w:hint="cs"/>
          <w:sz w:val="24"/>
          <w:szCs w:val="24"/>
          <w:rtl/>
        </w:rPr>
        <w:t>ל</w:t>
      </w:r>
      <w:r w:rsidR="00F26A52">
        <w:rPr>
          <w:rFonts w:hint="cs"/>
          <w:sz w:val="24"/>
          <w:szCs w:val="24"/>
          <w:rtl/>
        </w:rPr>
        <w:t xml:space="preserve">כל השאילתות </w:t>
      </w:r>
      <w:r w:rsidR="00482C6F">
        <w:rPr>
          <w:rFonts w:hint="cs"/>
          <w:sz w:val="24"/>
          <w:szCs w:val="24"/>
          <w:rtl/>
        </w:rPr>
        <w:t>הוחזרה תשובה</w:t>
      </w:r>
      <w:r w:rsidR="00F26A52">
        <w:rPr>
          <w:rFonts w:hint="cs"/>
          <w:sz w:val="24"/>
          <w:szCs w:val="24"/>
          <w:rtl/>
        </w:rPr>
        <w:t>.</w:t>
      </w:r>
      <w:r w:rsidR="00D42E3A">
        <w:rPr>
          <w:rFonts w:hint="cs"/>
          <w:sz w:val="24"/>
          <w:szCs w:val="24"/>
          <w:rtl/>
        </w:rPr>
        <w:t xml:space="preserve"> השיטה הכי טובה הינה </w:t>
      </w:r>
      <w:r w:rsidR="00D42E3A">
        <w:rPr>
          <w:sz w:val="24"/>
          <w:szCs w:val="24"/>
        </w:rPr>
        <w:t>cos sim</w:t>
      </w:r>
      <w:r w:rsidR="00D42E3A">
        <w:rPr>
          <w:rFonts w:hint="cs"/>
          <w:sz w:val="24"/>
          <w:szCs w:val="24"/>
          <w:rtl/>
        </w:rPr>
        <w:t>.</w:t>
      </w:r>
    </w:p>
    <w:p w14:paraId="647AC995" w14:textId="77777777" w:rsidR="00CB10E8" w:rsidRPr="008E3A1D" w:rsidRDefault="00CB10E8" w:rsidP="00CB10E8">
      <w:pPr>
        <w:pStyle w:val="a9"/>
        <w:bidi/>
        <w:spacing w:line="360" w:lineRule="auto"/>
        <w:ind w:left="360"/>
        <w:rPr>
          <w:sz w:val="24"/>
          <w:szCs w:val="24"/>
          <w:rtl/>
        </w:rPr>
      </w:pPr>
    </w:p>
    <w:p w14:paraId="4973528C" w14:textId="6C7DFFE3" w:rsidR="007C7821" w:rsidRPr="00D10514" w:rsidRDefault="007C7821" w:rsidP="00D10514">
      <w:pPr>
        <w:pStyle w:val="a9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8E3A1D">
        <w:rPr>
          <w:rFonts w:hint="cs"/>
          <w:b/>
          <w:bCs/>
          <w:sz w:val="24"/>
          <w:szCs w:val="24"/>
          <w:rtl/>
        </w:rPr>
        <w:t xml:space="preserve">ניסוי </w:t>
      </w:r>
      <w:r w:rsidR="00563B0F">
        <w:rPr>
          <w:rFonts w:hint="cs"/>
          <w:b/>
          <w:bCs/>
          <w:sz w:val="24"/>
          <w:szCs w:val="24"/>
          <w:rtl/>
        </w:rPr>
        <w:t>שלישי</w:t>
      </w:r>
      <w:r w:rsidRPr="008E3A1D">
        <w:rPr>
          <w:rFonts w:hint="cs"/>
          <w:b/>
          <w:bCs/>
          <w:sz w:val="24"/>
          <w:szCs w:val="24"/>
          <w:rtl/>
        </w:rPr>
        <w:t>:</w:t>
      </w:r>
      <w:r w:rsidR="00D10514">
        <w:rPr>
          <w:rFonts w:hint="cs"/>
          <w:sz w:val="24"/>
          <w:szCs w:val="24"/>
          <w:rtl/>
        </w:rPr>
        <w:t xml:space="preserve"> </w:t>
      </w:r>
      <w:r w:rsidR="007428F9">
        <w:rPr>
          <w:rFonts w:hint="cs"/>
          <w:sz w:val="24"/>
          <w:szCs w:val="24"/>
          <w:rtl/>
        </w:rPr>
        <w:t>את הניסוי הבא ערכנו באמצעות שיט</w:t>
      </w:r>
      <w:r w:rsidR="00D1459E">
        <w:rPr>
          <w:rFonts w:hint="cs"/>
          <w:sz w:val="24"/>
          <w:szCs w:val="24"/>
          <w:rtl/>
        </w:rPr>
        <w:t xml:space="preserve">ות שונות </w:t>
      </w:r>
      <w:r w:rsidR="009B7E28">
        <w:rPr>
          <w:rFonts w:hint="cs"/>
          <w:sz w:val="24"/>
          <w:szCs w:val="24"/>
          <w:rtl/>
        </w:rPr>
        <w:t>על הטקסט ו</w:t>
      </w:r>
      <w:r w:rsidR="00D1459E">
        <w:rPr>
          <w:sz w:val="24"/>
          <w:szCs w:val="24"/>
        </w:rPr>
        <w:t>cos sim-</w:t>
      </w:r>
      <w:r w:rsidR="00D1459E">
        <w:rPr>
          <w:rFonts w:hint="cs"/>
          <w:sz w:val="24"/>
          <w:szCs w:val="24"/>
          <w:rtl/>
        </w:rPr>
        <w:t xml:space="preserve"> על </w:t>
      </w:r>
      <w:r w:rsidR="009B7E28">
        <w:rPr>
          <w:rFonts w:hint="cs"/>
          <w:sz w:val="24"/>
          <w:szCs w:val="24"/>
          <w:rtl/>
        </w:rPr>
        <w:t>הכותרות</w:t>
      </w:r>
      <w:r w:rsidR="007428F9">
        <w:rPr>
          <w:rFonts w:hint="cs"/>
          <w:sz w:val="24"/>
          <w:szCs w:val="24"/>
          <w:rtl/>
        </w:rPr>
        <w:t xml:space="preserve">. </w:t>
      </w:r>
      <w:r w:rsidR="00D10514">
        <w:rPr>
          <w:rFonts w:hint="cs"/>
          <w:sz w:val="24"/>
          <w:szCs w:val="24"/>
          <w:rtl/>
        </w:rPr>
        <w:t xml:space="preserve">ניסינו לשפר את התוצאות באמצעות הוספת </w:t>
      </w:r>
      <w:r w:rsidR="00D10514">
        <w:rPr>
          <w:sz w:val="24"/>
          <w:szCs w:val="24"/>
        </w:rPr>
        <w:t>page rank</w:t>
      </w:r>
      <w:r w:rsidR="00F019F3">
        <w:rPr>
          <w:sz w:val="24"/>
          <w:szCs w:val="24"/>
        </w:rPr>
        <w:t xml:space="preserve"> </w:t>
      </w:r>
      <w:r w:rsidR="00F019F3">
        <w:rPr>
          <w:rFonts w:hint="cs"/>
          <w:sz w:val="24"/>
          <w:szCs w:val="24"/>
          <w:rtl/>
        </w:rPr>
        <w:t>.</w:t>
      </w:r>
      <w:r w:rsidR="00D3125D">
        <w:rPr>
          <w:rFonts w:hint="cs"/>
          <w:sz w:val="24"/>
          <w:szCs w:val="24"/>
          <w:rtl/>
        </w:rPr>
        <w:t xml:space="preserve"> בשלב זה המרנו את </w:t>
      </w:r>
      <w:r w:rsidR="00D3125D">
        <w:rPr>
          <w:sz w:val="24"/>
          <w:szCs w:val="24"/>
        </w:rPr>
        <w:t>page rank</w:t>
      </w:r>
      <w:r w:rsidR="00D3125D">
        <w:rPr>
          <w:rFonts w:hint="cs"/>
          <w:sz w:val="24"/>
          <w:szCs w:val="24"/>
          <w:rtl/>
        </w:rPr>
        <w:t xml:space="preserve"> ו-</w:t>
      </w:r>
      <w:r w:rsidR="00D3125D">
        <w:rPr>
          <w:sz w:val="24"/>
          <w:szCs w:val="24"/>
        </w:rPr>
        <w:t>tfidf</w:t>
      </w:r>
      <w:r w:rsidR="00D3125D">
        <w:rPr>
          <w:rFonts w:hint="cs"/>
          <w:sz w:val="24"/>
          <w:szCs w:val="24"/>
          <w:rtl/>
        </w:rPr>
        <w:t xml:space="preserve"> עבור כותרות למילונים כבר בשלב טעינת המנוע, בכדי </w:t>
      </w:r>
      <w:r w:rsidR="00CC09BD">
        <w:rPr>
          <w:rFonts w:hint="cs"/>
          <w:sz w:val="24"/>
          <w:szCs w:val="24"/>
          <w:rtl/>
        </w:rPr>
        <w:t>להפחית מ</w:t>
      </w:r>
      <w:r w:rsidR="00D3125D">
        <w:rPr>
          <w:rFonts w:hint="cs"/>
          <w:sz w:val="24"/>
          <w:szCs w:val="24"/>
          <w:rtl/>
        </w:rPr>
        <w:t xml:space="preserve">זמן הריצה. </w:t>
      </w:r>
      <w:r w:rsidR="00D10514">
        <w:rPr>
          <w:rFonts w:hint="cs"/>
          <w:sz w:val="24"/>
          <w:szCs w:val="24"/>
          <w:rtl/>
        </w:rPr>
        <w:t>בנוסף,</w:t>
      </w:r>
      <w:r w:rsidRPr="00D10514">
        <w:rPr>
          <w:rFonts w:hint="cs"/>
          <w:sz w:val="24"/>
          <w:szCs w:val="24"/>
          <w:rtl/>
        </w:rPr>
        <w:t xml:space="preserve"> </w:t>
      </w:r>
      <w:r w:rsidR="00425279" w:rsidRPr="00D10514">
        <w:rPr>
          <w:rFonts w:hint="cs"/>
          <w:sz w:val="24"/>
          <w:szCs w:val="24"/>
          <w:rtl/>
        </w:rPr>
        <w:t>שמנו לב שעבור שאילתות קצרות יותר המנוע מתקשה להחזיר מסמכים,</w:t>
      </w:r>
      <w:r w:rsidR="00547189" w:rsidRPr="00D10514">
        <w:rPr>
          <w:rFonts w:hint="cs"/>
          <w:sz w:val="24"/>
          <w:szCs w:val="24"/>
          <w:rtl/>
        </w:rPr>
        <w:t xml:space="preserve"> כנראה כי אין לו מספיק מידע.</w:t>
      </w:r>
      <w:r w:rsidR="00425279" w:rsidRPr="00D10514">
        <w:rPr>
          <w:rFonts w:hint="cs"/>
          <w:sz w:val="24"/>
          <w:szCs w:val="24"/>
          <w:rtl/>
        </w:rPr>
        <w:t xml:space="preserve"> למשל עבור </w:t>
      </w:r>
      <w:r w:rsidR="00425279" w:rsidRPr="00D10514">
        <w:rPr>
          <w:sz w:val="24"/>
          <w:szCs w:val="24"/>
        </w:rPr>
        <w:t>genetics</w:t>
      </w:r>
      <w:r w:rsidR="00425279" w:rsidRPr="00D10514">
        <w:rPr>
          <w:rFonts w:hint="cs"/>
          <w:sz w:val="24"/>
          <w:szCs w:val="24"/>
          <w:rtl/>
        </w:rPr>
        <w:t xml:space="preserve"> לא קיבלנו מסמכים רלוונטיים כלל </w:t>
      </w:r>
      <w:r w:rsidR="00425279" w:rsidRPr="00D10514">
        <w:rPr>
          <w:sz w:val="24"/>
          <w:szCs w:val="24"/>
          <w:rtl/>
        </w:rPr>
        <w:t>–</w:t>
      </w:r>
      <w:r w:rsidR="00425279" w:rsidRPr="00D10514">
        <w:rPr>
          <w:rFonts w:hint="cs"/>
          <w:sz w:val="24"/>
          <w:szCs w:val="24"/>
          <w:rtl/>
        </w:rPr>
        <w:t xml:space="preserve"> כאשר עשינו </w:t>
      </w:r>
      <w:r w:rsidR="00425279" w:rsidRPr="00D10514">
        <w:rPr>
          <w:sz w:val="24"/>
          <w:szCs w:val="24"/>
        </w:rPr>
        <w:t>stem</w:t>
      </w:r>
      <w:r w:rsidR="00726CFE">
        <w:rPr>
          <w:rFonts w:hint="cs"/>
          <w:sz w:val="24"/>
          <w:szCs w:val="24"/>
          <w:rtl/>
        </w:rPr>
        <w:t xml:space="preserve"> ל</w:t>
      </w:r>
      <w:r w:rsidR="00040F83">
        <w:rPr>
          <w:rFonts w:hint="cs"/>
          <w:sz w:val="24"/>
          <w:szCs w:val="24"/>
          <w:rtl/>
        </w:rPr>
        <w:t>שאילתה</w:t>
      </w:r>
      <w:r w:rsidR="00425279" w:rsidRPr="00D10514">
        <w:rPr>
          <w:rFonts w:hint="cs"/>
          <w:sz w:val="24"/>
          <w:szCs w:val="24"/>
          <w:rtl/>
        </w:rPr>
        <w:t xml:space="preserve"> קיבלנו </w:t>
      </w:r>
      <w:r w:rsidR="00425279" w:rsidRPr="00D10514">
        <w:rPr>
          <w:sz w:val="24"/>
          <w:szCs w:val="24"/>
        </w:rPr>
        <w:t>genet</w:t>
      </w:r>
      <w:r w:rsidR="00425279" w:rsidRPr="00D10514">
        <w:rPr>
          <w:rFonts w:hint="cs"/>
          <w:sz w:val="24"/>
          <w:szCs w:val="24"/>
          <w:rtl/>
        </w:rPr>
        <w:t xml:space="preserve"> שזה גחן, ועבור </w:t>
      </w:r>
      <w:r w:rsidR="00425279" w:rsidRPr="00D10514">
        <w:rPr>
          <w:sz w:val="24"/>
          <w:szCs w:val="24"/>
        </w:rPr>
        <w:t>genetics</w:t>
      </w:r>
      <w:r w:rsidR="00425279" w:rsidRPr="00D10514">
        <w:rPr>
          <w:rFonts w:hint="cs"/>
          <w:sz w:val="24"/>
          <w:szCs w:val="24"/>
          <w:rtl/>
        </w:rPr>
        <w:t xml:space="preserve"> לא חזרו </w:t>
      </w:r>
      <w:r w:rsidR="001423C9">
        <w:rPr>
          <w:rFonts w:hint="cs"/>
          <w:sz w:val="24"/>
          <w:szCs w:val="24"/>
          <w:rtl/>
        </w:rPr>
        <w:t>הרבה מסמכים</w:t>
      </w:r>
      <w:r w:rsidR="00425279" w:rsidRPr="00D10514">
        <w:rPr>
          <w:rFonts w:hint="cs"/>
          <w:sz w:val="24"/>
          <w:szCs w:val="24"/>
          <w:rtl/>
        </w:rPr>
        <w:t xml:space="preserve">. לכן </w:t>
      </w:r>
      <w:r w:rsidR="00040F83">
        <w:rPr>
          <w:rFonts w:hint="cs"/>
          <w:sz w:val="24"/>
          <w:szCs w:val="24"/>
          <w:rtl/>
        </w:rPr>
        <w:t>הוספנו</w:t>
      </w:r>
      <w:r w:rsidRPr="00D10514">
        <w:rPr>
          <w:sz w:val="24"/>
          <w:szCs w:val="24"/>
        </w:rPr>
        <w:t xml:space="preserve">query expansion </w:t>
      </w:r>
      <w:r w:rsidRPr="00D10514">
        <w:rPr>
          <w:rFonts w:hint="cs"/>
          <w:sz w:val="24"/>
          <w:szCs w:val="24"/>
          <w:rtl/>
        </w:rPr>
        <w:t xml:space="preserve"> בעזרת </w:t>
      </w:r>
      <w:r w:rsidRPr="00D10514">
        <w:rPr>
          <w:sz w:val="24"/>
          <w:szCs w:val="24"/>
        </w:rPr>
        <w:t>word2vec</w:t>
      </w:r>
      <w:r w:rsidRPr="00D10514">
        <w:rPr>
          <w:rFonts w:hint="cs"/>
          <w:sz w:val="24"/>
          <w:szCs w:val="24"/>
          <w:rtl/>
        </w:rPr>
        <w:t xml:space="preserve"> </w:t>
      </w:r>
      <w:r w:rsidR="00425279" w:rsidRPr="00D10514">
        <w:rPr>
          <w:rFonts w:hint="cs"/>
          <w:sz w:val="24"/>
          <w:szCs w:val="24"/>
          <w:rtl/>
        </w:rPr>
        <w:t>עבור שאילתות קצרות</w:t>
      </w:r>
      <w:r w:rsidR="00C6124A" w:rsidRPr="00D10514">
        <w:rPr>
          <w:rFonts w:hint="cs"/>
          <w:sz w:val="24"/>
          <w:szCs w:val="24"/>
          <w:rtl/>
        </w:rPr>
        <w:t xml:space="preserve"> יותר מ-2 מילים</w:t>
      </w:r>
      <w:r w:rsidR="007735FB" w:rsidRPr="00D10514">
        <w:rPr>
          <w:rFonts w:hint="cs"/>
          <w:sz w:val="24"/>
          <w:szCs w:val="24"/>
          <w:rtl/>
        </w:rPr>
        <w:t xml:space="preserve"> (</w:t>
      </w:r>
      <w:r w:rsidR="00040F83">
        <w:rPr>
          <w:rFonts w:hint="cs"/>
          <w:sz w:val="24"/>
          <w:szCs w:val="24"/>
          <w:rtl/>
        </w:rPr>
        <w:t>עבור</w:t>
      </w:r>
      <w:r w:rsidR="007735FB" w:rsidRPr="00D10514">
        <w:rPr>
          <w:rFonts w:hint="cs"/>
          <w:sz w:val="24"/>
          <w:szCs w:val="24"/>
          <w:rtl/>
        </w:rPr>
        <w:t xml:space="preserve"> שאילתות ארוכות, זה הגיע ל-</w:t>
      </w:r>
      <w:r w:rsidR="007735FB" w:rsidRPr="00D10514">
        <w:rPr>
          <w:sz w:val="24"/>
          <w:szCs w:val="24"/>
        </w:rPr>
        <w:t>timeout</w:t>
      </w:r>
      <w:r w:rsidR="007735FB" w:rsidRPr="00D10514">
        <w:rPr>
          <w:rFonts w:hint="cs"/>
          <w:sz w:val="24"/>
          <w:szCs w:val="24"/>
          <w:rtl/>
        </w:rPr>
        <w:t xml:space="preserve"> ולא היה שיפור משמעותי</w:t>
      </w:r>
      <w:r w:rsidR="00040F83">
        <w:rPr>
          <w:rFonts w:hint="cs"/>
          <w:sz w:val="24"/>
          <w:szCs w:val="24"/>
          <w:rtl/>
        </w:rPr>
        <w:t xml:space="preserve"> את המדדים ולכן השארנו את אורך השאילות</w:t>
      </w:r>
      <w:r w:rsidR="007735FB" w:rsidRPr="00D10514">
        <w:rPr>
          <w:rFonts w:hint="cs"/>
          <w:sz w:val="24"/>
          <w:szCs w:val="24"/>
          <w:rtl/>
        </w:rPr>
        <w:t>).</w:t>
      </w:r>
      <w:r w:rsidR="00B74F5E" w:rsidRPr="00D10514">
        <w:rPr>
          <w:rFonts w:hint="cs"/>
          <w:sz w:val="24"/>
          <w:szCs w:val="24"/>
          <w:rtl/>
        </w:rPr>
        <w:t xml:space="preserve"> </w:t>
      </w:r>
      <w:r w:rsidR="006A0C97">
        <w:rPr>
          <w:rFonts w:hint="cs"/>
          <w:sz w:val="24"/>
          <w:szCs w:val="24"/>
          <w:rtl/>
        </w:rPr>
        <w:t>שקלול הדמיון חולק</w:t>
      </w:r>
      <w:r w:rsidR="00401E43">
        <w:rPr>
          <w:rFonts w:hint="cs"/>
          <w:sz w:val="24"/>
          <w:szCs w:val="24"/>
          <w:rtl/>
        </w:rPr>
        <w:t xml:space="preserve"> באופן הבא: כותרת 30%, גוף 60%, </w:t>
      </w:r>
      <w:r w:rsidR="00401E43">
        <w:rPr>
          <w:sz w:val="24"/>
          <w:szCs w:val="24"/>
        </w:rPr>
        <w:t>page rank</w:t>
      </w:r>
      <w:r w:rsidR="00401E43">
        <w:rPr>
          <w:rFonts w:hint="cs"/>
          <w:sz w:val="24"/>
          <w:szCs w:val="24"/>
          <w:rtl/>
        </w:rPr>
        <w:t xml:space="preserve"> 10%.</w:t>
      </w:r>
      <w:r w:rsidR="00F019F3">
        <w:rPr>
          <w:rFonts w:hint="cs"/>
          <w:sz w:val="24"/>
          <w:szCs w:val="24"/>
          <w:rtl/>
        </w:rPr>
        <w:t xml:space="preserve"> </w:t>
      </w:r>
      <w:r w:rsidR="00040F83">
        <w:rPr>
          <w:rFonts w:hint="cs"/>
          <w:sz w:val="24"/>
          <w:szCs w:val="24"/>
          <w:rtl/>
        </w:rPr>
        <w:t xml:space="preserve">הניסוי שערכנו הינו בדיקה כמה </w:t>
      </w:r>
      <w:r w:rsidR="00040F83">
        <w:rPr>
          <w:sz w:val="24"/>
          <w:szCs w:val="24"/>
        </w:rPr>
        <w:t xml:space="preserve">stemming </w:t>
      </w:r>
      <w:r w:rsidR="00040F83">
        <w:rPr>
          <w:rFonts w:hint="cs"/>
          <w:sz w:val="24"/>
          <w:szCs w:val="24"/>
          <w:rtl/>
        </w:rPr>
        <w:t xml:space="preserve"> לגוף המסמך תרם לשיפור המדדים. לשם כך יצרנו </w:t>
      </w:r>
      <w:r w:rsidR="00040F83">
        <w:rPr>
          <w:sz w:val="24"/>
          <w:szCs w:val="24"/>
        </w:rPr>
        <w:t>df</w:t>
      </w:r>
      <w:r w:rsidR="00040F83">
        <w:rPr>
          <w:rFonts w:hint="cs"/>
          <w:sz w:val="24"/>
          <w:szCs w:val="24"/>
          <w:rtl/>
        </w:rPr>
        <w:t xml:space="preserve"> ו-</w:t>
      </w:r>
      <w:r w:rsidR="00040F83">
        <w:rPr>
          <w:sz w:val="24"/>
          <w:szCs w:val="24"/>
        </w:rPr>
        <w:t>posting list</w:t>
      </w:r>
      <w:r w:rsidR="00040F83">
        <w:rPr>
          <w:rFonts w:hint="cs"/>
          <w:sz w:val="24"/>
          <w:szCs w:val="24"/>
          <w:rtl/>
        </w:rPr>
        <w:t xml:space="preserve"> למסמכים שעברו </w:t>
      </w:r>
      <w:r w:rsidR="00040F83">
        <w:rPr>
          <w:sz w:val="24"/>
          <w:szCs w:val="24"/>
        </w:rPr>
        <w:t>stemming</w:t>
      </w:r>
      <w:r w:rsidR="00040F83">
        <w:rPr>
          <w:rFonts w:hint="cs"/>
          <w:sz w:val="24"/>
          <w:szCs w:val="24"/>
          <w:rtl/>
        </w:rPr>
        <w:t>.</w:t>
      </w:r>
    </w:p>
    <w:tbl>
      <w:tblPr>
        <w:tblStyle w:val="af7"/>
        <w:tblpPr w:leftFromText="180" w:rightFromText="180" w:vertAnchor="text" w:horzAnchor="margin" w:tblpXSpec="center" w:tblpY="617"/>
        <w:bidiVisual/>
        <w:tblW w:w="10365" w:type="dxa"/>
        <w:tblLayout w:type="fixed"/>
        <w:tblLook w:val="04A0" w:firstRow="1" w:lastRow="0" w:firstColumn="1" w:lastColumn="0" w:noHBand="0" w:noVBand="1"/>
      </w:tblPr>
      <w:tblGrid>
        <w:gridCol w:w="1275"/>
        <w:gridCol w:w="720"/>
        <w:gridCol w:w="1134"/>
        <w:gridCol w:w="865"/>
        <w:gridCol w:w="1417"/>
        <w:gridCol w:w="1560"/>
        <w:gridCol w:w="992"/>
        <w:gridCol w:w="1134"/>
        <w:gridCol w:w="1268"/>
      </w:tblGrid>
      <w:tr w:rsidR="000D54F5" w:rsidRPr="008E3A1D" w14:paraId="761F62BB" w14:textId="77777777" w:rsidTr="000D54F5">
        <w:trPr>
          <w:trHeight w:val="179"/>
        </w:trPr>
        <w:tc>
          <w:tcPr>
            <w:tcW w:w="1275" w:type="dxa"/>
            <w:shd w:val="clear" w:color="auto" w:fill="FFFFCC"/>
          </w:tcPr>
          <w:p w14:paraId="0ACCC5F9" w14:textId="04CC93A5" w:rsidR="000D54F5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720" w:type="dxa"/>
            <w:shd w:val="clear" w:color="auto" w:fill="FFFFCC"/>
          </w:tcPr>
          <w:p w14:paraId="6CD3A770" w14:textId="77777777" w:rsidR="000D54F5" w:rsidRPr="008E3A1D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stem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0ECB668E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865" w:type="dxa"/>
            <w:shd w:val="clear" w:color="auto" w:fill="FFFFCC"/>
            <w:vAlign w:val="center"/>
          </w:tcPr>
          <w:p w14:paraId="2C2A1A99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rq</w:t>
            </w:r>
          </w:p>
        </w:tc>
        <w:tc>
          <w:tcPr>
            <w:tcW w:w="1417" w:type="dxa"/>
            <w:shd w:val="clear" w:color="auto" w:fill="FFFFCC"/>
            <w:vAlign w:val="center"/>
          </w:tcPr>
          <w:p w14:paraId="664B1E38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6AD344D9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992" w:type="dxa"/>
            <w:shd w:val="clear" w:color="auto" w:fill="FFFFCC"/>
            <w:vAlign w:val="bottom"/>
          </w:tcPr>
          <w:p w14:paraId="4605385C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51500141" w14:textId="77777777" w:rsidR="000D54F5" w:rsidRPr="008E3A1D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268" w:type="dxa"/>
            <w:shd w:val="clear" w:color="auto" w:fill="FFFFCC"/>
            <w:vAlign w:val="center"/>
          </w:tcPr>
          <w:p w14:paraId="054D00AB" w14:textId="77777777" w:rsidR="000D54F5" w:rsidRPr="008E3A1D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recall@10</w:t>
            </w:r>
          </w:p>
        </w:tc>
      </w:tr>
      <w:tr w:rsidR="000D54F5" w:rsidRPr="008E3A1D" w14:paraId="7C330AD4" w14:textId="77777777" w:rsidTr="000D54F5">
        <w:trPr>
          <w:trHeight w:val="197"/>
        </w:trPr>
        <w:tc>
          <w:tcPr>
            <w:tcW w:w="1275" w:type="dxa"/>
          </w:tcPr>
          <w:p w14:paraId="2D1B8C22" w14:textId="4CB279E4" w:rsidR="000D54F5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Cos sim</w:t>
            </w:r>
          </w:p>
        </w:tc>
        <w:tc>
          <w:tcPr>
            <w:tcW w:w="720" w:type="dxa"/>
          </w:tcPr>
          <w:p w14:paraId="14DBB2EB" w14:textId="77777777" w:rsidR="000D54F5" w:rsidRPr="008E3A1D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34" w:type="dxa"/>
            <w:vAlign w:val="center"/>
          </w:tcPr>
          <w:p w14:paraId="4B6BAE8C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7.37</w:t>
            </w:r>
          </w:p>
        </w:tc>
        <w:tc>
          <w:tcPr>
            <w:tcW w:w="865" w:type="dxa"/>
            <w:vAlign w:val="bottom"/>
          </w:tcPr>
          <w:p w14:paraId="7D140E24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0.232</w:t>
            </w:r>
          </w:p>
        </w:tc>
        <w:tc>
          <w:tcPr>
            <w:tcW w:w="1417" w:type="dxa"/>
            <w:vAlign w:val="bottom"/>
          </w:tcPr>
          <w:p w14:paraId="056F80C1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560" w:type="dxa"/>
            <w:vAlign w:val="center"/>
          </w:tcPr>
          <w:p w14:paraId="21AB2164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992" w:type="dxa"/>
            <w:vAlign w:val="bottom"/>
          </w:tcPr>
          <w:p w14:paraId="3D2CB26D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134" w:type="dxa"/>
            <w:vAlign w:val="center"/>
          </w:tcPr>
          <w:p w14:paraId="76C5C2CE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268" w:type="dxa"/>
            <w:vAlign w:val="center"/>
          </w:tcPr>
          <w:p w14:paraId="1BCF566B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85</w:t>
            </w:r>
          </w:p>
        </w:tc>
      </w:tr>
      <w:tr w:rsidR="000D54F5" w:rsidRPr="008E3A1D" w14:paraId="1E470032" w14:textId="77777777" w:rsidTr="000D54F5">
        <w:trPr>
          <w:trHeight w:val="32"/>
        </w:trPr>
        <w:tc>
          <w:tcPr>
            <w:tcW w:w="1275" w:type="dxa"/>
          </w:tcPr>
          <w:p w14:paraId="4D335D8D" w14:textId="6803DC9F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Cos sim</w:t>
            </w:r>
          </w:p>
        </w:tc>
        <w:tc>
          <w:tcPr>
            <w:tcW w:w="720" w:type="dxa"/>
          </w:tcPr>
          <w:p w14:paraId="4698D1D9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6FB753B0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10.87</w:t>
            </w:r>
          </w:p>
        </w:tc>
        <w:tc>
          <w:tcPr>
            <w:tcW w:w="865" w:type="dxa"/>
            <w:vAlign w:val="bottom"/>
          </w:tcPr>
          <w:p w14:paraId="67126951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0.237</w:t>
            </w:r>
          </w:p>
        </w:tc>
        <w:tc>
          <w:tcPr>
            <w:tcW w:w="1417" w:type="dxa"/>
            <w:vAlign w:val="bottom"/>
          </w:tcPr>
          <w:p w14:paraId="485F354C" w14:textId="77777777" w:rsidR="000D54F5" w:rsidRPr="008E3A1D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0.453</w:t>
            </w:r>
          </w:p>
        </w:tc>
        <w:tc>
          <w:tcPr>
            <w:tcW w:w="1560" w:type="dxa"/>
            <w:vAlign w:val="bottom"/>
          </w:tcPr>
          <w:p w14:paraId="078C7B88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0.346</w:t>
            </w:r>
          </w:p>
        </w:tc>
        <w:tc>
          <w:tcPr>
            <w:tcW w:w="992" w:type="dxa"/>
            <w:vAlign w:val="bottom"/>
          </w:tcPr>
          <w:p w14:paraId="336BB87E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134" w:type="dxa"/>
            <w:vAlign w:val="center"/>
          </w:tcPr>
          <w:p w14:paraId="46919A6E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68" w:type="dxa"/>
            <w:vAlign w:val="center"/>
          </w:tcPr>
          <w:p w14:paraId="5ADE53F0" w14:textId="77777777" w:rsidR="000D54F5" w:rsidRPr="008E3A1D" w:rsidRDefault="000D54F5" w:rsidP="000D54F5">
            <w:pPr>
              <w:bidi/>
              <w:jc w:val="center"/>
              <w:rPr>
                <w:sz w:val="24"/>
                <w:szCs w:val="24"/>
                <w:rtl/>
              </w:rPr>
            </w:pPr>
            <w:r w:rsidRPr="008E3A1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85</w:t>
            </w:r>
          </w:p>
        </w:tc>
      </w:tr>
      <w:tr w:rsidR="000D54F5" w:rsidRPr="008E3A1D" w14:paraId="29EF825A" w14:textId="77777777" w:rsidTr="000D54F5">
        <w:trPr>
          <w:trHeight w:val="32"/>
        </w:trPr>
        <w:tc>
          <w:tcPr>
            <w:tcW w:w="1275" w:type="dxa"/>
          </w:tcPr>
          <w:p w14:paraId="1720582B" w14:textId="4431C97A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BM25</w:t>
            </w:r>
          </w:p>
        </w:tc>
        <w:tc>
          <w:tcPr>
            <w:tcW w:w="720" w:type="dxa"/>
          </w:tcPr>
          <w:p w14:paraId="4EE320B1" w14:textId="1502EAAD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7A6A138B" w14:textId="21A6C7C6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4.05</w:t>
            </w:r>
          </w:p>
        </w:tc>
        <w:tc>
          <w:tcPr>
            <w:tcW w:w="865" w:type="dxa"/>
            <w:vAlign w:val="bottom"/>
          </w:tcPr>
          <w:p w14:paraId="527CB541" w14:textId="2E4EED5A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0.261</w:t>
            </w:r>
          </w:p>
        </w:tc>
        <w:tc>
          <w:tcPr>
            <w:tcW w:w="1417" w:type="dxa"/>
            <w:vAlign w:val="bottom"/>
          </w:tcPr>
          <w:p w14:paraId="15425EE6" w14:textId="14EE8448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0.473</w:t>
            </w:r>
          </w:p>
        </w:tc>
        <w:tc>
          <w:tcPr>
            <w:tcW w:w="1560" w:type="dxa"/>
            <w:vAlign w:val="bottom"/>
          </w:tcPr>
          <w:p w14:paraId="2E3F60B1" w14:textId="07A6DF6D" w:rsidR="000D54F5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0.353</w:t>
            </w:r>
          </w:p>
        </w:tc>
        <w:tc>
          <w:tcPr>
            <w:tcW w:w="992" w:type="dxa"/>
            <w:vAlign w:val="bottom"/>
          </w:tcPr>
          <w:p w14:paraId="506D368C" w14:textId="746CC997" w:rsidR="000D54F5" w:rsidRPr="008E3A1D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0.193</w:t>
            </w:r>
          </w:p>
        </w:tc>
        <w:tc>
          <w:tcPr>
            <w:tcW w:w="1134" w:type="dxa"/>
            <w:vAlign w:val="center"/>
          </w:tcPr>
          <w:p w14:paraId="08D2874F" w14:textId="5AF913B7" w:rsidR="000D54F5" w:rsidRPr="008E3A1D" w:rsidRDefault="00652763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0.056</w:t>
            </w:r>
          </w:p>
        </w:tc>
        <w:tc>
          <w:tcPr>
            <w:tcW w:w="1268" w:type="dxa"/>
            <w:vAlign w:val="center"/>
          </w:tcPr>
          <w:p w14:paraId="0F9D8B23" w14:textId="7022DB0E" w:rsidR="000D54F5" w:rsidRPr="008E3A1D" w:rsidRDefault="00652763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0.081</w:t>
            </w:r>
          </w:p>
        </w:tc>
      </w:tr>
      <w:tr w:rsidR="000D54F5" w:rsidRPr="008E3A1D" w14:paraId="506ECAD2" w14:textId="77777777" w:rsidTr="000D54F5">
        <w:trPr>
          <w:trHeight w:val="32"/>
        </w:trPr>
        <w:tc>
          <w:tcPr>
            <w:tcW w:w="1275" w:type="dxa"/>
          </w:tcPr>
          <w:p w14:paraId="799CECB8" w14:textId="660E67D0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BM25</w:t>
            </w:r>
          </w:p>
        </w:tc>
        <w:tc>
          <w:tcPr>
            <w:tcW w:w="720" w:type="dxa"/>
          </w:tcPr>
          <w:p w14:paraId="14323F8A" w14:textId="1FFB280A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34" w:type="dxa"/>
            <w:vAlign w:val="center"/>
          </w:tcPr>
          <w:p w14:paraId="66BC4BCD" w14:textId="4C9C7465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3.13</w:t>
            </w:r>
          </w:p>
        </w:tc>
        <w:tc>
          <w:tcPr>
            <w:tcW w:w="865" w:type="dxa"/>
            <w:vAlign w:val="bottom"/>
          </w:tcPr>
          <w:p w14:paraId="60B4D9ED" w14:textId="685630C4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0.253</w:t>
            </w:r>
          </w:p>
        </w:tc>
        <w:tc>
          <w:tcPr>
            <w:tcW w:w="1417" w:type="dxa"/>
            <w:vAlign w:val="bottom"/>
          </w:tcPr>
          <w:p w14:paraId="15194CDD" w14:textId="4838C326" w:rsidR="000D54F5" w:rsidRDefault="000D54F5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0.487</w:t>
            </w:r>
          </w:p>
        </w:tc>
        <w:tc>
          <w:tcPr>
            <w:tcW w:w="1560" w:type="dxa"/>
            <w:vAlign w:val="bottom"/>
          </w:tcPr>
          <w:p w14:paraId="06A6861E" w14:textId="1686B12C" w:rsidR="000D54F5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992" w:type="dxa"/>
            <w:vAlign w:val="bottom"/>
          </w:tcPr>
          <w:p w14:paraId="3D73D97B" w14:textId="6312B63A" w:rsidR="000D54F5" w:rsidRDefault="000D54F5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0.184</w:t>
            </w:r>
          </w:p>
        </w:tc>
        <w:tc>
          <w:tcPr>
            <w:tcW w:w="1134" w:type="dxa"/>
            <w:vAlign w:val="center"/>
          </w:tcPr>
          <w:p w14:paraId="206B2072" w14:textId="0FC06988" w:rsidR="000D54F5" w:rsidRDefault="000D54F5" w:rsidP="000D54F5">
            <w:pPr>
              <w:bidi/>
              <w:jc w:val="center"/>
              <w:rPr>
                <w:rFonts w:ascii="Aptos Narrow" w:eastAsia="Times New Roman" w:hAnsi="Aptos Narrow" w:cs="Times New Roman" w:hint="cs"/>
                <w:color w:val="000000"/>
                <w:sz w:val="24"/>
                <w:szCs w:val="24"/>
                <w:rtl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</w:t>
            </w:r>
            <w:r w:rsidR="0065276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268" w:type="dxa"/>
            <w:vAlign w:val="center"/>
          </w:tcPr>
          <w:p w14:paraId="48C88A4F" w14:textId="08387A1B" w:rsidR="000D54F5" w:rsidRDefault="00652763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0.084</w:t>
            </w:r>
          </w:p>
        </w:tc>
      </w:tr>
      <w:tr w:rsidR="00C058E0" w:rsidRPr="008E3A1D" w14:paraId="66D1D216" w14:textId="77777777" w:rsidTr="000D54F5">
        <w:trPr>
          <w:trHeight w:val="32"/>
        </w:trPr>
        <w:tc>
          <w:tcPr>
            <w:tcW w:w="1275" w:type="dxa"/>
          </w:tcPr>
          <w:p w14:paraId="7B0A5F1C" w14:textId="590B530E" w:rsidR="00C058E0" w:rsidRDefault="00C058E0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TF-IDF</w:t>
            </w:r>
          </w:p>
        </w:tc>
        <w:tc>
          <w:tcPr>
            <w:tcW w:w="720" w:type="dxa"/>
          </w:tcPr>
          <w:p w14:paraId="57EFABEF" w14:textId="2FA9F8DF" w:rsidR="00C058E0" w:rsidRDefault="00C058E0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34" w:type="dxa"/>
            <w:vAlign w:val="center"/>
          </w:tcPr>
          <w:p w14:paraId="20A3C5EB" w14:textId="63142EB6" w:rsidR="00C058E0" w:rsidRDefault="00C058E0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2.78</w:t>
            </w:r>
          </w:p>
        </w:tc>
        <w:tc>
          <w:tcPr>
            <w:tcW w:w="865" w:type="dxa"/>
            <w:vAlign w:val="bottom"/>
          </w:tcPr>
          <w:p w14:paraId="45EC96E5" w14:textId="7280C989" w:rsidR="00C058E0" w:rsidRDefault="00C058E0" w:rsidP="000D54F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0.197</w:t>
            </w:r>
          </w:p>
        </w:tc>
        <w:tc>
          <w:tcPr>
            <w:tcW w:w="1417" w:type="dxa"/>
            <w:vAlign w:val="bottom"/>
          </w:tcPr>
          <w:p w14:paraId="2065B6D2" w14:textId="0459C8AA" w:rsidR="00C058E0" w:rsidRDefault="00C058E0" w:rsidP="00C058E0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60" w:type="dxa"/>
            <w:vAlign w:val="bottom"/>
          </w:tcPr>
          <w:p w14:paraId="792351C7" w14:textId="7A3C9537" w:rsidR="00C058E0" w:rsidRDefault="00C058E0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992" w:type="dxa"/>
            <w:vAlign w:val="bottom"/>
          </w:tcPr>
          <w:p w14:paraId="5B054809" w14:textId="76C7814A" w:rsidR="00C058E0" w:rsidRDefault="00C058E0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0.146</w:t>
            </w:r>
          </w:p>
        </w:tc>
        <w:tc>
          <w:tcPr>
            <w:tcW w:w="1134" w:type="dxa"/>
            <w:vAlign w:val="center"/>
          </w:tcPr>
          <w:p w14:paraId="74A96E23" w14:textId="21078D2F" w:rsidR="00C058E0" w:rsidRDefault="00C058E0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</w:t>
            </w:r>
            <w:r w:rsidR="0065276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68" w:type="dxa"/>
            <w:vAlign w:val="center"/>
          </w:tcPr>
          <w:p w14:paraId="22F331FF" w14:textId="64118650" w:rsidR="00C058E0" w:rsidRDefault="00C058E0" w:rsidP="000D54F5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</w:t>
            </w:r>
            <w:r w:rsidR="0065276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073</w:t>
            </w:r>
          </w:p>
        </w:tc>
      </w:tr>
    </w:tbl>
    <w:p w14:paraId="3E061C4F" w14:textId="765CA388" w:rsidR="00FB166F" w:rsidRPr="008E3A1D" w:rsidRDefault="007C7821" w:rsidP="000B7003">
      <w:pPr>
        <w:bidi/>
        <w:spacing w:line="360" w:lineRule="auto"/>
        <w:ind w:left="360"/>
        <w:rPr>
          <w:rFonts w:hint="cs"/>
          <w:sz w:val="24"/>
          <w:szCs w:val="24"/>
          <w:u w:val="single"/>
        </w:rPr>
      </w:pPr>
      <w:r w:rsidRPr="008E3A1D">
        <w:rPr>
          <w:rFonts w:hint="cs"/>
          <w:sz w:val="24"/>
          <w:szCs w:val="24"/>
          <w:u w:val="single"/>
          <w:rtl/>
        </w:rPr>
        <w:t>תוצאות הניסוי: ממוצע המדדים</w:t>
      </w:r>
    </w:p>
    <w:p w14:paraId="56849B0B" w14:textId="77777777" w:rsidR="000B7003" w:rsidRDefault="000B7003" w:rsidP="007C7821">
      <w:pPr>
        <w:pStyle w:val="a9"/>
        <w:bidi/>
        <w:spacing w:line="360" w:lineRule="auto"/>
        <w:ind w:left="360"/>
        <w:rPr>
          <w:sz w:val="24"/>
          <w:szCs w:val="24"/>
          <w:u w:val="single"/>
          <w:rtl/>
        </w:rPr>
      </w:pPr>
    </w:p>
    <w:p w14:paraId="7E72E174" w14:textId="2BA5B246" w:rsidR="007C7821" w:rsidRPr="008E3A1D" w:rsidRDefault="007C7821" w:rsidP="000B7003">
      <w:pPr>
        <w:pStyle w:val="a9"/>
        <w:bidi/>
        <w:spacing w:line="360" w:lineRule="auto"/>
        <w:ind w:left="360"/>
        <w:rPr>
          <w:sz w:val="24"/>
          <w:szCs w:val="24"/>
        </w:rPr>
      </w:pPr>
      <w:r w:rsidRPr="008E3A1D">
        <w:rPr>
          <w:rFonts w:hint="cs"/>
          <w:sz w:val="24"/>
          <w:szCs w:val="24"/>
          <w:u w:val="single"/>
          <w:rtl/>
        </w:rPr>
        <w:t>מסקנות:</w:t>
      </w:r>
      <w:r w:rsidR="00574CF8" w:rsidRPr="008E3A1D">
        <w:rPr>
          <w:rFonts w:hint="cs"/>
          <w:sz w:val="24"/>
          <w:szCs w:val="24"/>
          <w:rtl/>
        </w:rPr>
        <w:t xml:space="preserve"> </w:t>
      </w:r>
      <w:r w:rsidR="00390C79">
        <w:rPr>
          <w:rFonts w:hint="cs"/>
          <w:sz w:val="24"/>
          <w:szCs w:val="24"/>
          <w:rtl/>
        </w:rPr>
        <w:t xml:space="preserve">השיטה של </w:t>
      </w:r>
      <w:r w:rsidR="00390C79">
        <w:rPr>
          <w:sz w:val="24"/>
          <w:szCs w:val="24"/>
        </w:rPr>
        <w:t>w2v</w:t>
      </w:r>
      <w:r w:rsidR="00390C79">
        <w:rPr>
          <w:rFonts w:hint="cs"/>
          <w:sz w:val="24"/>
          <w:szCs w:val="24"/>
          <w:rtl/>
        </w:rPr>
        <w:t xml:space="preserve"> תרמה למדדים של שאילתות קצרות, ו-</w:t>
      </w:r>
      <w:r w:rsidR="00390C79">
        <w:rPr>
          <w:sz w:val="24"/>
          <w:szCs w:val="24"/>
        </w:rPr>
        <w:t>page rank</w:t>
      </w:r>
      <w:r w:rsidR="00390C79">
        <w:rPr>
          <w:rFonts w:hint="cs"/>
          <w:sz w:val="24"/>
          <w:szCs w:val="24"/>
          <w:rtl/>
        </w:rPr>
        <w:t xml:space="preserve"> העלתה את כלל המדדים. עם זאת, לא היה הבדל משמעותי במדדים בין </w:t>
      </w:r>
      <w:r w:rsidR="00390C79">
        <w:rPr>
          <w:sz w:val="24"/>
          <w:szCs w:val="24"/>
        </w:rPr>
        <w:t>stemming</w:t>
      </w:r>
      <w:r w:rsidR="00390C79">
        <w:rPr>
          <w:rFonts w:hint="cs"/>
          <w:sz w:val="24"/>
          <w:szCs w:val="24"/>
          <w:rtl/>
        </w:rPr>
        <w:t xml:space="preserve"> לבין ללא </w:t>
      </w:r>
      <w:r w:rsidR="00390C79">
        <w:rPr>
          <w:sz w:val="24"/>
          <w:szCs w:val="24"/>
        </w:rPr>
        <w:t>stemming</w:t>
      </w:r>
      <w:r w:rsidR="00390C79">
        <w:rPr>
          <w:rFonts w:hint="cs"/>
          <w:sz w:val="24"/>
          <w:szCs w:val="24"/>
          <w:rtl/>
        </w:rPr>
        <w:t xml:space="preserve">, אך זמן השאילתה עבור </w:t>
      </w:r>
      <w:r w:rsidR="00390C79">
        <w:rPr>
          <w:sz w:val="24"/>
          <w:szCs w:val="24"/>
        </w:rPr>
        <w:t>stemming</w:t>
      </w:r>
      <w:r w:rsidR="00390C79">
        <w:rPr>
          <w:rFonts w:hint="cs"/>
          <w:sz w:val="24"/>
          <w:szCs w:val="24"/>
          <w:rtl/>
        </w:rPr>
        <w:t xml:space="preserve"> התארך ולכן החלטנו לא להשתמש ב-</w:t>
      </w:r>
      <w:r w:rsidR="00390C79">
        <w:rPr>
          <w:sz w:val="24"/>
          <w:szCs w:val="24"/>
        </w:rPr>
        <w:t>stemming</w:t>
      </w:r>
      <w:r w:rsidR="00390C79">
        <w:rPr>
          <w:rFonts w:hint="cs"/>
          <w:sz w:val="24"/>
          <w:szCs w:val="24"/>
          <w:rtl/>
        </w:rPr>
        <w:t xml:space="preserve"> עבור גוף המסמך.</w:t>
      </w:r>
    </w:p>
    <w:p w14:paraId="19DA4335" w14:textId="121F51ED" w:rsidR="000E3FA3" w:rsidRPr="008E3A1D" w:rsidRDefault="00185D14" w:rsidP="000E3FA3">
      <w:pPr>
        <w:pStyle w:val="a9"/>
        <w:bidi/>
        <w:spacing w:line="360" w:lineRule="auto"/>
        <w:ind w:left="360"/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63345CCD" w14:textId="0CE029A4" w:rsidR="00A61C89" w:rsidRPr="008E3A1D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E3A1D">
        <w:rPr>
          <w:rFonts w:hint="cs"/>
          <w:sz w:val="24"/>
          <w:szCs w:val="24"/>
          <w:u w:val="single"/>
          <w:rtl/>
        </w:rPr>
        <w:t>גרף תיאור ביצועי המנוע (השוואת גרסאות)</w:t>
      </w:r>
    </w:p>
    <w:p w14:paraId="320F9F42" w14:textId="7567ED95" w:rsidR="00A61C89" w:rsidRPr="008E3A1D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8E3A1D">
        <w:rPr>
          <w:rFonts w:hint="cs"/>
          <w:sz w:val="24"/>
          <w:szCs w:val="24"/>
          <w:u w:val="single"/>
          <w:rtl/>
        </w:rPr>
        <w:t>גרף ממוצע זמן אחזור עבור שאילתה (השוואת גרסאות)</w:t>
      </w:r>
    </w:p>
    <w:p w14:paraId="2FDD27C4" w14:textId="15019224" w:rsidR="00A61C89" w:rsidRPr="008E3A1D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  <w:rtl/>
        </w:rPr>
      </w:pPr>
      <w:r w:rsidRPr="008E3A1D">
        <w:rPr>
          <w:rFonts w:hint="cs"/>
          <w:sz w:val="24"/>
          <w:szCs w:val="24"/>
          <w:u w:val="single"/>
          <w:rtl/>
        </w:rPr>
        <w:t>הערכת רלוונטיות עבור 10 המסמכים הראשונים שהוחזרו עבור שאילתה אחת שהמנוע עבדה בצורה טובה ועבור שאילתה שבה המנוע לא עבדה בצורה טובה.</w:t>
      </w:r>
    </w:p>
    <w:sectPr w:rsidR="00A61C89" w:rsidRPr="008E3A1D" w:rsidSect="00A637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761"/>
    <w:multiLevelType w:val="hybridMultilevel"/>
    <w:tmpl w:val="324047EC"/>
    <w:lvl w:ilvl="0" w:tplc="6A5A65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A131B"/>
    <w:multiLevelType w:val="hybridMultilevel"/>
    <w:tmpl w:val="7812DB08"/>
    <w:lvl w:ilvl="0" w:tplc="866665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A377E"/>
    <w:multiLevelType w:val="hybridMultilevel"/>
    <w:tmpl w:val="B16AD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5E0664"/>
    <w:multiLevelType w:val="hybridMultilevel"/>
    <w:tmpl w:val="AD7C0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2072B9"/>
    <w:multiLevelType w:val="hybridMultilevel"/>
    <w:tmpl w:val="EC261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AD6511"/>
    <w:multiLevelType w:val="hybridMultilevel"/>
    <w:tmpl w:val="40B01586"/>
    <w:lvl w:ilvl="0" w:tplc="2BA6C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E637E"/>
    <w:multiLevelType w:val="hybridMultilevel"/>
    <w:tmpl w:val="7E90D886"/>
    <w:lvl w:ilvl="0" w:tplc="717AF0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93F0F"/>
    <w:multiLevelType w:val="hybridMultilevel"/>
    <w:tmpl w:val="A468A0E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509153">
    <w:abstractNumId w:val="2"/>
  </w:num>
  <w:num w:numId="2" w16cid:durableId="1640070727">
    <w:abstractNumId w:val="3"/>
  </w:num>
  <w:num w:numId="3" w16cid:durableId="1822426861">
    <w:abstractNumId w:val="7"/>
  </w:num>
  <w:num w:numId="4" w16cid:durableId="956640223">
    <w:abstractNumId w:val="6"/>
  </w:num>
  <w:num w:numId="5" w16cid:durableId="2028367797">
    <w:abstractNumId w:val="1"/>
  </w:num>
  <w:num w:numId="6" w16cid:durableId="1809127775">
    <w:abstractNumId w:val="5"/>
  </w:num>
  <w:num w:numId="7" w16cid:durableId="2136754321">
    <w:abstractNumId w:val="0"/>
  </w:num>
  <w:num w:numId="8" w16cid:durableId="1829788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A0"/>
    <w:rsid w:val="00016614"/>
    <w:rsid w:val="00026AB0"/>
    <w:rsid w:val="00031A95"/>
    <w:rsid w:val="00040F83"/>
    <w:rsid w:val="0005237B"/>
    <w:rsid w:val="00061A75"/>
    <w:rsid w:val="00062F90"/>
    <w:rsid w:val="0007368E"/>
    <w:rsid w:val="000B7003"/>
    <w:rsid w:val="000D54F5"/>
    <w:rsid w:val="000E13C7"/>
    <w:rsid w:val="000E3FA3"/>
    <w:rsid w:val="00112F36"/>
    <w:rsid w:val="0012166C"/>
    <w:rsid w:val="001423C9"/>
    <w:rsid w:val="00150A1B"/>
    <w:rsid w:val="00162E30"/>
    <w:rsid w:val="00185D14"/>
    <w:rsid w:val="001A35D9"/>
    <w:rsid w:val="001D4DBD"/>
    <w:rsid w:val="001F3446"/>
    <w:rsid w:val="001F583A"/>
    <w:rsid w:val="00200FCA"/>
    <w:rsid w:val="002068B2"/>
    <w:rsid w:val="0021371E"/>
    <w:rsid w:val="002939E9"/>
    <w:rsid w:val="002D558A"/>
    <w:rsid w:val="00300EBD"/>
    <w:rsid w:val="00342C09"/>
    <w:rsid w:val="003674D0"/>
    <w:rsid w:val="00376086"/>
    <w:rsid w:val="00390C79"/>
    <w:rsid w:val="003A4757"/>
    <w:rsid w:val="003A4E97"/>
    <w:rsid w:val="003D4594"/>
    <w:rsid w:val="00401E43"/>
    <w:rsid w:val="00425279"/>
    <w:rsid w:val="00463552"/>
    <w:rsid w:val="00482C6F"/>
    <w:rsid w:val="00493D25"/>
    <w:rsid w:val="004C055B"/>
    <w:rsid w:val="004E646C"/>
    <w:rsid w:val="005032A0"/>
    <w:rsid w:val="005042E9"/>
    <w:rsid w:val="005433F6"/>
    <w:rsid w:val="00547189"/>
    <w:rsid w:val="005516BC"/>
    <w:rsid w:val="00563B0F"/>
    <w:rsid w:val="00571C4F"/>
    <w:rsid w:val="00574CF8"/>
    <w:rsid w:val="006156D4"/>
    <w:rsid w:val="00647FD3"/>
    <w:rsid w:val="00652763"/>
    <w:rsid w:val="0066361F"/>
    <w:rsid w:val="006A0C97"/>
    <w:rsid w:val="006E3B2A"/>
    <w:rsid w:val="00726CFE"/>
    <w:rsid w:val="007428F9"/>
    <w:rsid w:val="007735FB"/>
    <w:rsid w:val="007A2F48"/>
    <w:rsid w:val="007A68D5"/>
    <w:rsid w:val="007B2E0F"/>
    <w:rsid w:val="007C7821"/>
    <w:rsid w:val="007F1017"/>
    <w:rsid w:val="00823043"/>
    <w:rsid w:val="00871824"/>
    <w:rsid w:val="00885960"/>
    <w:rsid w:val="0089235E"/>
    <w:rsid w:val="008C41DF"/>
    <w:rsid w:val="008D1093"/>
    <w:rsid w:val="008E3A1D"/>
    <w:rsid w:val="008F750C"/>
    <w:rsid w:val="009142ED"/>
    <w:rsid w:val="009638D6"/>
    <w:rsid w:val="00976FCF"/>
    <w:rsid w:val="009B7E28"/>
    <w:rsid w:val="009D34E5"/>
    <w:rsid w:val="009F4607"/>
    <w:rsid w:val="00A0392B"/>
    <w:rsid w:val="00A355D7"/>
    <w:rsid w:val="00A46610"/>
    <w:rsid w:val="00A61C89"/>
    <w:rsid w:val="00A6372A"/>
    <w:rsid w:val="00B12259"/>
    <w:rsid w:val="00B14259"/>
    <w:rsid w:val="00B22509"/>
    <w:rsid w:val="00B51BB0"/>
    <w:rsid w:val="00B74F5E"/>
    <w:rsid w:val="00BA248F"/>
    <w:rsid w:val="00BC7CF3"/>
    <w:rsid w:val="00BD5AC6"/>
    <w:rsid w:val="00C058E0"/>
    <w:rsid w:val="00C21A25"/>
    <w:rsid w:val="00C26504"/>
    <w:rsid w:val="00C6124A"/>
    <w:rsid w:val="00C7417C"/>
    <w:rsid w:val="00CA59BF"/>
    <w:rsid w:val="00CB10E8"/>
    <w:rsid w:val="00CC09BD"/>
    <w:rsid w:val="00CD5A14"/>
    <w:rsid w:val="00CD7A7E"/>
    <w:rsid w:val="00CF3754"/>
    <w:rsid w:val="00D012E6"/>
    <w:rsid w:val="00D10514"/>
    <w:rsid w:val="00D1459E"/>
    <w:rsid w:val="00D3125D"/>
    <w:rsid w:val="00D42E3A"/>
    <w:rsid w:val="00D50022"/>
    <w:rsid w:val="00DB6272"/>
    <w:rsid w:val="00DD269E"/>
    <w:rsid w:val="00E2523B"/>
    <w:rsid w:val="00E364C6"/>
    <w:rsid w:val="00E66338"/>
    <w:rsid w:val="00E75771"/>
    <w:rsid w:val="00E80A15"/>
    <w:rsid w:val="00EA102C"/>
    <w:rsid w:val="00F019F3"/>
    <w:rsid w:val="00F15C5B"/>
    <w:rsid w:val="00F26A52"/>
    <w:rsid w:val="00F320FD"/>
    <w:rsid w:val="00FB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F55E"/>
  <w15:chartTrackingRefBased/>
  <w15:docId w15:val="{3F42E802-DFAC-49C0-A98A-7E47EBA0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A14"/>
  </w:style>
  <w:style w:type="paragraph" w:styleId="1">
    <w:name w:val="heading 1"/>
    <w:basedOn w:val="a"/>
    <w:next w:val="a"/>
    <w:link w:val="10"/>
    <w:uiPriority w:val="9"/>
    <w:qFormat/>
    <w:rsid w:val="00BD5A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A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A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A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64EA8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A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A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A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A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D5AC6"/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BD5AC6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D5AC6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D5AC6"/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BD5AC6"/>
    <w:rPr>
      <w:rFonts w:asciiTheme="majorHAnsi" w:eastAsiaTheme="majorEastAsia" w:hAnsiTheme="majorHAnsi" w:cstheme="majorBidi"/>
      <w:caps/>
      <w:color w:val="864EA8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D5AC6"/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BD5AC6"/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BD5AC6"/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BD5AC6"/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BD5AC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a4">
    <w:name w:val="כותרת טקסט תו"/>
    <w:basedOn w:val="a0"/>
    <w:link w:val="a3"/>
    <w:uiPriority w:val="10"/>
    <w:rsid w:val="00BD5AC6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D5A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D5AC6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AC6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a8">
    <w:name w:val="ציטוט תו"/>
    <w:basedOn w:val="a0"/>
    <w:link w:val="a7"/>
    <w:uiPriority w:val="29"/>
    <w:rsid w:val="00BD5AC6"/>
    <w:rPr>
      <w:color w:val="373545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5032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5AC6"/>
    <w:rPr>
      <w:b/>
      <w:bCs/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BD5AC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ac">
    <w:name w:val="ציטוט חזק תו"/>
    <w:basedOn w:val="a0"/>
    <w:link w:val="ab"/>
    <w:uiPriority w:val="30"/>
    <w:rsid w:val="00BD5AC6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ad">
    <w:name w:val="Intense Reference"/>
    <w:basedOn w:val="a0"/>
    <w:uiPriority w:val="32"/>
    <w:qFormat/>
    <w:rsid w:val="00BD5AC6"/>
    <w:rPr>
      <w:b/>
      <w:bCs/>
      <w:smallCaps/>
      <w:color w:val="373545" w:themeColor="text2"/>
      <w:u w:val="single"/>
    </w:rPr>
  </w:style>
  <w:style w:type="paragraph" w:styleId="ae">
    <w:name w:val="caption"/>
    <w:basedOn w:val="a"/>
    <w:next w:val="a"/>
    <w:uiPriority w:val="35"/>
    <w:semiHidden/>
    <w:unhideWhenUsed/>
    <w:qFormat/>
    <w:rsid w:val="00BD5AC6"/>
    <w:pPr>
      <w:spacing w:line="240" w:lineRule="auto"/>
    </w:pPr>
    <w:rPr>
      <w:b/>
      <w:bCs/>
      <w:smallCaps/>
      <w:color w:val="373545" w:themeColor="text2"/>
    </w:rPr>
  </w:style>
  <w:style w:type="character" w:styleId="af">
    <w:name w:val="Strong"/>
    <w:basedOn w:val="a0"/>
    <w:uiPriority w:val="22"/>
    <w:qFormat/>
    <w:rsid w:val="00BD5AC6"/>
    <w:rPr>
      <w:b/>
      <w:bCs/>
    </w:rPr>
  </w:style>
  <w:style w:type="character" w:styleId="af0">
    <w:name w:val="Emphasis"/>
    <w:basedOn w:val="a0"/>
    <w:uiPriority w:val="20"/>
    <w:qFormat/>
    <w:rsid w:val="00BD5AC6"/>
    <w:rPr>
      <w:i/>
      <w:iCs/>
    </w:rPr>
  </w:style>
  <w:style w:type="paragraph" w:styleId="af1">
    <w:name w:val="No Spacing"/>
    <w:uiPriority w:val="1"/>
    <w:qFormat/>
    <w:rsid w:val="00BD5AC6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BD5AC6"/>
    <w:rPr>
      <w:i/>
      <w:iCs/>
      <w:color w:val="595959" w:themeColor="text1" w:themeTint="A6"/>
    </w:rPr>
  </w:style>
  <w:style w:type="character" w:styleId="af3">
    <w:name w:val="Subtle Reference"/>
    <w:basedOn w:val="a0"/>
    <w:uiPriority w:val="31"/>
    <w:qFormat/>
    <w:rsid w:val="00BD5AC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4">
    <w:name w:val="Book Title"/>
    <w:basedOn w:val="a0"/>
    <w:uiPriority w:val="33"/>
    <w:qFormat/>
    <w:rsid w:val="00BD5AC6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BD5AC6"/>
    <w:pPr>
      <w:outlineLvl w:val="9"/>
    </w:pPr>
  </w:style>
  <w:style w:type="character" w:styleId="Hyperlink">
    <w:name w:val="Hyperlink"/>
    <w:basedOn w:val="a0"/>
    <w:uiPriority w:val="99"/>
    <w:unhideWhenUsed/>
    <w:rsid w:val="00A61C89"/>
    <w:rPr>
      <w:color w:val="69A020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A61C89"/>
    <w:rPr>
      <w:color w:val="605E5C"/>
      <w:shd w:val="clear" w:color="auto" w:fill="E1DFDD"/>
    </w:rPr>
  </w:style>
  <w:style w:type="table" w:styleId="af7">
    <w:name w:val="Table Grid"/>
    <w:basedOn w:val="a1"/>
    <w:uiPriority w:val="39"/>
    <w:rsid w:val="00B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ioraft@post.bgu.ac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rrot@post.bgu.ac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47F8C-F770-4729-8AB6-7E9CE7A8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</Pages>
  <Words>623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Amir</dc:creator>
  <cp:keywords/>
  <dc:description/>
  <cp:lastModifiedBy>Lior Aftabi</cp:lastModifiedBy>
  <cp:revision>94</cp:revision>
  <dcterms:created xsi:type="dcterms:W3CDTF">2024-02-23T09:25:00Z</dcterms:created>
  <dcterms:modified xsi:type="dcterms:W3CDTF">2024-03-09T20:22:00Z</dcterms:modified>
</cp:coreProperties>
</file>