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D31" w:rsidRPr="00B007D3" w:rsidRDefault="009E3D31" w:rsidP="009E3D31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noProof/>
          <w:sz w:val="24"/>
          <w:szCs w:val="24"/>
          <w:lang w:eastAsia="en-US"/>
        </w:rPr>
      </w:pPr>
      <w:r>
        <w:rPr>
          <w:rFonts w:hint="cs"/>
          <w:rtl/>
        </w:rPr>
        <w:t xml:space="preserve">לכבוד </w:t>
      </w:r>
      <w:fldSimple w:instr=" MERGEFIELD  fullname  \* MERGEFORMAT ">
        <w:r>
          <w:rPr>
            <w:noProof/>
          </w:rPr>
          <w:t>«fullname»</w:t>
        </w:r>
      </w:fldSimple>
      <w:r>
        <w:rPr>
          <w:rFonts w:ascii="Arial" w:eastAsia="Times New Roman" w:hAnsi="Arial" w:cs="Arial" w:hint="cs"/>
          <w:noProof/>
          <w:sz w:val="24"/>
          <w:szCs w:val="24"/>
          <w:rtl/>
          <w:lang w:eastAsia="en-US"/>
        </w:rPr>
        <w:t>,</w:t>
      </w:r>
    </w:p>
    <w:p w:rsidR="00C75BD2" w:rsidRPr="000937F3" w:rsidRDefault="00C75BD2" w:rsidP="00C75BD2">
      <w:pPr>
        <w:spacing w:before="0"/>
        <w:ind w:left="0"/>
        <w:rPr>
          <w:sz w:val="17"/>
          <w:szCs w:val="17"/>
          <w:rtl/>
        </w:rPr>
      </w:pPr>
    </w:p>
    <w:p w:rsidR="00C75BD2" w:rsidRPr="000937F3" w:rsidRDefault="00C75BD2" w:rsidP="00C75BD2">
      <w:pPr>
        <w:spacing w:before="0"/>
        <w:ind w:left="0"/>
        <w:rPr>
          <w:sz w:val="17"/>
          <w:szCs w:val="17"/>
          <w:rtl/>
        </w:rPr>
      </w:pPr>
      <w:r w:rsidRPr="000937F3">
        <w:rPr>
          <w:sz w:val="17"/>
          <w:szCs w:val="17"/>
          <w:rtl/>
        </w:rPr>
        <w:t>נוסע/ת יקר/ה,</w:t>
      </w:r>
    </w:p>
    <w:p w:rsidR="00865CD8" w:rsidRPr="00043742" w:rsidRDefault="00865CD8" w:rsidP="00043742">
      <w:pPr>
        <w:spacing w:before="0"/>
        <w:ind w:left="0"/>
        <w:rPr>
          <w:rFonts w:hint="cs"/>
          <w:sz w:val="17"/>
          <w:szCs w:val="17"/>
          <w:rtl/>
        </w:rPr>
      </w:pPr>
      <w:r w:rsidRPr="000937F3">
        <w:rPr>
          <w:sz w:val="17"/>
          <w:szCs w:val="17"/>
          <w:rtl/>
        </w:rPr>
        <w:t>בהמשך לפנייתך למוקד איתור כבודה</w:t>
      </w:r>
      <w:r w:rsidR="001324CA" w:rsidRPr="000937F3">
        <w:rPr>
          <w:sz w:val="17"/>
          <w:szCs w:val="17"/>
          <w:rtl/>
        </w:rPr>
        <w:t xml:space="preserve"> בתאריך </w:t>
      </w:r>
      <w:r w:rsidR="000937F3" w:rsidRPr="000937F3">
        <w:rPr>
          <w:sz w:val="17"/>
          <w:szCs w:val="17"/>
        </w:rPr>
        <w:t xml:space="preserve"> </w:t>
      </w:r>
      <w:fldSimple w:instr=" MERGEFIELD  dateincident  \* MERGEFORMAT ">
        <w:r w:rsidR="000937F3" w:rsidRPr="000937F3">
          <w:rPr>
            <w:rFonts w:eastAsia="Times New Roman"/>
            <w:noProof/>
            <w:sz w:val="17"/>
            <w:szCs w:val="17"/>
            <w:lang w:eastAsia="en-US"/>
          </w:rPr>
          <w:t>«dateincident»</w:t>
        </w:r>
      </w:fldSimple>
      <w:r w:rsidRPr="000937F3">
        <w:rPr>
          <w:sz w:val="17"/>
          <w:szCs w:val="17"/>
          <w:rtl/>
        </w:rPr>
        <w:t xml:space="preserve">, נפתחה עבורך פנייה, </w:t>
      </w:r>
      <w:r w:rsidRPr="009B4A23">
        <w:rPr>
          <w:sz w:val="17"/>
          <w:szCs w:val="17"/>
          <w:rtl/>
        </w:rPr>
        <w:t>שמספרה</w:t>
      </w:r>
      <w:r w:rsidR="00043742">
        <w:rPr>
          <w:rFonts w:hint="cs"/>
          <w:sz w:val="17"/>
          <w:szCs w:val="17"/>
          <w:rtl/>
        </w:rPr>
        <w:t xml:space="preserve"> </w:t>
      </w:r>
      <w:r w:rsidR="00043742" w:rsidRPr="000937F3">
        <w:rPr>
          <w:sz w:val="17"/>
          <w:szCs w:val="17"/>
        </w:rPr>
        <w:t xml:space="preserve"> </w:t>
      </w:r>
      <w:fldSimple w:instr=" MERGEFIELD  incidentnumber  \* MERGEFORMAT ">
        <w:r w:rsidR="00043742">
          <w:rPr>
            <w:rFonts w:eastAsia="Times New Roman"/>
            <w:noProof/>
            <w:sz w:val="17"/>
            <w:szCs w:val="17"/>
            <w:lang w:eastAsia="en-US"/>
          </w:rPr>
          <w:t>«incidentnumber»</w:t>
        </w:r>
      </w:fldSimple>
      <w:r w:rsidR="00043742">
        <w:rPr>
          <w:rFonts w:hint="cs"/>
          <w:sz w:val="17"/>
          <w:szCs w:val="17"/>
          <w:rtl/>
        </w:rPr>
        <w:t xml:space="preserve"> .</w:t>
      </w:r>
    </w:p>
    <w:p w:rsidR="00DB1EF6" w:rsidRPr="000937F3" w:rsidRDefault="00DF72A4" w:rsidP="00DB1EF6">
      <w:pPr>
        <w:spacing w:before="0"/>
        <w:ind w:left="0"/>
        <w:rPr>
          <w:sz w:val="17"/>
          <w:szCs w:val="17"/>
          <w:rtl/>
        </w:rPr>
      </w:pPr>
      <w:r w:rsidRPr="000937F3">
        <w:rPr>
          <w:sz w:val="17"/>
          <w:szCs w:val="17"/>
          <w:rtl/>
        </w:rPr>
        <w:t xml:space="preserve">לצורך </w:t>
      </w:r>
      <w:r w:rsidR="00B06E9E" w:rsidRPr="000937F3">
        <w:rPr>
          <w:sz w:val="17"/>
          <w:szCs w:val="17"/>
          <w:rtl/>
        </w:rPr>
        <w:t>טיפול ב</w:t>
      </w:r>
      <w:r w:rsidRPr="000937F3">
        <w:rPr>
          <w:sz w:val="17"/>
          <w:szCs w:val="17"/>
          <w:rtl/>
        </w:rPr>
        <w:t>כבודתך, עליך לגשת</w:t>
      </w:r>
      <w:r w:rsidR="00B06E9E" w:rsidRPr="000937F3">
        <w:rPr>
          <w:sz w:val="17"/>
          <w:szCs w:val="17"/>
          <w:rtl/>
        </w:rPr>
        <w:t xml:space="preserve"> עם הפריט הניזוק</w:t>
      </w:r>
      <w:r w:rsidRPr="000937F3">
        <w:rPr>
          <w:sz w:val="17"/>
          <w:szCs w:val="17"/>
          <w:rtl/>
        </w:rPr>
        <w:t>, תוך 60 יום, מפתיחת פנייה זו ל</w:t>
      </w:r>
      <w:r w:rsidR="00DB1EF6" w:rsidRPr="000937F3">
        <w:rPr>
          <w:sz w:val="17"/>
          <w:szCs w:val="17"/>
          <w:rtl/>
        </w:rPr>
        <w:t xml:space="preserve">אחת מחנויות ההסדר הבאות. </w:t>
      </w:r>
    </w:p>
    <w:p w:rsidR="001324CA" w:rsidRPr="000937F3" w:rsidRDefault="001324CA" w:rsidP="00DB1EF6">
      <w:pPr>
        <w:spacing w:before="0"/>
        <w:ind w:left="0"/>
        <w:rPr>
          <w:sz w:val="17"/>
          <w:szCs w:val="17"/>
          <w:rtl/>
        </w:rPr>
      </w:pPr>
      <w:r w:rsidRPr="000937F3">
        <w:rPr>
          <w:sz w:val="17"/>
          <w:szCs w:val="17"/>
          <w:rtl/>
        </w:rPr>
        <w:t>יש להצטייד במספר הפנייה, תג הכבודה ומסמך מזהה מהטיסה.</w:t>
      </w:r>
    </w:p>
    <w:p w:rsidR="000D4D25" w:rsidRPr="00833744" w:rsidRDefault="000D4D25" w:rsidP="00DB1EF6">
      <w:pPr>
        <w:spacing w:before="0"/>
        <w:ind w:left="0"/>
        <w:rPr>
          <w:sz w:val="17"/>
          <w:szCs w:val="17"/>
          <w:rtl/>
        </w:rPr>
      </w:pPr>
    </w:p>
    <w:p w:rsidR="00060318" w:rsidRPr="00833744" w:rsidRDefault="00060318" w:rsidP="00060318">
      <w:pPr>
        <w:spacing w:before="0"/>
        <w:ind w:left="0"/>
        <w:jc w:val="center"/>
        <w:rPr>
          <w:b/>
          <w:bCs/>
          <w:sz w:val="17"/>
          <w:szCs w:val="17"/>
          <w:u w:val="single"/>
          <w:rtl/>
        </w:rPr>
      </w:pPr>
      <w:r w:rsidRPr="00833744">
        <w:rPr>
          <w:b/>
          <w:bCs/>
          <w:sz w:val="17"/>
          <w:szCs w:val="17"/>
          <w:u w:val="single"/>
          <w:rtl/>
        </w:rPr>
        <w:t>מזוודות</w:t>
      </w:r>
    </w:p>
    <w:p w:rsidR="003239B7" w:rsidRPr="00833744" w:rsidRDefault="003239B7" w:rsidP="00DB1EF6">
      <w:pPr>
        <w:ind w:left="386" w:right="-1560"/>
        <w:outlineLvl w:val="0"/>
        <w:rPr>
          <w:b/>
          <w:bCs/>
          <w:sz w:val="17"/>
          <w:szCs w:val="17"/>
          <w:rtl/>
        </w:rPr>
      </w:pPr>
      <w:r w:rsidRPr="00833744">
        <w:rPr>
          <w:b/>
          <w:bCs/>
          <w:sz w:val="17"/>
          <w:szCs w:val="17"/>
          <w:rtl/>
        </w:rPr>
        <w:t>א.ר.ט.י רימון יבוא, שיווק והפצה בע"מ-תיקים מזוודות וארנקים, מוקד כללי: 1700-504-544</w:t>
      </w:r>
    </w:p>
    <w:tbl>
      <w:tblPr>
        <w:tblpPr w:leftFromText="180" w:rightFromText="180" w:vertAnchor="text" w:horzAnchor="margin" w:tblpXSpec="center" w:tblpY="7"/>
        <w:bidiVisual/>
        <w:tblW w:w="9197" w:type="dxa"/>
        <w:tblLook w:val="0000"/>
      </w:tblPr>
      <w:tblGrid>
        <w:gridCol w:w="1459"/>
        <w:gridCol w:w="5758"/>
        <w:gridCol w:w="1980"/>
      </w:tblGrid>
      <w:tr w:rsidR="00833744" w:rsidRPr="00833744" w:rsidTr="00324B5C">
        <w:trPr>
          <w:trHeight w:val="397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39B7" w:rsidRPr="00833744" w:rsidRDefault="003239B7" w:rsidP="003239B7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פתח תקווה</w:t>
            </w:r>
          </w:p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4B5C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מרכז שירות – המרץ 6</w:t>
            </w:r>
            <w:r w:rsidR="00324B5C" w:rsidRPr="00833744">
              <w:rPr>
                <w:rFonts w:eastAsia="Times New Roman" w:hint="cs"/>
                <w:sz w:val="17"/>
                <w:szCs w:val="17"/>
                <w:rtl/>
                <w:lang w:eastAsia="en-US"/>
              </w:rPr>
              <w:t xml:space="preserve"> - </w:t>
            </w:r>
            <w:r w:rsidR="00324B5C"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 xml:space="preserve"> תיקון והחלפה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lang w:eastAsia="en-US"/>
              </w:rPr>
              <w:t>03-9229049</w:t>
            </w:r>
          </w:p>
        </w:tc>
      </w:tr>
      <w:tr w:rsidR="00833744" w:rsidRPr="00833744" w:rsidTr="00324B5C">
        <w:trPr>
          <w:trHeight w:val="397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39B7" w:rsidRPr="00833744" w:rsidRDefault="003239B7" w:rsidP="003239B7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תל אביב</w:t>
            </w:r>
          </w:p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4B5C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ונוס עיצובים בעור רח' הכישור 2 פינת שלבים 16</w:t>
            </w:r>
          </w:p>
          <w:p w:rsidR="003239B7" w:rsidRPr="00833744" w:rsidRDefault="003239B7" w:rsidP="00324B5C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rtl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כהנתיק – רח' טשרניחובסקי 16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lang w:eastAsia="en-US"/>
              </w:rPr>
              <w:t>03-6813146</w:t>
            </w:r>
          </w:p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lang w:eastAsia="en-US"/>
              </w:rPr>
              <w:t>03-6290850</w:t>
            </w:r>
          </w:p>
        </w:tc>
      </w:tr>
      <w:tr w:rsidR="00833744" w:rsidRPr="00833744" w:rsidTr="00324B5C">
        <w:trPr>
          <w:trHeight w:val="397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39B7" w:rsidRPr="00833744" w:rsidRDefault="003239B7" w:rsidP="003239B7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רמת גן</w:t>
            </w:r>
          </w:p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4B5C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rtl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תיק התיקים קניון איילון (שדרה מרכזית)</w:t>
            </w:r>
          </w:p>
          <w:p w:rsidR="003239B7" w:rsidRPr="00833744" w:rsidRDefault="003239B7" w:rsidP="00324B5C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lang w:eastAsia="en-US"/>
              </w:rPr>
              <w:t>03-6166676</w:t>
            </w:r>
          </w:p>
        </w:tc>
      </w:tr>
      <w:tr w:rsidR="00833744" w:rsidRPr="00833744" w:rsidTr="00324B5C">
        <w:trPr>
          <w:trHeight w:val="397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39B7" w:rsidRPr="00833744" w:rsidRDefault="003239B7" w:rsidP="003239B7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rtl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אור יהודה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4B5C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rtl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היוצרים 7- אזור תעשייה ישן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lang w:eastAsia="en-US"/>
              </w:rPr>
              <w:t>03-5230775</w:t>
            </w:r>
          </w:p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</w:p>
        </w:tc>
      </w:tr>
      <w:tr w:rsidR="00833744" w:rsidRPr="00833744" w:rsidTr="00324B5C">
        <w:trPr>
          <w:trHeight w:val="397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39B7" w:rsidRPr="00833744" w:rsidRDefault="003239B7" w:rsidP="003239B7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חולון</w:t>
            </w:r>
          </w:p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4B5C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תיק התיקים קניון חולון (קומה 2)</w:t>
            </w:r>
          </w:p>
          <w:p w:rsidR="003239B7" w:rsidRPr="00833744" w:rsidRDefault="003239B7" w:rsidP="00324B5C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lang w:eastAsia="en-US"/>
              </w:rPr>
              <w:t>03-5058592</w:t>
            </w:r>
          </w:p>
        </w:tc>
      </w:tr>
      <w:tr w:rsidR="00833744" w:rsidRPr="00833744" w:rsidTr="00324B5C">
        <w:trPr>
          <w:trHeight w:val="397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39B7" w:rsidRPr="00833744" w:rsidRDefault="003239B7" w:rsidP="003239B7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הרצליה</w:t>
            </w:r>
          </w:p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4B5C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מרכז שירות אזורי  - סוקולוב 90 (150 מ ' מהפניה לרעננה)</w:t>
            </w:r>
            <w:r w:rsidR="00324B5C" w:rsidRPr="00833744">
              <w:rPr>
                <w:rFonts w:eastAsia="Times New Roman" w:hint="cs"/>
                <w:sz w:val="17"/>
                <w:szCs w:val="17"/>
                <w:rtl/>
                <w:lang w:eastAsia="en-US"/>
              </w:rPr>
              <w:t xml:space="preserve"> - </w:t>
            </w:r>
            <w:r w:rsidR="00324B5C"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תיקון והחלפה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lang w:eastAsia="en-US"/>
              </w:rPr>
              <w:t>09-9577803</w:t>
            </w:r>
          </w:p>
        </w:tc>
      </w:tr>
      <w:tr w:rsidR="00833744" w:rsidRPr="00833744" w:rsidTr="00324B5C">
        <w:trPr>
          <w:trHeight w:val="397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39B7" w:rsidRPr="00833744" w:rsidRDefault="003239B7" w:rsidP="003239B7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נתניה</w:t>
            </w:r>
          </w:p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39B7" w:rsidRPr="00833744" w:rsidRDefault="003239B7" w:rsidP="00324B5C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אלפה - מרכז שירות אזורי - ככר העצמאות 4</w:t>
            </w:r>
          </w:p>
          <w:p w:rsidR="003239B7" w:rsidRPr="00833744" w:rsidRDefault="003239B7" w:rsidP="00324B5C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lang w:eastAsia="en-US"/>
              </w:rPr>
              <w:t>09-8330569</w:t>
            </w:r>
          </w:p>
        </w:tc>
      </w:tr>
      <w:tr w:rsidR="00833744" w:rsidRPr="00833744" w:rsidTr="00324B5C">
        <w:trPr>
          <w:trHeight w:val="397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ירושלים</w:t>
            </w:r>
          </w:p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39B7" w:rsidRPr="00833744" w:rsidRDefault="003239B7" w:rsidP="00324B5C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מרכז שירות אזורי- כנפי נשרים 24 (גבעת שאול)</w:t>
            </w:r>
          </w:p>
          <w:p w:rsidR="003239B7" w:rsidRPr="00833744" w:rsidRDefault="003239B7" w:rsidP="00324B5C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lang w:eastAsia="en-US"/>
              </w:rPr>
              <w:t>02-6521498</w:t>
            </w:r>
          </w:p>
        </w:tc>
      </w:tr>
      <w:tr w:rsidR="00833744" w:rsidRPr="00833744" w:rsidTr="00324B5C">
        <w:trPr>
          <w:trHeight w:val="397"/>
        </w:trPr>
        <w:tc>
          <w:tcPr>
            <w:tcW w:w="7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איסוף ושירות מבית הלקוח בישובים ללא תחנות שירות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lang w:eastAsia="en-US"/>
              </w:rPr>
              <w:t>1-700-504544</w:t>
            </w:r>
          </w:p>
        </w:tc>
      </w:tr>
    </w:tbl>
    <w:p w:rsidR="00324B5C" w:rsidRPr="00833744" w:rsidRDefault="003239B7" w:rsidP="00DB1EF6">
      <w:pPr>
        <w:ind w:left="386"/>
        <w:outlineLvl w:val="0"/>
        <w:rPr>
          <w:b/>
          <w:bCs/>
          <w:sz w:val="17"/>
          <w:szCs w:val="17"/>
          <w:rtl/>
        </w:rPr>
      </w:pPr>
      <w:r w:rsidRPr="00833744">
        <w:rPr>
          <w:b/>
          <w:bCs/>
          <w:sz w:val="17"/>
          <w:szCs w:val="17"/>
          <w:rtl/>
        </w:rPr>
        <w:t xml:space="preserve"> </w:t>
      </w:r>
    </w:p>
    <w:p w:rsidR="00324B5C" w:rsidRPr="00833744" w:rsidRDefault="00324B5C" w:rsidP="00DB1EF6">
      <w:pPr>
        <w:ind w:left="386"/>
        <w:outlineLvl w:val="0"/>
        <w:rPr>
          <w:b/>
          <w:bCs/>
          <w:sz w:val="17"/>
          <w:szCs w:val="17"/>
          <w:rtl/>
        </w:rPr>
      </w:pPr>
    </w:p>
    <w:p w:rsidR="00324B5C" w:rsidRPr="00833744" w:rsidRDefault="00324B5C" w:rsidP="00DB1EF6">
      <w:pPr>
        <w:ind w:left="386"/>
        <w:outlineLvl w:val="0"/>
        <w:rPr>
          <w:b/>
          <w:bCs/>
          <w:sz w:val="17"/>
          <w:szCs w:val="17"/>
          <w:rtl/>
        </w:rPr>
      </w:pPr>
    </w:p>
    <w:p w:rsidR="00324B5C" w:rsidRPr="00833744" w:rsidRDefault="00324B5C" w:rsidP="00DB1EF6">
      <w:pPr>
        <w:ind w:left="386"/>
        <w:outlineLvl w:val="0"/>
        <w:rPr>
          <w:b/>
          <w:bCs/>
          <w:sz w:val="17"/>
          <w:szCs w:val="17"/>
          <w:rtl/>
        </w:rPr>
      </w:pPr>
    </w:p>
    <w:p w:rsidR="00324B5C" w:rsidRPr="00833744" w:rsidRDefault="00324B5C" w:rsidP="00DB1EF6">
      <w:pPr>
        <w:ind w:left="386"/>
        <w:outlineLvl w:val="0"/>
        <w:rPr>
          <w:b/>
          <w:bCs/>
          <w:sz w:val="17"/>
          <w:szCs w:val="17"/>
          <w:rtl/>
        </w:rPr>
      </w:pPr>
    </w:p>
    <w:p w:rsidR="00324B5C" w:rsidRPr="00833744" w:rsidRDefault="00324B5C" w:rsidP="00DB1EF6">
      <w:pPr>
        <w:ind w:left="386"/>
        <w:outlineLvl w:val="0"/>
        <w:rPr>
          <w:b/>
          <w:bCs/>
          <w:sz w:val="17"/>
          <w:szCs w:val="17"/>
          <w:rtl/>
        </w:rPr>
      </w:pPr>
    </w:p>
    <w:p w:rsidR="00324B5C" w:rsidRPr="00833744" w:rsidRDefault="00324B5C" w:rsidP="00DB1EF6">
      <w:pPr>
        <w:ind w:left="386"/>
        <w:outlineLvl w:val="0"/>
        <w:rPr>
          <w:b/>
          <w:bCs/>
          <w:sz w:val="17"/>
          <w:szCs w:val="17"/>
          <w:rtl/>
        </w:rPr>
      </w:pPr>
    </w:p>
    <w:p w:rsidR="00324B5C" w:rsidRPr="00833744" w:rsidRDefault="00324B5C" w:rsidP="00DB1EF6">
      <w:pPr>
        <w:ind w:left="386"/>
        <w:outlineLvl w:val="0"/>
        <w:rPr>
          <w:b/>
          <w:bCs/>
          <w:sz w:val="17"/>
          <w:szCs w:val="17"/>
          <w:rtl/>
        </w:rPr>
      </w:pPr>
    </w:p>
    <w:p w:rsidR="00324B5C" w:rsidRPr="00833744" w:rsidRDefault="00324B5C" w:rsidP="00DB1EF6">
      <w:pPr>
        <w:ind w:left="386"/>
        <w:outlineLvl w:val="0"/>
        <w:rPr>
          <w:b/>
          <w:bCs/>
          <w:sz w:val="17"/>
          <w:szCs w:val="17"/>
          <w:rtl/>
        </w:rPr>
      </w:pPr>
    </w:p>
    <w:p w:rsidR="00324B5C" w:rsidRPr="00833744" w:rsidRDefault="00324B5C" w:rsidP="00DB1EF6">
      <w:pPr>
        <w:ind w:left="386"/>
        <w:outlineLvl w:val="0"/>
        <w:rPr>
          <w:b/>
          <w:bCs/>
          <w:sz w:val="17"/>
          <w:szCs w:val="17"/>
          <w:rtl/>
        </w:rPr>
      </w:pPr>
    </w:p>
    <w:p w:rsidR="003239B7" w:rsidRPr="00833744" w:rsidRDefault="003239B7" w:rsidP="00DB1EF6">
      <w:pPr>
        <w:ind w:left="386"/>
        <w:outlineLvl w:val="0"/>
        <w:rPr>
          <w:b/>
          <w:bCs/>
          <w:sz w:val="17"/>
          <w:szCs w:val="17"/>
          <w:rtl/>
        </w:rPr>
      </w:pPr>
      <w:r w:rsidRPr="00833744">
        <w:rPr>
          <w:b/>
          <w:bCs/>
          <w:sz w:val="17"/>
          <w:szCs w:val="17"/>
          <w:rtl/>
        </w:rPr>
        <w:t>ננדי בע"מ – מוצרי עור, תיקים ומזוודות, מוקד כללי :  1700-505-770</w:t>
      </w:r>
    </w:p>
    <w:tbl>
      <w:tblPr>
        <w:bidiVisual/>
        <w:tblW w:w="9467" w:type="dxa"/>
        <w:jc w:val="center"/>
        <w:tblLook w:val="0000"/>
      </w:tblPr>
      <w:tblGrid>
        <w:gridCol w:w="1459"/>
        <w:gridCol w:w="6288"/>
        <w:gridCol w:w="1720"/>
      </w:tblGrid>
      <w:tr w:rsidR="00833744" w:rsidRPr="00833744" w:rsidTr="0021774D">
        <w:trPr>
          <w:trHeight w:val="397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קרית ביאליק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4B5C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א. תעשיה צור שלום – רח' יוסף לוי 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04-8740133</w:t>
            </w:r>
          </w:p>
        </w:tc>
      </w:tr>
      <w:tr w:rsidR="00833744" w:rsidRPr="00833744" w:rsidTr="0021774D">
        <w:trPr>
          <w:trHeight w:val="397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חיפה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4B5C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rtl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גרנד קניון – נווה שאנן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rtl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04-8123444</w:t>
            </w:r>
          </w:p>
        </w:tc>
      </w:tr>
      <w:tr w:rsidR="00833744" w:rsidRPr="00833744" w:rsidTr="0021774D">
        <w:trPr>
          <w:trHeight w:val="397"/>
          <w:jc w:val="center"/>
        </w:trPr>
        <w:tc>
          <w:tcPr>
            <w:tcW w:w="7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rtl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איסוף ושירות מבית הלקוח בישובים ללא תחנות שירות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9B7" w:rsidRPr="00833744" w:rsidRDefault="003239B7" w:rsidP="003239B7">
            <w:pPr>
              <w:bidi w:val="0"/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rtl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04-8123444</w:t>
            </w:r>
          </w:p>
        </w:tc>
      </w:tr>
    </w:tbl>
    <w:p w:rsidR="003239B7" w:rsidRPr="00833744" w:rsidRDefault="003239B7" w:rsidP="00DB1EF6">
      <w:pPr>
        <w:ind w:left="386"/>
        <w:outlineLvl w:val="0"/>
        <w:rPr>
          <w:b/>
          <w:bCs/>
          <w:sz w:val="17"/>
          <w:szCs w:val="17"/>
          <w:rtl/>
        </w:rPr>
      </w:pPr>
      <w:r w:rsidRPr="00833744">
        <w:rPr>
          <w:b/>
          <w:bCs/>
          <w:sz w:val="17"/>
          <w:szCs w:val="17"/>
          <w:rtl/>
        </w:rPr>
        <w:t>תיק – לי</w:t>
      </w:r>
    </w:p>
    <w:tbl>
      <w:tblPr>
        <w:bidiVisual/>
        <w:tblW w:w="9467" w:type="dxa"/>
        <w:jc w:val="center"/>
        <w:tblLook w:val="0000"/>
      </w:tblPr>
      <w:tblGrid>
        <w:gridCol w:w="1459"/>
        <w:gridCol w:w="6288"/>
        <w:gridCol w:w="1720"/>
      </w:tblGrid>
      <w:tr w:rsidR="00833744" w:rsidRPr="00833744" w:rsidTr="00B463A4">
        <w:trPr>
          <w:trHeight w:val="397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1A7C" w:rsidRPr="00833744" w:rsidRDefault="00FA1A7C" w:rsidP="00FA1A7C">
            <w:pPr>
              <w:spacing w:before="0" w:line="240" w:lineRule="auto"/>
              <w:ind w:left="0"/>
              <w:jc w:val="center"/>
              <w:rPr>
                <w:rFonts w:ascii="Arial" w:eastAsia="Times New Roman" w:hAnsi="Arial" w:cs="Arial"/>
                <w:sz w:val="17"/>
                <w:szCs w:val="17"/>
                <w:lang w:eastAsia="en-US"/>
              </w:rPr>
            </w:pPr>
            <w:r w:rsidRPr="00833744">
              <w:rPr>
                <w:rFonts w:ascii="Arial" w:eastAsia="Times New Roman" w:hAnsi="Arial" w:cs="Arial" w:hint="cs"/>
                <w:sz w:val="17"/>
                <w:szCs w:val="17"/>
                <w:rtl/>
                <w:lang w:eastAsia="en-US"/>
              </w:rPr>
              <w:t>אור יהודה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1A7C" w:rsidRPr="00833744" w:rsidRDefault="00FA1A7C" w:rsidP="00FA1A7C">
            <w:pPr>
              <w:spacing w:before="0" w:line="240" w:lineRule="auto"/>
              <w:ind w:left="0"/>
              <w:jc w:val="center"/>
              <w:rPr>
                <w:rFonts w:ascii="Arial" w:eastAsia="Times New Roman" w:hAnsi="Arial" w:cs="Arial"/>
                <w:sz w:val="17"/>
                <w:szCs w:val="17"/>
                <w:lang w:eastAsia="en-US"/>
              </w:rPr>
            </w:pPr>
            <w:r w:rsidRPr="00833744">
              <w:rPr>
                <w:rFonts w:ascii="Arial" w:eastAsia="Times New Roman" w:hAnsi="Arial" w:cs="Arial" w:hint="cs"/>
                <w:sz w:val="17"/>
                <w:szCs w:val="17"/>
                <w:rtl/>
                <w:lang w:eastAsia="en-US"/>
              </w:rPr>
              <w:t xml:space="preserve">תיק </w:t>
            </w:r>
            <w:r w:rsidRPr="00833744">
              <w:rPr>
                <w:rFonts w:ascii="Arial" w:eastAsia="Times New Roman" w:hAnsi="Arial" w:cs="Arial"/>
                <w:sz w:val="17"/>
                <w:szCs w:val="17"/>
                <w:rtl/>
                <w:lang w:eastAsia="en-US"/>
              </w:rPr>
              <w:t>–</w:t>
            </w:r>
            <w:r w:rsidRPr="00833744">
              <w:rPr>
                <w:rFonts w:ascii="Arial" w:eastAsia="Times New Roman" w:hAnsi="Arial" w:cs="Arial" w:hint="cs"/>
                <w:sz w:val="17"/>
                <w:szCs w:val="17"/>
                <w:rtl/>
                <w:lang w:eastAsia="en-US"/>
              </w:rPr>
              <w:t xml:space="preserve"> לי, רח' המלאכה 14, אור יהודה (תיקון והחלפה)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1A7C" w:rsidRPr="00833744" w:rsidRDefault="00FA1A7C" w:rsidP="00FA1A7C">
            <w:pPr>
              <w:spacing w:before="0" w:line="240" w:lineRule="auto"/>
              <w:ind w:left="0"/>
              <w:jc w:val="center"/>
              <w:rPr>
                <w:rFonts w:ascii="Arial" w:eastAsia="Times New Roman" w:hAnsi="Arial" w:cs="Arial"/>
                <w:sz w:val="17"/>
                <w:szCs w:val="17"/>
                <w:lang w:eastAsia="en-US"/>
              </w:rPr>
            </w:pPr>
            <w:r w:rsidRPr="00833744">
              <w:rPr>
                <w:rFonts w:ascii="Arial" w:eastAsia="Times New Roman" w:hAnsi="Arial" w:cs="Arial" w:hint="cs"/>
                <w:sz w:val="17"/>
                <w:szCs w:val="17"/>
                <w:rtl/>
                <w:lang w:eastAsia="en-US"/>
              </w:rPr>
              <w:t>03-9601676/7</w:t>
            </w:r>
          </w:p>
        </w:tc>
      </w:tr>
      <w:tr w:rsidR="00833744" w:rsidRPr="00833744" w:rsidTr="00B463A4">
        <w:trPr>
          <w:trHeight w:val="397"/>
          <w:jc w:val="center"/>
        </w:trPr>
        <w:tc>
          <w:tcPr>
            <w:tcW w:w="7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1A7C" w:rsidRPr="00833744" w:rsidRDefault="00FA1A7C" w:rsidP="00FA1A7C">
            <w:pPr>
              <w:spacing w:before="0" w:line="240" w:lineRule="auto"/>
              <w:ind w:left="0"/>
              <w:jc w:val="center"/>
              <w:rPr>
                <w:rFonts w:ascii="Arial" w:eastAsia="Times New Roman" w:hAnsi="Arial" w:cs="Arial"/>
                <w:sz w:val="17"/>
                <w:szCs w:val="17"/>
                <w:rtl/>
                <w:lang w:eastAsia="en-US"/>
              </w:rPr>
            </w:pPr>
            <w:r w:rsidRPr="00833744">
              <w:rPr>
                <w:rFonts w:ascii="Arial" w:eastAsia="Times New Roman" w:hAnsi="Arial" w:cs="Arial"/>
                <w:sz w:val="17"/>
                <w:szCs w:val="17"/>
                <w:rtl/>
                <w:lang w:eastAsia="en-US"/>
              </w:rPr>
              <w:t xml:space="preserve">איסוף ושירות מבית הלקוח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1A7C" w:rsidRPr="00833744" w:rsidRDefault="00FA1A7C" w:rsidP="00FA1A7C">
            <w:pPr>
              <w:bidi w:val="0"/>
              <w:spacing w:before="0" w:line="240" w:lineRule="auto"/>
              <w:ind w:left="0"/>
              <w:jc w:val="center"/>
              <w:rPr>
                <w:rFonts w:ascii="Arial" w:eastAsia="Times New Roman" w:hAnsi="Arial" w:cs="Arial"/>
                <w:sz w:val="17"/>
                <w:szCs w:val="17"/>
                <w:rtl/>
                <w:lang w:eastAsia="en-US"/>
              </w:rPr>
            </w:pPr>
            <w:r w:rsidRPr="00833744">
              <w:rPr>
                <w:rFonts w:ascii="Arial" w:eastAsia="Times New Roman" w:hAnsi="Arial" w:cs="Arial" w:hint="cs"/>
                <w:sz w:val="17"/>
                <w:szCs w:val="17"/>
                <w:rtl/>
                <w:lang w:eastAsia="en-US"/>
              </w:rPr>
              <w:t>03-9601676/7</w:t>
            </w:r>
          </w:p>
        </w:tc>
      </w:tr>
    </w:tbl>
    <w:p w:rsidR="003239B7" w:rsidRPr="00833744" w:rsidRDefault="003239B7" w:rsidP="00DB1EF6">
      <w:pPr>
        <w:ind w:left="386"/>
        <w:outlineLvl w:val="0"/>
        <w:rPr>
          <w:b/>
          <w:bCs/>
          <w:sz w:val="17"/>
          <w:szCs w:val="17"/>
          <w:rtl/>
        </w:rPr>
      </w:pPr>
      <w:r w:rsidRPr="00833744">
        <w:rPr>
          <w:b/>
          <w:bCs/>
          <w:sz w:val="17"/>
          <w:szCs w:val="17"/>
          <w:rtl/>
        </w:rPr>
        <w:t>מקור הציוד</w:t>
      </w:r>
    </w:p>
    <w:tbl>
      <w:tblPr>
        <w:bidiVisual/>
        <w:tblW w:w="9467" w:type="dxa"/>
        <w:jc w:val="center"/>
        <w:tblLook w:val="0000"/>
      </w:tblPr>
      <w:tblGrid>
        <w:gridCol w:w="1459"/>
        <w:gridCol w:w="6288"/>
        <w:gridCol w:w="1720"/>
      </w:tblGrid>
      <w:tr w:rsidR="00833744" w:rsidRPr="00833744" w:rsidTr="0021774D">
        <w:trPr>
          <w:trHeight w:val="397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0318" w:rsidRPr="00833744" w:rsidRDefault="00060318" w:rsidP="00060318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תל-אביב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0318" w:rsidRPr="00833744" w:rsidRDefault="00060318" w:rsidP="00060318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רח' העליה 24 (תיקון והחלפה)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0318" w:rsidRPr="00833744" w:rsidRDefault="00060318" w:rsidP="00060318">
            <w:pPr>
              <w:spacing w:before="0" w:line="240" w:lineRule="auto"/>
              <w:ind w:left="0"/>
              <w:jc w:val="center"/>
              <w:rPr>
                <w:rFonts w:eastAsia="Times New Roman"/>
                <w:sz w:val="17"/>
                <w:szCs w:val="17"/>
                <w:lang w:eastAsia="en-US"/>
              </w:rPr>
            </w:pPr>
            <w:r w:rsidRPr="00833744">
              <w:rPr>
                <w:rFonts w:eastAsia="Times New Roman"/>
                <w:sz w:val="17"/>
                <w:szCs w:val="17"/>
                <w:rtl/>
                <w:lang w:eastAsia="en-US"/>
              </w:rPr>
              <w:t>03-6822330</w:t>
            </w:r>
          </w:p>
        </w:tc>
      </w:tr>
    </w:tbl>
    <w:p w:rsidR="003239B7" w:rsidRPr="00833744" w:rsidRDefault="003239B7" w:rsidP="003239B7">
      <w:pPr>
        <w:jc w:val="center"/>
        <w:outlineLvl w:val="0"/>
        <w:rPr>
          <w:b/>
          <w:bCs/>
          <w:sz w:val="17"/>
          <w:szCs w:val="17"/>
          <w:u w:val="single"/>
          <w:rtl/>
        </w:rPr>
      </w:pPr>
      <w:r w:rsidRPr="00833744">
        <w:rPr>
          <w:b/>
          <w:bCs/>
          <w:sz w:val="17"/>
          <w:szCs w:val="17"/>
          <w:u w:val="single"/>
          <w:rtl/>
        </w:rPr>
        <w:t>כסאות גלגלים:</w:t>
      </w:r>
    </w:p>
    <w:p w:rsidR="00060318" w:rsidRPr="00833744" w:rsidRDefault="003239B7" w:rsidP="000D4D25">
      <w:pPr>
        <w:ind w:left="26" w:right="-1680"/>
        <w:jc w:val="both"/>
        <w:outlineLvl w:val="0"/>
        <w:rPr>
          <w:sz w:val="17"/>
          <w:szCs w:val="17"/>
          <w:rtl/>
        </w:rPr>
      </w:pPr>
      <w:r w:rsidRPr="00833744">
        <w:rPr>
          <w:b/>
          <w:bCs/>
          <w:sz w:val="17"/>
          <w:szCs w:val="17"/>
          <w:rtl/>
        </w:rPr>
        <w:t>שטיינר:</w:t>
      </w:r>
      <w:r w:rsidRPr="00833744">
        <w:rPr>
          <w:sz w:val="17"/>
          <w:szCs w:val="17"/>
          <w:rtl/>
        </w:rPr>
        <w:t xml:space="preserve"> </w:t>
      </w:r>
      <w:r w:rsidR="000D4D25" w:rsidRPr="00833744">
        <w:rPr>
          <w:rFonts w:hint="cs"/>
          <w:sz w:val="17"/>
          <w:szCs w:val="17"/>
          <w:rtl/>
        </w:rPr>
        <w:t xml:space="preserve"> ר</w:t>
      </w:r>
      <w:r w:rsidRPr="00833744">
        <w:rPr>
          <w:sz w:val="17"/>
          <w:szCs w:val="17"/>
          <w:rtl/>
        </w:rPr>
        <w:t xml:space="preserve">ח' משה חיים שפירא 4 - בית מסוף קומה א' אולם 14, </w:t>
      </w:r>
      <w:r w:rsidR="00B8075D" w:rsidRPr="00833744">
        <w:rPr>
          <w:rFonts w:hint="cs"/>
          <w:sz w:val="17"/>
          <w:szCs w:val="17"/>
          <w:rtl/>
        </w:rPr>
        <w:t>אזור</w:t>
      </w:r>
      <w:r w:rsidRPr="00833744">
        <w:rPr>
          <w:sz w:val="17"/>
          <w:szCs w:val="17"/>
          <w:rtl/>
        </w:rPr>
        <w:t xml:space="preserve"> התעשייה המערבי החדש ראשון לציון,  </w:t>
      </w:r>
    </w:p>
    <w:p w:rsidR="003239B7" w:rsidRPr="00833744" w:rsidRDefault="003239B7" w:rsidP="00060318">
      <w:pPr>
        <w:ind w:left="26" w:right="-1680"/>
        <w:jc w:val="both"/>
        <w:outlineLvl w:val="0"/>
        <w:rPr>
          <w:b/>
          <w:bCs/>
          <w:sz w:val="17"/>
          <w:szCs w:val="17"/>
          <w:u w:val="single"/>
          <w:rtl/>
        </w:rPr>
      </w:pPr>
      <w:r w:rsidRPr="00833744">
        <w:rPr>
          <w:sz w:val="17"/>
          <w:szCs w:val="17"/>
          <w:rtl/>
        </w:rPr>
        <w:t>טל': 03-9517674 פקס: 03-9414026</w:t>
      </w:r>
    </w:p>
    <w:p w:rsidR="003239B7" w:rsidRPr="00833744" w:rsidRDefault="003239B7" w:rsidP="003239B7">
      <w:pPr>
        <w:jc w:val="center"/>
        <w:rPr>
          <w:b/>
          <w:bCs/>
          <w:sz w:val="17"/>
          <w:szCs w:val="17"/>
          <w:u w:val="single"/>
          <w:rtl/>
        </w:rPr>
      </w:pPr>
      <w:r w:rsidRPr="00833744">
        <w:rPr>
          <w:b/>
          <w:bCs/>
          <w:sz w:val="17"/>
          <w:szCs w:val="17"/>
          <w:u w:val="single"/>
          <w:rtl/>
        </w:rPr>
        <w:t>עגלות:</w:t>
      </w:r>
    </w:p>
    <w:p w:rsidR="003239B7" w:rsidRPr="00833744" w:rsidRDefault="003239B7" w:rsidP="00060318">
      <w:pPr>
        <w:ind w:left="26"/>
        <w:jc w:val="both"/>
        <w:outlineLvl w:val="0"/>
        <w:rPr>
          <w:sz w:val="17"/>
          <w:szCs w:val="17"/>
          <w:rtl/>
        </w:rPr>
      </w:pPr>
      <w:r w:rsidRPr="00833744">
        <w:rPr>
          <w:sz w:val="17"/>
          <w:szCs w:val="17"/>
          <w:rtl/>
        </w:rPr>
        <w:t>בכל מקרה של נזק לעגלת תינוק/כיסא לרכב (למעט בוגבו) יש ליצור קשר עם רשת א.ר.ט.י. רימון   בטלפון מוקד כללי: 1700-504-544.</w:t>
      </w:r>
    </w:p>
    <w:p w:rsidR="001324CA" w:rsidRPr="00833744" w:rsidRDefault="003239B7" w:rsidP="003239B7">
      <w:pPr>
        <w:spacing w:before="0"/>
        <w:ind w:left="0"/>
        <w:rPr>
          <w:b/>
          <w:bCs/>
          <w:sz w:val="17"/>
          <w:szCs w:val="17"/>
          <w:rtl/>
        </w:rPr>
      </w:pPr>
      <w:r w:rsidRPr="00833744">
        <w:rPr>
          <w:b/>
          <w:bCs/>
          <w:sz w:val="17"/>
          <w:szCs w:val="17"/>
          <w:rtl/>
        </w:rPr>
        <w:t xml:space="preserve">עגלות בוגבו – </w:t>
      </w:r>
      <w:r w:rsidRPr="00833744">
        <w:rPr>
          <w:sz w:val="17"/>
          <w:szCs w:val="17"/>
          <w:rtl/>
        </w:rPr>
        <w:t>רח' הנביאים 55 רמת השרון (מרכז חזן) טל': 03-5407999 פקס: 03-5407022</w:t>
      </w:r>
    </w:p>
    <w:p w:rsidR="00B8075D" w:rsidRPr="00833744" w:rsidRDefault="00B8075D" w:rsidP="003239B7">
      <w:pPr>
        <w:spacing w:before="0"/>
        <w:ind w:left="0"/>
        <w:rPr>
          <w:b/>
          <w:bCs/>
          <w:sz w:val="17"/>
          <w:szCs w:val="17"/>
          <w:rtl/>
        </w:rPr>
      </w:pPr>
    </w:p>
    <w:p w:rsidR="00C75BD2" w:rsidRPr="00833744" w:rsidRDefault="00C75BD2" w:rsidP="00C75BD2">
      <w:pPr>
        <w:spacing w:before="0"/>
        <w:ind w:left="0"/>
        <w:rPr>
          <w:sz w:val="17"/>
          <w:szCs w:val="17"/>
          <w:rtl/>
        </w:rPr>
      </w:pPr>
      <w:r w:rsidRPr="00833744">
        <w:rPr>
          <w:sz w:val="17"/>
          <w:szCs w:val="17"/>
          <w:rtl/>
        </w:rPr>
        <w:t>לשירותך בכל עת,</w:t>
      </w:r>
    </w:p>
    <w:p w:rsidR="00C75BD2" w:rsidRPr="00833744" w:rsidRDefault="00C75BD2" w:rsidP="00C75BD2">
      <w:pPr>
        <w:spacing w:before="0"/>
        <w:ind w:left="0"/>
        <w:rPr>
          <w:sz w:val="17"/>
          <w:szCs w:val="17"/>
          <w:rtl/>
        </w:rPr>
      </w:pPr>
      <w:r w:rsidRPr="00833744">
        <w:rPr>
          <w:sz w:val="17"/>
          <w:szCs w:val="17"/>
          <w:rtl/>
        </w:rPr>
        <w:t>צוות</w:t>
      </w:r>
      <w:r w:rsidRPr="00833744">
        <w:rPr>
          <w:sz w:val="17"/>
          <w:szCs w:val="17"/>
        </w:rPr>
        <w:t xml:space="preserve"> </w:t>
      </w:r>
      <w:r w:rsidRPr="00833744">
        <w:rPr>
          <w:sz w:val="17"/>
          <w:szCs w:val="17"/>
          <w:rtl/>
        </w:rPr>
        <w:t>איתור</w:t>
      </w:r>
      <w:r w:rsidRPr="00833744">
        <w:rPr>
          <w:sz w:val="17"/>
          <w:szCs w:val="17"/>
        </w:rPr>
        <w:t xml:space="preserve"> </w:t>
      </w:r>
      <w:r w:rsidRPr="00833744">
        <w:rPr>
          <w:sz w:val="17"/>
          <w:szCs w:val="17"/>
          <w:rtl/>
        </w:rPr>
        <w:t>כבודה</w:t>
      </w:r>
    </w:p>
    <w:p w:rsidR="00C75BD2" w:rsidRPr="00833744" w:rsidRDefault="00C75BD2" w:rsidP="00C75BD2">
      <w:pPr>
        <w:spacing w:before="0"/>
        <w:ind w:left="0"/>
        <w:rPr>
          <w:sz w:val="17"/>
          <w:szCs w:val="17"/>
          <w:rtl/>
        </w:rPr>
      </w:pPr>
      <w:r w:rsidRPr="00833744">
        <w:rPr>
          <w:sz w:val="17"/>
          <w:szCs w:val="17"/>
          <w:rtl/>
        </w:rPr>
        <w:t>אגף</w:t>
      </w:r>
      <w:r w:rsidRPr="00833744">
        <w:rPr>
          <w:sz w:val="17"/>
          <w:szCs w:val="17"/>
        </w:rPr>
        <w:t xml:space="preserve"> </w:t>
      </w:r>
      <w:r w:rsidRPr="00833744">
        <w:rPr>
          <w:sz w:val="17"/>
          <w:szCs w:val="17"/>
          <w:rtl/>
        </w:rPr>
        <w:t>לקוחות, שירות</w:t>
      </w:r>
      <w:r w:rsidRPr="00833744">
        <w:rPr>
          <w:sz w:val="17"/>
          <w:szCs w:val="17"/>
        </w:rPr>
        <w:t xml:space="preserve"> </w:t>
      </w:r>
      <w:r w:rsidRPr="00833744">
        <w:rPr>
          <w:sz w:val="17"/>
          <w:szCs w:val="17"/>
          <w:rtl/>
        </w:rPr>
        <w:t>ומכירה</w:t>
      </w:r>
    </w:p>
    <w:p w:rsidR="001C244E" w:rsidRPr="00833744" w:rsidRDefault="001C244E" w:rsidP="001C244E">
      <w:pPr>
        <w:spacing w:before="0"/>
        <w:ind w:left="0"/>
        <w:rPr>
          <w:sz w:val="17"/>
          <w:szCs w:val="17"/>
        </w:rPr>
      </w:pPr>
      <w:r w:rsidRPr="00833744">
        <w:rPr>
          <w:sz w:val="17"/>
          <w:szCs w:val="17"/>
          <w:rtl/>
        </w:rPr>
        <w:t xml:space="preserve">טלפון </w:t>
      </w:r>
      <w:r w:rsidRPr="00833744">
        <w:rPr>
          <w:sz w:val="17"/>
          <w:szCs w:val="17"/>
        </w:rPr>
        <w:t xml:space="preserve"> 03-9771111</w:t>
      </w:r>
    </w:p>
    <w:p w:rsidR="001C244E" w:rsidRPr="00833744" w:rsidRDefault="00DF4543" w:rsidP="001C244E">
      <w:pPr>
        <w:spacing w:before="0"/>
        <w:ind w:left="0"/>
        <w:rPr>
          <w:sz w:val="17"/>
          <w:szCs w:val="17"/>
        </w:rPr>
      </w:pPr>
      <w:hyperlink r:id="rId9" w:history="1">
        <w:r w:rsidR="001C244E" w:rsidRPr="00833744">
          <w:rPr>
            <w:rStyle w:val="Hyperlink"/>
            <w:color w:val="auto"/>
            <w:sz w:val="17"/>
            <w:szCs w:val="17"/>
          </w:rPr>
          <w:t>www.elal.co.il</w:t>
        </w:r>
      </w:hyperlink>
    </w:p>
    <w:sectPr w:rsidR="001C244E" w:rsidRPr="00833744" w:rsidSect="000D4D25">
      <w:headerReference w:type="default" r:id="rId10"/>
      <w:pgSz w:w="11906" w:h="16838"/>
      <w:pgMar w:top="720" w:right="720" w:bottom="432" w:left="72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25F" w:rsidRDefault="0029425F" w:rsidP="0042637F">
      <w:pPr>
        <w:spacing w:before="0" w:line="240" w:lineRule="auto"/>
      </w:pPr>
      <w:r>
        <w:separator/>
      </w:r>
    </w:p>
  </w:endnote>
  <w:endnote w:type="continuationSeparator" w:id="0">
    <w:p w:rsidR="0029425F" w:rsidRDefault="0029425F" w:rsidP="0042637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25F" w:rsidRDefault="0029425F" w:rsidP="0042637F">
      <w:pPr>
        <w:spacing w:before="0" w:line="240" w:lineRule="auto"/>
      </w:pPr>
      <w:r>
        <w:separator/>
      </w:r>
    </w:p>
  </w:footnote>
  <w:footnote w:type="continuationSeparator" w:id="0">
    <w:p w:rsidR="0029425F" w:rsidRDefault="0029425F" w:rsidP="0042637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37F" w:rsidRDefault="0042637F">
    <w:pPr>
      <w:pStyle w:val="Header"/>
      <w:jc w:val="right"/>
      <w:rPr>
        <w:color w:val="4F81BD" w:themeColor="accent1"/>
      </w:rPr>
    </w:pPr>
    <w:r>
      <w:rPr>
        <w:rFonts w:hint="cs"/>
        <w:noProof/>
        <w:lang w:eastAsia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-416370</wp:posOffset>
          </wp:positionH>
          <wp:positionV relativeFrom="paragraph">
            <wp:posOffset>-406400</wp:posOffset>
          </wp:positionV>
          <wp:extent cx="7115175" cy="762000"/>
          <wp:effectExtent l="0" t="0" r="9525" b="0"/>
          <wp:wrapNone/>
          <wp:docPr id="6" name="תמונה 2" descr="el_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l_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92393"/>
                  <a:stretch>
                    <a:fillRect/>
                  </a:stretch>
                </pic:blipFill>
                <pic:spPr bwMode="auto">
                  <a:xfrm>
                    <a:off x="0" y="0"/>
                    <a:ext cx="711517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2637F" w:rsidRDefault="004263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45CA"/>
    <w:rsid w:val="000354F2"/>
    <w:rsid w:val="00043742"/>
    <w:rsid w:val="00060318"/>
    <w:rsid w:val="00065BC2"/>
    <w:rsid w:val="000663AA"/>
    <w:rsid w:val="00066BE9"/>
    <w:rsid w:val="00091C57"/>
    <w:rsid w:val="000937F3"/>
    <w:rsid w:val="000D4D25"/>
    <w:rsid w:val="000E30D4"/>
    <w:rsid w:val="001324CA"/>
    <w:rsid w:val="00162386"/>
    <w:rsid w:val="00167E64"/>
    <w:rsid w:val="001A38B3"/>
    <w:rsid w:val="001C244E"/>
    <w:rsid w:val="001C409A"/>
    <w:rsid w:val="001F716A"/>
    <w:rsid w:val="00217CA2"/>
    <w:rsid w:val="00281A12"/>
    <w:rsid w:val="0029425F"/>
    <w:rsid w:val="002D5F1E"/>
    <w:rsid w:val="003239B7"/>
    <w:rsid w:val="00324B5C"/>
    <w:rsid w:val="0037546A"/>
    <w:rsid w:val="003A0780"/>
    <w:rsid w:val="003F387E"/>
    <w:rsid w:val="0042637F"/>
    <w:rsid w:val="004313B1"/>
    <w:rsid w:val="00433797"/>
    <w:rsid w:val="0049014B"/>
    <w:rsid w:val="004A5BCA"/>
    <w:rsid w:val="00515BB9"/>
    <w:rsid w:val="00517EFE"/>
    <w:rsid w:val="005E318A"/>
    <w:rsid w:val="00627B39"/>
    <w:rsid w:val="00666B24"/>
    <w:rsid w:val="006F48A9"/>
    <w:rsid w:val="00797C2D"/>
    <w:rsid w:val="007D213A"/>
    <w:rsid w:val="00833744"/>
    <w:rsid w:val="00837E7C"/>
    <w:rsid w:val="008449B8"/>
    <w:rsid w:val="00865CD8"/>
    <w:rsid w:val="008E5BFC"/>
    <w:rsid w:val="00902C6B"/>
    <w:rsid w:val="00932409"/>
    <w:rsid w:val="00951F65"/>
    <w:rsid w:val="009B4A23"/>
    <w:rsid w:val="009C380F"/>
    <w:rsid w:val="009E3D31"/>
    <w:rsid w:val="00A61B4E"/>
    <w:rsid w:val="00AA1A49"/>
    <w:rsid w:val="00B007D3"/>
    <w:rsid w:val="00B06E9E"/>
    <w:rsid w:val="00B158D4"/>
    <w:rsid w:val="00B42F23"/>
    <w:rsid w:val="00B43E0F"/>
    <w:rsid w:val="00B44E31"/>
    <w:rsid w:val="00B56810"/>
    <w:rsid w:val="00B65C26"/>
    <w:rsid w:val="00B8075D"/>
    <w:rsid w:val="00BA001D"/>
    <w:rsid w:val="00BC3313"/>
    <w:rsid w:val="00BE6023"/>
    <w:rsid w:val="00C26E5B"/>
    <w:rsid w:val="00C75BD2"/>
    <w:rsid w:val="00C97110"/>
    <w:rsid w:val="00CF7885"/>
    <w:rsid w:val="00D045CA"/>
    <w:rsid w:val="00D06C82"/>
    <w:rsid w:val="00D0785A"/>
    <w:rsid w:val="00D15846"/>
    <w:rsid w:val="00D2070A"/>
    <w:rsid w:val="00DB1EF6"/>
    <w:rsid w:val="00DF4543"/>
    <w:rsid w:val="00DF72A4"/>
    <w:rsid w:val="00E617F2"/>
    <w:rsid w:val="00E71FE1"/>
    <w:rsid w:val="00E94216"/>
    <w:rsid w:val="00FA1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37F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37F"/>
    <w:rPr>
      <w:rFonts w:ascii="Tahoma" w:eastAsia="Tahoma" w:hAnsi="Tahoma" w:cs="Tahoma"/>
      <w:sz w:val="20"/>
      <w:szCs w:val="20"/>
      <w:lang w:eastAsia="he-IL"/>
    </w:rPr>
  </w:style>
  <w:style w:type="paragraph" w:styleId="Footer">
    <w:name w:val="footer"/>
    <w:basedOn w:val="Normal"/>
    <w:link w:val="FooterChar"/>
    <w:uiPriority w:val="99"/>
    <w:unhideWhenUsed/>
    <w:rsid w:val="0042637F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37F"/>
    <w:rPr>
      <w:rFonts w:ascii="Tahoma" w:eastAsia="Tahoma" w:hAnsi="Tahoma" w:cs="Tahoma"/>
      <w:sz w:val="20"/>
      <w:szCs w:val="20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37F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37F"/>
    <w:rPr>
      <w:rFonts w:ascii="Tahoma" w:eastAsia="Tahoma" w:hAnsi="Tahoma" w:cs="Tahoma"/>
      <w:sz w:val="20"/>
      <w:szCs w:val="20"/>
      <w:lang w:eastAsia="he-IL"/>
    </w:rPr>
  </w:style>
  <w:style w:type="paragraph" w:styleId="Footer">
    <w:name w:val="footer"/>
    <w:basedOn w:val="Normal"/>
    <w:link w:val="FooterChar"/>
    <w:uiPriority w:val="99"/>
    <w:unhideWhenUsed/>
    <w:rsid w:val="0042637F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37F"/>
    <w:rPr>
      <w:rFonts w:ascii="Tahoma" w:eastAsia="Tahoma" w:hAnsi="Tahoma" w:cs="Tahoma"/>
      <w:sz w:val="20"/>
      <w:szCs w:val="20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elal.co.i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עמוד" ma:contentTypeID="0x010100C568DB52D9D0A14D9B2FDCC96666E9F2007948130EC3DB064584E219954237AF3900B65D278240FD964B90BA79F2EB953A87" ma:contentTypeVersion="1" ma:contentTypeDescription="דף הוא תבנית של סוג תוכן מערכת הנוצרת על-ידי התכונה משאבי פרסום. תבניות העמודה מדף יצורפו לכל ספריות הדפים שנוצרו על-ידי תכונת הפרסום." ma:contentTypeScope="" ma:versionID="31fbd5156358e9894af70ff65644082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d96c2e16f82f94bc27f5c26f3c3a5e8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הערות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מתזמן תאריך התחלה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מתזמן תאריך סיום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איש קשר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כתובת הדואר האלקטרוני של איש הקשר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שם איש קשר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תמונת איש הקשר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פריסת דף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מזהה קבוצת וריאציות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קישור יחסי גומלין של וריאציות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תמונת סיכום" ma:internalName="PublishingRollupImage">
      <xsd:simpleType>
        <xsd:restriction base="dms:Unknown"/>
      </xsd:simpleType>
    </xsd:element>
    <xsd:element name="Audience" ma:index="19" nillable="true" ma:displayName="קהלי יעד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B17D441-9DBD-4146-A4FD-059886EE93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EF0B94-AED2-4F5F-8476-83E9A38F6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AD64B8-9FAB-4D1A-86A7-C504EB7AC6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336</Words>
  <Characters>1684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ELAL Israel Airlines LTD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s307097683</cp:lastModifiedBy>
  <cp:revision>5</cp:revision>
  <cp:lastPrinted>2013-08-08T11:33:00Z</cp:lastPrinted>
  <dcterms:created xsi:type="dcterms:W3CDTF">2013-08-15T11:30:00Z</dcterms:created>
  <dcterms:modified xsi:type="dcterms:W3CDTF">2013-08-21T08:00:00Z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0x010100C568DB52D9D0A14D9B2FDCC96666E9F2007948130EC3DB064584E219954237AF3900B65D278240FD964B90BA79F2EB953A87</vt:lpwstr>
  </property>
  <property fmtid="{D5CDD505-2E9C-101B-9397-08002B2CF9AE}" pid="3" name="_dlc_DocIdItemGuid">
    <vt:lpwstr>cef3f1df-f6a0-439b-9f0d-4ec431141ce7</vt:lpwstr>
  </property>
  <property fmtid="{D5CDD505-2E9C-101B-9397-08002B2CF9AE}" pid="4" name="HeaderStyleDefinitions">
    <vt:lpwstr/>
  </property>
</Properties>
</file>