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0"/>
      </w:pPr>
      <w:r>
        <w:rPr>
          <w:rFonts w:ascii="Times New Roman" w:hAnsi="Times New Roman" w:cs="Times New Roman"/>
          <w:sz w:val="32"/>
          <w:sz-cs w:val="32"/>
          <w:b/>
          <w:spacing w:val="0"/>
        </w:rPr>
        <w:t xml:space="preserve">[0:00–0:10]</w:t>
      </w:r>
      <w:r>
        <w:rPr>
          <w:rFonts w:ascii="Times New Roman" w:hAnsi="Times New Roman" w:cs="Times New Roman"/>
          <w:sz w:val="32"/>
          <w:sz-cs w:val="32"/>
          <w:spacing w:val="0"/>
        </w:rPr>
        <w:t xml:space="preserve"> Okay, right off the bat, I really like the balance of this canter here.</w:t>
      </w:r>
    </w:p>
    <w:p>
      <w:pPr>
        <w:spacing w:after="320"/>
      </w:pPr>
      <w:r>
        <w:rPr>
          <w:rFonts w:ascii="Times New Roman" w:hAnsi="Times New Roman" w:cs="Times New Roman"/>
          <w:sz w:val="32"/>
          <w:sz-cs w:val="32"/>
          <w:b/>
          <w:spacing w:val="0"/>
        </w:rPr>
        <w:t xml:space="preserve">[0:10–0:20]</w:t>
      </w:r>
      <w:r>
        <w:rPr>
          <w:rFonts w:ascii="Times New Roman" w:hAnsi="Times New Roman" w:cs="Times New Roman"/>
          <w:sz w:val="32"/>
          <w:sz-cs w:val="32"/>
          <w:spacing w:val="0"/>
        </w:rPr>
        <w:t xml:space="preserve"> You can see that her her head is kind of uphill, her neck is relatively short. She's</w:t>
      </w:r>
    </w:p>
    <w:p>
      <w:pPr>
        <w:spacing w:after="320"/>
      </w:pPr>
      <w:r>
        <w:rPr>
          <w:rFonts w:ascii="Times New Roman" w:hAnsi="Times New Roman" w:cs="Times New Roman"/>
          <w:sz w:val="32"/>
          <w:sz-cs w:val="32"/>
          <w:b/>
          <w:spacing w:val="0"/>
        </w:rPr>
        <w:t xml:space="preserve">[0:20–0:30]</w:t>
      </w:r>
      <w:r>
        <w:rPr>
          <w:rFonts w:ascii="Times New Roman" w:hAnsi="Times New Roman" w:cs="Times New Roman"/>
          <w:sz w:val="32"/>
          <w:sz-cs w:val="32"/>
          <w:spacing w:val="0"/>
        </w:rPr>
        <w:t xml:space="preserve"> cantering kind of like her body is kind of compressed underneath her and compact. That first jump was amazing. She</w:t>
      </w:r>
    </w:p>
    <w:p>
      <w:pPr>
        <w:spacing w:after="320"/>
      </w:pPr>
      <w:r>
        <w:rPr>
          <w:rFonts w:ascii="Times New Roman" w:hAnsi="Times New Roman" w:cs="Times New Roman"/>
          <w:sz w:val="32"/>
          <w:sz-cs w:val="32"/>
          <w:b/>
          <w:spacing w:val="0"/>
        </w:rPr>
        <w:t xml:space="preserve">[0:30–0:40]</w:t>
      </w:r>
      <w:r>
        <w:rPr>
          <w:rFonts w:ascii="Times New Roman" w:hAnsi="Times New Roman" w:cs="Times New Roman"/>
          <w:sz w:val="32"/>
          <w:sz-cs w:val="32"/>
          <w:spacing w:val="0"/>
        </w:rPr>
        <w:t xml:space="preserve"> really she showed that she was careful in front because she really got her front legs kind of She snapped them up, and then her back legs They</w:t>
      </w:r>
    </w:p>
    <w:p>
      <w:pPr>
        <w:spacing w:after="320"/>
      </w:pPr>
      <w:r>
        <w:rPr>
          <w:rFonts w:ascii="Times New Roman" w:hAnsi="Times New Roman" w:cs="Times New Roman"/>
          <w:sz w:val="32"/>
          <w:sz-cs w:val="32"/>
          <w:b/>
          <w:spacing w:val="0"/>
        </w:rPr>
        <w:t xml:space="preserve">[0:40–0:50]</w:t>
      </w:r>
      <w:r>
        <w:rPr>
          <w:rFonts w:ascii="Times New Roman" w:hAnsi="Times New Roman" w:cs="Times New Roman"/>
          <w:sz w:val="32"/>
          <w:sz-cs w:val="32"/>
          <w:spacing w:val="0"/>
        </w:rPr>
        <w:t xml:space="preserve"> kind of went sort of in an arc and up high above the jump, and that is the shape and the type of jump and the kind of power with which I want my dream</w:t>
      </w:r>
    </w:p>
    <w:p>
      <w:pPr>
        <w:spacing w:after="320"/>
      </w:pPr>
      <w:r>
        <w:rPr>
          <w:rFonts w:ascii="Times New Roman" w:hAnsi="Times New Roman" w:cs="Times New Roman"/>
          <w:sz w:val="32"/>
          <w:sz-cs w:val="32"/>
          <w:b/>
          <w:spacing w:val="0"/>
        </w:rPr>
        <w:t xml:space="preserve">[0:50–1:00]</w:t>
      </w:r>
      <w:r>
        <w:rPr>
          <w:rFonts w:ascii="Times New Roman" w:hAnsi="Times New Roman" w:cs="Times New Roman"/>
          <w:sz w:val="32"/>
          <w:sz-cs w:val="32"/>
          <w:spacing w:val="0"/>
        </w:rPr>
        <w:t xml:space="preserve"> horse to be coming off the ground. And then this jump also, you'll see, like she really powers off the ground. There was a lot of kind of distance</w:t>
      </w:r>
    </w:p>
    <w:p>
      <w:pPr>
        <w:spacing w:after="320"/>
      </w:pPr>
      <w:r>
        <w:rPr>
          <w:rFonts w:ascii="Times New Roman" w:hAnsi="Times New Roman" w:cs="Times New Roman"/>
          <w:sz w:val="32"/>
          <w:sz-cs w:val="32"/>
          <w:b/>
          <w:spacing w:val="0"/>
        </w:rPr>
        <w:t xml:space="preserve">[1:00–1:10]</w:t>
      </w:r>
      <w:r>
        <w:rPr>
          <w:rFonts w:ascii="Times New Roman" w:hAnsi="Times New Roman" w:cs="Times New Roman"/>
          <w:sz w:val="32"/>
          <w:sz-cs w:val="32"/>
          <w:spacing w:val="0"/>
        </w:rPr>
        <w:t xml:space="preserve"> between her back legs and the rail of the jump. That's an indicator of like power and a strong arc and a careful horse because it's showing that</w:t>
      </w:r>
    </w:p>
    <w:p>
      <w:pPr>
        <w:spacing w:after="320"/>
      </w:pPr>
      <w:r>
        <w:rPr>
          <w:rFonts w:ascii="Times New Roman" w:hAnsi="Times New Roman" w:cs="Times New Roman"/>
          <w:sz w:val="32"/>
          <w:sz-cs w:val="32"/>
          <w:b/>
          <w:spacing w:val="0"/>
        </w:rPr>
        <w:t xml:space="preserve">[1:10–1:20]</w:t>
      </w:r>
      <w:r>
        <w:rPr>
          <w:rFonts w:ascii="Times New Roman" w:hAnsi="Times New Roman" w:cs="Times New Roman"/>
          <w:sz w:val="32"/>
          <w:sz-cs w:val="32"/>
          <w:spacing w:val="0"/>
        </w:rPr>
        <w:t xml:space="preserve"> she's aware of where the rails are, and she's also because she's clearing the jumps with so much height, she's showing that she has a lot of power and scope, and that like this is pretty</w:t>
      </w:r>
    </w:p>
    <w:p>
      <w:pPr>
        <w:spacing w:after="320"/>
      </w:pPr>
      <w:r>
        <w:rPr>
          <w:rFonts w:ascii="Times New Roman" w:hAnsi="Times New Roman" w:cs="Times New Roman"/>
          <w:sz w:val="32"/>
          <w:sz-cs w:val="32"/>
          <w:b/>
          <w:spacing w:val="0"/>
        </w:rPr>
        <w:t xml:space="preserve">[1:20–1:30]</w:t>
      </w:r>
      <w:r>
        <w:rPr>
          <w:rFonts w:ascii="Times New Roman" w:hAnsi="Times New Roman" w:cs="Times New Roman"/>
          <w:sz w:val="32"/>
          <w:sz-cs w:val="32"/>
          <w:spacing w:val="0"/>
        </w:rPr>
        <w:t xml:space="preserve"> like she's It looks like it's very easy and effortless for her.</w:t>
      </w:r>
    </w:p>
    <w:p>
      <w:pPr>
        <w:spacing w:after="320"/>
      </w:pPr>
      <w:r>
        <w:rPr>
          <w:rFonts w:ascii="Times New Roman" w:hAnsi="Times New Roman" w:cs="Times New Roman"/>
          <w:sz w:val="32"/>
          <w:sz-cs w:val="32"/>
          <w:b/>
          <w:spacing w:val="0"/>
        </w:rPr>
        <w:t xml:space="preserve">[1:30–1:40]</w:t>
      </w:r>
      <w:r>
        <w:rPr>
          <w:rFonts w:ascii="Times New Roman" w:hAnsi="Times New Roman" w:cs="Times New Roman"/>
          <w:sz w:val="32"/>
          <w:sz-cs w:val="32"/>
          <w:spacing w:val="0"/>
        </w:rPr>
        <w:t xml:space="preserve"> And then throughout this video, you'll see that her head position—oh, this was a really good example of carefulness, I'll go back. So here, you</w:t>
      </w:r>
    </w:p>
    <w:p>
      <w:pPr>
        <w:spacing w:after="320"/>
      </w:pPr>
      <w:r>
        <w:rPr>
          <w:rFonts w:ascii="Times New Roman" w:hAnsi="Times New Roman" w:cs="Times New Roman"/>
          <w:sz w:val="32"/>
          <w:sz-cs w:val="32"/>
          <w:b/>
          <w:spacing w:val="0"/>
        </w:rPr>
        <w:t xml:space="preserve">[1:40–1:50]</w:t>
      </w:r>
      <w:r>
        <w:rPr>
          <w:rFonts w:ascii="Times New Roman" w:hAnsi="Times New Roman" w:cs="Times New Roman"/>
          <w:sz w:val="32"/>
          <w:sz-cs w:val="32"/>
          <w:spacing w:val="0"/>
        </w:rPr>
        <w:t xml:space="preserve"> can see how she sort of snaps her front legs up really tight. And that's indicating that she's really aware of where that rail is and she's being</w:t>
      </w:r>
    </w:p>
    <w:p>
      <w:pPr>
        <w:spacing w:after="320"/>
      </w:pPr>
      <w:r>
        <w:rPr>
          <w:rFonts w:ascii="Times New Roman" w:hAnsi="Times New Roman" w:cs="Times New Roman"/>
          <w:sz w:val="32"/>
          <w:sz-cs w:val="32"/>
          <w:b/>
          <w:spacing w:val="0"/>
        </w:rPr>
        <w:t xml:space="preserve">[1:50–2:00]</w:t>
      </w:r>
      <w:r>
        <w:rPr>
          <w:rFonts w:ascii="Times New Roman" w:hAnsi="Times New Roman" w:cs="Times New Roman"/>
          <w:sz w:val="32"/>
          <w:sz-cs w:val="32"/>
          <w:spacing w:val="0"/>
        </w:rPr>
        <w:t xml:space="preserve"> really careful. And then this jump is like she just had amazing height clearance of that jump and just showed that she has a lot of power. And</w:t>
      </w:r>
    </w:p>
    <w:p>
      <w:pPr>
        <w:spacing w:after="320"/>
      </w:pPr>
      <w:r>
        <w:rPr>
          <w:rFonts w:ascii="Times New Roman" w:hAnsi="Times New Roman" w:cs="Times New Roman"/>
          <w:sz w:val="32"/>
          <w:sz-cs w:val="32"/>
          <w:b/>
          <w:spacing w:val="0"/>
        </w:rPr>
        <w:t xml:space="preserve">[2:00–2:10]</w:t>
      </w:r>
      <w:r>
        <w:rPr>
          <w:rFonts w:ascii="Times New Roman" w:hAnsi="Times New Roman" w:cs="Times New Roman"/>
          <w:sz w:val="32"/>
          <w:sz-cs w:val="32"/>
          <w:spacing w:val="0"/>
        </w:rPr>
        <w:t xml:space="preserve"> then this I really like how she is able to compress her stride in between those jumps to make space. It shows that she has that agility and that elasticity</w:t>
      </w:r>
    </w:p>
    <w:p>
      <w:pPr>
        <w:spacing w:after="320"/>
      </w:pPr>
      <w:r>
        <w:rPr>
          <w:rFonts w:ascii="Times New Roman" w:hAnsi="Times New Roman" w:cs="Times New Roman"/>
          <w:sz w:val="32"/>
          <w:sz-cs w:val="32"/>
          <w:b/>
          <w:spacing w:val="0"/>
        </w:rPr>
        <w:t xml:space="preserve">[2:10–2:20]</w:t>
      </w:r>
      <w:r>
        <w:rPr>
          <w:rFonts w:ascii="Times New Roman" w:hAnsi="Times New Roman" w:cs="Times New Roman"/>
          <w:sz w:val="32"/>
          <w:sz-cs w:val="32"/>
          <w:spacing w:val="0"/>
        </w:rPr>
        <w:t xml:space="preserve"> that we're looking for. And then you'll see throughout this video, I like that her head, kind of her connection to</w:t>
      </w:r>
    </w:p>
    <w:p>
      <w:pPr>
        <w:spacing w:after="320"/>
      </w:pPr>
      <w:r>
        <w:rPr>
          <w:rFonts w:ascii="Times New Roman" w:hAnsi="Times New Roman" w:cs="Times New Roman"/>
          <w:sz w:val="32"/>
          <w:sz-cs w:val="32"/>
          <w:b/>
          <w:spacing w:val="0"/>
        </w:rPr>
        <w:t xml:space="preserve">[2:20–2:30]</w:t>
      </w:r>
      <w:r>
        <w:rPr>
          <w:rFonts w:ascii="Times New Roman" w:hAnsi="Times New Roman" w:cs="Times New Roman"/>
          <w:sz w:val="32"/>
          <w:sz-cs w:val="32"/>
          <w:spacing w:val="0"/>
        </w:rPr>
        <w:t xml:space="preserve"> my hands, is pretty consistent. Like her head position is generally the same, you don't see her trying to pull the reins through my hands, you</w:t>
      </w:r>
    </w:p>
    <w:p>
      <w:pPr>
        <w:spacing w:after="320"/>
      </w:pPr>
      <w:r>
        <w:rPr>
          <w:rFonts w:ascii="Times New Roman" w:hAnsi="Times New Roman" w:cs="Times New Roman"/>
          <w:sz w:val="32"/>
          <w:sz-cs w:val="32"/>
          <w:b/>
          <w:spacing w:val="0"/>
        </w:rPr>
        <w:t xml:space="preserve">[2:30–2:40]</w:t>
      </w:r>
      <w:r>
        <w:rPr>
          <w:rFonts w:ascii="Times New Roman" w:hAnsi="Times New Roman" w:cs="Times New Roman"/>
          <w:sz w:val="32"/>
          <w:sz-cs w:val="32"/>
          <w:spacing w:val="0"/>
        </w:rPr>
        <w:t xml:space="preserve"> don't see her shaking her head a lot. She's very easy to turn, like when I ask her to turn, she turns immediately. She doesn't look like she's trying to kind of bulge out or cut in, she's very much sort</w:t>
      </w:r>
    </w:p>
    <w:p>
      <w:pPr>
        <w:spacing w:after="320"/>
      </w:pPr>
      <w:r>
        <w:rPr>
          <w:rFonts w:ascii="Times New Roman" w:hAnsi="Times New Roman" w:cs="Times New Roman"/>
          <w:sz w:val="32"/>
          <w:sz-cs w:val="32"/>
          <w:b/>
          <w:spacing w:val="0"/>
        </w:rPr>
        <w:t xml:space="preserve">[2:40–2:50]</w:t>
      </w:r>
      <w:r>
        <w:rPr>
          <w:rFonts w:ascii="Times New Roman" w:hAnsi="Times New Roman" w:cs="Times New Roman"/>
          <w:sz w:val="32"/>
          <w:sz-cs w:val="32"/>
          <w:spacing w:val="0"/>
        </w:rPr>
        <w:t xml:space="preserve"> of like staying underneath me and following the track. That just makes the most sense, and she doesn't seem like she's fighting me or resisting me. And her</w:t>
      </w:r>
    </w:p>
    <w:p>
      <w:pPr>
        <w:spacing w:after="320"/>
      </w:pPr>
      <w:r>
        <w:rPr>
          <w:rFonts w:ascii="Times New Roman" w:hAnsi="Times New Roman" w:cs="Times New Roman"/>
          <w:sz w:val="32"/>
          <w:sz-cs w:val="32"/>
          <w:b/>
          <w:spacing w:val="0"/>
        </w:rPr>
        <w:t xml:space="preserve">[2:50–3:00]</w:t>
      </w:r>
      <w:r>
        <w:rPr>
          <w:rFonts w:ascii="Times New Roman" w:hAnsi="Times New Roman" w:cs="Times New Roman"/>
          <w:sz w:val="32"/>
          <w:sz-cs w:val="32"/>
          <w:spacing w:val="0"/>
        </w:rPr>
        <w:t xml:space="preserve"> the connection is quite consistent, like her head position is pretty consistent, the length of her neck is pretty consistent. She's not, there's</w:t>
      </w:r>
    </w:p>
    <w:p>
      <w:pPr>
        <w:spacing w:after="320"/>
      </w:pPr>
      <w:r>
        <w:rPr>
          <w:rFonts w:ascii="Times New Roman" w:hAnsi="Times New Roman" w:cs="Times New Roman"/>
          <w:sz w:val="32"/>
          <w:sz-cs w:val="32"/>
          <w:b/>
          <w:spacing w:val="0"/>
        </w:rPr>
        <w:t xml:space="preserve">[3:00–3:10]</w:t>
      </w:r>
      <w:r>
        <w:rPr>
          <w:rFonts w:ascii="Times New Roman" w:hAnsi="Times New Roman" w:cs="Times New Roman"/>
          <w:sz w:val="32"/>
          <w:sz-cs w:val="32"/>
          <w:spacing w:val="0"/>
        </w:rPr>
        <w:t xml:space="preserve"> not a lot of movement of her head, it's just kind of in one place, and that makes it a lot easier for riders to ride, and that's a good indicator of a good mouth and</w:t>
      </w:r>
    </w:p>
    <w:p>
      <w:pPr>
        <w:spacing w:after="320"/>
      </w:pPr>
      <w:r>
        <w:rPr>
          <w:rFonts w:ascii="Times New Roman" w:hAnsi="Times New Roman" w:cs="Times New Roman"/>
          <w:sz w:val="32"/>
          <w:sz-cs w:val="32"/>
          <w:b/>
          <w:spacing w:val="0"/>
        </w:rPr>
        <w:t xml:space="preserve">[3:10–3:20]</w:t>
      </w:r>
      <w:r>
        <w:rPr>
          <w:rFonts w:ascii="Times New Roman" w:hAnsi="Times New Roman" w:cs="Times New Roman"/>
          <w:sz w:val="32"/>
          <w:sz-cs w:val="32"/>
          <w:spacing w:val="0"/>
        </w:rPr>
        <w:t xml:space="preserve"> a horse that's like, just like easy and nice to ride. Here</w:t>
      </w:r>
    </w:p>
    <w:p>
      <w:pPr>
        <w:spacing w:after="320"/>
      </w:pPr>
      <w:r>
        <w:rPr>
          <w:rFonts w:ascii="Times New Roman" w:hAnsi="Times New Roman" w:cs="Times New Roman"/>
          <w:sz w:val="32"/>
          <w:sz-cs w:val="32"/>
          <w:b/>
          <w:spacing w:val="0"/>
        </w:rPr>
        <w:t xml:space="preserve">[3:20–3:30]</w:t>
      </w:r>
      <w:r>
        <w:rPr>
          <w:rFonts w:ascii="Times New Roman" w:hAnsi="Times New Roman" w:cs="Times New Roman"/>
          <w:sz w:val="32"/>
          <w:sz-cs w:val="32"/>
          <w:spacing w:val="0"/>
        </w:rPr>
        <w:t xml:space="preserve"> also, you saw that amazing arc and that clearance above the jump. And here, at that second jump, she kind of like kicked out her back legs a little bit, and that's</w:t>
      </w:r>
    </w:p>
    <w:p>
      <w:pPr>
        <w:spacing w:after="320"/>
      </w:pPr>
      <w:r>
        <w:rPr>
          <w:rFonts w:ascii="Times New Roman" w:hAnsi="Times New Roman" w:cs="Times New Roman"/>
          <w:sz w:val="32"/>
          <w:sz-cs w:val="32"/>
          <w:b/>
          <w:spacing w:val="0"/>
        </w:rPr>
        <w:t xml:space="preserve">[3:30–3:40]</w:t>
      </w:r>
      <w:r>
        <w:rPr>
          <w:rFonts w:ascii="Times New Roman" w:hAnsi="Times New Roman" w:cs="Times New Roman"/>
          <w:sz w:val="32"/>
          <w:sz-cs w:val="32"/>
          <w:spacing w:val="0"/>
        </w:rPr>
        <w:t xml:space="preserve"> a really good sign of carefulness and power. I like this tempo also, like this is a good speed. It's not too fast, it's not too slow,</w:t>
      </w:r>
    </w:p>
    <w:p>
      <w:pPr>
        <w:spacing w:after="320"/>
      </w:pPr>
      <w:r>
        <w:rPr>
          <w:rFonts w:ascii="Times New Roman" w:hAnsi="Times New Roman" w:cs="Times New Roman"/>
          <w:sz w:val="32"/>
          <w:sz-cs w:val="32"/>
          <w:b/>
          <w:spacing w:val="0"/>
        </w:rPr>
        <w:t xml:space="preserve">[3:40–3:50]</w:t>
      </w:r>
      <w:r>
        <w:rPr>
          <w:rFonts w:ascii="Times New Roman" w:hAnsi="Times New Roman" w:cs="Times New Roman"/>
          <w:sz w:val="32"/>
          <w:sz-cs w:val="32"/>
          <w:spacing w:val="0"/>
        </w:rPr>
        <w:t xml:space="preserve"> it's a good tempo. Here, she stretched a little bit. I don't know if you can tell, but she sort of extended her stride, the last stride to get to the jump, and that's a really good indicator of</w:t>
      </w:r>
    </w:p>
    <w:p>
      <w:pPr>
        <w:spacing w:after="320"/>
      </w:pPr>
      <w:r>
        <w:rPr>
          <w:rFonts w:ascii="Times New Roman" w:hAnsi="Times New Roman" w:cs="Times New Roman"/>
          <w:sz w:val="32"/>
          <w:sz-cs w:val="32"/>
          <w:b/>
          <w:spacing w:val="0"/>
        </w:rPr>
        <w:t xml:space="preserve">[3:50–4:00]</w:t>
      </w:r>
      <w:r>
        <w:rPr>
          <w:rFonts w:ascii="Times New Roman" w:hAnsi="Times New Roman" w:cs="Times New Roman"/>
          <w:sz w:val="32"/>
          <w:sz-cs w:val="32"/>
          <w:spacing w:val="0"/>
        </w:rPr>
        <w:t xml:space="preserve"> like how she has adjustability and range in her stride. And also, it's a sign of heart, because it shows that she is like digging in to get the job done.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