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4FB" w:rsidRDefault="008F04FB" w:rsidP="008F04FB">
      <w:pPr>
        <w:bidi w:val="0"/>
        <w:rPr>
          <w:rFonts w:ascii="Calibri" w:hAnsi="Calibri"/>
          <w:color w:val="000000"/>
        </w:rPr>
      </w:pPr>
      <w:r>
        <w:rPr>
          <w:rFonts w:ascii="Cambria-Bold" w:hAnsi="Cambria-Bold"/>
          <w:b/>
          <w:bCs/>
          <w:color w:val="4F81BD"/>
        </w:rPr>
        <w:t>Lab 9.1: Assembly Probing</w:t>
      </w:r>
      <w:r>
        <w:rPr>
          <w:rFonts w:ascii="Cambria-Bold" w:hAnsi="Cambria-Bold"/>
          <w:color w:val="4F81BD"/>
        </w:rPr>
        <w:br/>
      </w:r>
      <w:r>
        <w:rPr>
          <w:rFonts w:ascii="Calibri" w:hAnsi="Calibri"/>
          <w:color w:val="000000"/>
        </w:rPr>
        <w:t xml:space="preserve">2. The application didn't run correctly because the </w:t>
      </w:r>
      <w:proofErr w:type="spellStart"/>
      <w:r>
        <w:rPr>
          <w:rFonts w:ascii="Calibri" w:hAnsi="Calibri"/>
          <w:color w:val="000000"/>
        </w:rPr>
        <w:t>dll</w:t>
      </w:r>
      <w:proofErr w:type="spellEnd"/>
      <w:r>
        <w:rPr>
          <w:rFonts w:ascii="Calibri" w:hAnsi="Calibri"/>
          <w:color w:val="000000"/>
        </w:rPr>
        <w:t xml:space="preserve"> isn't exits – in compile time if the </w:t>
      </w:r>
      <w:proofErr w:type="gramStart"/>
      <w:r>
        <w:rPr>
          <w:rFonts w:ascii="Calibri" w:hAnsi="Calibri"/>
          <w:color w:val="000000"/>
        </w:rPr>
        <w:t>manifest(</w:t>
      </w:r>
      <w:proofErr w:type="spellStart"/>
      <w:proofErr w:type="gramEnd"/>
      <w:r>
        <w:rPr>
          <w:rFonts w:ascii="Calibri" w:hAnsi="Calibri"/>
          <w:color w:val="000000"/>
        </w:rPr>
        <w:t>dll</w:t>
      </w:r>
      <w:proofErr w:type="spellEnd"/>
      <w:r>
        <w:rPr>
          <w:rFonts w:ascii="Calibri" w:hAnsi="Calibri"/>
          <w:color w:val="000000"/>
        </w:rPr>
        <w:t>) not exits the file will not compile.</w:t>
      </w:r>
    </w:p>
    <w:p w:rsidR="008F04FB" w:rsidRDefault="008F04FB" w:rsidP="008F04FB">
      <w:pPr>
        <w:bidi w:val="0"/>
        <w:rPr>
          <w:rFonts w:ascii="Calibri" w:hAnsi="Calibri"/>
          <w:color w:val="000000"/>
        </w:rPr>
      </w:pPr>
      <w:bookmarkStart w:id="0" w:name="_GoBack"/>
      <w:proofErr w:type="gramStart"/>
      <w:r>
        <w:rPr>
          <w:rFonts w:ascii="Calibri" w:hAnsi="Calibri"/>
          <w:color w:val="000000"/>
        </w:rPr>
        <w:t>3.yes</w:t>
      </w:r>
      <w:proofErr w:type="gramEnd"/>
      <w:r>
        <w:rPr>
          <w:rFonts w:ascii="Calibri" w:hAnsi="Calibri"/>
          <w:color w:val="000000"/>
        </w:rPr>
        <w:t xml:space="preserve">  the same </w:t>
      </w:r>
      <w:proofErr w:type="spellStart"/>
      <w:r>
        <w:rPr>
          <w:rFonts w:ascii="Calibri" w:hAnsi="Calibri"/>
          <w:color w:val="000000"/>
        </w:rPr>
        <w:t>reson</w:t>
      </w:r>
      <w:proofErr w:type="spellEnd"/>
      <w:r>
        <w:rPr>
          <w:rFonts w:ascii="Calibri" w:hAnsi="Calibri"/>
          <w:color w:val="000000"/>
        </w:rPr>
        <w:t xml:space="preserve"> above – the file need to be in the same location of the exe file</w:t>
      </w:r>
    </w:p>
    <w:bookmarkEnd w:id="0"/>
    <w:p w:rsidR="008F04FB" w:rsidRPr="008F04FB" w:rsidRDefault="008F04FB" w:rsidP="008F04FB">
      <w:pPr>
        <w:bidi w:val="0"/>
        <w:rPr>
          <w:rFonts w:ascii="Calibri" w:hAnsi="Calibri"/>
          <w:color w:val="000000"/>
        </w:rPr>
      </w:pPr>
    </w:p>
    <w:sectPr w:rsidR="008F04FB" w:rsidRPr="008F04FB" w:rsidSect="002C28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4FB"/>
    <w:rsid w:val="002C28E5"/>
    <w:rsid w:val="008F04FB"/>
    <w:rsid w:val="0098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215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kollangi</dc:creator>
  <cp:lastModifiedBy>kollangi</cp:lastModifiedBy>
  <cp:revision>1</cp:revision>
  <dcterms:created xsi:type="dcterms:W3CDTF">2016-06-28T05:46:00Z</dcterms:created>
  <dcterms:modified xsi:type="dcterms:W3CDTF">2016-06-28T05:56:00Z</dcterms:modified>
</cp:coreProperties>
</file>