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F8F74" w14:textId="77777777" w:rsidR="000312D2" w:rsidRDefault="00000000">
      <w:pPr>
        <w:spacing w:after="0"/>
        <w:rPr>
          <w:rFonts w:ascii="Alef" w:eastAsia="Alef" w:hAnsi="Alef" w:cs="Alef"/>
          <w:sz w:val="20"/>
          <w:szCs w:val="20"/>
        </w:rPr>
      </w:pPr>
      <w:r>
        <w:rPr>
          <w:rFonts w:ascii="Alef" w:eastAsia="Alef" w:hAnsi="Alef" w:cs="Alef"/>
          <w:sz w:val="20"/>
          <w:szCs w:val="20"/>
          <w:rtl/>
        </w:rPr>
        <w:t>אוניברסיטת תל אביב</w:t>
      </w:r>
    </w:p>
    <w:p w14:paraId="559F4C80" w14:textId="5BE6FC53" w:rsidR="000312D2" w:rsidRDefault="00000000">
      <w:pPr>
        <w:spacing w:after="0"/>
        <w:rPr>
          <w:rFonts w:ascii="Alef" w:eastAsia="Alef" w:hAnsi="Alef" w:cs="Alef"/>
          <w:sz w:val="20"/>
          <w:szCs w:val="20"/>
        </w:rPr>
      </w:pPr>
      <w:r>
        <w:rPr>
          <w:rFonts w:ascii="Alef" w:eastAsia="Alef" w:hAnsi="Alef" w:cs="Alef"/>
          <w:sz w:val="20"/>
          <w:szCs w:val="20"/>
          <w:rtl/>
        </w:rPr>
        <w:t>סמסטר ב' תשפ"</w:t>
      </w:r>
      <w:r w:rsidR="00AE6B83">
        <w:rPr>
          <w:rFonts w:ascii="Alef" w:eastAsia="Alef" w:hAnsi="Alef" w:cs="Alef" w:hint="cs"/>
          <w:sz w:val="20"/>
          <w:szCs w:val="20"/>
          <w:rtl/>
        </w:rPr>
        <w:t>ד</w:t>
      </w:r>
    </w:p>
    <w:p w14:paraId="5B46B1E6" w14:textId="537D6435" w:rsidR="000312D2" w:rsidRPr="00B815EE" w:rsidRDefault="00000000">
      <w:pPr>
        <w:pBdr>
          <w:bottom w:val="single" w:sz="4" w:space="1" w:color="000000"/>
        </w:pBdr>
        <w:spacing w:after="0"/>
        <w:rPr>
          <w:rFonts w:ascii="Alef" w:eastAsia="Alef" w:hAnsi="Alef" w:cs="Alef"/>
          <w:b/>
          <w:color w:val="4F81BD"/>
          <w:sz w:val="34"/>
          <w:szCs w:val="34"/>
        </w:rPr>
      </w:pPr>
      <w:r w:rsidRPr="00B815EE">
        <w:rPr>
          <w:rFonts w:ascii="Alef" w:eastAsia="Alef" w:hAnsi="Alef" w:cs="Alef"/>
          <w:b/>
          <w:color w:val="4F81BD"/>
          <w:sz w:val="34"/>
          <w:szCs w:val="34"/>
          <w:rtl/>
        </w:rPr>
        <w:t xml:space="preserve">מבני נתונים - פרויקט מספר </w:t>
      </w:r>
      <w:r w:rsidR="00263F55" w:rsidRPr="00B815EE">
        <w:rPr>
          <w:rFonts w:ascii="Alef" w:eastAsia="Alef" w:hAnsi="Alef" w:cs="Alef"/>
          <w:b/>
          <w:color w:val="4F81BD"/>
          <w:sz w:val="34"/>
          <w:szCs w:val="34"/>
        </w:rPr>
        <w:t>2</w:t>
      </w:r>
      <w:r w:rsidRPr="00B815EE">
        <w:rPr>
          <w:rFonts w:ascii="Alef" w:eastAsia="Alef" w:hAnsi="Alef" w:cs="Alef"/>
          <w:b/>
          <w:color w:val="4F81BD"/>
          <w:sz w:val="34"/>
          <w:szCs w:val="34"/>
          <w:rtl/>
        </w:rPr>
        <w:t xml:space="preserve"> </w:t>
      </w:r>
      <w:r w:rsidR="00B815EE" w:rsidRPr="00B815EE">
        <w:rPr>
          <w:rFonts w:ascii="Alef" w:eastAsia="Alef" w:hAnsi="Alef" w:cs="Alef"/>
          <w:b/>
          <w:color w:val="4F81BD"/>
          <w:sz w:val="34"/>
          <w:szCs w:val="34"/>
          <w:rtl/>
        </w:rPr>
        <w:t>–</w:t>
      </w:r>
      <w:r w:rsidRPr="00B815EE">
        <w:rPr>
          <w:rFonts w:ascii="Alef" w:eastAsia="Alef" w:hAnsi="Alef" w:cs="Alef"/>
          <w:b/>
          <w:color w:val="4F81BD"/>
          <w:sz w:val="34"/>
          <w:szCs w:val="34"/>
          <w:rtl/>
        </w:rPr>
        <w:t xml:space="preserve"> </w:t>
      </w:r>
      <w:r w:rsidR="00B815EE" w:rsidRPr="00B815EE">
        <w:rPr>
          <w:rFonts w:ascii="Alef" w:eastAsia="Alef" w:hAnsi="Alef" w:cs="Alef" w:hint="cs"/>
          <w:b/>
          <w:color w:val="4F81BD"/>
          <w:sz w:val="34"/>
          <w:szCs w:val="34"/>
          <w:rtl/>
        </w:rPr>
        <w:t>ערמה בינומית (לא עצלה)</w:t>
      </w:r>
    </w:p>
    <w:p w14:paraId="4223B7DF" w14:textId="77777777" w:rsidR="000312D2" w:rsidRDefault="000312D2">
      <w:pPr>
        <w:spacing w:after="0"/>
        <w:rPr>
          <w:rFonts w:ascii="Gisha" w:eastAsia="Gisha" w:hAnsi="Gisha" w:cs="Gisha"/>
        </w:rPr>
      </w:pPr>
    </w:p>
    <w:p w14:paraId="6F51AE64"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2B9C1E00" w14:textId="77777777" w:rsidR="000312D2" w:rsidRDefault="00000000">
      <w:pPr>
        <w:spacing w:after="0"/>
        <w:rPr>
          <w:rFonts w:ascii="Gisha" w:eastAsia="Gisha" w:hAnsi="Gisha" w:cs="Gisha"/>
          <w:sz w:val="20"/>
          <w:szCs w:val="20"/>
        </w:rPr>
      </w:pPr>
      <w:r>
        <w:rPr>
          <w:rFonts w:ascii="Gisha" w:eastAsia="Gisha" w:hAnsi="Gisha" w:cs="Gisha"/>
          <w:sz w:val="20"/>
          <w:szCs w:val="20"/>
          <w:rtl/>
        </w:rPr>
        <w:t>בתרגיל זה שני חלקים:</w:t>
      </w:r>
    </w:p>
    <w:p w14:paraId="1F37C097" w14:textId="505C20DD"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מעשי: מימוש של </w:t>
      </w:r>
      <w:r w:rsidR="00C8742D">
        <w:rPr>
          <w:rFonts w:ascii="Gisha" w:eastAsia="Gisha" w:hAnsi="Gisha" w:cs="Gisha" w:hint="cs"/>
          <w:color w:val="000000"/>
          <w:sz w:val="20"/>
          <w:szCs w:val="20"/>
          <w:rtl/>
        </w:rPr>
        <w:t>ערמה בינומית (לא עצלה)</w:t>
      </w:r>
      <w:r>
        <w:rPr>
          <w:rFonts w:ascii="Gisha" w:eastAsia="Gisha" w:hAnsi="Gisha" w:cs="Gisha"/>
          <w:color w:val="000000"/>
          <w:sz w:val="20"/>
          <w:szCs w:val="20"/>
          <w:rtl/>
        </w:rPr>
        <w:t>. עמודים 1-</w:t>
      </w:r>
      <w:r w:rsidR="0054535D">
        <w:rPr>
          <w:rFonts w:ascii="Gisha" w:eastAsia="Gisha" w:hAnsi="Gisha" w:cs="Gisha" w:hint="cs"/>
          <w:color w:val="000000"/>
          <w:sz w:val="20"/>
          <w:szCs w:val="20"/>
          <w:rtl/>
        </w:rPr>
        <w:t>3</w:t>
      </w:r>
      <w:r>
        <w:rPr>
          <w:rFonts w:ascii="Gisha" w:eastAsia="Gisha" w:hAnsi="Gisha" w:cs="Gisha"/>
          <w:color w:val="000000"/>
          <w:sz w:val="20"/>
          <w:szCs w:val="20"/>
          <w:rtl/>
        </w:rPr>
        <w:t xml:space="preserve"> במסמך מתארים את חלק זה.</w:t>
      </w:r>
    </w:p>
    <w:p w14:paraId="38E42B7C" w14:textId="4C78138B"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ניסויי-תאורטי: בהתבסס על המימוש מהחלק המעשי, נבצע מספר "ניסויים" עם ניתוח תאורטי נלווה. עמוד</w:t>
      </w:r>
      <w:r w:rsidR="00D27886">
        <w:rPr>
          <w:rFonts w:ascii="Gisha" w:eastAsia="Gisha" w:hAnsi="Gisha" w:cs="Gisha" w:hint="cs"/>
          <w:color w:val="000000"/>
          <w:sz w:val="20"/>
          <w:szCs w:val="20"/>
          <w:rtl/>
        </w:rPr>
        <w:t xml:space="preserve"> </w:t>
      </w:r>
      <w:r w:rsidR="0054535D">
        <w:rPr>
          <w:rFonts w:ascii="Gisha" w:eastAsia="Gisha" w:hAnsi="Gisha" w:cs="Gisha" w:hint="cs"/>
          <w:color w:val="000000"/>
          <w:sz w:val="20"/>
          <w:szCs w:val="20"/>
          <w:rtl/>
        </w:rPr>
        <w:t>4</w:t>
      </w:r>
      <w:r>
        <w:rPr>
          <w:rFonts w:ascii="Gisha" w:eastAsia="Gisha" w:hAnsi="Gisha" w:cs="Gisha"/>
          <w:color w:val="000000"/>
          <w:sz w:val="20"/>
          <w:szCs w:val="20"/>
          <w:rtl/>
        </w:rPr>
        <w:t xml:space="preserve"> מתאר חלק זה.</w:t>
      </w:r>
    </w:p>
    <w:p w14:paraId="24650A97" w14:textId="3AFA0EB7" w:rsidR="000312D2" w:rsidRPr="00B0345F" w:rsidRDefault="00000000" w:rsidP="00B0345F">
      <w:pPr>
        <w:spacing w:after="0"/>
        <w:rPr>
          <w:rFonts w:ascii="Gisha" w:eastAsia="Gisha" w:hAnsi="Gisha" w:cs="Gisha"/>
          <w:b/>
          <w:sz w:val="20"/>
          <w:szCs w:val="20"/>
          <w:rtl/>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w:t>
      </w:r>
      <w:r w:rsidR="0054535D">
        <w:rPr>
          <w:rFonts w:ascii="Gisha" w:eastAsia="Gisha" w:hAnsi="Gisha" w:cs="Gisha" w:hint="cs"/>
          <w:sz w:val="20"/>
          <w:szCs w:val="20"/>
          <w:rtl/>
        </w:rPr>
        <w:t>4</w:t>
      </w:r>
      <w:r>
        <w:rPr>
          <w:rFonts w:ascii="Gisha" w:eastAsia="Gisha" w:hAnsi="Gisha" w:cs="Gisha"/>
          <w:sz w:val="20"/>
          <w:szCs w:val="20"/>
          <w:rtl/>
        </w:rPr>
        <w:t xml:space="preserve">) ישנן הוראות הגשה – הקפידו לפעול לפיהן. </w:t>
      </w:r>
      <w:r w:rsidR="00B364B9" w:rsidRPr="00B0345F">
        <w:rPr>
          <w:rFonts w:ascii="Gisha" w:eastAsia="Gisha" w:hAnsi="Gisha" w:cs="Gisha" w:hint="cs"/>
          <w:b/>
          <w:sz w:val="20"/>
          <w:szCs w:val="20"/>
          <w:highlight w:val="yellow"/>
          <w:rtl/>
        </w:rPr>
        <w:t xml:space="preserve">תאריך הגשה: </w:t>
      </w:r>
      <w:r w:rsidR="00B0345F" w:rsidRPr="00B0345F">
        <w:rPr>
          <w:rFonts w:ascii="Gisha" w:eastAsia="Gisha" w:hAnsi="Gisha" w:cs="Gisha"/>
          <w:bCs/>
          <w:sz w:val="20"/>
          <w:szCs w:val="20"/>
          <w:highlight w:val="yellow"/>
        </w:rPr>
        <w:t>6.</w:t>
      </w:r>
      <w:r w:rsidR="00AE6B83">
        <w:rPr>
          <w:rFonts w:ascii="Gisha" w:eastAsia="Gisha" w:hAnsi="Gisha" w:cs="Gisha"/>
          <w:bCs/>
          <w:sz w:val="20"/>
          <w:szCs w:val="20"/>
          <w:highlight w:val="yellow"/>
        </w:rPr>
        <w:t>8</w:t>
      </w:r>
      <w:r w:rsidR="00B0345F" w:rsidRPr="00B0345F">
        <w:rPr>
          <w:rFonts w:ascii="Gisha" w:eastAsia="Gisha" w:hAnsi="Gisha" w:cs="Gisha"/>
          <w:bCs/>
          <w:sz w:val="20"/>
          <w:szCs w:val="20"/>
          <w:highlight w:val="yellow"/>
        </w:rPr>
        <w:t>.202</w:t>
      </w:r>
      <w:r w:rsidR="00AE6B83">
        <w:rPr>
          <w:rFonts w:ascii="Gisha" w:eastAsia="Gisha" w:hAnsi="Gisha" w:cs="Gisha"/>
          <w:bCs/>
          <w:sz w:val="20"/>
          <w:szCs w:val="20"/>
          <w:highlight w:val="yellow"/>
        </w:rPr>
        <w:t>4</w:t>
      </w:r>
      <w:r w:rsidR="00B0345F" w:rsidRPr="00B0345F">
        <w:rPr>
          <w:rFonts w:ascii="Gisha" w:eastAsia="Gisha" w:hAnsi="Gisha" w:cs="Gisha" w:hint="cs"/>
          <w:b/>
          <w:sz w:val="20"/>
          <w:szCs w:val="20"/>
          <w:highlight w:val="yellow"/>
          <w:rtl/>
        </w:rPr>
        <w:t>.</w:t>
      </w:r>
    </w:p>
    <w:p w14:paraId="535414D3" w14:textId="77777777" w:rsidR="000312D2" w:rsidRDefault="000312D2">
      <w:pPr>
        <w:spacing w:after="0"/>
        <w:rPr>
          <w:rFonts w:ascii="Gisha" w:eastAsia="Gisha" w:hAnsi="Gisha" w:cs="Gisha"/>
          <w:sz w:val="20"/>
          <w:szCs w:val="20"/>
        </w:rPr>
      </w:pPr>
    </w:p>
    <w:p w14:paraId="5BAFD7EA" w14:textId="77777777" w:rsidR="000312D2" w:rsidRDefault="000312D2">
      <w:pPr>
        <w:spacing w:after="0"/>
        <w:rPr>
          <w:rFonts w:ascii="Gisha" w:eastAsia="Gisha" w:hAnsi="Gisha" w:cs="Gisha"/>
          <w:sz w:val="20"/>
          <w:szCs w:val="20"/>
        </w:rPr>
      </w:pPr>
    </w:p>
    <w:p w14:paraId="03FB101E"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51A5F5C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66D30446" w14:textId="45497F09" w:rsidR="000312D2" w:rsidRDefault="00000000">
      <w:pPr>
        <w:spacing w:after="0"/>
        <w:rPr>
          <w:rFonts w:ascii="Gisha" w:eastAsia="Gisha" w:hAnsi="Gisha" w:cs="Gisha"/>
          <w:sz w:val="20"/>
          <w:szCs w:val="20"/>
        </w:rPr>
      </w:pPr>
      <w:r>
        <w:rPr>
          <w:rFonts w:ascii="Gisha" w:eastAsia="Gisha" w:hAnsi="Gisha" w:cs="Gisha"/>
          <w:sz w:val="20"/>
          <w:szCs w:val="20"/>
          <w:rtl/>
        </w:rPr>
        <w:t xml:space="preserve">בתרגיל זה יש לממש </w:t>
      </w:r>
      <w:r w:rsidR="00B364B9">
        <w:rPr>
          <w:rFonts w:ascii="Gisha" w:eastAsia="Gisha" w:hAnsi="Gisha" w:cs="Gisha" w:hint="cs"/>
          <w:sz w:val="20"/>
          <w:szCs w:val="20"/>
          <w:rtl/>
        </w:rPr>
        <w:t>ערמה בינומית (לא עצלה)</w:t>
      </w:r>
      <w:r>
        <w:rPr>
          <w:rFonts w:ascii="Gisha" w:eastAsia="Gisha" w:hAnsi="Gisha" w:cs="Gisha"/>
          <w:sz w:val="20"/>
          <w:szCs w:val="20"/>
          <w:rtl/>
        </w:rPr>
        <w:t xml:space="preserve">, לפי ההגדרות שניתנו בכיתה. לכל איבר </w:t>
      </w:r>
      <w:r w:rsidR="00B364B9">
        <w:rPr>
          <w:rFonts w:ascii="Gisha" w:eastAsia="Gisha" w:hAnsi="Gisha" w:cs="Gisha" w:hint="cs"/>
          <w:sz w:val="20"/>
          <w:szCs w:val="20"/>
          <w:rtl/>
        </w:rPr>
        <w:t>במבנה יש</w:t>
      </w:r>
      <w:r>
        <w:rPr>
          <w:rFonts w:ascii="Gisha" w:eastAsia="Gisha" w:hAnsi="Gisha" w:cs="Gisha"/>
          <w:sz w:val="20"/>
          <w:szCs w:val="20"/>
          <w:rtl/>
        </w:rPr>
        <w:t xml:space="preserve"> מפתח (</w:t>
      </w:r>
      <w:r>
        <w:rPr>
          <w:rFonts w:ascii="Gisha" w:eastAsia="Gisha" w:hAnsi="Gisha" w:cs="Gisha"/>
          <w:sz w:val="20"/>
          <w:szCs w:val="20"/>
        </w:rPr>
        <w:t>key</w:t>
      </w:r>
      <w:r>
        <w:rPr>
          <w:rFonts w:ascii="Gisha" w:eastAsia="Gisha" w:hAnsi="Gisha" w:cs="Gisha"/>
          <w:sz w:val="20"/>
          <w:szCs w:val="20"/>
          <w:rtl/>
        </w:rPr>
        <w:t xml:space="preserve">) שהוא מספר </w:t>
      </w:r>
      <w:r w:rsidR="00B364B9">
        <w:rPr>
          <w:rFonts w:ascii="Gisha" w:eastAsia="Gisha" w:hAnsi="Gisha" w:cs="Gisha" w:hint="cs"/>
          <w:sz w:val="20"/>
          <w:szCs w:val="20"/>
          <w:rtl/>
        </w:rPr>
        <w:t>טבעי</w:t>
      </w:r>
      <w:r w:rsidR="00103D57">
        <w:rPr>
          <w:rFonts w:ascii="Gisha" w:eastAsia="Gisha" w:hAnsi="Gisha" w:cs="Gisha" w:hint="cs"/>
          <w:sz w:val="20"/>
          <w:szCs w:val="20"/>
          <w:rtl/>
        </w:rPr>
        <w:t xml:space="preserve"> ומידע (</w:t>
      </w:r>
      <w:r w:rsidR="00103D57">
        <w:rPr>
          <w:rFonts w:ascii="Gisha" w:eastAsia="Gisha" w:hAnsi="Gisha" w:cs="Gisha"/>
          <w:sz w:val="20"/>
          <w:szCs w:val="20"/>
        </w:rPr>
        <w:t>info</w:t>
      </w:r>
      <w:r w:rsidR="00103D57">
        <w:rPr>
          <w:rFonts w:ascii="Gisha" w:eastAsia="Gisha" w:hAnsi="Gisha" w:cs="Gisha" w:hint="cs"/>
          <w:sz w:val="20"/>
          <w:szCs w:val="20"/>
          <w:rtl/>
        </w:rPr>
        <w:t>) שהוא מחרוזת</w:t>
      </w:r>
      <w:r>
        <w:rPr>
          <w:rFonts w:ascii="Gisha" w:eastAsia="Gisha" w:hAnsi="Gisha" w:cs="Gisha"/>
          <w:sz w:val="20"/>
          <w:szCs w:val="20"/>
          <w:rtl/>
        </w:rPr>
        <w:t xml:space="preserve">. </w:t>
      </w:r>
      <w:r w:rsidR="00B364B9">
        <w:rPr>
          <w:rFonts w:ascii="Gisha" w:eastAsia="Gisha" w:hAnsi="Gisha" w:cs="Gisha" w:hint="cs"/>
          <w:sz w:val="20"/>
          <w:szCs w:val="20"/>
          <w:rtl/>
        </w:rPr>
        <w:t>המפתחות לא בהכרח ייחודיים</w:t>
      </w:r>
      <w:r>
        <w:rPr>
          <w:rFonts w:ascii="Gisha" w:eastAsia="Gisha" w:hAnsi="Gisha" w:cs="Gisha"/>
          <w:sz w:val="20"/>
          <w:szCs w:val="20"/>
          <w:rtl/>
        </w:rPr>
        <w:t xml:space="preserve">, </w:t>
      </w:r>
      <w:r w:rsidR="00B364B9">
        <w:rPr>
          <w:rFonts w:ascii="Gisha" w:eastAsia="Gisha" w:hAnsi="Gisha" w:cs="Gisha" w:hint="cs"/>
          <w:sz w:val="20"/>
          <w:szCs w:val="20"/>
          <w:rtl/>
        </w:rPr>
        <w:t>וכלל הערמה</w:t>
      </w:r>
      <w:r>
        <w:rPr>
          <w:rFonts w:ascii="Gisha" w:eastAsia="Gisha" w:hAnsi="Gisha" w:cs="Gisha"/>
          <w:sz w:val="20"/>
          <w:szCs w:val="20"/>
          <w:rtl/>
        </w:rPr>
        <w:t xml:space="preserve"> מתייחס כרגיל אך ורק למפתחות. המימוש יהיה </w:t>
      </w:r>
      <w:r>
        <w:rPr>
          <w:rFonts w:ascii="Gisha" w:eastAsia="Gisha" w:hAnsi="Gisha" w:cs="Gisha"/>
          <w:b/>
          <w:sz w:val="20"/>
          <w:szCs w:val="20"/>
          <w:rtl/>
        </w:rPr>
        <w:t xml:space="preserve">בשפת </w:t>
      </w:r>
      <w:r w:rsidR="00B364B9">
        <w:rPr>
          <w:rFonts w:ascii="Gisha" w:eastAsia="Gisha" w:hAnsi="Gisha" w:cs="Gisha"/>
          <w:b/>
          <w:sz w:val="20"/>
          <w:szCs w:val="20"/>
        </w:rPr>
        <w:t xml:space="preserve"> Java </w:t>
      </w:r>
      <w:r w:rsidR="00615E51">
        <w:rPr>
          <w:rFonts w:ascii="Gisha" w:eastAsia="Gisha" w:hAnsi="Gisha" w:cs="Gisha"/>
          <w:b/>
          <w:sz w:val="20"/>
          <w:szCs w:val="20"/>
        </w:rPr>
        <w:t>21</w:t>
      </w:r>
      <w:r>
        <w:rPr>
          <w:rFonts w:ascii="Gisha" w:eastAsia="Gisha" w:hAnsi="Gisha" w:cs="Gisha"/>
          <w:b/>
          <w:sz w:val="20"/>
          <w:szCs w:val="20"/>
          <w:rt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4857CC9E" w14:textId="77777777" w:rsidR="000312D2" w:rsidRDefault="000312D2">
      <w:pPr>
        <w:spacing w:after="0"/>
        <w:rPr>
          <w:rFonts w:ascii="Gisha" w:eastAsia="Gisha" w:hAnsi="Gisha" w:cs="Gisha"/>
          <w:sz w:val="20"/>
          <w:szCs w:val="20"/>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520"/>
      </w:tblGrid>
      <w:tr w:rsidR="000312D2" w14:paraId="57EEBFAC" w14:textId="77777777">
        <w:tc>
          <w:tcPr>
            <w:tcW w:w="1776" w:type="dxa"/>
          </w:tcPr>
          <w:p w14:paraId="6B51A568"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20" w:type="dxa"/>
          </w:tcPr>
          <w:p w14:paraId="36438915"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0312D2" w14:paraId="5328C50A" w14:textId="77777777">
        <w:tc>
          <w:tcPr>
            <w:tcW w:w="1776" w:type="dxa"/>
          </w:tcPr>
          <w:p w14:paraId="7D3C098A" w14:textId="03298467" w:rsidR="000312D2" w:rsidRDefault="00B364B9" w:rsidP="00B364B9">
            <w:pPr>
              <w:bidi w:val="0"/>
              <w:rPr>
                <w:rFonts w:ascii="Gisha" w:eastAsia="Gisha" w:hAnsi="Gisha" w:cs="Gisha"/>
                <w:sz w:val="20"/>
                <w:szCs w:val="20"/>
              </w:rPr>
            </w:pPr>
            <w:proofErr w:type="gramStart"/>
            <w:r>
              <w:rPr>
                <w:rFonts w:ascii="Gisha" w:eastAsia="Gisha" w:hAnsi="Gisha" w:cs="Gisha"/>
                <w:sz w:val="20"/>
                <w:szCs w:val="20"/>
              </w:rPr>
              <w:t>insert(</w:t>
            </w:r>
            <w:proofErr w:type="gramEnd"/>
            <w:r>
              <w:rPr>
                <w:rFonts w:ascii="Gisha" w:eastAsia="Gisha" w:hAnsi="Gisha" w:cs="Gisha"/>
                <w:sz w:val="20"/>
                <w:szCs w:val="20"/>
              </w:rPr>
              <w:t>k</w:t>
            </w:r>
            <w:r w:rsidR="006B54C5">
              <w:rPr>
                <w:rFonts w:ascii="Gisha" w:eastAsia="Gisha" w:hAnsi="Gisha" w:cs="Gisha"/>
                <w:sz w:val="20"/>
                <w:szCs w:val="20"/>
              </w:rPr>
              <w:t>, info</w:t>
            </w:r>
            <w:r>
              <w:rPr>
                <w:rFonts w:ascii="Gisha" w:eastAsia="Gisha" w:hAnsi="Gisha" w:cs="Gisha"/>
                <w:sz w:val="20"/>
                <w:szCs w:val="20"/>
              </w:rPr>
              <w:t>)</w:t>
            </w:r>
          </w:p>
        </w:tc>
        <w:tc>
          <w:tcPr>
            <w:tcW w:w="6520" w:type="dxa"/>
          </w:tcPr>
          <w:p w14:paraId="0346EE18" w14:textId="50D72CDE" w:rsidR="000312D2" w:rsidRDefault="00000000">
            <w:pPr>
              <w:rPr>
                <w:rFonts w:ascii="Gisha" w:eastAsia="Gisha" w:hAnsi="Gisha" w:cs="Gisha"/>
                <w:sz w:val="20"/>
                <w:szCs w:val="20"/>
              </w:rPr>
            </w:pPr>
            <w:r>
              <w:rPr>
                <w:rFonts w:ascii="Gisha" w:eastAsia="Gisha" w:hAnsi="Gisha" w:cs="Gisha"/>
                <w:sz w:val="20"/>
                <w:szCs w:val="20"/>
                <w:rtl/>
              </w:rPr>
              <w:t>ה</w:t>
            </w:r>
            <w:r w:rsidR="00B364B9">
              <w:rPr>
                <w:rFonts w:ascii="Gisha" w:eastAsia="Gisha" w:hAnsi="Gisha" w:cs="Gisha" w:hint="cs"/>
                <w:sz w:val="20"/>
                <w:szCs w:val="20"/>
                <w:rtl/>
              </w:rPr>
              <w:t xml:space="preserve">כנסת </w:t>
            </w:r>
            <w:r w:rsidR="00EA10E6">
              <w:rPr>
                <w:rFonts w:ascii="Gisha" w:eastAsia="Gisha" w:hAnsi="Gisha" w:cs="Gisha" w:hint="cs"/>
                <w:sz w:val="20"/>
                <w:szCs w:val="20"/>
                <w:rtl/>
              </w:rPr>
              <w:t xml:space="preserve">איבר בעל </w:t>
            </w:r>
            <w:r>
              <w:rPr>
                <w:rFonts w:ascii="Gisha" w:eastAsia="Gisha" w:hAnsi="Gisha" w:cs="Gisha"/>
                <w:sz w:val="20"/>
                <w:szCs w:val="20"/>
                <w:rtl/>
              </w:rPr>
              <w:t xml:space="preserve">מפתח </w:t>
            </w:r>
            <w:r w:rsidR="006B54C5">
              <w:rPr>
                <w:rFonts w:ascii="Gisha" w:eastAsia="Gisha" w:hAnsi="Gisha" w:cs="Gisha" w:hint="cs"/>
                <w:sz w:val="20"/>
                <w:szCs w:val="20"/>
                <w:rtl/>
              </w:rPr>
              <w:t xml:space="preserve">טבעי </w:t>
            </w:r>
            <w:r>
              <w:rPr>
                <w:rFonts w:ascii="Gisha" w:eastAsia="Gisha" w:hAnsi="Gisha" w:cs="Gisha"/>
                <w:sz w:val="20"/>
                <w:szCs w:val="20"/>
              </w:rPr>
              <w:t>k</w:t>
            </w:r>
            <w:r w:rsidR="00B364B9">
              <w:rPr>
                <w:rFonts w:ascii="Gisha" w:eastAsia="Gisha" w:hAnsi="Gisha" w:cs="Gisha" w:hint="cs"/>
                <w:sz w:val="20"/>
                <w:szCs w:val="20"/>
                <w:rtl/>
              </w:rPr>
              <w:t xml:space="preserve"> לערמה</w:t>
            </w:r>
            <w:r w:rsidR="006B54C5">
              <w:rPr>
                <w:rFonts w:ascii="Gisha" w:eastAsia="Gisha" w:hAnsi="Gisha" w:cs="Gisha" w:hint="cs"/>
                <w:sz w:val="20"/>
                <w:szCs w:val="20"/>
                <w:rtl/>
              </w:rPr>
              <w:t xml:space="preserve"> עם מידע </w:t>
            </w:r>
            <w:r w:rsidR="006B54C5">
              <w:rPr>
                <w:rFonts w:ascii="Gisha" w:eastAsia="Gisha" w:hAnsi="Gisha" w:cs="Gisha"/>
                <w:sz w:val="20"/>
                <w:szCs w:val="20"/>
              </w:rPr>
              <w:t>info</w:t>
            </w:r>
            <w:r w:rsidR="006B54C5">
              <w:rPr>
                <w:rFonts w:ascii="Gisha" w:eastAsia="Gisha" w:hAnsi="Gisha" w:cs="Gisha" w:hint="cs"/>
                <w:sz w:val="20"/>
                <w:szCs w:val="20"/>
                <w:rtl/>
              </w:rPr>
              <w:t xml:space="preserve"> מטיפוס מחרוזת</w:t>
            </w:r>
            <w:r w:rsidR="00B364B9">
              <w:rPr>
                <w:rFonts w:ascii="Gisha" w:eastAsia="Gisha" w:hAnsi="Gisha" w:cs="Gisha" w:hint="cs"/>
                <w:sz w:val="20"/>
                <w:szCs w:val="20"/>
                <w:rtl/>
              </w:rPr>
              <w:t xml:space="preserve">. הפונקציה </w:t>
            </w:r>
            <w:r>
              <w:rPr>
                <w:rFonts w:ascii="Gisha" w:eastAsia="Gisha" w:hAnsi="Gisha" w:cs="Gisha"/>
                <w:sz w:val="20"/>
                <w:szCs w:val="20"/>
                <w:rtl/>
              </w:rPr>
              <w:t xml:space="preserve">מחזירה </w:t>
            </w:r>
            <w:r w:rsidR="00B364B9">
              <w:rPr>
                <w:rFonts w:ascii="Gisha" w:eastAsia="Gisha" w:hAnsi="Gisha" w:cs="Gisha" w:hint="cs"/>
                <w:sz w:val="20"/>
                <w:szCs w:val="20"/>
                <w:rtl/>
              </w:rPr>
              <w:t xml:space="preserve">את </w:t>
            </w:r>
            <w:r w:rsidR="00EA10E6">
              <w:rPr>
                <w:rFonts w:ascii="Gisha" w:eastAsia="Gisha" w:hAnsi="Gisha" w:cs="Gisha" w:hint="cs"/>
                <w:sz w:val="20"/>
                <w:szCs w:val="20"/>
                <w:rtl/>
              </w:rPr>
              <w:t>איבר הערמה (</w:t>
            </w:r>
            <w:proofErr w:type="spellStart"/>
            <w:r w:rsidR="00B364B9">
              <w:rPr>
                <w:rFonts w:ascii="Gisha" w:eastAsia="Gisha" w:hAnsi="Gisha" w:cs="Gisha"/>
                <w:sz w:val="20"/>
                <w:szCs w:val="20"/>
              </w:rPr>
              <w:t>HeapItem</w:t>
            </w:r>
            <w:proofErr w:type="spellEnd"/>
            <w:r w:rsidR="00EA10E6">
              <w:rPr>
                <w:rFonts w:ascii="Gisha" w:eastAsia="Gisha" w:hAnsi="Gisha" w:cs="Gisha" w:hint="cs"/>
                <w:sz w:val="20"/>
                <w:szCs w:val="20"/>
                <w:rtl/>
              </w:rPr>
              <w:t>)</w:t>
            </w:r>
            <w:r>
              <w:rPr>
                <w:rFonts w:ascii="Gisha" w:eastAsia="Gisha" w:hAnsi="Gisha" w:cs="Gisha"/>
                <w:sz w:val="20"/>
                <w:szCs w:val="20"/>
                <w:rtl/>
              </w:rPr>
              <w:t xml:space="preserve"> </w:t>
            </w:r>
            <w:r w:rsidR="00B364B9">
              <w:rPr>
                <w:rFonts w:ascii="Gisha" w:eastAsia="Gisha" w:hAnsi="Gisha" w:cs="Gisha" w:hint="cs"/>
                <w:sz w:val="20"/>
                <w:szCs w:val="20"/>
                <w:rtl/>
              </w:rPr>
              <w:t>שנוצר עבורו</w:t>
            </w:r>
            <w:r>
              <w:rPr>
                <w:rFonts w:ascii="Gisha" w:eastAsia="Gisha" w:hAnsi="Gisha" w:cs="Gisha"/>
                <w:sz w:val="20"/>
                <w:szCs w:val="20"/>
                <w:rtl/>
              </w:rPr>
              <w:t>.</w:t>
            </w:r>
          </w:p>
        </w:tc>
      </w:tr>
      <w:tr w:rsidR="000312D2" w14:paraId="35AC7694" w14:textId="77777777">
        <w:tc>
          <w:tcPr>
            <w:tcW w:w="1776" w:type="dxa"/>
          </w:tcPr>
          <w:p w14:paraId="5E1C04EC" w14:textId="40903F70"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deleteMin</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73F5BEFA" w14:textId="3E877B71" w:rsidR="000312D2" w:rsidRDefault="00B364B9">
            <w:pPr>
              <w:rPr>
                <w:rFonts w:ascii="Gisha" w:eastAsia="Gisha" w:hAnsi="Gisha" w:cs="Gisha"/>
                <w:sz w:val="20"/>
                <w:szCs w:val="20"/>
              </w:rPr>
            </w:pPr>
            <w:r>
              <w:rPr>
                <w:rFonts w:ascii="Gisha" w:eastAsia="Gisha" w:hAnsi="Gisha" w:cs="Gisha" w:hint="cs"/>
                <w:sz w:val="20"/>
                <w:szCs w:val="20"/>
                <w:rtl/>
              </w:rPr>
              <w:t xml:space="preserve">מחיקת </w:t>
            </w:r>
            <w:r w:rsidR="00EA10E6">
              <w:rPr>
                <w:rFonts w:ascii="Gisha" w:eastAsia="Gisha" w:hAnsi="Gisha" w:cs="Gisha" w:hint="cs"/>
                <w:sz w:val="20"/>
                <w:szCs w:val="20"/>
                <w:rtl/>
              </w:rPr>
              <w:t>האיבר</w:t>
            </w:r>
            <w:r>
              <w:rPr>
                <w:rFonts w:ascii="Gisha" w:eastAsia="Gisha" w:hAnsi="Gisha" w:cs="Gisha" w:hint="cs"/>
                <w:sz w:val="20"/>
                <w:szCs w:val="20"/>
                <w:rtl/>
              </w:rPr>
              <w:t xml:space="preserve"> המינימלי מהערמה (אין צורך להחזיר).</w:t>
            </w:r>
          </w:p>
        </w:tc>
      </w:tr>
      <w:tr w:rsidR="000312D2" w14:paraId="4ACDD52B" w14:textId="77777777">
        <w:tc>
          <w:tcPr>
            <w:tcW w:w="1776" w:type="dxa"/>
          </w:tcPr>
          <w:p w14:paraId="344DEC0D" w14:textId="03279448"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findMin</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2C6571DC" w14:textId="35648BE9"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מחזירה את איבר הערמה </w:t>
            </w:r>
            <w:r w:rsidR="00F96718">
              <w:rPr>
                <w:rFonts w:ascii="Gisha" w:eastAsia="Gisha" w:hAnsi="Gisha" w:cs="Gisha" w:hint="cs"/>
                <w:sz w:val="20"/>
                <w:szCs w:val="20"/>
                <w:rtl/>
              </w:rPr>
              <w:t>בעל</w:t>
            </w:r>
            <w:r>
              <w:rPr>
                <w:rFonts w:ascii="Gisha" w:eastAsia="Gisha" w:hAnsi="Gisha" w:cs="Gisha" w:hint="cs"/>
                <w:sz w:val="20"/>
                <w:szCs w:val="20"/>
                <w:rtl/>
              </w:rPr>
              <w:t xml:space="preserve"> המפתח המינימלי בערמה.</w:t>
            </w:r>
          </w:p>
        </w:tc>
      </w:tr>
      <w:tr w:rsidR="000312D2" w14:paraId="3ACBD375" w14:textId="77777777">
        <w:tc>
          <w:tcPr>
            <w:tcW w:w="1776" w:type="dxa"/>
          </w:tcPr>
          <w:p w14:paraId="5577C110" w14:textId="1DE9C38E"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decreaseKey</w:t>
            </w:r>
            <w:proofErr w:type="spellEnd"/>
            <w:r>
              <w:rPr>
                <w:rFonts w:ascii="Gisha" w:eastAsia="Gisha" w:hAnsi="Gisha" w:cs="Gisha"/>
                <w:sz w:val="20"/>
                <w:szCs w:val="20"/>
              </w:rPr>
              <w:t>(</w:t>
            </w:r>
            <w:proofErr w:type="gramEnd"/>
            <w:r>
              <w:rPr>
                <w:rFonts w:ascii="Gisha" w:eastAsia="Gisha" w:hAnsi="Gisha" w:cs="Gisha"/>
                <w:sz w:val="20"/>
                <w:szCs w:val="20"/>
              </w:rPr>
              <w:t>x,</w:t>
            </w:r>
            <w:r w:rsidR="008C68FA">
              <w:rPr>
                <w:rFonts w:ascii="Gisha" w:eastAsia="Gisha" w:hAnsi="Gisha" w:cs="Gisha"/>
                <w:sz w:val="20"/>
                <w:szCs w:val="20"/>
              </w:rPr>
              <w:t xml:space="preserve"> </w:t>
            </w:r>
            <w:r>
              <w:rPr>
                <w:rFonts w:ascii="Gisha" w:eastAsia="Gisha" w:hAnsi="Gisha" w:cs="Gisha"/>
                <w:sz w:val="20"/>
                <w:szCs w:val="20"/>
              </w:rPr>
              <w:t>j)</w:t>
            </w:r>
          </w:p>
        </w:tc>
        <w:tc>
          <w:tcPr>
            <w:tcW w:w="6520" w:type="dxa"/>
          </w:tcPr>
          <w:p w14:paraId="6E3678F9" w14:textId="60853C38"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וטבעי </w:t>
            </w:r>
            <w:r>
              <w:rPr>
                <w:rFonts w:ascii="Gisha" w:eastAsia="Gisha" w:hAnsi="Gisha" w:cs="Gisha"/>
                <w:sz w:val="20"/>
                <w:szCs w:val="20"/>
              </w:rPr>
              <w:t>j</w:t>
            </w:r>
            <w:r>
              <w:rPr>
                <w:rFonts w:ascii="Gisha" w:eastAsia="Gisha" w:hAnsi="Gisha" w:cs="Gisha" w:hint="cs"/>
                <w:sz w:val="20"/>
                <w:szCs w:val="20"/>
                <w:rtl/>
              </w:rPr>
              <w:t xml:space="preserve">. היא מפחיתה את המפתח של </w:t>
            </w:r>
            <w:r>
              <w:rPr>
                <w:rFonts w:ascii="Gisha" w:eastAsia="Gisha" w:hAnsi="Gisha" w:cs="Gisha"/>
                <w:sz w:val="20"/>
                <w:szCs w:val="20"/>
              </w:rPr>
              <w:t>x</w:t>
            </w:r>
            <w:r>
              <w:rPr>
                <w:rFonts w:ascii="Gisha" w:eastAsia="Gisha" w:hAnsi="Gisha" w:cs="Gisha" w:hint="cs"/>
                <w:sz w:val="20"/>
                <w:szCs w:val="20"/>
                <w:rtl/>
              </w:rPr>
              <w:t xml:space="preserve"> ב-</w:t>
            </w:r>
            <w:r>
              <w:rPr>
                <w:rFonts w:ascii="Gisha" w:eastAsia="Gisha" w:hAnsi="Gisha" w:cs="Gisha"/>
                <w:sz w:val="20"/>
                <w:szCs w:val="20"/>
              </w:rPr>
              <w:t>j</w:t>
            </w:r>
            <w:r>
              <w:rPr>
                <w:rFonts w:ascii="Gisha" w:eastAsia="Gisha" w:hAnsi="Gisha" w:cs="Gisha" w:hint="cs"/>
                <w:sz w:val="20"/>
                <w:szCs w:val="20"/>
                <w:rtl/>
              </w:rPr>
              <w:t xml:space="preserve"> ומתקנת את הערמה כפי שלמדנו בכיתה.</w:t>
            </w:r>
          </w:p>
        </w:tc>
      </w:tr>
      <w:tr w:rsidR="000312D2" w14:paraId="53DB2584" w14:textId="77777777">
        <w:tc>
          <w:tcPr>
            <w:tcW w:w="1776" w:type="dxa"/>
          </w:tcPr>
          <w:p w14:paraId="387BF1AB" w14:textId="72640E00" w:rsidR="000312D2" w:rsidRDefault="00B364B9" w:rsidP="00B364B9">
            <w:pPr>
              <w:bidi w:val="0"/>
              <w:rPr>
                <w:rFonts w:ascii="Gisha" w:eastAsia="Gisha" w:hAnsi="Gisha" w:cs="Gisha"/>
                <w:sz w:val="20"/>
                <w:szCs w:val="20"/>
              </w:rPr>
            </w:pPr>
            <w:r>
              <w:rPr>
                <w:rFonts w:ascii="Gisha" w:eastAsia="Gisha" w:hAnsi="Gisha" w:cs="Gisha"/>
                <w:sz w:val="20"/>
                <w:szCs w:val="20"/>
              </w:rPr>
              <w:t>delete(</w:t>
            </w:r>
            <w:r w:rsidR="00EA10E6">
              <w:rPr>
                <w:rFonts w:ascii="Gisha" w:eastAsia="Gisha" w:hAnsi="Gisha" w:cs="Gisha"/>
                <w:sz w:val="20"/>
                <w:szCs w:val="20"/>
              </w:rPr>
              <w:t>x</w:t>
            </w:r>
            <w:r>
              <w:rPr>
                <w:rFonts w:ascii="Gisha" w:eastAsia="Gisha" w:hAnsi="Gisha" w:cs="Gisha"/>
                <w:sz w:val="20"/>
                <w:szCs w:val="20"/>
              </w:rPr>
              <w:t>)</w:t>
            </w:r>
          </w:p>
        </w:tc>
        <w:tc>
          <w:tcPr>
            <w:tcW w:w="6520" w:type="dxa"/>
          </w:tcPr>
          <w:p w14:paraId="05F2EF83" w14:textId="5B89B1F6"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ומוחקת אותו מהמבנה.</w:t>
            </w:r>
          </w:p>
        </w:tc>
      </w:tr>
      <w:tr w:rsidR="000312D2" w14:paraId="12A2A50B" w14:textId="77777777">
        <w:tc>
          <w:tcPr>
            <w:tcW w:w="1776" w:type="dxa"/>
          </w:tcPr>
          <w:p w14:paraId="193B2A3F" w14:textId="6B3EC926" w:rsidR="000312D2" w:rsidRDefault="00B364B9" w:rsidP="00B364B9">
            <w:pPr>
              <w:bidi w:val="0"/>
              <w:rPr>
                <w:rFonts w:ascii="Gisha" w:eastAsia="Gisha" w:hAnsi="Gisha" w:cs="Gisha"/>
                <w:sz w:val="20"/>
                <w:szCs w:val="20"/>
              </w:rPr>
            </w:pPr>
            <w:r>
              <w:rPr>
                <w:rFonts w:ascii="Gisha" w:eastAsia="Gisha" w:hAnsi="Gisha" w:cs="Gisha"/>
                <w:sz w:val="20"/>
                <w:szCs w:val="20"/>
              </w:rPr>
              <w:t>meld(</w:t>
            </w:r>
            <w:r w:rsidR="00EA10E6">
              <w:rPr>
                <w:rFonts w:ascii="Gisha" w:eastAsia="Gisha" w:hAnsi="Gisha" w:cs="Gisha"/>
                <w:sz w:val="20"/>
                <w:szCs w:val="20"/>
              </w:rPr>
              <w:t>heap2</w:t>
            </w:r>
            <w:r>
              <w:rPr>
                <w:rFonts w:ascii="Gisha" w:eastAsia="Gisha" w:hAnsi="Gisha" w:cs="Gisha"/>
                <w:sz w:val="20"/>
                <w:szCs w:val="20"/>
              </w:rPr>
              <w:t>)</w:t>
            </w:r>
          </w:p>
        </w:tc>
        <w:tc>
          <w:tcPr>
            <w:tcW w:w="6520" w:type="dxa"/>
          </w:tcPr>
          <w:p w14:paraId="0DD07EF1" w14:textId="308328A3"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ממזגת את הערמה עם ערמה נוספת </w:t>
            </w:r>
            <w:r>
              <w:rPr>
                <w:rFonts w:ascii="Gisha" w:eastAsia="Gisha" w:hAnsi="Gisha" w:cs="Gisha"/>
                <w:sz w:val="20"/>
                <w:szCs w:val="20"/>
              </w:rPr>
              <w:t>heap2</w:t>
            </w:r>
            <w:r>
              <w:rPr>
                <w:rFonts w:ascii="Gisha" w:eastAsia="Gisha" w:hAnsi="Gisha" w:cs="Gisha" w:hint="cs"/>
                <w:sz w:val="20"/>
                <w:szCs w:val="20"/>
                <w:rtl/>
              </w:rPr>
              <w:t xml:space="preserve">. לאחר הקריאה לפעולה הערמה </w:t>
            </w:r>
            <w:r>
              <w:rPr>
                <w:rFonts w:ascii="Gisha" w:eastAsia="Gisha" w:hAnsi="Gisha" w:cs="Gisha"/>
                <w:sz w:val="20"/>
                <w:szCs w:val="20"/>
              </w:rPr>
              <w:t>heap2</w:t>
            </w:r>
            <w:r>
              <w:rPr>
                <w:rFonts w:ascii="Gisha" w:eastAsia="Gisha" w:hAnsi="Gisha" w:cs="Gisha" w:hint="cs"/>
                <w:sz w:val="20"/>
                <w:szCs w:val="20"/>
                <w:rtl/>
              </w:rPr>
              <w:t xml:space="preserve"> אינה שמישה.</w:t>
            </w:r>
          </w:p>
        </w:tc>
      </w:tr>
      <w:tr w:rsidR="000312D2" w14:paraId="25B2BE6B" w14:textId="77777777">
        <w:tc>
          <w:tcPr>
            <w:tcW w:w="1776" w:type="dxa"/>
          </w:tcPr>
          <w:p w14:paraId="04A24109" w14:textId="32BAC504" w:rsidR="000312D2" w:rsidRDefault="00B364B9" w:rsidP="00B364B9">
            <w:pPr>
              <w:bidi w:val="0"/>
              <w:rPr>
                <w:rFonts w:ascii="Gisha" w:eastAsia="Gisha" w:hAnsi="Gisha" w:cs="Gisha"/>
                <w:sz w:val="20"/>
                <w:szCs w:val="20"/>
              </w:rPr>
            </w:pPr>
            <w:proofErr w:type="gramStart"/>
            <w:r>
              <w:rPr>
                <w:rFonts w:ascii="Gisha" w:eastAsia="Gisha" w:hAnsi="Gisha" w:cs="Gisha"/>
                <w:sz w:val="20"/>
                <w:szCs w:val="20"/>
              </w:rPr>
              <w:t>size(</w:t>
            </w:r>
            <w:proofErr w:type="gramEnd"/>
            <w:r>
              <w:rPr>
                <w:rFonts w:ascii="Gisha" w:eastAsia="Gisha" w:hAnsi="Gisha" w:cs="Gisha"/>
                <w:sz w:val="20"/>
                <w:szCs w:val="20"/>
              </w:rPr>
              <w:t>)</w:t>
            </w:r>
          </w:p>
        </w:tc>
        <w:tc>
          <w:tcPr>
            <w:tcW w:w="6520" w:type="dxa"/>
          </w:tcPr>
          <w:p w14:paraId="70DB3CA7" w14:textId="6A6096D9" w:rsidR="000312D2" w:rsidRDefault="00EA10E6">
            <w:pPr>
              <w:rPr>
                <w:rFonts w:ascii="Gisha" w:eastAsia="Gisha" w:hAnsi="Gisha" w:cs="Gisha"/>
                <w:sz w:val="20"/>
                <w:szCs w:val="20"/>
              </w:rPr>
            </w:pPr>
            <w:r>
              <w:rPr>
                <w:rFonts w:ascii="Gisha" w:eastAsia="Gisha" w:hAnsi="Gisha" w:cs="Gisha" w:hint="cs"/>
                <w:sz w:val="20"/>
                <w:szCs w:val="20"/>
                <w:rtl/>
              </w:rPr>
              <w:t>הפונקציה מחזירה את מספר האיברים בערמה.</w:t>
            </w:r>
          </w:p>
        </w:tc>
      </w:tr>
      <w:tr w:rsidR="000312D2" w14:paraId="6161DE61" w14:textId="77777777">
        <w:tc>
          <w:tcPr>
            <w:tcW w:w="1776" w:type="dxa"/>
          </w:tcPr>
          <w:p w14:paraId="553FCA23" w14:textId="6AC9031C" w:rsidR="000312D2" w:rsidRDefault="00B364B9" w:rsidP="00B364B9">
            <w:pPr>
              <w:bidi w:val="0"/>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20" w:type="dxa"/>
          </w:tcPr>
          <w:p w14:paraId="0B3A948F" w14:textId="2E856506" w:rsidR="000312D2" w:rsidRDefault="00EA10E6">
            <w:pPr>
              <w:rPr>
                <w:rFonts w:ascii="Gisha" w:eastAsia="Gisha" w:hAnsi="Gisha" w:cs="Gisha"/>
                <w:sz w:val="20"/>
                <w:szCs w:val="20"/>
              </w:rPr>
            </w:pPr>
            <w:r>
              <w:rPr>
                <w:rFonts w:ascii="Gisha" w:eastAsia="Gisha" w:hAnsi="Gisha" w:cs="Gisha" w:hint="cs"/>
                <w:sz w:val="20"/>
                <w:szCs w:val="20"/>
                <w:rtl/>
              </w:rPr>
              <w:t>הפונקציה מחזירה האם הערמה ריקה</w:t>
            </w:r>
            <w:r>
              <w:rPr>
                <w:rFonts w:ascii="Gisha" w:eastAsia="Gisha" w:hAnsi="Gisha" w:cs="Gisha"/>
                <w:sz w:val="20"/>
                <w:szCs w:val="20"/>
                <w:rtl/>
              </w:rPr>
              <w:t>.</w:t>
            </w:r>
          </w:p>
        </w:tc>
      </w:tr>
      <w:tr w:rsidR="000312D2" w14:paraId="37256BAC" w14:textId="77777777">
        <w:tc>
          <w:tcPr>
            <w:tcW w:w="1776" w:type="dxa"/>
          </w:tcPr>
          <w:p w14:paraId="029D246E" w14:textId="3C894302"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numTrees</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618B46BB" w14:textId="70EC7E3D"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מחזירה את מספר העצים </w:t>
            </w:r>
            <w:r w:rsidR="00680D71">
              <w:rPr>
                <w:rFonts w:ascii="Gisha" w:eastAsia="Gisha" w:hAnsi="Gisha" w:cs="Gisha" w:hint="cs"/>
                <w:sz w:val="20"/>
                <w:szCs w:val="20"/>
                <w:rtl/>
              </w:rPr>
              <w:t xml:space="preserve">הבינומיים </w:t>
            </w:r>
            <w:r>
              <w:rPr>
                <w:rFonts w:ascii="Gisha" w:eastAsia="Gisha" w:hAnsi="Gisha" w:cs="Gisha" w:hint="cs"/>
                <w:sz w:val="20"/>
                <w:szCs w:val="20"/>
                <w:rtl/>
              </w:rPr>
              <w:t>בערמה</w:t>
            </w:r>
            <w:r>
              <w:rPr>
                <w:rFonts w:ascii="Gisha" w:eastAsia="Gisha" w:hAnsi="Gisha" w:cs="Gisha"/>
                <w:sz w:val="20"/>
                <w:szCs w:val="20"/>
                <w:rtl/>
              </w:rPr>
              <w:t>.</w:t>
            </w:r>
          </w:p>
        </w:tc>
      </w:tr>
    </w:tbl>
    <w:p w14:paraId="1D0751FA" w14:textId="77777777" w:rsidR="000312D2" w:rsidRDefault="000312D2">
      <w:pPr>
        <w:spacing w:after="0"/>
        <w:rPr>
          <w:rFonts w:ascii="Gisha" w:eastAsia="Gisha" w:hAnsi="Gisha" w:cs="Gisha"/>
          <w:sz w:val="20"/>
          <w:szCs w:val="20"/>
        </w:rPr>
      </w:pPr>
    </w:p>
    <w:p w14:paraId="19E93CCB" w14:textId="6326169F" w:rsidR="000312D2" w:rsidRDefault="00000000" w:rsidP="004B321D">
      <w:pPr>
        <w:spacing w:after="0"/>
        <w:rPr>
          <w:rFonts w:ascii="Gisha" w:eastAsia="Gisha" w:hAnsi="Gisha" w:cs="Gisha"/>
          <w:sz w:val="20"/>
          <w:szCs w:val="20"/>
          <w:rtl/>
        </w:rPr>
      </w:pPr>
      <w:r>
        <w:rPr>
          <w:rFonts w:ascii="Gisha" w:eastAsia="Gisha" w:hAnsi="Gisha" w:cs="Gisha"/>
          <w:b/>
          <w:sz w:val="20"/>
          <w:szCs w:val="20"/>
          <w:rtl/>
        </w:rPr>
        <w:t xml:space="preserve">בנוסף למימוש הפונקציות האלו, יש לממש את </w:t>
      </w:r>
      <w:r w:rsidR="004B321D">
        <w:rPr>
          <w:rFonts w:ascii="Gisha" w:eastAsia="Gisha" w:hAnsi="Gisha" w:cs="Gisha" w:hint="cs"/>
          <w:b/>
          <w:sz w:val="20"/>
          <w:szCs w:val="20"/>
          <w:rtl/>
        </w:rPr>
        <w:t xml:space="preserve">המחלקות </w:t>
      </w:r>
      <w:proofErr w:type="spellStart"/>
      <w:r w:rsidR="004B321D">
        <w:rPr>
          <w:rFonts w:ascii="Gisha" w:eastAsia="Gisha" w:hAnsi="Gisha" w:cs="Gisha"/>
          <w:b/>
          <w:sz w:val="20"/>
          <w:szCs w:val="20"/>
        </w:rPr>
        <w:t>HeapNode</w:t>
      </w:r>
      <w:proofErr w:type="spellEnd"/>
      <w:r w:rsidR="004B321D">
        <w:rPr>
          <w:rFonts w:ascii="Gisha" w:eastAsia="Gisha" w:hAnsi="Gisha" w:cs="Gisha"/>
          <w:b/>
          <w:sz w:val="20"/>
          <w:szCs w:val="20"/>
        </w:rPr>
        <w:t xml:space="preserve">, </w:t>
      </w:r>
      <w:proofErr w:type="spellStart"/>
      <w:r w:rsidR="004B321D">
        <w:rPr>
          <w:rFonts w:ascii="Gisha" w:eastAsia="Gisha" w:hAnsi="Gisha" w:cs="Gisha"/>
          <w:b/>
          <w:sz w:val="20"/>
          <w:szCs w:val="20"/>
        </w:rPr>
        <w:t>HeapItem</w:t>
      </w:r>
      <w:proofErr w:type="spellEnd"/>
      <w:r>
        <w:rPr>
          <w:rFonts w:ascii="Gisha" w:eastAsia="Gisha" w:hAnsi="Gisha" w:cs="Gisha"/>
          <w:b/>
          <w:sz w:val="20"/>
          <w:szCs w:val="20"/>
          <w:rtl/>
        </w:rPr>
        <w:t xml:space="preserve"> כפי שמתואר בקובץ</w:t>
      </w:r>
      <w:r>
        <w:rPr>
          <w:rFonts w:ascii="Gisha" w:eastAsia="Gisha" w:hAnsi="Gisha" w:cs="Gisha"/>
          <w:sz w:val="20"/>
          <w:szCs w:val="20"/>
        </w:rPr>
        <w:t>.</w:t>
      </w:r>
    </w:p>
    <w:p w14:paraId="4C860AE2" w14:textId="77777777" w:rsidR="004B321D" w:rsidRDefault="004B321D" w:rsidP="004B321D">
      <w:pPr>
        <w:spacing w:after="0"/>
        <w:rPr>
          <w:rFonts w:ascii="Gisha" w:eastAsia="Gisha" w:hAnsi="Gisha" w:cs="Gisha"/>
          <w:sz w:val="20"/>
          <w:szCs w:val="20"/>
        </w:rPr>
      </w:pPr>
    </w:p>
    <w:p w14:paraId="23CDF56A" w14:textId="49D49233" w:rsidR="000312D2" w:rsidRDefault="00000000">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sidR="004B321D">
        <w:rPr>
          <w:rFonts w:ascii="Gisha" w:eastAsia="Gisha" w:hAnsi="Gisha" w:cs="Gisha"/>
          <w:sz w:val="20"/>
          <w:szCs w:val="20"/>
        </w:rPr>
        <w:t>HeapNode</w:t>
      </w:r>
      <w:proofErr w:type="spellEnd"/>
      <w:r>
        <w:rPr>
          <w:rFonts w:ascii="Gisha" w:eastAsia="Gisha" w:hAnsi="Gisha" w:cs="Gisha"/>
          <w:sz w:val="20"/>
          <w:szCs w:val="20"/>
          <w:rtl/>
        </w:rPr>
        <w:t xml:space="preserve"> </w:t>
      </w:r>
      <w:r w:rsidR="00EF3E7A">
        <w:rPr>
          <w:rFonts w:ascii="Gisha" w:eastAsia="Gisha" w:hAnsi="Gisha" w:cs="Gisha" w:hint="cs"/>
          <w:sz w:val="20"/>
          <w:szCs w:val="20"/>
          <w:rtl/>
        </w:rPr>
        <w:t xml:space="preserve">המייצגת צומת בערמה </w:t>
      </w:r>
      <w:r>
        <w:rPr>
          <w:rFonts w:ascii="Gisha" w:eastAsia="Gisha" w:hAnsi="Gisha" w:cs="Gisha"/>
          <w:sz w:val="20"/>
          <w:szCs w:val="20"/>
          <w:rtl/>
        </w:rPr>
        <w:t xml:space="preserve">יש את </w:t>
      </w:r>
      <w:r w:rsidR="004B321D">
        <w:rPr>
          <w:rFonts w:ascii="Gisha" w:eastAsia="Gisha" w:hAnsi="Gisha" w:cs="Gisha" w:hint="cs"/>
          <w:sz w:val="20"/>
          <w:szCs w:val="20"/>
          <w:rtl/>
        </w:rPr>
        <w:t>השדות</w:t>
      </w:r>
      <w:r>
        <w:rPr>
          <w:rFonts w:ascii="Gisha" w:eastAsia="Gisha" w:hAnsi="Gisha" w:cs="Gisha"/>
          <w:sz w:val="20"/>
          <w:szCs w:val="20"/>
          <w:rtl/>
        </w:rPr>
        <w:t xml:space="preserve"> הבא</w:t>
      </w:r>
      <w:r w:rsidR="004B321D">
        <w:rPr>
          <w:rFonts w:ascii="Gisha" w:eastAsia="Gisha" w:hAnsi="Gisha" w:cs="Gisha" w:hint="cs"/>
          <w:sz w:val="20"/>
          <w:szCs w:val="20"/>
          <w:rtl/>
        </w:rPr>
        <w:t>ים</w:t>
      </w:r>
      <w:r>
        <w:rPr>
          <w:rFonts w:ascii="Gisha" w:eastAsia="Gisha" w:hAnsi="Gisha" w:cs="Gisha"/>
          <w:sz w:val="20"/>
          <w:szCs w:val="20"/>
          <w:rtl/>
        </w:rPr>
        <w:t>:</w:t>
      </w:r>
    </w:p>
    <w:p w14:paraId="2F4CA9CB" w14:textId="1EA483E5" w:rsidR="000312D2" w:rsidRDefault="004B321D">
      <w:pPr>
        <w:spacing w:after="0"/>
        <w:ind w:left="720"/>
        <w:rPr>
          <w:rFonts w:ascii="Gisha" w:eastAsia="Gisha" w:hAnsi="Gisha" w:cs="Gisha"/>
          <w:sz w:val="20"/>
          <w:szCs w:val="20"/>
        </w:rPr>
      </w:pPr>
      <w:r>
        <w:rPr>
          <w:rFonts w:ascii="Gisha" w:eastAsia="Gisha" w:hAnsi="Gisha" w:cs="Gisha"/>
          <w:sz w:val="20"/>
          <w:szCs w:val="20"/>
        </w:rPr>
        <w:t>item</w:t>
      </w:r>
      <w:r>
        <w:rPr>
          <w:rFonts w:ascii="Gisha" w:eastAsia="Gisha" w:hAnsi="Gisha" w:cs="Gisha"/>
          <w:sz w:val="20"/>
          <w:szCs w:val="20"/>
          <w:rtl/>
        </w:rPr>
        <w:t xml:space="preserve"> – </w:t>
      </w:r>
      <w:r>
        <w:rPr>
          <w:rFonts w:ascii="Gisha" w:eastAsia="Gisha" w:hAnsi="Gisha" w:cs="Gisha" w:hint="cs"/>
          <w:sz w:val="20"/>
          <w:szCs w:val="20"/>
          <w:rtl/>
        </w:rPr>
        <w:t>איבר הערמה (</w:t>
      </w:r>
      <w:proofErr w:type="spellStart"/>
      <w:r>
        <w:rPr>
          <w:rFonts w:ascii="Gisha" w:eastAsia="Gisha" w:hAnsi="Gisha" w:cs="Gisha"/>
          <w:sz w:val="20"/>
          <w:szCs w:val="20"/>
        </w:rPr>
        <w:t>HeapItem</w:t>
      </w:r>
      <w:proofErr w:type="spellEnd"/>
      <w:r>
        <w:rPr>
          <w:rFonts w:ascii="Gisha" w:eastAsia="Gisha" w:hAnsi="Gisha" w:cs="Gisha" w:hint="cs"/>
          <w:sz w:val="20"/>
          <w:szCs w:val="20"/>
          <w:rtl/>
        </w:rPr>
        <w:t>) ששמור בצומת זה</w:t>
      </w:r>
      <w:r>
        <w:rPr>
          <w:rFonts w:ascii="Gisha" w:eastAsia="Gisha" w:hAnsi="Gisha" w:cs="Gisha"/>
          <w:sz w:val="20"/>
          <w:szCs w:val="20"/>
          <w:rtl/>
        </w:rPr>
        <w:t>.</w:t>
      </w:r>
    </w:p>
    <w:p w14:paraId="2B1A92C2" w14:textId="2BE08380" w:rsidR="000312D2" w:rsidRDefault="004B321D">
      <w:pPr>
        <w:spacing w:after="0"/>
        <w:ind w:left="720"/>
        <w:rPr>
          <w:rFonts w:ascii="Gisha" w:eastAsia="Gisha" w:hAnsi="Gisha" w:cs="Gisha"/>
          <w:sz w:val="20"/>
          <w:szCs w:val="20"/>
        </w:rPr>
      </w:pPr>
      <w:r>
        <w:rPr>
          <w:rFonts w:ascii="Gisha" w:eastAsia="Gisha" w:hAnsi="Gisha" w:cs="Gisha"/>
          <w:sz w:val="20"/>
          <w:szCs w:val="20"/>
        </w:rPr>
        <w:t>child</w:t>
      </w:r>
      <w:r>
        <w:rPr>
          <w:rFonts w:ascii="Gisha" w:eastAsia="Gisha" w:hAnsi="Gisha" w:cs="Gisha"/>
          <w:sz w:val="20"/>
          <w:szCs w:val="20"/>
          <w:rtl/>
        </w:rPr>
        <w:t xml:space="preserve"> – </w:t>
      </w:r>
      <w:r w:rsidR="00EF3E7A">
        <w:rPr>
          <w:rFonts w:ascii="Gisha" w:eastAsia="Gisha" w:hAnsi="Gisha" w:cs="Gisha" w:hint="cs"/>
          <w:sz w:val="20"/>
          <w:szCs w:val="20"/>
          <w:rtl/>
        </w:rPr>
        <w:t>בנו בעל הדרגה המקסימלית של צומת זה</w:t>
      </w:r>
      <w:r>
        <w:rPr>
          <w:rFonts w:ascii="Gisha" w:eastAsia="Gisha" w:hAnsi="Gisha" w:cs="Gisha"/>
          <w:sz w:val="20"/>
          <w:szCs w:val="20"/>
          <w:rtl/>
        </w:rPr>
        <w:t>.</w:t>
      </w:r>
    </w:p>
    <w:p w14:paraId="357CF74A" w14:textId="204717A3" w:rsidR="000312D2" w:rsidRDefault="00EF3E7A">
      <w:pPr>
        <w:spacing w:after="0"/>
        <w:ind w:left="720"/>
        <w:rPr>
          <w:rFonts w:ascii="Gisha" w:eastAsia="Gisha" w:hAnsi="Gisha" w:cs="Gisha"/>
          <w:sz w:val="20"/>
          <w:szCs w:val="20"/>
        </w:rPr>
      </w:pPr>
      <w:r>
        <w:rPr>
          <w:rFonts w:ascii="Gisha" w:eastAsia="Gisha" w:hAnsi="Gisha" w:cs="Gisha"/>
          <w:sz w:val="20"/>
          <w:szCs w:val="20"/>
        </w:rPr>
        <w:t>next</w:t>
      </w:r>
      <w:r>
        <w:rPr>
          <w:rFonts w:ascii="Gisha" w:eastAsia="Gisha" w:hAnsi="Gisha" w:cs="Gisha"/>
          <w:sz w:val="20"/>
          <w:szCs w:val="20"/>
          <w:rtl/>
        </w:rPr>
        <w:t xml:space="preserve"> – </w:t>
      </w:r>
      <w:r>
        <w:rPr>
          <w:rFonts w:ascii="Gisha" w:eastAsia="Gisha" w:hAnsi="Gisha" w:cs="Gisha" w:hint="cs"/>
          <w:sz w:val="20"/>
          <w:szCs w:val="20"/>
          <w:rtl/>
        </w:rPr>
        <w:t>האח הבא לפי הדרגות בסדר עולה (ובצורה מעגלית) של צומת זה</w:t>
      </w:r>
      <w:r>
        <w:rPr>
          <w:rFonts w:ascii="Gisha" w:eastAsia="Gisha" w:hAnsi="Gisha" w:cs="Gisha"/>
          <w:sz w:val="20"/>
          <w:szCs w:val="20"/>
          <w:rtl/>
        </w:rPr>
        <w:t>.</w:t>
      </w:r>
    </w:p>
    <w:p w14:paraId="1627B16B" w14:textId="5D7E9B96" w:rsidR="000312D2" w:rsidRDefault="00EF3E7A">
      <w:pPr>
        <w:spacing w:after="0"/>
        <w:ind w:left="720"/>
        <w:rPr>
          <w:rFonts w:ascii="Gisha" w:eastAsia="Gisha" w:hAnsi="Gisha" w:cs="Gisha"/>
          <w:sz w:val="20"/>
          <w:szCs w:val="20"/>
        </w:rPr>
      </w:pPr>
      <w:r>
        <w:rPr>
          <w:rFonts w:ascii="Gisha" w:eastAsia="Gisha" w:hAnsi="Gisha" w:cs="Gisha"/>
          <w:sz w:val="20"/>
          <w:szCs w:val="20"/>
        </w:rPr>
        <w:t>parent</w:t>
      </w:r>
      <w:r>
        <w:rPr>
          <w:rFonts w:ascii="Gisha" w:eastAsia="Gisha" w:hAnsi="Gisha" w:cs="Gisha"/>
          <w:sz w:val="20"/>
          <w:szCs w:val="20"/>
          <w:rtl/>
        </w:rPr>
        <w:t xml:space="preserve"> – </w:t>
      </w:r>
      <w:r>
        <w:rPr>
          <w:rFonts w:ascii="Gisha" w:eastAsia="Gisha" w:hAnsi="Gisha" w:cs="Gisha" w:hint="cs"/>
          <w:sz w:val="20"/>
          <w:szCs w:val="20"/>
          <w:rtl/>
        </w:rPr>
        <w:t>ההורה של צומת זה בערמה</w:t>
      </w:r>
      <w:r>
        <w:rPr>
          <w:rFonts w:ascii="Gisha" w:eastAsia="Gisha" w:hAnsi="Gisha" w:cs="Gisha"/>
          <w:sz w:val="20"/>
          <w:szCs w:val="20"/>
          <w:rtl/>
        </w:rPr>
        <w:t>.</w:t>
      </w:r>
    </w:p>
    <w:p w14:paraId="0BCE200E" w14:textId="74B24ECA" w:rsidR="000312D2" w:rsidRDefault="00EF3E7A">
      <w:pPr>
        <w:spacing w:after="0"/>
        <w:ind w:left="720"/>
        <w:rPr>
          <w:rFonts w:ascii="Gisha" w:eastAsia="Gisha" w:hAnsi="Gisha" w:cs="Gisha"/>
          <w:sz w:val="20"/>
          <w:szCs w:val="20"/>
          <w:rtl/>
        </w:rPr>
      </w:pPr>
      <w:r>
        <w:rPr>
          <w:rFonts w:ascii="Gisha" w:eastAsia="Gisha" w:hAnsi="Gisha" w:cs="Gisha"/>
          <w:sz w:val="20"/>
          <w:szCs w:val="20"/>
        </w:rPr>
        <w:t>rank</w:t>
      </w:r>
      <w:r>
        <w:rPr>
          <w:rFonts w:ascii="Gisha" w:eastAsia="Gisha" w:hAnsi="Gisha" w:cs="Gisha"/>
          <w:sz w:val="20"/>
          <w:szCs w:val="20"/>
          <w:rtl/>
        </w:rPr>
        <w:t xml:space="preserve"> – </w:t>
      </w:r>
      <w:r>
        <w:rPr>
          <w:rFonts w:ascii="Gisha" w:eastAsia="Gisha" w:hAnsi="Gisha" w:cs="Gisha" w:hint="cs"/>
          <w:sz w:val="20"/>
          <w:szCs w:val="20"/>
          <w:rtl/>
        </w:rPr>
        <w:t>דרגת העץ הבינומי המושרש בצומת זה</w:t>
      </w:r>
      <w:r>
        <w:rPr>
          <w:rFonts w:ascii="Gisha" w:eastAsia="Gisha" w:hAnsi="Gisha" w:cs="Gisha"/>
          <w:sz w:val="20"/>
          <w:szCs w:val="20"/>
          <w:rtl/>
        </w:rPr>
        <w:t>.</w:t>
      </w:r>
    </w:p>
    <w:p w14:paraId="6C09C776" w14:textId="77777777" w:rsidR="00EF3E7A" w:rsidRDefault="00EF3E7A">
      <w:pPr>
        <w:spacing w:after="0"/>
        <w:ind w:left="720"/>
        <w:rPr>
          <w:rFonts w:ascii="Gisha" w:eastAsia="Gisha" w:hAnsi="Gisha" w:cs="Gisha"/>
          <w:sz w:val="20"/>
          <w:szCs w:val="20"/>
        </w:rPr>
      </w:pPr>
    </w:p>
    <w:p w14:paraId="4E35F86C" w14:textId="053B630B" w:rsidR="00EF3E7A" w:rsidRDefault="00EF3E7A" w:rsidP="00EF3E7A">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Pr>
          <w:rFonts w:ascii="Gisha" w:eastAsia="Gisha" w:hAnsi="Gisha" w:cs="Gisha"/>
          <w:sz w:val="20"/>
          <w:szCs w:val="20"/>
        </w:rPr>
        <w:t>HeapItem</w:t>
      </w:r>
      <w:proofErr w:type="spellEnd"/>
      <w:r>
        <w:rPr>
          <w:rFonts w:ascii="Gisha" w:eastAsia="Gisha" w:hAnsi="Gisha" w:cs="Gisha"/>
          <w:sz w:val="20"/>
          <w:szCs w:val="20"/>
          <w:rtl/>
        </w:rPr>
        <w:t xml:space="preserve"> </w:t>
      </w:r>
      <w:r>
        <w:rPr>
          <w:rFonts w:ascii="Gisha" w:eastAsia="Gisha" w:hAnsi="Gisha" w:cs="Gisha" w:hint="cs"/>
          <w:sz w:val="20"/>
          <w:szCs w:val="20"/>
          <w:rtl/>
        </w:rPr>
        <w:t xml:space="preserve">המייצגת איבר ערמה </w:t>
      </w:r>
      <w:r>
        <w:rPr>
          <w:rFonts w:ascii="Gisha" w:eastAsia="Gisha" w:hAnsi="Gisha" w:cs="Gisha"/>
          <w:sz w:val="20"/>
          <w:szCs w:val="20"/>
          <w:rtl/>
        </w:rPr>
        <w:t xml:space="preserve">יש את </w:t>
      </w:r>
      <w:r>
        <w:rPr>
          <w:rFonts w:ascii="Gisha" w:eastAsia="Gisha" w:hAnsi="Gisha" w:cs="Gisha" w:hint="cs"/>
          <w:sz w:val="20"/>
          <w:szCs w:val="20"/>
          <w:rtl/>
        </w:rPr>
        <w:t>השדות</w:t>
      </w:r>
      <w:r>
        <w:rPr>
          <w:rFonts w:ascii="Gisha" w:eastAsia="Gisha" w:hAnsi="Gisha" w:cs="Gisha"/>
          <w:sz w:val="20"/>
          <w:szCs w:val="20"/>
          <w:rtl/>
        </w:rPr>
        <w:t xml:space="preserve"> הבא</w:t>
      </w:r>
      <w:r>
        <w:rPr>
          <w:rFonts w:ascii="Gisha" w:eastAsia="Gisha" w:hAnsi="Gisha" w:cs="Gisha" w:hint="cs"/>
          <w:sz w:val="20"/>
          <w:szCs w:val="20"/>
          <w:rtl/>
        </w:rPr>
        <w:t>ים</w:t>
      </w:r>
      <w:r>
        <w:rPr>
          <w:rFonts w:ascii="Gisha" w:eastAsia="Gisha" w:hAnsi="Gisha" w:cs="Gisha"/>
          <w:sz w:val="20"/>
          <w:szCs w:val="20"/>
          <w:rtl/>
        </w:rPr>
        <w:t>:</w:t>
      </w:r>
    </w:p>
    <w:p w14:paraId="07881923" w14:textId="295924D3" w:rsidR="00EF3E7A" w:rsidRDefault="00EF3E7A" w:rsidP="00EF3E7A">
      <w:pPr>
        <w:spacing w:after="0"/>
        <w:ind w:left="720"/>
        <w:rPr>
          <w:rFonts w:ascii="Gisha" w:eastAsia="Gisha" w:hAnsi="Gisha" w:cs="Gisha"/>
          <w:sz w:val="20"/>
          <w:szCs w:val="20"/>
          <w:rtl/>
        </w:rPr>
      </w:pPr>
      <w:r>
        <w:rPr>
          <w:rFonts w:ascii="Gisha" w:eastAsia="Gisha" w:hAnsi="Gisha" w:cs="Gisha"/>
          <w:sz w:val="20"/>
          <w:szCs w:val="20"/>
        </w:rPr>
        <w:t>key</w:t>
      </w:r>
      <w:r>
        <w:rPr>
          <w:rFonts w:ascii="Gisha" w:eastAsia="Gisha" w:hAnsi="Gisha" w:cs="Gisha"/>
          <w:sz w:val="20"/>
          <w:szCs w:val="20"/>
          <w:rtl/>
        </w:rPr>
        <w:t xml:space="preserve"> – </w:t>
      </w:r>
      <w:r>
        <w:rPr>
          <w:rFonts w:ascii="Gisha" w:eastAsia="Gisha" w:hAnsi="Gisha" w:cs="Gisha" w:hint="cs"/>
          <w:sz w:val="20"/>
          <w:szCs w:val="20"/>
          <w:rtl/>
        </w:rPr>
        <w:t>המפתח</w:t>
      </w:r>
      <w:r w:rsidR="006B54C5">
        <w:rPr>
          <w:rFonts w:ascii="Gisha" w:eastAsia="Gisha" w:hAnsi="Gisha" w:cs="Gisha" w:hint="cs"/>
          <w:sz w:val="20"/>
          <w:szCs w:val="20"/>
          <w:rtl/>
        </w:rPr>
        <w:t xml:space="preserve"> </w:t>
      </w:r>
      <w:bookmarkStart w:id="0" w:name="_Hlk171969970"/>
      <w:r w:rsidR="006B54C5">
        <w:rPr>
          <w:rFonts w:ascii="Gisha" w:eastAsia="Gisha" w:hAnsi="Gisha" w:cs="Gisha" w:hint="cs"/>
          <w:sz w:val="20"/>
          <w:szCs w:val="20"/>
          <w:rtl/>
        </w:rPr>
        <w:t xml:space="preserve">השמור </w:t>
      </w:r>
      <w:bookmarkEnd w:id="0"/>
      <w:r w:rsidR="006B54C5">
        <w:rPr>
          <w:rFonts w:ascii="Gisha" w:eastAsia="Gisha" w:hAnsi="Gisha" w:cs="Gisha" w:hint="cs"/>
          <w:sz w:val="20"/>
          <w:szCs w:val="20"/>
          <w:rtl/>
        </w:rPr>
        <w:t>באיבר זה</w:t>
      </w:r>
      <w:r>
        <w:rPr>
          <w:rFonts w:ascii="Gisha" w:eastAsia="Gisha" w:hAnsi="Gisha" w:cs="Gisha"/>
          <w:sz w:val="20"/>
          <w:szCs w:val="20"/>
          <w:rtl/>
        </w:rPr>
        <w:t>.</w:t>
      </w:r>
    </w:p>
    <w:p w14:paraId="10F012C1" w14:textId="4D9760DC" w:rsidR="006B54C5" w:rsidRDefault="006B54C5" w:rsidP="00EF3E7A">
      <w:pPr>
        <w:spacing w:after="0"/>
        <w:ind w:left="720"/>
        <w:rPr>
          <w:rFonts w:ascii="Gisha" w:eastAsia="Gisha" w:hAnsi="Gisha" w:cs="Gisha"/>
          <w:sz w:val="20"/>
          <w:szCs w:val="20"/>
        </w:rPr>
      </w:pPr>
      <w:r>
        <w:rPr>
          <w:rFonts w:ascii="Gisha" w:eastAsia="Gisha" w:hAnsi="Gisha" w:cs="Gisha"/>
          <w:sz w:val="20"/>
          <w:szCs w:val="20"/>
        </w:rPr>
        <w:t>info</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המידע השמור באיבר זה.</w:t>
      </w:r>
    </w:p>
    <w:p w14:paraId="1A0461BB" w14:textId="352600C0" w:rsidR="00D750E8" w:rsidRPr="00D750E8" w:rsidRDefault="00EF3E7A" w:rsidP="00D750E8">
      <w:pPr>
        <w:spacing w:after="0"/>
        <w:ind w:left="720"/>
        <w:rPr>
          <w:rFonts w:ascii="Gisha" w:eastAsia="Gisha" w:hAnsi="Gisha" w:cs="Gisha"/>
          <w:sz w:val="20"/>
          <w:szCs w:val="20"/>
          <w:rtl/>
        </w:rPr>
      </w:pPr>
      <w:r>
        <w:rPr>
          <w:rFonts w:ascii="Gisha" w:eastAsia="Gisha" w:hAnsi="Gisha" w:cs="Gisha"/>
          <w:sz w:val="20"/>
          <w:szCs w:val="20"/>
        </w:rPr>
        <w:t>node</w:t>
      </w:r>
      <w:r>
        <w:rPr>
          <w:rFonts w:ascii="Gisha" w:eastAsia="Gisha" w:hAnsi="Gisha" w:cs="Gisha"/>
          <w:sz w:val="20"/>
          <w:szCs w:val="20"/>
          <w:rtl/>
        </w:rPr>
        <w:t xml:space="preserve"> – </w:t>
      </w:r>
      <w:r w:rsidR="006B54C5">
        <w:rPr>
          <w:rFonts w:ascii="Gisha" w:eastAsia="Gisha" w:hAnsi="Gisha" w:cs="Gisha" w:hint="cs"/>
          <w:sz w:val="20"/>
          <w:szCs w:val="20"/>
          <w:rtl/>
        </w:rPr>
        <w:t>צומת הערמה (</w:t>
      </w:r>
      <w:proofErr w:type="spellStart"/>
      <w:r w:rsidR="006B54C5">
        <w:rPr>
          <w:rFonts w:ascii="Gisha" w:eastAsia="Gisha" w:hAnsi="Gisha" w:cs="Gisha"/>
          <w:sz w:val="20"/>
          <w:szCs w:val="20"/>
        </w:rPr>
        <w:t>HeapNode</w:t>
      </w:r>
      <w:proofErr w:type="spellEnd"/>
      <w:r w:rsidR="006B54C5">
        <w:rPr>
          <w:rFonts w:ascii="Gisha" w:eastAsia="Gisha" w:hAnsi="Gisha" w:cs="Gisha" w:hint="cs"/>
          <w:sz w:val="20"/>
          <w:szCs w:val="20"/>
          <w:rtl/>
        </w:rPr>
        <w:t>) שבו שמור איבר זה</w:t>
      </w:r>
      <w:r>
        <w:rPr>
          <w:rFonts w:ascii="Gisha" w:eastAsia="Gisha" w:hAnsi="Gisha" w:cs="Gisha"/>
          <w:sz w:val="20"/>
          <w:szCs w:val="20"/>
          <w:rtl/>
        </w:rPr>
        <w:t>.</w:t>
      </w:r>
      <w:r w:rsidR="00D750E8">
        <w:rPr>
          <w:rFonts w:ascii="Gisha" w:eastAsia="Gisha" w:hAnsi="Gisha" w:cs="Gisha"/>
          <w:sz w:val="20"/>
          <w:szCs w:val="20"/>
          <w:u w:val="single"/>
          <w:rtl/>
        </w:rPr>
        <w:br w:type="page"/>
      </w:r>
    </w:p>
    <w:p w14:paraId="1A941289" w14:textId="282E79D3" w:rsidR="0039414B" w:rsidRPr="0039414B" w:rsidRDefault="0039414B" w:rsidP="0039414B">
      <w:pPr>
        <w:spacing w:after="0"/>
        <w:rPr>
          <w:rFonts w:ascii="Gisha" w:eastAsia="Gisha" w:hAnsi="Gisha" w:cs="Gisha"/>
          <w:sz w:val="20"/>
          <w:szCs w:val="20"/>
          <w:u w:val="single"/>
        </w:rPr>
      </w:pPr>
      <w:r w:rsidRPr="0039414B">
        <w:rPr>
          <w:rFonts w:ascii="Gisha" w:eastAsia="Gisha" w:hAnsi="Gisha" w:cs="Gisha" w:hint="cs"/>
          <w:sz w:val="20"/>
          <w:szCs w:val="20"/>
          <w:u w:val="single"/>
          <w:rtl/>
        </w:rPr>
        <w:lastRenderedPageBreak/>
        <w:t>מספר הבהרות והסברים:</w:t>
      </w:r>
    </w:p>
    <w:p w14:paraId="314BA83D" w14:textId="0F70CE4D" w:rsidR="000312D2" w:rsidRPr="00386339" w:rsidRDefault="0039414B" w:rsidP="00386339">
      <w:pPr>
        <w:spacing w:after="0"/>
        <w:rPr>
          <w:rFonts w:ascii="Gisha" w:eastAsia="Gisha" w:hAnsi="Gisha" w:cs="Gisha"/>
          <w:sz w:val="20"/>
          <w:szCs w:val="20"/>
        </w:rPr>
      </w:pPr>
      <w:r w:rsidRPr="00386339">
        <w:rPr>
          <w:rFonts w:ascii="Gisha" w:eastAsia="Gisha" w:hAnsi="Gisha" w:cs="Gisha"/>
          <w:sz w:val="20"/>
          <w:szCs w:val="20"/>
          <w:rtl/>
        </w:rPr>
        <w:t>המחלקה</w:t>
      </w:r>
      <w:r w:rsidRPr="00386339">
        <w:rPr>
          <w:rFonts w:ascii="Gisha" w:eastAsia="Gisha" w:hAnsi="Gisha" w:cs="Gisha"/>
          <w:sz w:val="20"/>
          <w:szCs w:val="20"/>
        </w:rPr>
        <w:t xml:space="preserve"> </w:t>
      </w:r>
      <w:proofErr w:type="spellStart"/>
      <w:r w:rsidRPr="00386339">
        <w:rPr>
          <w:rFonts w:ascii="Gisha" w:eastAsia="Gisha" w:hAnsi="Gisha" w:cs="Gisha"/>
          <w:sz w:val="20"/>
          <w:szCs w:val="20"/>
        </w:rPr>
        <w:t>HeapItem</w:t>
      </w:r>
      <w:proofErr w:type="spellEnd"/>
      <w:r w:rsidRPr="00386339">
        <w:rPr>
          <w:rFonts w:ascii="Gisha" w:eastAsia="Gisha" w:hAnsi="Gisha" w:cs="Gisha"/>
          <w:sz w:val="20"/>
          <w:szCs w:val="20"/>
        </w:rPr>
        <w:t xml:space="preserve"> </w:t>
      </w:r>
      <w:r w:rsidRPr="00386339">
        <w:rPr>
          <w:rFonts w:ascii="Gisha" w:eastAsia="Gisha" w:hAnsi="Gisha" w:cs="Gisha"/>
          <w:sz w:val="20"/>
          <w:szCs w:val="20"/>
          <w:rtl/>
        </w:rPr>
        <w:t>מייצגת איבר ששמור בערמה והמחלקה</w:t>
      </w:r>
      <w:r w:rsidRPr="00386339">
        <w:rPr>
          <w:rFonts w:ascii="Gisha" w:eastAsia="Gisha" w:hAnsi="Gisha" w:cs="Gisha"/>
          <w:sz w:val="20"/>
          <w:szCs w:val="20"/>
        </w:rPr>
        <w:t xml:space="preserve"> </w:t>
      </w:r>
      <w:proofErr w:type="spellStart"/>
      <w:r w:rsidRPr="00386339">
        <w:rPr>
          <w:rFonts w:ascii="Gisha" w:eastAsia="Gisha" w:hAnsi="Gisha" w:cs="Gisha"/>
          <w:sz w:val="20"/>
          <w:szCs w:val="20"/>
        </w:rPr>
        <w:t>HeapNode</w:t>
      </w:r>
      <w:proofErr w:type="spellEnd"/>
      <w:r w:rsidRPr="00386339">
        <w:rPr>
          <w:rFonts w:ascii="Gisha" w:eastAsia="Gisha" w:hAnsi="Gisha" w:cs="Gisha"/>
          <w:sz w:val="20"/>
          <w:szCs w:val="20"/>
        </w:rPr>
        <w:t xml:space="preserve"> </w:t>
      </w:r>
      <w:r w:rsidRPr="00386339">
        <w:rPr>
          <w:rFonts w:ascii="Gisha" w:eastAsia="Gisha" w:hAnsi="Gisha" w:cs="Gisha"/>
          <w:sz w:val="20"/>
          <w:szCs w:val="20"/>
          <w:rtl/>
        </w:rPr>
        <w:t>מייצגת צומת בערמה</w:t>
      </w:r>
      <w:r w:rsidRPr="00386339">
        <w:rPr>
          <w:rFonts w:ascii="Gisha" w:eastAsia="Gisha" w:hAnsi="Gisha" w:cs="Gisha" w:hint="cs"/>
          <w:sz w:val="20"/>
          <w:szCs w:val="20"/>
          <w:rtl/>
        </w:rPr>
        <w:t>,</w:t>
      </w:r>
      <w:r w:rsidRPr="00386339">
        <w:rPr>
          <w:rFonts w:ascii="Gisha" w:eastAsia="Gisha" w:hAnsi="Gisha" w:cs="Gisha"/>
          <w:sz w:val="20"/>
          <w:szCs w:val="20"/>
          <w:rtl/>
        </w:rPr>
        <w:t xml:space="preserve"> כלומר </w:t>
      </w:r>
      <w:proofErr w:type="spellStart"/>
      <w:r w:rsidRPr="00386339">
        <w:rPr>
          <w:rFonts w:ascii="Gisha" w:eastAsia="Gisha" w:hAnsi="Gisha" w:cs="Gisha"/>
          <w:sz w:val="20"/>
          <w:szCs w:val="20"/>
          <w:rtl/>
        </w:rPr>
        <w:t>הקלטים</w:t>
      </w:r>
      <w:proofErr w:type="spellEnd"/>
      <w:r w:rsidRPr="00386339">
        <w:rPr>
          <w:rFonts w:ascii="Gisha" w:eastAsia="Gisha" w:hAnsi="Gisha" w:cs="Gisha"/>
          <w:sz w:val="20"/>
          <w:szCs w:val="20"/>
          <w:rtl/>
        </w:rPr>
        <w:t xml:space="preserve"> שהכניס המשתמש שמורים </w:t>
      </w:r>
      <w:r w:rsidRPr="00386339">
        <w:rPr>
          <w:rFonts w:ascii="Gisha" w:eastAsia="Gisha" w:hAnsi="Gisha" w:cs="Gisha" w:hint="cs"/>
          <w:sz w:val="20"/>
          <w:szCs w:val="20"/>
          <w:rtl/>
        </w:rPr>
        <w:t>ב-</w:t>
      </w:r>
      <w:proofErr w:type="spellStart"/>
      <w:r w:rsidRPr="00386339">
        <w:rPr>
          <w:rFonts w:ascii="Gisha" w:eastAsia="Gisha" w:hAnsi="Gisha" w:cs="Gisha"/>
          <w:sz w:val="20"/>
          <w:szCs w:val="20"/>
        </w:rPr>
        <w:t>HeapItem</w:t>
      </w:r>
      <w:proofErr w:type="spellEnd"/>
      <w:r w:rsidRPr="00386339">
        <w:rPr>
          <w:rFonts w:ascii="Gisha" w:eastAsia="Gisha" w:hAnsi="Gisha" w:cs="Gisha" w:hint="cs"/>
          <w:sz w:val="20"/>
          <w:szCs w:val="20"/>
          <w:rtl/>
        </w:rPr>
        <w:t xml:space="preserve"> </w:t>
      </w:r>
      <w:r w:rsidRPr="00386339">
        <w:rPr>
          <w:rFonts w:ascii="Gisha" w:eastAsia="Gisha" w:hAnsi="Gisha" w:cs="Gisha"/>
          <w:sz w:val="20"/>
          <w:szCs w:val="20"/>
          <w:rtl/>
        </w:rPr>
        <w:t>ולעומת זאת המבנה של הערמה שמור בעזרת</w:t>
      </w:r>
      <w:r w:rsidRPr="00386339">
        <w:rPr>
          <w:rFonts w:ascii="Gisha" w:eastAsia="Gisha" w:hAnsi="Gisha" w:cs="Gisha"/>
          <w:sz w:val="20"/>
          <w:szCs w:val="20"/>
        </w:rPr>
        <w:t xml:space="preserve"> </w:t>
      </w:r>
      <w:proofErr w:type="spellStart"/>
      <w:r w:rsidRPr="00386339">
        <w:rPr>
          <w:rFonts w:ascii="Gisha" w:eastAsia="Gisha" w:hAnsi="Gisha" w:cs="Gisha"/>
          <w:sz w:val="20"/>
          <w:szCs w:val="20"/>
        </w:rPr>
        <w:t>HeapNode</w:t>
      </w:r>
      <w:proofErr w:type="spellEnd"/>
      <w:r w:rsidRPr="00386339">
        <w:rPr>
          <w:rFonts w:ascii="Gisha" w:eastAsia="Gisha" w:hAnsi="Gisha" w:cs="Gisha" w:hint="cs"/>
          <w:sz w:val="20"/>
          <w:szCs w:val="20"/>
          <w:rtl/>
        </w:rPr>
        <w:t xml:space="preserve">. </w:t>
      </w:r>
      <w:r w:rsidR="00D83961" w:rsidRPr="00386339">
        <w:rPr>
          <w:rFonts w:ascii="Gisha" w:eastAsia="Gisha" w:hAnsi="Gisha" w:cs="Gisha" w:hint="cs"/>
          <w:sz w:val="20"/>
          <w:szCs w:val="20"/>
          <w:rtl/>
        </w:rPr>
        <w:t>הפרדה זו</w:t>
      </w:r>
      <w:r w:rsidRPr="00386339">
        <w:rPr>
          <w:rFonts w:ascii="Gisha" w:eastAsia="Gisha" w:hAnsi="Gisha" w:cs="Gisha"/>
          <w:sz w:val="20"/>
          <w:szCs w:val="20"/>
          <w:rtl/>
        </w:rPr>
        <w:t xml:space="preserve"> מאפשר</w:t>
      </w:r>
      <w:r w:rsidR="00D83961" w:rsidRPr="00386339">
        <w:rPr>
          <w:rFonts w:ascii="Gisha" w:eastAsia="Gisha" w:hAnsi="Gisha" w:cs="Gisha" w:hint="cs"/>
          <w:sz w:val="20"/>
          <w:szCs w:val="20"/>
          <w:rtl/>
        </w:rPr>
        <w:t>ת</w:t>
      </w:r>
      <w:r w:rsidRPr="00386339">
        <w:rPr>
          <w:rFonts w:ascii="Gisha" w:eastAsia="Gisha" w:hAnsi="Gisha" w:cs="Gisha"/>
          <w:sz w:val="20"/>
          <w:szCs w:val="20"/>
          <w:rtl/>
        </w:rPr>
        <w:t xml:space="preserve"> לנו לבצע חילופים ביעילות בפעולה</w:t>
      </w:r>
      <w:r w:rsidRPr="00386339">
        <w:rPr>
          <w:rFonts w:ascii="Gisha" w:eastAsia="Gisha" w:hAnsi="Gisha" w:cs="Gisha"/>
          <w:sz w:val="20"/>
          <w:szCs w:val="20"/>
        </w:rPr>
        <w:t xml:space="preserve"> </w:t>
      </w:r>
      <w:proofErr w:type="spellStart"/>
      <w:r w:rsidRPr="00386339">
        <w:rPr>
          <w:rFonts w:ascii="Gisha" w:eastAsia="Gisha" w:hAnsi="Gisha" w:cs="Gisha"/>
          <w:sz w:val="20"/>
          <w:szCs w:val="20"/>
        </w:rPr>
        <w:t>decreaseKey</w:t>
      </w:r>
      <w:proofErr w:type="spellEnd"/>
      <w:r w:rsidRPr="00386339">
        <w:rPr>
          <w:rFonts w:ascii="Gisha" w:eastAsia="Gisha" w:hAnsi="Gisha" w:cs="Gisha"/>
          <w:sz w:val="20"/>
          <w:szCs w:val="20"/>
        </w:rPr>
        <w:t xml:space="preserve"> </w:t>
      </w:r>
      <w:r w:rsidR="00D83961" w:rsidRPr="00386339">
        <w:rPr>
          <w:rFonts w:ascii="Gisha" w:eastAsia="Gisha" w:hAnsi="Gisha" w:cs="Gisha" w:hint="cs"/>
          <w:sz w:val="20"/>
          <w:szCs w:val="20"/>
          <w:rtl/>
        </w:rPr>
        <w:t xml:space="preserve">מבלי לפגוע במצביעים חיצוניים של המשתמש, </w:t>
      </w:r>
      <w:r w:rsidRPr="00386339">
        <w:rPr>
          <w:rFonts w:ascii="Gisha" w:eastAsia="Gisha" w:hAnsi="Gisha" w:cs="Gisha"/>
          <w:sz w:val="20"/>
          <w:szCs w:val="20"/>
          <w:rtl/>
        </w:rPr>
        <w:t>כיוון שאין צורך לשנות את מבנה הערמה כלל אלא רק להחליף איברי ערמה</w:t>
      </w:r>
      <w:r w:rsidRPr="00386339">
        <w:rPr>
          <w:rFonts w:ascii="Gisha" w:eastAsia="Gisha" w:hAnsi="Gisha" w:cs="Gisha"/>
          <w:sz w:val="20"/>
          <w:szCs w:val="20"/>
        </w:rPr>
        <w:t>.</w:t>
      </w:r>
      <w:r w:rsidR="006F2F87" w:rsidRPr="00386339">
        <w:rPr>
          <w:rFonts w:ascii="Gisha" w:eastAsia="Gisha" w:hAnsi="Gisha" w:cs="Gisha" w:hint="cs"/>
          <w:sz w:val="20"/>
          <w:szCs w:val="20"/>
          <w:rtl/>
        </w:rPr>
        <w:t xml:space="preserve"> (בערמה בינומית עלולים להיות מספר לוגריתמי של ילדים ולכן החלפת צמתים אינה יעילה.)</w:t>
      </w:r>
    </w:p>
    <w:p w14:paraId="26B1B41D" w14:textId="77777777" w:rsidR="008864D7" w:rsidRDefault="008864D7" w:rsidP="0039414B">
      <w:pPr>
        <w:spacing w:after="0"/>
        <w:rPr>
          <w:rFonts w:ascii="Gisha" w:eastAsia="Gisha" w:hAnsi="Gisha" w:cs="Gisha"/>
          <w:sz w:val="20"/>
          <w:szCs w:val="20"/>
          <w:rtl/>
        </w:rPr>
      </w:pPr>
    </w:p>
    <w:p w14:paraId="57AA722D" w14:textId="4E8F9EF5" w:rsidR="008864D7" w:rsidRDefault="000D1493" w:rsidP="0039414B">
      <w:pPr>
        <w:spacing w:after="0"/>
        <w:rPr>
          <w:rFonts w:ascii="Gisha" w:eastAsia="Gisha" w:hAnsi="Gisha" w:cs="Gisha"/>
          <w:sz w:val="20"/>
          <w:szCs w:val="20"/>
          <w:rtl/>
        </w:rPr>
      </w:pPr>
      <w:r>
        <w:rPr>
          <w:rFonts w:ascii="Gisha" w:eastAsia="Gisha" w:hAnsi="Gisha" w:cs="Gisha" w:hint="cs"/>
          <w:sz w:val="20"/>
          <w:szCs w:val="20"/>
          <w:rtl/>
        </w:rPr>
        <w:t xml:space="preserve">שימו לב שאנו שומרים את הילדים של </w:t>
      </w:r>
      <w:r w:rsidR="00F46716">
        <w:rPr>
          <w:rFonts w:ascii="Gisha" w:eastAsia="Gisha" w:hAnsi="Gisha" w:cs="Gisha" w:hint="cs"/>
          <w:sz w:val="20"/>
          <w:szCs w:val="20"/>
          <w:rtl/>
        </w:rPr>
        <w:t xml:space="preserve">כל </w:t>
      </w:r>
      <w:r>
        <w:rPr>
          <w:rFonts w:ascii="Gisha" w:eastAsia="Gisha" w:hAnsi="Gisha" w:cs="Gisha" w:hint="cs"/>
          <w:sz w:val="20"/>
          <w:szCs w:val="20"/>
          <w:rtl/>
        </w:rPr>
        <w:t xml:space="preserve">צומת בצורה ממוינת (מעגלית) לפי הדרגות בסדר עולה, </w:t>
      </w:r>
      <w:r w:rsidR="00F46716">
        <w:rPr>
          <w:rFonts w:ascii="Gisha" w:eastAsia="Gisha" w:hAnsi="Gisha" w:cs="Gisha" w:hint="cs"/>
          <w:sz w:val="20"/>
          <w:szCs w:val="20"/>
          <w:rtl/>
        </w:rPr>
        <w:t>במטרה</w:t>
      </w:r>
      <w:r>
        <w:rPr>
          <w:rFonts w:ascii="Gisha" w:eastAsia="Gisha" w:hAnsi="Gisha" w:cs="Gisha" w:hint="cs"/>
          <w:sz w:val="20"/>
          <w:szCs w:val="20"/>
          <w:rtl/>
        </w:rPr>
        <w:t xml:space="preserve"> לשמור על עקביות עם מבנה רשימת השורשים </w:t>
      </w:r>
      <w:r w:rsidR="00787AE9">
        <w:rPr>
          <w:rFonts w:ascii="Gisha" w:eastAsia="Gisha" w:hAnsi="Gisha" w:cs="Gisha" w:hint="cs"/>
          <w:sz w:val="20"/>
          <w:szCs w:val="20"/>
          <w:rtl/>
        </w:rPr>
        <w:t>ו</w:t>
      </w:r>
      <w:r w:rsidR="00F46716">
        <w:rPr>
          <w:rFonts w:ascii="Gisha" w:eastAsia="Gisha" w:hAnsi="Gisha" w:cs="Gisha" w:hint="cs"/>
          <w:sz w:val="20"/>
          <w:szCs w:val="20"/>
          <w:rtl/>
        </w:rPr>
        <w:t>כ</w:t>
      </w:r>
      <w:r w:rsidR="001E5187">
        <w:rPr>
          <w:rFonts w:ascii="Gisha" w:eastAsia="Gisha" w:hAnsi="Gisha" w:cs="Gisha" w:hint="cs"/>
          <w:sz w:val="20"/>
          <w:szCs w:val="20"/>
          <w:rtl/>
        </w:rPr>
        <w:t>ך</w:t>
      </w:r>
      <w:r>
        <w:rPr>
          <w:rFonts w:ascii="Gisha" w:eastAsia="Gisha" w:hAnsi="Gisha" w:cs="Gisha" w:hint="cs"/>
          <w:sz w:val="20"/>
          <w:szCs w:val="20"/>
          <w:rtl/>
        </w:rPr>
        <w:t xml:space="preserve"> להקל על עצמנו בפעולת מחיקת מינימום שבה למעשה </w:t>
      </w:r>
      <w:r w:rsidR="001B5F4B">
        <w:rPr>
          <w:rFonts w:ascii="Gisha" w:eastAsia="Gisha" w:hAnsi="Gisha" w:cs="Gisha" w:hint="cs"/>
          <w:sz w:val="20"/>
          <w:szCs w:val="20"/>
          <w:rtl/>
        </w:rPr>
        <w:t>רוצים לבצע</w:t>
      </w:r>
      <w:r>
        <w:rPr>
          <w:rFonts w:ascii="Gisha" w:eastAsia="Gisha" w:hAnsi="Gisha" w:cs="Gisha" w:hint="cs"/>
          <w:sz w:val="20"/>
          <w:szCs w:val="20"/>
          <w:rtl/>
        </w:rPr>
        <w:t xml:space="preserve"> </w:t>
      </w:r>
      <w:r>
        <w:rPr>
          <w:rFonts w:ascii="Gisha" w:eastAsia="Gisha" w:hAnsi="Gisha" w:cs="Gisha"/>
          <w:sz w:val="20"/>
          <w:szCs w:val="20"/>
        </w:rPr>
        <w:t>meld</w:t>
      </w:r>
      <w:r>
        <w:rPr>
          <w:rFonts w:ascii="Gisha" w:eastAsia="Gisha" w:hAnsi="Gisha" w:cs="Gisha" w:hint="cs"/>
          <w:sz w:val="20"/>
          <w:szCs w:val="20"/>
          <w:rtl/>
        </w:rPr>
        <w:t xml:space="preserve"> בין ילדי השורש שנמחק ורשימת </w:t>
      </w:r>
      <w:r w:rsidR="005A083A">
        <w:rPr>
          <w:rFonts w:ascii="Gisha" w:eastAsia="Gisha" w:hAnsi="Gisha" w:cs="Gisha" w:hint="cs"/>
          <w:sz w:val="20"/>
          <w:szCs w:val="20"/>
          <w:rtl/>
        </w:rPr>
        <w:t xml:space="preserve">שאר </w:t>
      </w:r>
      <w:r>
        <w:rPr>
          <w:rFonts w:ascii="Gisha" w:eastAsia="Gisha" w:hAnsi="Gisha" w:cs="Gisha" w:hint="cs"/>
          <w:sz w:val="20"/>
          <w:szCs w:val="20"/>
          <w:rtl/>
        </w:rPr>
        <w:t>השורשים.</w:t>
      </w:r>
      <w:r w:rsidR="004812BD">
        <w:rPr>
          <w:rFonts w:ascii="Gisha" w:eastAsia="Gisha" w:hAnsi="Gisha" w:cs="Gisha" w:hint="cs"/>
          <w:sz w:val="20"/>
          <w:szCs w:val="20"/>
          <w:rtl/>
        </w:rPr>
        <w:t xml:space="preserve"> מאותה הסיבה, אנחנו שומרים ברשימת השורשים מצביע </w:t>
      </w:r>
      <w:r w:rsidR="00A03AF4">
        <w:rPr>
          <w:rFonts w:ascii="Gisha" w:eastAsia="Gisha" w:hAnsi="Gisha" w:cs="Gisha"/>
          <w:sz w:val="20"/>
          <w:szCs w:val="20"/>
        </w:rPr>
        <w:t>last</w:t>
      </w:r>
      <w:r w:rsidR="00A03AF4">
        <w:rPr>
          <w:rFonts w:ascii="Gisha" w:eastAsia="Gisha" w:hAnsi="Gisha" w:cs="Gisha" w:hint="cs"/>
          <w:sz w:val="20"/>
          <w:szCs w:val="20"/>
          <w:rtl/>
        </w:rPr>
        <w:t xml:space="preserve"> </w:t>
      </w:r>
      <w:r w:rsidR="004812BD">
        <w:rPr>
          <w:rFonts w:ascii="Gisha" w:eastAsia="Gisha" w:hAnsi="Gisha" w:cs="Gisha" w:hint="cs"/>
          <w:sz w:val="20"/>
          <w:szCs w:val="20"/>
          <w:rtl/>
        </w:rPr>
        <w:t xml:space="preserve">לשורש האחרון (דרגה מקסימלית) ולא לראשון, כדי להיות עקביים עם השדה </w:t>
      </w:r>
      <w:r w:rsidR="004812BD">
        <w:rPr>
          <w:rFonts w:ascii="Gisha" w:eastAsia="Gisha" w:hAnsi="Gisha" w:cs="Gisha"/>
          <w:sz w:val="20"/>
          <w:szCs w:val="20"/>
        </w:rPr>
        <w:t>child</w:t>
      </w:r>
      <w:r w:rsidR="004812BD">
        <w:rPr>
          <w:rFonts w:ascii="Gisha" w:eastAsia="Gisha" w:hAnsi="Gisha" w:cs="Gisha" w:hint="cs"/>
          <w:sz w:val="20"/>
          <w:szCs w:val="20"/>
          <w:rtl/>
        </w:rPr>
        <w:t>.</w:t>
      </w:r>
    </w:p>
    <w:p w14:paraId="774DED39" w14:textId="77777777" w:rsidR="006E1D29" w:rsidRDefault="006E1D29" w:rsidP="0039414B">
      <w:pPr>
        <w:spacing w:after="0"/>
        <w:rPr>
          <w:rFonts w:ascii="Gisha" w:eastAsia="Gisha" w:hAnsi="Gisha" w:cs="Gisha"/>
          <w:sz w:val="20"/>
          <w:szCs w:val="20"/>
          <w:rtl/>
        </w:rPr>
      </w:pPr>
    </w:p>
    <w:p w14:paraId="2D226252" w14:textId="168075AA" w:rsidR="006E1D29" w:rsidRDefault="00211A89" w:rsidP="00211A89">
      <w:pPr>
        <w:spacing w:after="0"/>
        <w:rPr>
          <w:rFonts w:ascii="Gisha" w:eastAsia="Gisha" w:hAnsi="Gisha" w:cs="Gisha"/>
          <w:sz w:val="20"/>
          <w:szCs w:val="20"/>
        </w:rPr>
      </w:pPr>
      <w:r>
        <w:rPr>
          <w:rFonts w:ascii="Gisha" w:eastAsia="Gisha" w:hAnsi="Gisha" w:cs="Gisha" w:hint="cs"/>
          <w:sz w:val="20"/>
          <w:szCs w:val="20"/>
          <w:rtl/>
        </w:rPr>
        <w:t xml:space="preserve">מצורפת המחשה (ללא </w:t>
      </w:r>
      <w:r w:rsidRPr="00211A89">
        <w:rPr>
          <w:rFonts w:ascii="Gisha" w:eastAsia="Gisha" w:hAnsi="Gisha" w:cs="Gisha"/>
          <w:sz w:val="20"/>
          <w:szCs w:val="20"/>
          <w:rtl/>
        </w:rPr>
        <w:t>השדה</w:t>
      </w:r>
      <w:r w:rsidRPr="00211A89">
        <w:rPr>
          <w:rFonts w:ascii="Gisha" w:eastAsia="Gisha" w:hAnsi="Gisha" w:cs="Gisha"/>
          <w:sz w:val="20"/>
          <w:szCs w:val="20"/>
        </w:rPr>
        <w:t xml:space="preserve"> rank </w:t>
      </w:r>
      <w:r w:rsidRPr="00211A89">
        <w:rPr>
          <w:rFonts w:ascii="Gisha" w:eastAsia="Gisha" w:hAnsi="Gisha" w:cs="Gisha"/>
          <w:sz w:val="20"/>
          <w:szCs w:val="20"/>
          <w:rtl/>
        </w:rPr>
        <w:t>שלא נחוץ באופן כללי, אך אותו כן תממשו בתרגיל</w:t>
      </w:r>
      <w:r>
        <w:rPr>
          <w:rFonts w:ascii="Gisha" w:eastAsia="Gisha" w:hAnsi="Gisha" w:cs="Gisha" w:hint="cs"/>
          <w:sz w:val="20"/>
          <w:szCs w:val="20"/>
          <w:rtl/>
        </w:rPr>
        <w:t>):</w:t>
      </w:r>
    </w:p>
    <w:p w14:paraId="54BB4E75" w14:textId="2F6055FE" w:rsidR="001D2EB1" w:rsidRDefault="003B5998" w:rsidP="003B5998">
      <w:pPr>
        <w:spacing w:after="0"/>
        <w:rPr>
          <w:rFonts w:ascii="Gisha" w:eastAsia="Gisha" w:hAnsi="Gisha" w:cs="Gisha"/>
          <w:sz w:val="20"/>
          <w:szCs w:val="20"/>
        </w:rPr>
      </w:pPr>
      <w:r>
        <w:rPr>
          <w:rFonts w:ascii="Gisha" w:eastAsia="Gisha" w:hAnsi="Gisha" w:cs="Gisha"/>
          <w:noProof/>
          <w:sz w:val="20"/>
          <w:szCs w:val="20"/>
          <w:rtl/>
          <w:lang w:val="he-IL"/>
        </w:rPr>
        <w:drawing>
          <wp:inline distT="0" distB="0" distL="0" distR="0" wp14:anchorId="28808735" wp14:editId="6FDAEC93">
            <wp:extent cx="5274310" cy="3535680"/>
            <wp:effectExtent l="0" t="0" r="2540" b="7620"/>
            <wp:docPr id="344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7450" name="Picture 34417450"/>
                    <pic:cNvPicPr/>
                  </pic:nvPicPr>
                  <pic:blipFill>
                    <a:blip r:embed="rId8">
                      <a:extLst>
                        <a:ext uri="{28A0092B-C50C-407E-A947-70E740481C1C}">
                          <a14:useLocalDpi xmlns:a14="http://schemas.microsoft.com/office/drawing/2010/main" val="0"/>
                        </a:ext>
                      </a:extLst>
                    </a:blip>
                    <a:stretch>
                      <a:fillRect/>
                    </a:stretch>
                  </pic:blipFill>
                  <pic:spPr>
                    <a:xfrm>
                      <a:off x="0" y="0"/>
                      <a:ext cx="5274310" cy="3535680"/>
                    </a:xfrm>
                    <a:prstGeom prst="rect">
                      <a:avLst/>
                    </a:prstGeom>
                  </pic:spPr>
                </pic:pic>
              </a:graphicData>
            </a:graphic>
          </wp:inline>
        </w:drawing>
      </w:r>
    </w:p>
    <w:p w14:paraId="0576C26E" w14:textId="77777777" w:rsidR="003B5998" w:rsidRDefault="003B5998" w:rsidP="003B5998">
      <w:pPr>
        <w:spacing w:after="0"/>
        <w:rPr>
          <w:rFonts w:ascii="Gisha" w:eastAsia="Gisha" w:hAnsi="Gisha" w:cs="Gisha"/>
          <w:sz w:val="20"/>
          <w:szCs w:val="20"/>
        </w:rPr>
      </w:pPr>
    </w:p>
    <w:p w14:paraId="7D3E7578" w14:textId="77777777" w:rsidR="003B5998" w:rsidRDefault="003B5998" w:rsidP="003B5998">
      <w:pPr>
        <w:spacing w:after="0"/>
        <w:rPr>
          <w:rFonts w:ascii="Gisha" w:eastAsia="Gisha" w:hAnsi="Gisha" w:cs="Gisha"/>
          <w:sz w:val="20"/>
          <w:szCs w:val="20"/>
        </w:rPr>
      </w:pPr>
    </w:p>
    <w:p w14:paraId="4E277844" w14:textId="77777777" w:rsidR="003B5998" w:rsidRPr="003B5998" w:rsidRDefault="003B5998" w:rsidP="003B5998">
      <w:pPr>
        <w:spacing w:after="0"/>
        <w:rPr>
          <w:rFonts w:ascii="Gisha" w:eastAsia="Gisha" w:hAnsi="Gisha" w:cs="Gisha"/>
          <w:sz w:val="20"/>
          <w:szCs w:val="20"/>
        </w:rPr>
      </w:pPr>
    </w:p>
    <w:p w14:paraId="7CD6B14A" w14:textId="09BEABD8" w:rsidR="001D2EB1" w:rsidRDefault="00725FD7" w:rsidP="00725FD7">
      <w:pPr>
        <w:spacing w:after="0"/>
        <w:rPr>
          <w:rFonts w:ascii="Gisha" w:eastAsia="Gisha" w:hAnsi="Gisha" w:cs="Gisha"/>
          <w:b/>
          <w:sz w:val="20"/>
          <w:szCs w:val="20"/>
          <w:u w:val="single"/>
          <w:rtl/>
        </w:rPr>
      </w:pPr>
      <w:r w:rsidRPr="00725FD7">
        <w:rPr>
          <w:rFonts w:ascii="Gisha" w:eastAsia="Gisha" w:hAnsi="Gisha" w:cs="Gisha" w:hint="cs"/>
          <w:b/>
          <w:sz w:val="20"/>
          <w:szCs w:val="20"/>
          <w:u w:val="single"/>
          <w:rtl/>
        </w:rPr>
        <w:t xml:space="preserve">הבהרה לגבי </w:t>
      </w:r>
      <w:r w:rsidRPr="00725FD7">
        <w:rPr>
          <w:rFonts w:ascii="Gisha" w:eastAsia="Gisha" w:hAnsi="Gisha" w:cs="Gisha"/>
          <w:bCs/>
          <w:sz w:val="20"/>
          <w:szCs w:val="20"/>
          <w:u w:val="single"/>
        </w:rPr>
        <w:t>meld</w:t>
      </w:r>
      <w:r w:rsidRPr="00725FD7">
        <w:rPr>
          <w:rFonts w:ascii="Gisha" w:eastAsia="Gisha" w:hAnsi="Gisha" w:cs="Gisha" w:hint="cs"/>
          <w:b/>
          <w:sz w:val="20"/>
          <w:szCs w:val="20"/>
          <w:u w:val="single"/>
          <w:rtl/>
        </w:rPr>
        <w:t>:</w:t>
      </w:r>
    </w:p>
    <w:p w14:paraId="53608B53" w14:textId="45311EE5" w:rsidR="001C2A89" w:rsidRDefault="001C2A89" w:rsidP="00613FA8">
      <w:pPr>
        <w:spacing w:after="0"/>
        <w:rPr>
          <w:rFonts w:ascii="Gisha" w:eastAsia="Gisha" w:hAnsi="Gisha" w:cs="Gisha"/>
          <w:b/>
          <w:sz w:val="20"/>
          <w:szCs w:val="20"/>
        </w:rPr>
      </w:pPr>
      <w:r w:rsidRPr="001C2A89">
        <w:rPr>
          <w:rFonts w:ascii="Gisha" w:eastAsia="Gisha" w:hAnsi="Gisha" w:cs="Gisha"/>
          <w:b/>
          <w:sz w:val="20"/>
          <w:szCs w:val="20"/>
          <w:rtl/>
        </w:rPr>
        <w:t xml:space="preserve">אנו מצפים שסיבוכיות פעולת המיזוג תהיה פרופורציונית לדרגה המקסימלית </w:t>
      </w:r>
      <w:r>
        <w:rPr>
          <w:rFonts w:ascii="Gisha" w:eastAsia="Gisha" w:hAnsi="Gisha" w:cs="Gisha" w:hint="cs"/>
          <w:b/>
          <w:sz w:val="20"/>
          <w:szCs w:val="20"/>
          <w:rtl/>
        </w:rPr>
        <w:t>ב</w:t>
      </w:r>
      <w:r w:rsidRPr="001C2A89">
        <w:rPr>
          <w:rFonts w:ascii="Gisha" w:eastAsia="Gisha" w:hAnsi="Gisha" w:cs="Gisha"/>
          <w:b/>
          <w:sz w:val="20"/>
          <w:szCs w:val="20"/>
          <w:rtl/>
        </w:rPr>
        <w:t>ערמה הקטנה יותר, ועוד מספר החיבורים. כלומר לא היינו רוצים לעבור תמיד על כל העצים בערמה הגדולה גם כאשר זה לא נחוץ. עניין זה תקף גם לפעולת ההכנסה (הניתנת למימוש בעזרת מיזוג), וחשוב במיוחד עבור רצף ארוך של הכנסות.</w:t>
      </w:r>
    </w:p>
    <w:p w14:paraId="64E32100" w14:textId="77777777" w:rsidR="00725FD7" w:rsidRDefault="00725FD7" w:rsidP="00725FD7">
      <w:pPr>
        <w:spacing w:after="0"/>
        <w:rPr>
          <w:rFonts w:ascii="Gisha" w:eastAsia="Gisha" w:hAnsi="Gisha" w:cs="Gisha"/>
          <w:b/>
          <w:sz w:val="20"/>
          <w:szCs w:val="20"/>
          <w:rtl/>
        </w:rPr>
      </w:pPr>
    </w:p>
    <w:p w14:paraId="5D46B630" w14:textId="5B4FA32B" w:rsidR="00725FD7" w:rsidRPr="00725FD7" w:rsidRDefault="00725FD7" w:rsidP="00725FD7">
      <w:pPr>
        <w:spacing w:after="0"/>
        <w:rPr>
          <w:rFonts w:ascii="Gisha" w:eastAsia="Gisha" w:hAnsi="Gisha" w:cs="Gisha"/>
          <w:b/>
          <w:sz w:val="20"/>
          <w:szCs w:val="20"/>
          <w:rtl/>
        </w:rPr>
      </w:pPr>
      <w:r>
        <w:rPr>
          <w:rFonts w:ascii="Gisha" w:eastAsia="Gisha" w:hAnsi="Gisha" w:cs="Gisha" w:hint="cs"/>
          <w:b/>
          <w:sz w:val="20"/>
          <w:szCs w:val="20"/>
          <w:rtl/>
        </w:rPr>
        <w:t>בנוסף, מתוך מטרה לשמור על אחידות במימוש, נגדיר כי במקרה שבו מקבלים 3 עצים מאותה דרגה</w:t>
      </w:r>
      <w:r w:rsidR="00D728C3">
        <w:rPr>
          <w:rFonts w:ascii="Gisha" w:eastAsia="Gisha" w:hAnsi="Gisha" w:cs="Gisha" w:hint="cs"/>
          <w:b/>
          <w:sz w:val="20"/>
          <w:szCs w:val="20"/>
          <w:rtl/>
        </w:rPr>
        <w:t xml:space="preserve"> ב</w:t>
      </w:r>
      <w:r w:rsidR="003306C1">
        <w:rPr>
          <w:rFonts w:ascii="Gisha" w:eastAsia="Gisha" w:hAnsi="Gisha" w:cs="Gisha" w:hint="cs"/>
          <w:b/>
          <w:sz w:val="20"/>
          <w:szCs w:val="20"/>
          <w:rtl/>
        </w:rPr>
        <w:t xml:space="preserve">מהלך </w:t>
      </w:r>
      <w:r w:rsidR="00D728C3">
        <w:rPr>
          <w:rFonts w:ascii="Gisha" w:eastAsia="Gisha" w:hAnsi="Gisha" w:cs="Gisha" w:hint="cs"/>
          <w:b/>
          <w:sz w:val="20"/>
          <w:szCs w:val="20"/>
          <w:rtl/>
        </w:rPr>
        <w:t>פעולת המיזוג</w:t>
      </w:r>
      <w:r>
        <w:rPr>
          <w:rFonts w:ascii="Gisha" w:eastAsia="Gisha" w:hAnsi="Gisha" w:cs="Gisha" w:hint="cs"/>
          <w:b/>
          <w:sz w:val="20"/>
          <w:szCs w:val="20"/>
          <w:rtl/>
        </w:rPr>
        <w:t>, נ</w:t>
      </w:r>
      <w:r w:rsidR="003306C1">
        <w:rPr>
          <w:rFonts w:ascii="Gisha" w:eastAsia="Gisha" w:hAnsi="Gisha" w:cs="Gisha" w:hint="cs"/>
          <w:b/>
          <w:sz w:val="20"/>
          <w:szCs w:val="20"/>
          <w:rtl/>
        </w:rPr>
        <w:t>שאיר</w:t>
      </w:r>
      <w:r>
        <w:rPr>
          <w:rFonts w:ascii="Gisha" w:eastAsia="Gisha" w:hAnsi="Gisha" w:cs="Gisha" w:hint="cs"/>
          <w:b/>
          <w:sz w:val="20"/>
          <w:szCs w:val="20"/>
          <w:rtl/>
        </w:rPr>
        <w:t xml:space="preserve"> את העץ בעל שורש</w:t>
      </w:r>
      <w:r w:rsidR="003306C1">
        <w:rPr>
          <w:rFonts w:ascii="Gisha" w:eastAsia="Gisha" w:hAnsi="Gisha" w:cs="Gisha" w:hint="cs"/>
          <w:b/>
          <w:sz w:val="20"/>
          <w:szCs w:val="20"/>
          <w:rtl/>
        </w:rPr>
        <w:t xml:space="preserve"> מינימלי</w:t>
      </w:r>
      <w:r>
        <w:rPr>
          <w:rFonts w:ascii="Gisha" w:eastAsia="Gisha" w:hAnsi="Gisha" w:cs="Gisha" w:hint="cs"/>
          <w:b/>
          <w:sz w:val="20"/>
          <w:szCs w:val="20"/>
          <w:rtl/>
        </w:rPr>
        <w:t xml:space="preserve"> והשניים הנותרים הם אלו שנחבר.</w:t>
      </w:r>
    </w:p>
    <w:p w14:paraId="1436A818" w14:textId="77777777" w:rsidR="00725FD7" w:rsidRDefault="00725FD7">
      <w:pPr>
        <w:spacing w:after="0"/>
        <w:rPr>
          <w:rFonts w:ascii="Gisha" w:eastAsia="Gisha" w:hAnsi="Gisha" w:cs="Gisha"/>
          <w:b/>
          <w:sz w:val="20"/>
          <w:szCs w:val="20"/>
          <w:u w:val="single"/>
        </w:rPr>
      </w:pPr>
    </w:p>
    <w:p w14:paraId="3E8208EC" w14:textId="4DA0FF8A" w:rsidR="000312D2" w:rsidRDefault="00000000">
      <w:pPr>
        <w:spacing w:after="0"/>
        <w:rPr>
          <w:rFonts w:ascii="Gisha" w:eastAsia="Gisha" w:hAnsi="Gisha" w:cs="Gisha"/>
          <w:b/>
          <w:sz w:val="20"/>
          <w:szCs w:val="20"/>
        </w:rPr>
      </w:pPr>
      <w:r>
        <w:rPr>
          <w:rFonts w:ascii="Gisha" w:eastAsia="Gisha" w:hAnsi="Gisha" w:cs="Gisha"/>
          <w:b/>
          <w:sz w:val="20"/>
          <w:szCs w:val="20"/>
          <w:u w:val="single"/>
          <w:rtl/>
        </w:rPr>
        <w:t xml:space="preserve">הערות </w:t>
      </w:r>
      <w:r w:rsidR="00386339">
        <w:rPr>
          <w:rFonts w:ascii="Gisha" w:eastAsia="Gisha" w:hAnsi="Gisha" w:cs="Gisha" w:hint="cs"/>
          <w:b/>
          <w:sz w:val="20"/>
          <w:szCs w:val="20"/>
          <w:u w:val="single"/>
          <w:rtl/>
        </w:rPr>
        <w:t>כלליות</w:t>
      </w:r>
      <w:r>
        <w:rPr>
          <w:rFonts w:ascii="Gisha" w:eastAsia="Gisha" w:hAnsi="Gisha" w:cs="Gisha"/>
          <w:b/>
          <w:sz w:val="20"/>
          <w:szCs w:val="20"/>
          <w:u w:val="single"/>
          <w:rtl/>
        </w:rPr>
        <w:t>:</w:t>
      </w:r>
    </w:p>
    <w:p w14:paraId="1D9D1AA1"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המימוש יבוצע על ידי מילוי קובץ השלד. במידת הצורך, ניתן להרחיב את המימוש</w:t>
      </w:r>
      <w:r>
        <w:rPr>
          <w:rFonts w:ascii="Gisha" w:eastAsia="Gisha" w:hAnsi="Gisha" w:cs="Gisha"/>
          <w:sz w:val="20"/>
          <w:szCs w:val="20"/>
          <w:rtl/>
        </w:rPr>
        <w:t xml:space="preserve"> (למשל להוסיף פונקציות עזר שאינן מופיעות בשלד), אך </w:t>
      </w:r>
      <w:r>
        <w:rPr>
          <w:rFonts w:ascii="Gisha" w:eastAsia="Gisha" w:hAnsi="Gisha" w:cs="Gisha"/>
          <w:b/>
          <w:sz w:val="20"/>
          <w:szCs w:val="20"/>
          <w:rtl/>
        </w:rPr>
        <w:t>אסור לשנות את הגדרות הפונקציות לעיל</w:t>
      </w:r>
      <w:r>
        <w:rPr>
          <w:rFonts w:ascii="Gisha" w:eastAsia="Gisha" w:hAnsi="Gisha" w:cs="Gisha"/>
          <w:sz w:val="20"/>
          <w:szCs w:val="20"/>
          <w:rtl/>
        </w:rPr>
        <w:t>. על כל הפונקציות/מחלקות להופיע בקובץ יחיד.</w:t>
      </w:r>
    </w:p>
    <w:p w14:paraId="2F13649C"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אין להשתמש באף מימוש ספרייה של מבנה נתונים.</w:t>
      </w:r>
    </w:p>
    <w:p w14:paraId="16079183" w14:textId="77777777" w:rsidR="000312D2" w:rsidRDefault="00000000">
      <w:pPr>
        <w:numPr>
          <w:ilvl w:val="0"/>
          <w:numId w:val="5"/>
        </w:numPr>
        <w:spacing w:after="0"/>
        <w:rPr>
          <w:rFonts w:ascii="Gisha" w:eastAsia="Gisha" w:hAnsi="Gisha" w:cs="Gisha"/>
          <w:sz w:val="20"/>
          <w:szCs w:val="20"/>
        </w:rPr>
      </w:pPr>
      <w:r>
        <w:rPr>
          <w:rFonts w:ascii="Gisha" w:eastAsia="Gisha" w:hAnsi="Gisha" w:cs="Gisha"/>
          <w:sz w:val="20"/>
          <w:szCs w:val="20"/>
          <w:rtl/>
        </w:rPr>
        <w:t>עליכם לממש את כל הפעולות בסיבוכיות המיטבית.</w:t>
      </w:r>
    </w:p>
    <w:p w14:paraId="3B660417" w14:textId="77777777" w:rsidR="000312D2" w:rsidRDefault="000312D2">
      <w:pPr>
        <w:spacing w:after="0"/>
        <w:rPr>
          <w:rFonts w:ascii="Gisha" w:eastAsia="Gisha" w:hAnsi="Gisha" w:cs="Gisha"/>
          <w:sz w:val="20"/>
          <w:szCs w:val="20"/>
        </w:rPr>
      </w:pPr>
    </w:p>
    <w:p w14:paraId="53B7B45B" w14:textId="77777777" w:rsidR="000312D2" w:rsidRDefault="000312D2">
      <w:pPr>
        <w:spacing w:after="0"/>
        <w:rPr>
          <w:rFonts w:ascii="Gisha" w:eastAsia="Gisha" w:hAnsi="Gisha" w:cs="Gisha"/>
          <w:sz w:val="20"/>
          <w:szCs w:val="20"/>
        </w:rPr>
      </w:pPr>
    </w:p>
    <w:p w14:paraId="498EE445"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09D80369" w14:textId="75A7E869" w:rsidR="000312D2" w:rsidRDefault="00000000">
      <w:pPr>
        <w:spacing w:after="0"/>
        <w:rPr>
          <w:rFonts w:ascii="Gisha" w:eastAsia="Gisha" w:hAnsi="Gisha" w:cs="Gisha"/>
          <w:sz w:val="20"/>
          <w:szCs w:val="20"/>
        </w:rPr>
      </w:pPr>
      <w:r>
        <w:rPr>
          <w:rFonts w:ascii="Gisha" w:eastAsia="Gisha" w:hAnsi="Gisha" w:cs="Gisha"/>
          <w:sz w:val="20"/>
          <w:szCs w:val="20"/>
          <w:rtl/>
        </w:rPr>
        <w:t>יש לציין בקוד ולהסביר בקצרה במסמך התיעוד את סיבוכיות זמן הריצה במקרה הגרוע (</w:t>
      </w:r>
      <w:proofErr w:type="spellStart"/>
      <w:r>
        <w:rPr>
          <w:rFonts w:ascii="Gisha" w:eastAsia="Gisha" w:hAnsi="Gisha" w:cs="Gisha"/>
          <w:sz w:val="20"/>
          <w:szCs w:val="20"/>
          <w:rtl/>
        </w:rPr>
        <w:t>האסימפטוטית</w:t>
      </w:r>
      <w:proofErr w:type="spellEnd"/>
      <w:r>
        <w:rPr>
          <w:rFonts w:ascii="Gisha" w:eastAsia="Gisha" w:hAnsi="Gisha" w:cs="Gisha"/>
          <w:sz w:val="20"/>
          <w:szCs w:val="20"/>
          <w:rtl/>
        </w:rPr>
        <w:t xml:space="preserve">,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w:t>
      </w:r>
      <w:r w:rsidR="00263F55">
        <w:rPr>
          <w:rFonts w:ascii="Gisha" w:eastAsia="Gisha" w:hAnsi="Gisha" w:cs="Gisha" w:hint="cs"/>
          <w:sz w:val="20"/>
          <w:szCs w:val="20"/>
          <w:rtl/>
        </w:rPr>
        <w:t>בערמה</w:t>
      </w:r>
      <w:r>
        <w:rPr>
          <w:rFonts w:ascii="Gisha" w:eastAsia="Gisha" w:hAnsi="Gisha" w:cs="Gisha"/>
          <w:sz w:val="20"/>
          <w:szCs w:val="20"/>
          <w:rtl/>
        </w:rPr>
        <w:t xml:space="preserve"> </w:t>
      </w:r>
      <w:r>
        <w:rPr>
          <w:rFonts w:ascii="Gisha" w:eastAsia="Gisha" w:hAnsi="Gisha" w:cs="Gisha"/>
          <w:sz w:val="20"/>
          <w:szCs w:val="20"/>
        </w:rPr>
        <w:t>n</w:t>
      </w:r>
      <w:r>
        <w:rPr>
          <w:rFonts w:ascii="Gisha" w:eastAsia="Gisha" w:hAnsi="Gisha" w:cs="Gisha"/>
          <w:sz w:val="20"/>
          <w:szCs w:val="20"/>
          <w:rtl/>
        </w:rPr>
        <w:t>. עליכם לממש את כל הפעולות בסיבוכיות זמן ריצה טובה ביותר (על פי הנלמד בכיתה).</w:t>
      </w:r>
    </w:p>
    <w:p w14:paraId="3F078C8A" w14:textId="77777777" w:rsidR="000312D2" w:rsidRDefault="000312D2">
      <w:pPr>
        <w:spacing w:after="0"/>
        <w:rPr>
          <w:rFonts w:ascii="Gisha" w:eastAsia="Gisha" w:hAnsi="Gisha" w:cs="Gisha"/>
          <w:sz w:val="20"/>
          <w:szCs w:val="20"/>
        </w:rPr>
      </w:pPr>
    </w:p>
    <w:p w14:paraId="1FA76938"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747C5013" w14:textId="77777777" w:rsidR="000312D2" w:rsidRDefault="00000000">
      <w:pPr>
        <w:spacing w:after="0"/>
        <w:rPr>
          <w:rFonts w:ascii="Gisha" w:eastAsia="Gisha" w:hAnsi="Gisha" w:cs="Gisha"/>
          <w:b/>
          <w:sz w:val="20"/>
          <w:szCs w:val="20"/>
          <w:u w:val="single"/>
        </w:rPr>
      </w:pPr>
      <w:r>
        <w:rPr>
          <w:rFonts w:ascii="Gisha" w:eastAsia="Gisha" w:hAnsi="Gisha" w:cs="Gisha"/>
          <w:sz w:val="20"/>
          <w:szCs w:val="20"/>
          <w:rtl/>
        </w:rPr>
        <w:t>אין צורך בפלט למשתמש.</w:t>
      </w:r>
    </w:p>
    <w:p w14:paraId="6018D4B9" w14:textId="77777777" w:rsidR="000312D2" w:rsidRDefault="000312D2">
      <w:pPr>
        <w:spacing w:after="0"/>
        <w:rPr>
          <w:rFonts w:ascii="Gisha" w:eastAsia="Gisha" w:hAnsi="Gisha" w:cs="Gisha"/>
          <w:b/>
          <w:color w:val="4F81BD"/>
          <w:sz w:val="20"/>
          <w:szCs w:val="20"/>
        </w:rPr>
      </w:pPr>
    </w:p>
    <w:p w14:paraId="33A5A5BC" w14:textId="77777777" w:rsidR="000312D2" w:rsidRDefault="000312D2">
      <w:pPr>
        <w:spacing w:after="0"/>
        <w:rPr>
          <w:rFonts w:ascii="Gisha" w:eastAsia="Gisha" w:hAnsi="Gisha" w:cs="Gisha"/>
          <w:b/>
          <w:color w:val="4F81BD"/>
          <w:sz w:val="20"/>
          <w:szCs w:val="20"/>
        </w:rPr>
      </w:pPr>
    </w:p>
    <w:p w14:paraId="74D3DFAE"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7F3913DD"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4BBBF6A7"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ומה סיבוכיות זמן הריצה שלה.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תיאור קצר ולא לפרט את ניתוח הסיבוכיות.</w:t>
      </w:r>
    </w:p>
    <w:p w14:paraId="04F237C4" w14:textId="77777777" w:rsidR="000312D2" w:rsidRDefault="000312D2">
      <w:pPr>
        <w:spacing w:after="0"/>
        <w:rPr>
          <w:rFonts w:ascii="Gisha" w:eastAsia="Gisha" w:hAnsi="Gisha" w:cs="Gisha"/>
          <w:sz w:val="20"/>
          <w:szCs w:val="20"/>
        </w:rPr>
      </w:pPr>
    </w:p>
    <w:p w14:paraId="5B521E8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786A60C8" w14:textId="77777777" w:rsidR="000312D2" w:rsidRDefault="0000000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40FD1E4" w14:textId="77777777" w:rsidR="000312D2" w:rsidRDefault="0000000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0DF3EDC6" w14:textId="77777777" w:rsidR="000312D2" w:rsidRDefault="000312D2">
      <w:pPr>
        <w:spacing w:after="0"/>
        <w:rPr>
          <w:rFonts w:ascii="Gisha" w:eastAsia="Gisha" w:hAnsi="Gisha" w:cs="Gisha"/>
          <w:sz w:val="20"/>
          <w:szCs w:val="20"/>
        </w:rPr>
      </w:pPr>
    </w:p>
    <w:p w14:paraId="61F58584"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בקובץ שתגישו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231008D3" w14:textId="77777777" w:rsidR="000312D2" w:rsidRDefault="00000000">
      <w:pPr>
        <w:spacing w:after="0" w:line="240" w:lineRule="auto"/>
        <w:rPr>
          <w:rFonts w:ascii="Gisha" w:eastAsia="Gisha" w:hAnsi="Gisha" w:cs="Gisha"/>
          <w:b/>
          <w:color w:val="4F81BD"/>
          <w:sz w:val="20"/>
          <w:szCs w:val="20"/>
        </w:rPr>
      </w:pPr>
      <w:r>
        <w:br w:type="page"/>
      </w:r>
    </w:p>
    <w:p w14:paraId="392F4166" w14:textId="77777777" w:rsidR="000312D2" w:rsidRDefault="000312D2">
      <w:pPr>
        <w:spacing w:after="0" w:line="240" w:lineRule="auto"/>
        <w:rPr>
          <w:rFonts w:ascii="Gisha" w:eastAsia="Gisha" w:hAnsi="Gisha" w:cs="Gisha"/>
          <w:b/>
          <w:color w:val="4F81BD"/>
          <w:sz w:val="20"/>
          <w:szCs w:val="20"/>
        </w:rPr>
      </w:pPr>
    </w:p>
    <w:p w14:paraId="64ECA91D" w14:textId="2A2E8A82"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ניסויי/תאורטי</w:t>
      </w:r>
    </w:p>
    <w:p w14:paraId="74FC44BC" w14:textId="77777777" w:rsidR="003059FF" w:rsidRDefault="003059FF">
      <w:pPr>
        <w:spacing w:after="0"/>
        <w:rPr>
          <w:rFonts w:ascii="Gisha" w:eastAsia="Gisha" w:hAnsi="Gisha" w:cs="Gisha"/>
          <w:sz w:val="20"/>
          <w:szCs w:val="20"/>
        </w:rPr>
      </w:pPr>
    </w:p>
    <w:p w14:paraId="16EF61C4" w14:textId="798E5AD9" w:rsidR="003059FF" w:rsidRDefault="003059FF">
      <w:pPr>
        <w:spacing w:after="0"/>
        <w:rPr>
          <w:rFonts w:ascii="Gisha" w:eastAsia="Gisha" w:hAnsi="Gisha" w:cs="Gisha"/>
          <w:sz w:val="20"/>
          <w:szCs w:val="20"/>
        </w:rPr>
      </w:pPr>
      <w:r>
        <w:rPr>
          <w:rFonts w:ascii="Gisha" w:eastAsia="Gisha" w:hAnsi="Gisha" w:cs="Gisha" w:hint="cs"/>
          <w:sz w:val="20"/>
          <w:szCs w:val="20"/>
          <w:rtl/>
        </w:rPr>
        <w:t xml:space="preserve">בחלק זה נערוך שלושה ניסויים המשתמשים בערמה בינומית. עבור כל ניסוי נמדוד את זמן הריצה הכולל, מספר החיבורים </w:t>
      </w:r>
      <w:r>
        <w:rPr>
          <w:rFonts w:ascii="Gisha" w:eastAsia="Gisha" w:hAnsi="Gisha" w:cs="Gisha"/>
          <w:sz w:val="20"/>
          <w:szCs w:val="20"/>
        </w:rPr>
        <w:t>(Links)</w:t>
      </w:r>
      <w:r>
        <w:rPr>
          <w:rFonts w:ascii="Gisha" w:eastAsia="Gisha" w:hAnsi="Gisha" w:cs="Gisha" w:hint="cs"/>
          <w:sz w:val="20"/>
          <w:szCs w:val="20"/>
          <w:rtl/>
        </w:rPr>
        <w:t xml:space="preserve"> הכולל, ומספר העצים בסיום. בנוסף, בניסויים השני והשלישי בהם יש מחיקות, </w:t>
      </w:r>
      <w:proofErr w:type="spellStart"/>
      <w:r>
        <w:rPr>
          <w:rFonts w:ascii="Gisha" w:eastAsia="Gisha" w:hAnsi="Gisha" w:cs="Gisha" w:hint="cs"/>
          <w:sz w:val="20"/>
          <w:szCs w:val="20"/>
          <w:rtl/>
        </w:rPr>
        <w:t>נסכום</w:t>
      </w:r>
      <w:proofErr w:type="spellEnd"/>
      <w:r>
        <w:rPr>
          <w:rFonts w:ascii="Gisha" w:eastAsia="Gisha" w:hAnsi="Gisha" w:cs="Gisha" w:hint="cs"/>
          <w:sz w:val="20"/>
          <w:szCs w:val="20"/>
          <w:rtl/>
        </w:rPr>
        <w:t xml:space="preserve"> את דרגות הצמתים שמוחקים.</w:t>
      </w:r>
    </w:p>
    <w:p w14:paraId="1094A362" w14:textId="447FEDAF" w:rsidR="00536030" w:rsidRDefault="00536030">
      <w:pPr>
        <w:spacing w:after="0"/>
        <w:rPr>
          <w:rFonts w:ascii="Gisha" w:eastAsia="Gisha" w:hAnsi="Gisha" w:cs="Gisha"/>
          <w:sz w:val="20"/>
          <w:szCs w:val="20"/>
          <w:rtl/>
        </w:rPr>
      </w:pPr>
      <w:r>
        <w:rPr>
          <w:rFonts w:ascii="Gisha" w:eastAsia="Gisha" w:hAnsi="Gisha" w:cs="Gisha" w:hint="cs"/>
          <w:sz w:val="20"/>
          <w:szCs w:val="20"/>
          <w:rtl/>
        </w:rPr>
        <w:t xml:space="preserve">כל ניסוי נבצע עבור מספר גדלים </w:t>
      </w:r>
      <m:oMath>
        <m:r>
          <w:rPr>
            <w:rFonts w:ascii="Cambria Math" w:eastAsia="Gisha" w:hAnsi="Cambria Math" w:cs="Gisha"/>
            <w:sz w:val="20"/>
            <w:szCs w:val="20"/>
          </w:rPr>
          <m:t>n=</m:t>
        </m:r>
        <m:sSup>
          <m:sSupPr>
            <m:ctrlPr>
              <w:rPr>
                <w:rFonts w:ascii="Cambria Math" w:eastAsia="Gisha" w:hAnsi="Cambria Math" w:cs="Gisha"/>
                <w:i/>
                <w:sz w:val="20"/>
                <w:szCs w:val="20"/>
              </w:rPr>
            </m:ctrlPr>
          </m:sSupPr>
          <m:e>
            <m:r>
              <w:rPr>
                <w:rFonts w:ascii="Cambria Math" w:eastAsia="Gisha" w:hAnsi="Cambria Math" w:cs="Gisha"/>
                <w:sz w:val="20"/>
                <w:szCs w:val="20"/>
              </w:rPr>
              <m:t>3</m:t>
            </m:r>
          </m:e>
          <m:sup>
            <m:r>
              <w:rPr>
                <w:rFonts w:ascii="Cambria Math" w:eastAsia="Gisha" w:hAnsi="Cambria Math" w:cs="Gisha"/>
                <w:sz w:val="20"/>
                <w:szCs w:val="20"/>
              </w:rPr>
              <m:t>i+7</m:t>
            </m:r>
          </m:sup>
        </m:sSup>
        <m:r>
          <w:rPr>
            <w:rFonts w:ascii="Cambria Math" w:eastAsia="Gisha" w:hAnsi="Cambria Math" w:cs="Gisha"/>
            <w:sz w:val="20"/>
            <w:szCs w:val="20"/>
          </w:rPr>
          <m:t>-1</m:t>
        </m:r>
      </m:oMath>
      <w:r>
        <w:rPr>
          <w:rFonts w:ascii="Gisha" w:eastAsia="Gisha" w:hAnsi="Gisha" w:cs="Gisha" w:hint="cs"/>
          <w:sz w:val="20"/>
          <w:szCs w:val="20"/>
          <w:rtl/>
        </w:rPr>
        <w:t xml:space="preserve"> כאשר </w:t>
      </w:r>
      <m:oMath>
        <m:r>
          <w:rPr>
            <w:rFonts w:ascii="Cambria Math" w:eastAsia="Gisha" w:hAnsi="Cambria Math" w:cs="Gisha"/>
            <w:sz w:val="20"/>
            <w:szCs w:val="20"/>
          </w:rPr>
          <m:t>i=1,…,5</m:t>
        </m:r>
      </m:oMath>
      <w:r>
        <w:rPr>
          <w:rFonts w:ascii="Gisha" w:eastAsia="Gisha" w:hAnsi="Gisha" w:cs="Gisha" w:hint="cs"/>
          <w:sz w:val="20"/>
          <w:szCs w:val="20"/>
          <w:rtl/>
        </w:rPr>
        <w:t>.</w:t>
      </w:r>
    </w:p>
    <w:p w14:paraId="5DBFA307" w14:textId="6A972975" w:rsidR="00536030" w:rsidRDefault="00536030" w:rsidP="00536030">
      <w:pPr>
        <w:pStyle w:val="a8"/>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ראשון: נכניס לערמה בינומית ריקה את האיברים </w:t>
      </w:r>
      <m:oMath>
        <m:r>
          <w:rPr>
            <w:rFonts w:ascii="Cambria Math" w:eastAsia="Gisha" w:hAnsi="Cambria Math" w:cs="Gisha"/>
            <w:sz w:val="20"/>
            <w:szCs w:val="20"/>
          </w:rPr>
          <m:t>1,…,n</m:t>
        </m:r>
      </m:oMath>
      <w:r w:rsidR="00A8615A">
        <w:rPr>
          <w:rFonts w:ascii="Gisha" w:eastAsia="Gisha" w:hAnsi="Gisha" w:cs="Gisha" w:hint="cs"/>
          <w:sz w:val="20"/>
          <w:szCs w:val="20"/>
          <w:rtl/>
        </w:rPr>
        <w:t xml:space="preserve"> בסדר עולה</w:t>
      </w:r>
      <w:r>
        <w:rPr>
          <w:rFonts w:ascii="Gisha" w:eastAsia="Gisha" w:hAnsi="Gisha" w:cs="Gisha" w:hint="cs"/>
          <w:sz w:val="20"/>
          <w:szCs w:val="20"/>
          <w:rtl/>
        </w:rPr>
        <w:t>.</w:t>
      </w:r>
    </w:p>
    <w:p w14:paraId="2C055727" w14:textId="757FE52B" w:rsidR="00536030" w:rsidRDefault="00536030" w:rsidP="00536030">
      <w:pPr>
        <w:pStyle w:val="a8"/>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שני: נכניס לערמה בינומית ריקה את האיברים </w:t>
      </w:r>
      <m:oMath>
        <m:r>
          <w:rPr>
            <w:rFonts w:ascii="Cambria Math" w:eastAsia="Gisha" w:hAnsi="Cambria Math" w:cs="Gisha"/>
            <w:sz w:val="20"/>
            <w:szCs w:val="20"/>
          </w:rPr>
          <m:t>1,…,n</m:t>
        </m:r>
      </m:oMath>
      <w:r>
        <w:rPr>
          <w:rFonts w:ascii="Gisha" w:eastAsia="Gisha" w:hAnsi="Gisha" w:cs="Gisha" w:hint="cs"/>
          <w:sz w:val="20"/>
          <w:szCs w:val="20"/>
          <w:rtl/>
        </w:rPr>
        <w:t xml:space="preserve"> בסדר אקראי, ולאחר מכן נמחק את המינימום </w:t>
      </w:r>
      <m:oMath>
        <m:r>
          <w:rPr>
            <w:rFonts w:ascii="Cambria Math" w:eastAsia="Gisha" w:hAnsi="Cambria Math" w:cs="Gisha"/>
            <w:sz w:val="20"/>
            <w:szCs w:val="20"/>
          </w:rPr>
          <m:t>n/2</m:t>
        </m:r>
      </m:oMath>
      <w:r>
        <w:rPr>
          <w:rFonts w:ascii="Gisha" w:eastAsia="Gisha" w:hAnsi="Gisha" w:cs="Gisha" w:hint="cs"/>
          <w:sz w:val="20"/>
          <w:szCs w:val="20"/>
          <w:rtl/>
        </w:rPr>
        <w:t xml:space="preserve"> פעמים.</w:t>
      </w:r>
    </w:p>
    <w:p w14:paraId="55F03DC2" w14:textId="37748271" w:rsidR="003059FF" w:rsidRPr="00C57FCC" w:rsidRDefault="00536030" w:rsidP="00C57FCC">
      <w:pPr>
        <w:pStyle w:val="a8"/>
        <w:numPr>
          <w:ilvl w:val="0"/>
          <w:numId w:val="7"/>
        </w:numPr>
        <w:spacing w:after="0"/>
        <w:rPr>
          <w:rFonts w:ascii="Gisha" w:eastAsia="Gisha" w:hAnsi="Gisha" w:cs="Gisha"/>
          <w:sz w:val="20"/>
          <w:szCs w:val="20"/>
          <w:rtl/>
        </w:rPr>
      </w:pPr>
      <w:r>
        <w:rPr>
          <w:rFonts w:ascii="Gisha" w:eastAsia="Gisha" w:hAnsi="Gisha" w:cs="Gisha" w:hint="cs"/>
          <w:sz w:val="20"/>
          <w:szCs w:val="20"/>
          <w:rtl/>
        </w:rPr>
        <w:t xml:space="preserve">ניסוי שלישי: נכניס לערמה בינומית ריקה את האיברים </w:t>
      </w:r>
      <m:oMath>
        <m:r>
          <w:rPr>
            <w:rFonts w:ascii="Cambria Math" w:eastAsia="Gisha" w:hAnsi="Cambria Math" w:cs="Gisha"/>
            <w:sz w:val="20"/>
            <w:szCs w:val="20"/>
          </w:rPr>
          <m:t>n,…,1</m:t>
        </m:r>
      </m:oMath>
      <w:r>
        <w:rPr>
          <w:rFonts w:ascii="Gisha" w:eastAsia="Gisha" w:hAnsi="Gisha" w:cs="Gisha" w:hint="cs"/>
          <w:sz w:val="20"/>
          <w:szCs w:val="20"/>
          <w:rtl/>
        </w:rPr>
        <w:t xml:space="preserve"> בסדר יורד, ולאחר מכן </w:t>
      </w:r>
      <w:r w:rsidR="00612FAD">
        <w:rPr>
          <w:rFonts w:ascii="Gisha" w:eastAsia="Gisha" w:hAnsi="Gisha" w:cs="Gisha" w:hint="cs"/>
          <w:sz w:val="20"/>
          <w:szCs w:val="20"/>
          <w:rtl/>
        </w:rPr>
        <w:t xml:space="preserve">נמחק את המינימום עד שנישאר עם </w:t>
      </w:r>
      <w:r w:rsidR="00661C7F">
        <w:rPr>
          <w:rFonts w:ascii="Gisha" w:eastAsia="Gisha" w:hAnsi="Gisha" w:cs="Gisha"/>
          <w:sz w:val="20"/>
          <w:szCs w:val="20"/>
        </w:rPr>
        <w:t xml:space="preserve"> </w:t>
      </w:r>
      <m:oMath>
        <m:sSup>
          <m:sSupPr>
            <m:ctrlPr>
              <w:rPr>
                <w:rFonts w:ascii="Cambria Math" w:eastAsia="Gisha" w:hAnsi="Cambria Math" w:cs="Gisha"/>
                <w:i/>
                <w:sz w:val="20"/>
                <w:szCs w:val="20"/>
              </w:rPr>
            </m:ctrlPr>
          </m:sSupPr>
          <m:e>
            <m:r>
              <w:rPr>
                <w:rFonts w:ascii="Cambria Math" w:eastAsia="Gisha" w:hAnsi="Cambria Math" w:cs="Gisha"/>
                <w:sz w:val="20"/>
                <w:szCs w:val="20"/>
              </w:rPr>
              <m:t>2</m:t>
            </m:r>
          </m:e>
          <m:sup>
            <m:r>
              <w:rPr>
                <w:rFonts w:ascii="Cambria Math" w:eastAsia="Gisha" w:hAnsi="Cambria Math" w:cs="Gisha"/>
                <w:sz w:val="20"/>
                <w:szCs w:val="20"/>
              </w:rPr>
              <m:t>5</m:t>
            </m:r>
          </m:sup>
        </m:sSup>
        <m:r>
          <w:rPr>
            <w:rFonts w:ascii="Cambria Math" w:eastAsia="Gisha" w:hAnsi="Cambria Math" w:cs="Gisha"/>
            <w:sz w:val="20"/>
            <w:szCs w:val="20"/>
          </w:rPr>
          <m:t>-1</m:t>
        </m:r>
      </m:oMath>
      <w:r w:rsidR="00612FAD">
        <w:rPr>
          <w:rFonts w:ascii="Gisha" w:eastAsia="Gisha" w:hAnsi="Gisha" w:cs="Gisha" w:hint="cs"/>
          <w:sz w:val="20"/>
          <w:szCs w:val="20"/>
          <w:rtl/>
        </w:rPr>
        <w:t>איברים</w:t>
      </w:r>
      <w:r>
        <w:rPr>
          <w:rFonts w:ascii="Gisha" w:eastAsia="Gisha" w:hAnsi="Gisha" w:cs="Gisha" w:hint="cs"/>
          <w:sz w:val="20"/>
          <w:szCs w:val="20"/>
          <w:rtl/>
        </w:rPr>
        <w:t>.</w:t>
      </w:r>
    </w:p>
    <w:p w14:paraId="7FBE2804" w14:textId="3862607C" w:rsidR="00C57FCC" w:rsidRDefault="00C57FCC" w:rsidP="00C57FCC">
      <w:pPr>
        <w:spacing w:after="0"/>
        <w:rPr>
          <w:rFonts w:ascii="Gisha" w:eastAsia="Gisha" w:hAnsi="Gisha" w:cs="Gisha"/>
          <w:sz w:val="20"/>
          <w:szCs w:val="20"/>
          <w:rtl/>
        </w:rPr>
      </w:pPr>
    </w:p>
    <w:p w14:paraId="2FBB2EEB" w14:textId="6C51B2D1" w:rsidR="00C57FCC" w:rsidRDefault="00C57FCC" w:rsidP="00C57FCC">
      <w:pPr>
        <w:pStyle w:val="a8"/>
        <w:numPr>
          <w:ilvl w:val="0"/>
          <w:numId w:val="8"/>
        </w:numPr>
        <w:spacing w:after="0"/>
        <w:rPr>
          <w:rFonts w:ascii="Gisha" w:eastAsia="Gisha" w:hAnsi="Gisha" w:cs="Gisha"/>
          <w:sz w:val="20"/>
          <w:szCs w:val="20"/>
        </w:rPr>
      </w:pPr>
      <w:r>
        <w:rPr>
          <w:rFonts w:ascii="Gisha" w:eastAsia="Gisha" w:hAnsi="Gisha" w:cs="Gisha" w:hint="cs"/>
          <w:sz w:val="20"/>
          <w:szCs w:val="20"/>
          <w:rtl/>
        </w:rPr>
        <w:t>עבור כל ניסוי, מלאו את הטבלה הבאה:</w:t>
      </w:r>
    </w:p>
    <w:p w14:paraId="3BFB6247" w14:textId="77777777" w:rsidR="00C57FCC" w:rsidRDefault="00C57FCC" w:rsidP="00C57FCC">
      <w:pPr>
        <w:pStyle w:val="a8"/>
        <w:spacing w:after="0"/>
        <w:ind w:left="360"/>
        <w:rPr>
          <w:rFonts w:ascii="Gisha" w:eastAsia="Gisha" w:hAnsi="Gisha" w:cs="Gisha"/>
          <w:sz w:val="20"/>
          <w:szCs w:val="20"/>
        </w:rPr>
      </w:pPr>
    </w:p>
    <w:tbl>
      <w:tblPr>
        <w:tblStyle w:val="af7"/>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C57FCC" w14:paraId="19E6A0A3" w14:textId="77777777" w:rsidTr="00C57FCC">
        <w:trPr>
          <w:trHeight w:val="332"/>
        </w:trPr>
        <w:tc>
          <w:tcPr>
            <w:tcW w:w="1735" w:type="dxa"/>
          </w:tcPr>
          <w:p w14:paraId="02847678" w14:textId="77777777" w:rsidR="00C57FCC" w:rsidRDefault="00C57FCC" w:rsidP="00453386">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736" w:type="dxa"/>
          </w:tcPr>
          <w:p w14:paraId="2EC18F78" w14:textId="6BA7ECB3" w:rsidR="00C57FCC" w:rsidRDefault="00C57FCC" w:rsidP="00453386">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52A9B913" w14:textId="3B42A792" w:rsidR="00C57FCC" w:rsidRDefault="00C57FCC" w:rsidP="00453386">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542DED83" w14:textId="421AA95E" w:rsidR="00C57FCC" w:rsidRDefault="00C57FCC" w:rsidP="00453386">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00FD8BBE" w14:textId="2874CA26" w:rsidR="00C57FCC" w:rsidRDefault="00C57FCC" w:rsidP="00453386">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C57FCC" w14:paraId="15C8C02C" w14:textId="77777777" w:rsidTr="00C57FCC">
        <w:trPr>
          <w:trHeight w:val="332"/>
        </w:trPr>
        <w:tc>
          <w:tcPr>
            <w:tcW w:w="1735" w:type="dxa"/>
          </w:tcPr>
          <w:p w14:paraId="3FAD51ED" w14:textId="77777777" w:rsidR="00C57FCC" w:rsidRDefault="00C57FCC" w:rsidP="00453386">
            <w:pPr>
              <w:rPr>
                <w:rFonts w:ascii="Gisha" w:eastAsia="Gisha" w:hAnsi="Gisha" w:cs="Gisha"/>
                <w:sz w:val="20"/>
                <w:szCs w:val="20"/>
              </w:rPr>
            </w:pPr>
            <w:r>
              <w:rPr>
                <w:rFonts w:ascii="Gisha" w:eastAsia="Gisha" w:hAnsi="Gisha" w:cs="Gisha"/>
                <w:sz w:val="20"/>
                <w:szCs w:val="20"/>
              </w:rPr>
              <w:t>1</w:t>
            </w:r>
          </w:p>
        </w:tc>
        <w:tc>
          <w:tcPr>
            <w:tcW w:w="1736" w:type="dxa"/>
          </w:tcPr>
          <w:p w14:paraId="772CC5BA" w14:textId="59B3A204" w:rsidR="00C57FCC" w:rsidRDefault="00C57FCC" w:rsidP="001454E6">
            <w:pPr>
              <w:jc w:val="center"/>
              <w:rPr>
                <w:rFonts w:ascii="Gisha" w:eastAsia="Gisha" w:hAnsi="Gisha" w:cs="Gisha"/>
                <w:sz w:val="20"/>
                <w:szCs w:val="20"/>
              </w:rPr>
            </w:pPr>
          </w:p>
        </w:tc>
        <w:tc>
          <w:tcPr>
            <w:tcW w:w="1736" w:type="dxa"/>
          </w:tcPr>
          <w:p w14:paraId="0BAA63D0" w14:textId="00A51F6F" w:rsidR="00C57FCC" w:rsidRDefault="00C57FCC" w:rsidP="00453386">
            <w:pPr>
              <w:rPr>
                <w:rFonts w:ascii="Gisha" w:eastAsia="Gisha" w:hAnsi="Gisha" w:cs="Gisha"/>
                <w:sz w:val="20"/>
                <w:szCs w:val="20"/>
              </w:rPr>
            </w:pPr>
          </w:p>
        </w:tc>
        <w:tc>
          <w:tcPr>
            <w:tcW w:w="1736" w:type="dxa"/>
          </w:tcPr>
          <w:p w14:paraId="22C3E420" w14:textId="530B7320" w:rsidR="00C57FCC" w:rsidRDefault="00C57FCC" w:rsidP="001454E6">
            <w:pPr>
              <w:jc w:val="center"/>
              <w:rPr>
                <w:rFonts w:ascii="Gisha" w:eastAsia="Gisha" w:hAnsi="Gisha" w:cs="Gisha"/>
                <w:sz w:val="20"/>
                <w:szCs w:val="20"/>
              </w:rPr>
            </w:pPr>
          </w:p>
        </w:tc>
        <w:tc>
          <w:tcPr>
            <w:tcW w:w="1736" w:type="dxa"/>
          </w:tcPr>
          <w:p w14:paraId="501376FE" w14:textId="77777777" w:rsidR="00C57FCC" w:rsidRDefault="00C57FCC" w:rsidP="00453386">
            <w:pPr>
              <w:rPr>
                <w:rFonts w:ascii="Gisha" w:eastAsia="Gisha" w:hAnsi="Gisha" w:cs="Gisha"/>
                <w:sz w:val="20"/>
                <w:szCs w:val="20"/>
              </w:rPr>
            </w:pPr>
          </w:p>
        </w:tc>
      </w:tr>
      <w:tr w:rsidR="00C57FCC" w14:paraId="0B7F92B5" w14:textId="77777777" w:rsidTr="00C57FCC">
        <w:trPr>
          <w:trHeight w:val="332"/>
        </w:trPr>
        <w:tc>
          <w:tcPr>
            <w:tcW w:w="1735" w:type="dxa"/>
          </w:tcPr>
          <w:p w14:paraId="51811FEA" w14:textId="77777777" w:rsidR="00C57FCC" w:rsidRDefault="00C57FCC" w:rsidP="00453386">
            <w:pPr>
              <w:rPr>
                <w:rFonts w:ascii="Gisha" w:eastAsia="Gisha" w:hAnsi="Gisha" w:cs="Gisha"/>
                <w:sz w:val="20"/>
                <w:szCs w:val="20"/>
              </w:rPr>
            </w:pPr>
            <w:r>
              <w:rPr>
                <w:rFonts w:ascii="Gisha" w:eastAsia="Gisha" w:hAnsi="Gisha" w:cs="Gisha"/>
                <w:sz w:val="20"/>
                <w:szCs w:val="20"/>
              </w:rPr>
              <w:t>2</w:t>
            </w:r>
          </w:p>
        </w:tc>
        <w:tc>
          <w:tcPr>
            <w:tcW w:w="1736" w:type="dxa"/>
          </w:tcPr>
          <w:p w14:paraId="61B23C3B" w14:textId="5B5B523D" w:rsidR="00C57FCC" w:rsidRDefault="00C57FCC" w:rsidP="001454E6">
            <w:pPr>
              <w:jc w:val="center"/>
              <w:rPr>
                <w:rFonts w:ascii="Gisha" w:eastAsia="Gisha" w:hAnsi="Gisha" w:cs="Gisha"/>
                <w:sz w:val="20"/>
                <w:szCs w:val="20"/>
              </w:rPr>
            </w:pPr>
          </w:p>
        </w:tc>
        <w:tc>
          <w:tcPr>
            <w:tcW w:w="1736" w:type="dxa"/>
          </w:tcPr>
          <w:p w14:paraId="0DBD96AD" w14:textId="2B874D16" w:rsidR="00C57FCC" w:rsidRDefault="00C57FCC" w:rsidP="00453386">
            <w:pPr>
              <w:rPr>
                <w:rFonts w:ascii="Gisha" w:eastAsia="Gisha" w:hAnsi="Gisha" w:cs="Gisha"/>
                <w:sz w:val="20"/>
                <w:szCs w:val="20"/>
              </w:rPr>
            </w:pPr>
          </w:p>
        </w:tc>
        <w:tc>
          <w:tcPr>
            <w:tcW w:w="1736" w:type="dxa"/>
          </w:tcPr>
          <w:p w14:paraId="3D4A2C43" w14:textId="794C7CF2" w:rsidR="00C57FCC" w:rsidRDefault="00C57FCC" w:rsidP="001454E6">
            <w:pPr>
              <w:jc w:val="center"/>
              <w:rPr>
                <w:rFonts w:ascii="Gisha" w:eastAsia="Gisha" w:hAnsi="Gisha" w:cs="Gisha"/>
                <w:sz w:val="20"/>
                <w:szCs w:val="20"/>
              </w:rPr>
            </w:pPr>
          </w:p>
        </w:tc>
        <w:tc>
          <w:tcPr>
            <w:tcW w:w="1736" w:type="dxa"/>
          </w:tcPr>
          <w:p w14:paraId="6190CFC5" w14:textId="77777777" w:rsidR="00C57FCC" w:rsidRDefault="00C57FCC" w:rsidP="00453386">
            <w:pPr>
              <w:rPr>
                <w:rFonts w:ascii="Gisha" w:eastAsia="Gisha" w:hAnsi="Gisha" w:cs="Gisha"/>
                <w:sz w:val="20"/>
                <w:szCs w:val="20"/>
              </w:rPr>
            </w:pPr>
          </w:p>
        </w:tc>
      </w:tr>
      <w:tr w:rsidR="00C57FCC" w14:paraId="4E97D505" w14:textId="77777777" w:rsidTr="00C57FCC">
        <w:trPr>
          <w:trHeight w:val="332"/>
        </w:trPr>
        <w:tc>
          <w:tcPr>
            <w:tcW w:w="1735" w:type="dxa"/>
          </w:tcPr>
          <w:p w14:paraId="382BF0F0" w14:textId="77777777" w:rsidR="00C57FCC" w:rsidRDefault="00C57FCC" w:rsidP="00453386">
            <w:pPr>
              <w:rPr>
                <w:rFonts w:ascii="Gisha" w:eastAsia="Gisha" w:hAnsi="Gisha" w:cs="Gisha"/>
                <w:sz w:val="20"/>
                <w:szCs w:val="20"/>
              </w:rPr>
            </w:pPr>
            <w:r>
              <w:rPr>
                <w:rFonts w:ascii="Gisha" w:eastAsia="Gisha" w:hAnsi="Gisha" w:cs="Gisha"/>
                <w:sz w:val="20"/>
                <w:szCs w:val="20"/>
              </w:rPr>
              <w:t>3</w:t>
            </w:r>
          </w:p>
        </w:tc>
        <w:tc>
          <w:tcPr>
            <w:tcW w:w="1736" w:type="dxa"/>
          </w:tcPr>
          <w:p w14:paraId="08C6F019" w14:textId="596ECAD8" w:rsidR="00C57FCC" w:rsidRDefault="00C57FCC" w:rsidP="001454E6">
            <w:pPr>
              <w:jc w:val="center"/>
              <w:rPr>
                <w:rFonts w:ascii="Gisha" w:eastAsia="Gisha" w:hAnsi="Gisha" w:cs="Gisha"/>
                <w:sz w:val="20"/>
                <w:szCs w:val="20"/>
              </w:rPr>
            </w:pPr>
          </w:p>
        </w:tc>
        <w:tc>
          <w:tcPr>
            <w:tcW w:w="1736" w:type="dxa"/>
          </w:tcPr>
          <w:p w14:paraId="52F59871" w14:textId="7DE3E9A5" w:rsidR="00C57FCC" w:rsidRDefault="00C57FCC" w:rsidP="00453386">
            <w:pPr>
              <w:rPr>
                <w:rFonts w:ascii="Gisha" w:eastAsia="Gisha" w:hAnsi="Gisha" w:cs="Gisha"/>
                <w:sz w:val="20"/>
                <w:szCs w:val="20"/>
              </w:rPr>
            </w:pPr>
          </w:p>
        </w:tc>
        <w:tc>
          <w:tcPr>
            <w:tcW w:w="1736" w:type="dxa"/>
          </w:tcPr>
          <w:p w14:paraId="32E60B15" w14:textId="06624674" w:rsidR="00C57FCC" w:rsidRDefault="00C57FCC" w:rsidP="001454E6">
            <w:pPr>
              <w:jc w:val="center"/>
              <w:rPr>
                <w:rFonts w:ascii="Gisha" w:eastAsia="Gisha" w:hAnsi="Gisha" w:cs="Gisha"/>
                <w:sz w:val="20"/>
                <w:szCs w:val="20"/>
              </w:rPr>
            </w:pPr>
          </w:p>
        </w:tc>
        <w:tc>
          <w:tcPr>
            <w:tcW w:w="1736" w:type="dxa"/>
          </w:tcPr>
          <w:p w14:paraId="3E43EAE9" w14:textId="77777777" w:rsidR="00C57FCC" w:rsidRDefault="00C57FCC" w:rsidP="00453386">
            <w:pPr>
              <w:rPr>
                <w:rFonts w:ascii="Gisha" w:eastAsia="Gisha" w:hAnsi="Gisha" w:cs="Gisha"/>
                <w:sz w:val="20"/>
                <w:szCs w:val="20"/>
              </w:rPr>
            </w:pPr>
          </w:p>
        </w:tc>
      </w:tr>
      <w:tr w:rsidR="00C57FCC" w14:paraId="5E0FC851" w14:textId="77777777" w:rsidTr="00C57FCC">
        <w:trPr>
          <w:trHeight w:val="332"/>
        </w:trPr>
        <w:tc>
          <w:tcPr>
            <w:tcW w:w="1735" w:type="dxa"/>
          </w:tcPr>
          <w:p w14:paraId="31D3FBA1" w14:textId="77777777" w:rsidR="00C57FCC" w:rsidRDefault="00C57FCC" w:rsidP="00453386">
            <w:pPr>
              <w:rPr>
                <w:rFonts w:ascii="Gisha" w:eastAsia="Gisha" w:hAnsi="Gisha" w:cs="Gisha"/>
                <w:sz w:val="20"/>
                <w:szCs w:val="20"/>
              </w:rPr>
            </w:pPr>
            <w:r>
              <w:rPr>
                <w:rFonts w:ascii="Gisha" w:eastAsia="Gisha" w:hAnsi="Gisha" w:cs="Gisha"/>
                <w:sz w:val="20"/>
                <w:szCs w:val="20"/>
              </w:rPr>
              <w:t>4</w:t>
            </w:r>
          </w:p>
        </w:tc>
        <w:tc>
          <w:tcPr>
            <w:tcW w:w="1736" w:type="dxa"/>
          </w:tcPr>
          <w:p w14:paraId="2C692F06" w14:textId="0A68B4C3" w:rsidR="00C57FCC" w:rsidRDefault="00C57FCC" w:rsidP="001454E6">
            <w:pPr>
              <w:jc w:val="center"/>
              <w:rPr>
                <w:rFonts w:ascii="Gisha" w:eastAsia="Gisha" w:hAnsi="Gisha" w:cs="Gisha"/>
                <w:sz w:val="20"/>
                <w:szCs w:val="20"/>
              </w:rPr>
            </w:pPr>
          </w:p>
        </w:tc>
        <w:tc>
          <w:tcPr>
            <w:tcW w:w="1736" w:type="dxa"/>
          </w:tcPr>
          <w:p w14:paraId="5A3DC35C" w14:textId="771FF9FF" w:rsidR="00C57FCC" w:rsidRDefault="00C57FCC" w:rsidP="001454E6">
            <w:pPr>
              <w:jc w:val="center"/>
              <w:rPr>
                <w:rFonts w:ascii="Gisha" w:eastAsia="Gisha" w:hAnsi="Gisha" w:cs="Gisha"/>
                <w:sz w:val="20"/>
                <w:szCs w:val="20"/>
              </w:rPr>
            </w:pPr>
          </w:p>
        </w:tc>
        <w:tc>
          <w:tcPr>
            <w:tcW w:w="1736" w:type="dxa"/>
          </w:tcPr>
          <w:p w14:paraId="0E7C7385" w14:textId="03359168" w:rsidR="00C57FCC" w:rsidRDefault="00C57FCC" w:rsidP="00B62165">
            <w:pPr>
              <w:rPr>
                <w:rFonts w:ascii="Gisha" w:eastAsia="Gisha" w:hAnsi="Gisha" w:cs="Gisha"/>
                <w:sz w:val="20"/>
                <w:szCs w:val="20"/>
              </w:rPr>
            </w:pPr>
          </w:p>
        </w:tc>
        <w:tc>
          <w:tcPr>
            <w:tcW w:w="1736" w:type="dxa"/>
          </w:tcPr>
          <w:p w14:paraId="576879A6" w14:textId="77777777" w:rsidR="00C57FCC" w:rsidRDefault="00C57FCC" w:rsidP="00453386">
            <w:pPr>
              <w:rPr>
                <w:rFonts w:ascii="Gisha" w:eastAsia="Gisha" w:hAnsi="Gisha" w:cs="Gisha"/>
                <w:sz w:val="20"/>
                <w:szCs w:val="20"/>
              </w:rPr>
            </w:pPr>
          </w:p>
        </w:tc>
      </w:tr>
      <w:tr w:rsidR="00C57FCC" w14:paraId="1F1E66C2" w14:textId="77777777" w:rsidTr="00C57FCC">
        <w:trPr>
          <w:trHeight w:val="332"/>
        </w:trPr>
        <w:tc>
          <w:tcPr>
            <w:tcW w:w="1735" w:type="dxa"/>
          </w:tcPr>
          <w:p w14:paraId="1E84C4AA" w14:textId="77777777" w:rsidR="00C57FCC" w:rsidRDefault="00C57FCC" w:rsidP="00453386">
            <w:pPr>
              <w:rPr>
                <w:rFonts w:ascii="Gisha" w:eastAsia="Gisha" w:hAnsi="Gisha" w:cs="Gisha"/>
                <w:sz w:val="20"/>
                <w:szCs w:val="20"/>
              </w:rPr>
            </w:pPr>
            <w:r>
              <w:rPr>
                <w:rFonts w:ascii="Gisha" w:eastAsia="Gisha" w:hAnsi="Gisha" w:cs="Gisha"/>
                <w:sz w:val="20"/>
                <w:szCs w:val="20"/>
              </w:rPr>
              <w:t>5</w:t>
            </w:r>
          </w:p>
        </w:tc>
        <w:tc>
          <w:tcPr>
            <w:tcW w:w="1736" w:type="dxa"/>
          </w:tcPr>
          <w:p w14:paraId="66795D2F" w14:textId="6DEB4CB7" w:rsidR="00C57FCC" w:rsidRDefault="00C57FCC" w:rsidP="001454E6">
            <w:pPr>
              <w:jc w:val="center"/>
              <w:rPr>
                <w:rFonts w:ascii="Gisha" w:eastAsia="Gisha" w:hAnsi="Gisha" w:cs="Gisha"/>
                <w:sz w:val="20"/>
                <w:szCs w:val="20"/>
              </w:rPr>
            </w:pPr>
          </w:p>
        </w:tc>
        <w:tc>
          <w:tcPr>
            <w:tcW w:w="1736" w:type="dxa"/>
          </w:tcPr>
          <w:p w14:paraId="58F8D373" w14:textId="20C698E2" w:rsidR="00C57FCC" w:rsidRDefault="00C57FCC" w:rsidP="00453386">
            <w:pPr>
              <w:rPr>
                <w:rFonts w:ascii="Gisha" w:eastAsia="Gisha" w:hAnsi="Gisha" w:cs="Gisha"/>
                <w:sz w:val="20"/>
                <w:szCs w:val="20"/>
              </w:rPr>
            </w:pPr>
          </w:p>
        </w:tc>
        <w:tc>
          <w:tcPr>
            <w:tcW w:w="1736" w:type="dxa"/>
          </w:tcPr>
          <w:p w14:paraId="5CD4DAE3" w14:textId="3917FE46" w:rsidR="00C57FCC" w:rsidRDefault="00C57FCC" w:rsidP="001454E6">
            <w:pPr>
              <w:jc w:val="center"/>
              <w:rPr>
                <w:rFonts w:ascii="Gisha" w:eastAsia="Gisha" w:hAnsi="Gisha" w:cs="Gisha"/>
                <w:sz w:val="20"/>
                <w:szCs w:val="20"/>
              </w:rPr>
            </w:pPr>
          </w:p>
        </w:tc>
        <w:tc>
          <w:tcPr>
            <w:tcW w:w="1736" w:type="dxa"/>
          </w:tcPr>
          <w:p w14:paraId="6CDE16D2" w14:textId="77777777" w:rsidR="00C57FCC" w:rsidRDefault="00C57FCC" w:rsidP="00453386">
            <w:pPr>
              <w:rPr>
                <w:rFonts w:ascii="Gisha" w:eastAsia="Gisha" w:hAnsi="Gisha" w:cs="Gisha"/>
                <w:sz w:val="20"/>
                <w:szCs w:val="20"/>
              </w:rPr>
            </w:pPr>
          </w:p>
        </w:tc>
      </w:tr>
    </w:tbl>
    <w:p w14:paraId="671E2172" w14:textId="5A951EA2" w:rsidR="000312D2" w:rsidRDefault="000312D2" w:rsidP="00C57FCC">
      <w:pPr>
        <w:spacing w:after="0"/>
        <w:rPr>
          <w:rFonts w:ascii="Gisha" w:eastAsia="Gisha" w:hAnsi="Gisha" w:cs="Gisha"/>
          <w:sz w:val="20"/>
          <w:szCs w:val="20"/>
        </w:rPr>
      </w:pPr>
    </w:p>
    <w:p w14:paraId="1A54A3D2" w14:textId="28B947A0" w:rsidR="000312D2" w:rsidRPr="0052479F" w:rsidRDefault="00000000" w:rsidP="0052479F">
      <w:pPr>
        <w:pStyle w:val="a8"/>
        <w:numPr>
          <w:ilvl w:val="0"/>
          <w:numId w:val="8"/>
        </w:numPr>
        <w:pBdr>
          <w:top w:val="nil"/>
          <w:left w:val="nil"/>
          <w:bottom w:val="nil"/>
          <w:right w:val="nil"/>
          <w:between w:val="nil"/>
        </w:pBdr>
        <w:spacing w:after="0"/>
        <w:rPr>
          <w:rFonts w:ascii="Gisha" w:eastAsia="Gisha" w:hAnsi="Gisha" w:cs="Gisha"/>
          <w:color w:val="000000"/>
          <w:sz w:val="20"/>
          <w:szCs w:val="20"/>
        </w:rPr>
      </w:pPr>
      <w:r w:rsidRPr="00C57FCC">
        <w:rPr>
          <w:rFonts w:ascii="Gisha" w:eastAsia="Gisha" w:hAnsi="Gisha" w:cs="Gisha"/>
          <w:color w:val="000000"/>
          <w:sz w:val="20"/>
          <w:szCs w:val="20"/>
          <w:rtl/>
        </w:rPr>
        <w:t xml:space="preserve">נתחו באופן תאורטי את </w:t>
      </w:r>
      <w:r w:rsidR="001B3343">
        <w:rPr>
          <w:rFonts w:ascii="Gisha" w:eastAsia="Gisha" w:hAnsi="Gisha" w:cs="Gisha" w:hint="cs"/>
          <w:color w:val="000000"/>
          <w:sz w:val="20"/>
          <w:szCs w:val="20"/>
          <w:rtl/>
        </w:rPr>
        <w:t xml:space="preserve">זמן הריצה </w:t>
      </w:r>
      <w:proofErr w:type="spellStart"/>
      <w:r w:rsidR="001B3343">
        <w:rPr>
          <w:rFonts w:ascii="Gisha" w:eastAsia="Gisha" w:hAnsi="Gisha" w:cs="Gisha" w:hint="cs"/>
          <w:color w:val="000000"/>
          <w:sz w:val="20"/>
          <w:szCs w:val="20"/>
          <w:rtl/>
        </w:rPr>
        <w:t>האסימפטוטי</w:t>
      </w:r>
      <w:proofErr w:type="spellEnd"/>
      <w:r w:rsidR="001B3343">
        <w:rPr>
          <w:rFonts w:ascii="Gisha" w:eastAsia="Gisha" w:hAnsi="Gisha" w:cs="Gisha" w:hint="cs"/>
          <w:color w:val="000000"/>
          <w:sz w:val="20"/>
          <w:szCs w:val="20"/>
          <w:rtl/>
        </w:rPr>
        <w:t xml:space="preserve"> של כל אחד מהניסויים כפונקציה של </w:t>
      </w:r>
      <m:oMath>
        <m:r>
          <w:rPr>
            <w:rFonts w:ascii="Cambria Math" w:eastAsia="Gisha" w:hAnsi="Cambria Math" w:cs="Gisha"/>
            <w:color w:val="000000"/>
            <w:sz w:val="20"/>
            <w:szCs w:val="20"/>
          </w:rPr>
          <m:t>n</m:t>
        </m:r>
      </m:oMath>
      <w:r w:rsidRPr="00C57FCC">
        <w:rPr>
          <w:rFonts w:ascii="Gisha" w:eastAsia="Gisha" w:hAnsi="Gisha" w:cs="Gisha"/>
          <w:color w:val="000000"/>
          <w:sz w:val="20"/>
          <w:szCs w:val="20"/>
          <w:rtl/>
        </w:rPr>
        <w:t xml:space="preserve">. </w:t>
      </w:r>
      <w:r w:rsidR="00D35161">
        <w:rPr>
          <w:rFonts w:ascii="Gisha" w:eastAsia="Gisha" w:hAnsi="Gisha" w:cs="Gisha" w:hint="cs"/>
          <w:color w:val="000000"/>
          <w:sz w:val="20"/>
          <w:szCs w:val="20"/>
          <w:rtl/>
        </w:rPr>
        <w:t xml:space="preserve">בנוסף, עליכם להסביר את הקשר </w:t>
      </w:r>
      <w:r w:rsidR="00A8615A">
        <w:rPr>
          <w:rFonts w:ascii="Gisha" w:eastAsia="Gisha" w:hAnsi="Gisha" w:cs="Gisha" w:hint="cs"/>
          <w:color w:val="000000"/>
          <w:sz w:val="20"/>
          <w:szCs w:val="20"/>
          <w:rtl/>
        </w:rPr>
        <w:t xml:space="preserve">(לתאר משוואה) </w:t>
      </w:r>
      <w:r w:rsidR="00D35161">
        <w:rPr>
          <w:rFonts w:ascii="Gisha" w:eastAsia="Gisha" w:hAnsi="Gisha" w:cs="Gisha" w:hint="cs"/>
          <w:color w:val="000000"/>
          <w:sz w:val="20"/>
          <w:szCs w:val="20"/>
          <w:rtl/>
        </w:rPr>
        <w:t>בין מספר החיבורים הכול</w:t>
      </w:r>
      <w:r w:rsidR="005C104B">
        <w:rPr>
          <w:rFonts w:ascii="Gisha" w:eastAsia="Gisha" w:hAnsi="Gisha" w:cs="Gisha" w:hint="cs"/>
          <w:color w:val="000000"/>
          <w:sz w:val="20"/>
          <w:szCs w:val="20"/>
          <w:rtl/>
        </w:rPr>
        <w:t>ל</w:t>
      </w:r>
      <w:r w:rsidR="00D35161">
        <w:rPr>
          <w:rFonts w:ascii="Gisha" w:eastAsia="Gisha" w:hAnsi="Gisha" w:cs="Gisha" w:hint="cs"/>
          <w:color w:val="000000"/>
          <w:sz w:val="20"/>
          <w:szCs w:val="20"/>
          <w:rtl/>
        </w:rPr>
        <w:t xml:space="preserve"> וסכום דרגות הצמתים שמחקנו</w:t>
      </w:r>
      <w:r w:rsidR="00905958">
        <w:rPr>
          <w:rFonts w:ascii="Gisha" w:eastAsia="Gisha" w:hAnsi="Gisha" w:cs="Gisha" w:hint="cs"/>
          <w:color w:val="000000"/>
          <w:sz w:val="20"/>
          <w:szCs w:val="20"/>
          <w:rtl/>
        </w:rPr>
        <w:t>, כתלות ב</w:t>
      </w:r>
      <w:r w:rsidR="00B33061">
        <w:rPr>
          <w:rFonts w:ascii="Gisha" w:eastAsia="Gisha" w:hAnsi="Gisha" w:cs="Gisha" w:hint="cs"/>
          <w:color w:val="000000"/>
          <w:sz w:val="20"/>
          <w:szCs w:val="20"/>
          <w:rtl/>
        </w:rPr>
        <w:t>גודל הערמה</w:t>
      </w:r>
      <w:r w:rsidR="005C104B">
        <w:rPr>
          <w:rFonts w:ascii="Gisha" w:eastAsia="Gisha" w:hAnsi="Gisha" w:cs="Gisha" w:hint="cs"/>
          <w:color w:val="000000"/>
          <w:sz w:val="20"/>
          <w:szCs w:val="20"/>
          <w:rtl/>
        </w:rPr>
        <w:t xml:space="preserve"> </w:t>
      </w:r>
      <w:r w:rsidR="001175DC">
        <w:rPr>
          <w:rFonts w:ascii="Gisha" w:eastAsia="Gisha" w:hAnsi="Gisha" w:cs="Gisha" w:hint="cs"/>
          <w:color w:val="000000"/>
          <w:sz w:val="20"/>
          <w:szCs w:val="20"/>
          <w:rtl/>
        </w:rPr>
        <w:t>(</w:t>
      </w:r>
      <w:r w:rsidR="005C104B">
        <w:rPr>
          <w:rFonts w:ascii="Gisha" w:eastAsia="Gisha" w:hAnsi="Gisha" w:cs="Gisha" w:hint="cs"/>
          <w:color w:val="000000"/>
          <w:sz w:val="20"/>
          <w:szCs w:val="20"/>
          <w:rtl/>
        </w:rPr>
        <w:t>ומספר העצים</w:t>
      </w:r>
      <w:r w:rsidR="001175DC">
        <w:rPr>
          <w:rFonts w:ascii="Gisha" w:eastAsia="Gisha" w:hAnsi="Gisha" w:cs="Gisha" w:hint="cs"/>
          <w:color w:val="000000"/>
          <w:sz w:val="20"/>
          <w:szCs w:val="20"/>
          <w:rtl/>
        </w:rPr>
        <w:t>)</w:t>
      </w:r>
      <w:r w:rsidR="005C104B">
        <w:rPr>
          <w:rFonts w:ascii="Gisha" w:eastAsia="Gisha" w:hAnsi="Gisha" w:cs="Gisha" w:hint="cs"/>
          <w:color w:val="000000"/>
          <w:sz w:val="20"/>
          <w:szCs w:val="20"/>
          <w:rtl/>
        </w:rPr>
        <w:t xml:space="preserve"> בסיום</w:t>
      </w:r>
      <w:r w:rsidR="00D35161">
        <w:rPr>
          <w:rFonts w:ascii="Gisha" w:eastAsia="Gisha" w:hAnsi="Gisha" w:cs="Gisha" w:hint="cs"/>
          <w:color w:val="000000"/>
          <w:sz w:val="20"/>
          <w:szCs w:val="20"/>
          <w:rtl/>
        </w:rPr>
        <w:t>. ל</w:t>
      </w:r>
      <w:r w:rsidR="00690E00">
        <w:rPr>
          <w:rFonts w:ascii="Gisha" w:eastAsia="Gisha" w:hAnsi="Gisha" w:cs="Gisha" w:hint="cs"/>
          <w:color w:val="000000"/>
          <w:sz w:val="20"/>
          <w:szCs w:val="20"/>
          <w:rtl/>
        </w:rPr>
        <w:t>בסוף</w:t>
      </w:r>
      <w:r w:rsidR="00D35161">
        <w:rPr>
          <w:rFonts w:ascii="Gisha" w:eastAsia="Gisha" w:hAnsi="Gisha" w:cs="Gisha" w:hint="cs"/>
          <w:color w:val="000000"/>
          <w:sz w:val="20"/>
          <w:szCs w:val="20"/>
          <w:rtl/>
        </w:rPr>
        <w:t>, נמקו את סכום דרגות הצמתים שמחקנו עבור הניסוי השלישי.</w:t>
      </w:r>
    </w:p>
    <w:p w14:paraId="3C1D7BF1" w14:textId="77777777" w:rsidR="000312D2" w:rsidRDefault="000312D2">
      <w:pPr>
        <w:spacing w:after="0"/>
        <w:rPr>
          <w:rFonts w:ascii="Gisha" w:eastAsia="Gisha" w:hAnsi="Gisha" w:cs="Gisha"/>
          <w:sz w:val="20"/>
          <w:szCs w:val="20"/>
          <w:rtl/>
        </w:rPr>
      </w:pPr>
    </w:p>
    <w:p w14:paraId="15E17CB9" w14:textId="77777777" w:rsidR="0052479F" w:rsidRDefault="0052479F">
      <w:pPr>
        <w:spacing w:after="0"/>
        <w:rPr>
          <w:rFonts w:ascii="Gisha" w:eastAsia="Gisha" w:hAnsi="Gisha" w:cs="Gisha"/>
          <w:sz w:val="20"/>
          <w:szCs w:val="20"/>
          <w:rtl/>
        </w:rPr>
      </w:pPr>
    </w:p>
    <w:p w14:paraId="22638F89" w14:textId="77777777" w:rsidR="0052479F" w:rsidRDefault="0052479F">
      <w:pPr>
        <w:spacing w:after="0"/>
        <w:rPr>
          <w:rFonts w:ascii="Gisha" w:eastAsia="Gisha" w:hAnsi="Gisha" w:cs="Gisha"/>
          <w:sz w:val="20"/>
          <w:szCs w:val="20"/>
        </w:rPr>
      </w:pPr>
    </w:p>
    <w:p w14:paraId="52289F6C"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7B78C806"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639E8D8E" w14:textId="77777777" w:rsidR="000312D2" w:rsidRDefault="0000000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54A978B2"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b/>
          <w:sz w:val="20"/>
          <w:szCs w:val="20"/>
        </w:rPr>
        <w:t>zip</w:t>
      </w:r>
      <w:r>
        <w:rPr>
          <w:rFonts w:ascii="Gisha" w:eastAsia="Gisha" w:hAnsi="Gisha" w:cs="Gisha"/>
          <w:sz w:val="20"/>
          <w:szCs w:val="20"/>
          <w:rtl/>
        </w:rPr>
        <w:t>) למודל.</w:t>
      </w:r>
    </w:p>
    <w:p w14:paraId="04882507" w14:textId="77777777" w:rsidR="000312D2" w:rsidRDefault="000312D2">
      <w:pPr>
        <w:spacing w:after="0"/>
        <w:rPr>
          <w:rFonts w:ascii="Gisha" w:eastAsia="Gisha" w:hAnsi="Gisha" w:cs="Gisha"/>
          <w:sz w:val="20"/>
          <w:szCs w:val="20"/>
        </w:rPr>
      </w:pPr>
    </w:p>
    <w:p w14:paraId="76012148" w14:textId="77777777" w:rsidR="000312D2" w:rsidRDefault="0000000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2466B9A6" w14:textId="2B7FD75D"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המקור (הרחבה של קובץ השלד שניתן) תחת השם </w:t>
      </w:r>
      <w:r w:rsidR="00DC7707" w:rsidRPr="00DC7707">
        <w:rPr>
          <w:rFonts w:ascii="Gisha" w:eastAsia="Gisha" w:hAnsi="Gisha" w:cs="Gisha"/>
          <w:b/>
          <w:sz w:val="20"/>
          <w:szCs w:val="20"/>
        </w:rPr>
        <w:t>BinomialHeap.java</w:t>
      </w:r>
      <w:r w:rsidR="00DC7707">
        <w:rPr>
          <w:rFonts w:ascii="Gisha" w:eastAsia="Gisha" w:hAnsi="Gisha" w:cs="Gisha" w:hint="cs"/>
          <w:b/>
          <w:sz w:val="20"/>
          <w:szCs w:val="20"/>
          <w:rtl/>
        </w:rPr>
        <w:t>.</w:t>
      </w:r>
    </w:p>
    <w:p w14:paraId="13ECDDC3"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טקסט </w:t>
      </w:r>
      <w:r>
        <w:rPr>
          <w:rFonts w:ascii="Gisha" w:eastAsia="Gisha" w:hAnsi="Gisha" w:cs="Gisha"/>
          <w:b/>
          <w:sz w:val="20"/>
          <w:szCs w:val="20"/>
        </w:rPr>
        <w:t>info.txt</w:t>
      </w:r>
      <w:r>
        <w:rPr>
          <w:rFonts w:ascii="Gisha" w:eastAsia="Gisha" w:hAnsi="Gisha" w:cs="Gisha"/>
          <w:sz w:val="20"/>
          <w:szCs w:val="20"/>
          <w:rtl/>
        </w:rPr>
        <w:t xml:space="preserve"> המכיל את פרטי הזוג </w:t>
      </w:r>
      <w:r>
        <w:rPr>
          <w:rFonts w:ascii="Gisha" w:eastAsia="Gisha" w:hAnsi="Gisha" w:cs="Gisha"/>
          <w:b/>
          <w:sz w:val="20"/>
          <w:szCs w:val="20"/>
          <w:rtl/>
        </w:rPr>
        <w:t>באנגלית:</w:t>
      </w:r>
      <w:r>
        <w:rPr>
          <w:rFonts w:ascii="Gisha" w:eastAsia="Gisha" w:hAnsi="Gisha" w:cs="Gisha"/>
          <w:sz w:val="20"/>
          <w:szCs w:val="20"/>
          <w:rtl/>
        </w:rPr>
        <w:t xml:space="preserve"> מספר ת"ז, שמות, ושמות משתמש.</w:t>
      </w:r>
    </w:p>
    <w:p w14:paraId="01044E1F" w14:textId="239BD54C"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מסמך תיעוד חיצוני, המכיל גם את תוצאות המדידות. את המסמך יש להגיש בפורמ</w:t>
      </w:r>
      <w:r w:rsidR="00DC7707">
        <w:rPr>
          <w:rFonts w:ascii="Gisha" w:eastAsia="Gisha" w:hAnsi="Gisha" w:cs="Gisha" w:hint="cs"/>
          <w:sz w:val="20"/>
          <w:szCs w:val="20"/>
          <w:rtl/>
        </w:rPr>
        <w:t xml:space="preserve">ט </w:t>
      </w:r>
      <w:r>
        <w:rPr>
          <w:rFonts w:ascii="Gisha" w:eastAsia="Gisha" w:hAnsi="Gisha" w:cs="Gisha"/>
          <w:b/>
          <w:sz w:val="20"/>
          <w:szCs w:val="20"/>
        </w:rPr>
        <w:t>pdf</w:t>
      </w:r>
      <w:r w:rsidR="00DC7707">
        <w:rPr>
          <w:rFonts w:ascii="Gisha" w:eastAsia="Gisha" w:hAnsi="Gisha" w:cs="Gisha" w:hint="cs"/>
          <w:sz w:val="20"/>
          <w:szCs w:val="20"/>
          <w:rtl/>
        </w:rPr>
        <w:t>.</w:t>
      </w:r>
    </w:p>
    <w:p w14:paraId="1D35AB4B" w14:textId="77777777" w:rsidR="000312D2" w:rsidRDefault="000312D2">
      <w:pPr>
        <w:spacing w:after="0"/>
        <w:rPr>
          <w:rFonts w:ascii="Gisha" w:eastAsia="Gisha" w:hAnsi="Gisha" w:cs="Gisha"/>
          <w:sz w:val="20"/>
          <w:szCs w:val="20"/>
        </w:rPr>
      </w:pPr>
    </w:p>
    <w:p w14:paraId="2EF92049" w14:textId="69A208EF" w:rsidR="000312D2" w:rsidRDefault="0000000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sidR="00AE6060" w:rsidRPr="00AE6060">
        <w:rPr>
          <w:rFonts w:ascii="Gisha" w:eastAsia="Gisha" w:hAnsi="Gisha" w:cs="Gisha"/>
          <w:b/>
          <w:sz w:val="20"/>
          <w:szCs w:val="20"/>
        </w:rPr>
        <w:t>BinomialHeap</w:t>
      </w:r>
      <w:r>
        <w:rPr>
          <w:rFonts w:ascii="Gisha" w:eastAsia="Gisha" w:hAnsi="Gisha" w:cs="Gisha"/>
          <w:b/>
          <w:sz w:val="20"/>
          <w:szCs w:val="20"/>
        </w:rPr>
        <w:t>_username1_username2</w:t>
      </w:r>
      <w:r>
        <w:rPr>
          <w:rFonts w:ascii="Gisha" w:eastAsia="Gisha" w:hAnsi="Gisha" w:cs="Gisha"/>
          <w:sz w:val="20"/>
          <w:szCs w:val="20"/>
        </w:rPr>
        <w:t>.pdf/zip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26584CCD" w14:textId="77777777" w:rsidR="000312D2" w:rsidRDefault="000312D2">
      <w:pPr>
        <w:spacing w:after="0"/>
        <w:rPr>
          <w:rFonts w:ascii="Gisha" w:eastAsia="Gisha" w:hAnsi="Gisha" w:cs="Gisha"/>
          <w:sz w:val="20"/>
          <w:szCs w:val="20"/>
        </w:rPr>
      </w:pPr>
    </w:p>
    <w:p w14:paraId="2487201D"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6EE7CD3D" w14:textId="77777777" w:rsidR="000312D2" w:rsidRDefault="0000000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4DB99768" w14:textId="77777777" w:rsidR="000312D2" w:rsidRDefault="000312D2">
      <w:pPr>
        <w:spacing w:after="0"/>
        <w:rPr>
          <w:rFonts w:ascii="Gisha" w:eastAsia="Gisha" w:hAnsi="Gisha" w:cs="Gisha"/>
          <w:sz w:val="20"/>
          <w:szCs w:val="20"/>
        </w:rPr>
      </w:pPr>
    </w:p>
    <w:p w14:paraId="63F244C6"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בהצלחה!</w:t>
      </w:r>
    </w:p>
    <w:p w14:paraId="2CAFA2AC" w14:textId="77777777" w:rsidR="001454E6" w:rsidRDefault="001454E6">
      <w:pPr>
        <w:spacing w:after="0"/>
        <w:rPr>
          <w:rFonts w:ascii="Gisha" w:eastAsia="Gisha" w:hAnsi="Gisha" w:cs="Gisha"/>
          <w:b/>
          <w:color w:val="4F81BD"/>
          <w:sz w:val="20"/>
          <w:szCs w:val="20"/>
        </w:rPr>
      </w:pPr>
    </w:p>
    <w:p w14:paraId="52841245" w14:textId="77777777" w:rsidR="001454E6" w:rsidRDefault="001454E6">
      <w:pPr>
        <w:spacing w:after="0"/>
        <w:rPr>
          <w:rFonts w:ascii="Gisha" w:eastAsia="Gisha" w:hAnsi="Gisha" w:cs="Gisha"/>
          <w:b/>
          <w:color w:val="4F81BD"/>
          <w:sz w:val="20"/>
          <w:szCs w:val="20"/>
        </w:rPr>
      </w:pPr>
    </w:p>
    <w:p w14:paraId="20BD39A8" w14:textId="424EC206" w:rsidR="001454E6" w:rsidRPr="00FD39F0" w:rsidRDefault="00FD39F0">
      <w:pPr>
        <w:spacing w:after="0"/>
        <w:rPr>
          <w:rFonts w:ascii="Gisha" w:eastAsia="Gisha" w:hAnsi="Gisha" w:cs="Gisha"/>
          <w:b/>
          <w:sz w:val="20"/>
          <w:szCs w:val="20"/>
        </w:rPr>
      </w:pPr>
      <w:proofErr w:type="spellStart"/>
      <w:proofErr w:type="gramStart"/>
      <w:r>
        <w:rPr>
          <w:rFonts w:ascii="Gisha" w:eastAsia="Gisha" w:hAnsi="Gisha" w:cs="Gisha"/>
          <w:b/>
          <w:sz w:val="20"/>
          <w:szCs w:val="20"/>
        </w:rPr>
        <w:lastRenderedPageBreak/>
        <w:t>Jke</w:t>
      </w:r>
      <w:proofErr w:type="spellEnd"/>
      <w:r>
        <w:rPr>
          <w:rFonts w:ascii="Gisha" w:eastAsia="Gisha" w:hAnsi="Gisha" w:cs="Gisha"/>
          <w:b/>
          <w:sz w:val="20"/>
          <w:szCs w:val="20"/>
        </w:rPr>
        <w:t xml:space="preserve"> ,</w:t>
      </w:r>
      <w:proofErr w:type="spellStart"/>
      <w:r>
        <w:rPr>
          <w:rFonts w:ascii="Gisha" w:eastAsia="Gisha" w:hAnsi="Gisha" w:cs="Gisha"/>
          <w:b/>
          <w:sz w:val="20"/>
          <w:szCs w:val="20"/>
        </w:rPr>
        <w:t>htur</w:t>
      </w:r>
      <w:proofErr w:type="gramEnd"/>
      <w:r>
        <w:rPr>
          <w:rFonts w:ascii="Gisha" w:eastAsia="Gisha" w:hAnsi="Gisha" w:cs="Gisha"/>
          <w:b/>
          <w:sz w:val="20"/>
          <w:szCs w:val="20"/>
        </w:rPr>
        <w:t>,h</w:t>
      </w:r>
      <w:proofErr w:type="spellEnd"/>
    </w:p>
    <w:tbl>
      <w:tblPr>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1454E6" w14:paraId="28144A28" w14:textId="77777777" w:rsidTr="00363840">
        <w:trPr>
          <w:trHeight w:val="332"/>
        </w:trPr>
        <w:tc>
          <w:tcPr>
            <w:tcW w:w="1735" w:type="dxa"/>
          </w:tcPr>
          <w:p w14:paraId="465A6C34" w14:textId="77777777" w:rsidR="001454E6" w:rsidRDefault="001454E6" w:rsidP="003638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736" w:type="dxa"/>
          </w:tcPr>
          <w:p w14:paraId="15F5EE4B" w14:textId="77777777" w:rsidR="001454E6" w:rsidRDefault="001454E6" w:rsidP="00363840">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16C38033"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6519ECE8"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2EA26BF4"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1454E6" w14:paraId="1623E6A6" w14:textId="77777777" w:rsidTr="00363840">
        <w:trPr>
          <w:trHeight w:val="332"/>
        </w:trPr>
        <w:tc>
          <w:tcPr>
            <w:tcW w:w="1735" w:type="dxa"/>
          </w:tcPr>
          <w:p w14:paraId="2D6DA431" w14:textId="77777777" w:rsidR="001454E6" w:rsidRDefault="001454E6" w:rsidP="00363840">
            <w:pPr>
              <w:rPr>
                <w:rFonts w:ascii="Gisha" w:eastAsia="Gisha" w:hAnsi="Gisha" w:cs="Gisha"/>
                <w:sz w:val="20"/>
                <w:szCs w:val="20"/>
              </w:rPr>
            </w:pPr>
            <w:r>
              <w:rPr>
                <w:rFonts w:ascii="Gisha" w:eastAsia="Gisha" w:hAnsi="Gisha" w:cs="Gisha"/>
                <w:sz w:val="20"/>
                <w:szCs w:val="20"/>
              </w:rPr>
              <w:t>1</w:t>
            </w:r>
          </w:p>
        </w:tc>
        <w:tc>
          <w:tcPr>
            <w:tcW w:w="1736" w:type="dxa"/>
          </w:tcPr>
          <w:p w14:paraId="6240C676"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6</w:t>
            </w:r>
          </w:p>
        </w:tc>
        <w:tc>
          <w:tcPr>
            <w:tcW w:w="1736" w:type="dxa"/>
          </w:tcPr>
          <w:p w14:paraId="6A0A94D3" w14:textId="77777777" w:rsidR="001454E6" w:rsidRDefault="001454E6" w:rsidP="001454E6">
            <w:pPr>
              <w:jc w:val="center"/>
              <w:rPr>
                <w:rFonts w:ascii="Gisha" w:eastAsia="Gisha" w:hAnsi="Gisha" w:cs="Gisha"/>
                <w:sz w:val="20"/>
                <w:szCs w:val="20"/>
              </w:rPr>
            </w:pPr>
            <w:r w:rsidRPr="001454E6">
              <w:rPr>
                <w:rFonts w:ascii="Gisha" w:eastAsia="Gisha" w:hAnsi="Gisha" w:cs="Gisha"/>
                <w:sz w:val="20"/>
                <w:szCs w:val="20"/>
                <w:rtl/>
              </w:rPr>
              <w:t>9836</w:t>
            </w:r>
          </w:p>
        </w:tc>
        <w:tc>
          <w:tcPr>
            <w:tcW w:w="1736" w:type="dxa"/>
          </w:tcPr>
          <w:p w14:paraId="32FC5B70"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6</w:t>
            </w:r>
          </w:p>
        </w:tc>
        <w:tc>
          <w:tcPr>
            <w:tcW w:w="1736" w:type="dxa"/>
          </w:tcPr>
          <w:p w14:paraId="164CAA09" w14:textId="77777777" w:rsidR="001454E6" w:rsidRDefault="001454E6" w:rsidP="00363840">
            <w:pPr>
              <w:rPr>
                <w:rFonts w:ascii="Gisha" w:eastAsia="Gisha" w:hAnsi="Gisha" w:cs="Gisha"/>
                <w:sz w:val="20"/>
                <w:szCs w:val="20"/>
              </w:rPr>
            </w:pPr>
          </w:p>
        </w:tc>
      </w:tr>
      <w:tr w:rsidR="001454E6" w14:paraId="6963DA3E" w14:textId="77777777" w:rsidTr="00363840">
        <w:trPr>
          <w:trHeight w:val="332"/>
        </w:trPr>
        <w:tc>
          <w:tcPr>
            <w:tcW w:w="1735" w:type="dxa"/>
          </w:tcPr>
          <w:p w14:paraId="7A543DCD" w14:textId="77777777" w:rsidR="001454E6" w:rsidRDefault="001454E6" w:rsidP="00363840">
            <w:pPr>
              <w:rPr>
                <w:rFonts w:ascii="Gisha" w:eastAsia="Gisha" w:hAnsi="Gisha" w:cs="Gisha"/>
                <w:sz w:val="20"/>
                <w:szCs w:val="20"/>
              </w:rPr>
            </w:pPr>
            <w:r>
              <w:rPr>
                <w:rFonts w:ascii="Gisha" w:eastAsia="Gisha" w:hAnsi="Gisha" w:cs="Gisha"/>
                <w:sz w:val="20"/>
                <w:szCs w:val="20"/>
              </w:rPr>
              <w:t>2</w:t>
            </w:r>
          </w:p>
        </w:tc>
        <w:tc>
          <w:tcPr>
            <w:tcW w:w="1736" w:type="dxa"/>
          </w:tcPr>
          <w:p w14:paraId="0CD3D6F7"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14</w:t>
            </w:r>
          </w:p>
        </w:tc>
        <w:tc>
          <w:tcPr>
            <w:tcW w:w="1736" w:type="dxa"/>
          </w:tcPr>
          <w:p w14:paraId="35EA6E04" w14:textId="77777777" w:rsidR="001454E6" w:rsidRDefault="001454E6" w:rsidP="001454E6">
            <w:pPr>
              <w:jc w:val="center"/>
              <w:rPr>
                <w:rFonts w:ascii="Gisha" w:eastAsia="Gisha" w:hAnsi="Gisha" w:cs="Gisha"/>
                <w:sz w:val="20"/>
                <w:szCs w:val="20"/>
              </w:rPr>
            </w:pPr>
            <w:r w:rsidRPr="001454E6">
              <w:rPr>
                <w:rFonts w:ascii="Gisha" w:eastAsia="Gisha" w:hAnsi="Gisha" w:cs="Gisha"/>
                <w:sz w:val="20"/>
                <w:szCs w:val="20"/>
                <w:rtl/>
              </w:rPr>
              <w:t>39360</w:t>
            </w:r>
          </w:p>
        </w:tc>
        <w:tc>
          <w:tcPr>
            <w:tcW w:w="1736" w:type="dxa"/>
          </w:tcPr>
          <w:p w14:paraId="7D8B5056"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6</w:t>
            </w:r>
          </w:p>
        </w:tc>
        <w:tc>
          <w:tcPr>
            <w:tcW w:w="1736" w:type="dxa"/>
          </w:tcPr>
          <w:p w14:paraId="6495FEFB" w14:textId="77777777" w:rsidR="001454E6" w:rsidRDefault="001454E6" w:rsidP="00363840">
            <w:pPr>
              <w:rPr>
                <w:rFonts w:ascii="Gisha" w:eastAsia="Gisha" w:hAnsi="Gisha" w:cs="Gisha"/>
                <w:sz w:val="20"/>
                <w:szCs w:val="20"/>
              </w:rPr>
            </w:pPr>
          </w:p>
        </w:tc>
      </w:tr>
      <w:tr w:rsidR="001454E6" w14:paraId="7DE2F9F0" w14:textId="77777777" w:rsidTr="00363840">
        <w:trPr>
          <w:trHeight w:val="332"/>
        </w:trPr>
        <w:tc>
          <w:tcPr>
            <w:tcW w:w="1735" w:type="dxa"/>
          </w:tcPr>
          <w:p w14:paraId="36B86E6A" w14:textId="77777777" w:rsidR="001454E6" w:rsidRDefault="001454E6" w:rsidP="00363840">
            <w:pPr>
              <w:rPr>
                <w:rFonts w:ascii="Gisha" w:eastAsia="Gisha" w:hAnsi="Gisha" w:cs="Gisha"/>
                <w:sz w:val="20"/>
                <w:szCs w:val="20"/>
              </w:rPr>
            </w:pPr>
            <w:r>
              <w:rPr>
                <w:rFonts w:ascii="Gisha" w:eastAsia="Gisha" w:hAnsi="Gisha" w:cs="Gisha"/>
                <w:sz w:val="20"/>
                <w:szCs w:val="20"/>
              </w:rPr>
              <w:t>3</w:t>
            </w:r>
          </w:p>
        </w:tc>
        <w:tc>
          <w:tcPr>
            <w:tcW w:w="1736" w:type="dxa"/>
          </w:tcPr>
          <w:p w14:paraId="5C70B5F1"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58</w:t>
            </w:r>
          </w:p>
        </w:tc>
        <w:tc>
          <w:tcPr>
            <w:tcW w:w="1736" w:type="dxa"/>
          </w:tcPr>
          <w:p w14:paraId="6B00CBCB" w14:textId="77777777" w:rsidR="001454E6" w:rsidRDefault="001454E6" w:rsidP="001454E6">
            <w:pPr>
              <w:jc w:val="center"/>
              <w:rPr>
                <w:rFonts w:ascii="Gisha" w:eastAsia="Gisha" w:hAnsi="Gisha" w:cs="Gisha"/>
                <w:sz w:val="20"/>
                <w:szCs w:val="20"/>
              </w:rPr>
            </w:pPr>
            <w:r w:rsidRPr="001454E6">
              <w:rPr>
                <w:rFonts w:ascii="Gisha" w:eastAsia="Gisha" w:hAnsi="Gisha" w:cs="Gisha"/>
                <w:sz w:val="20"/>
                <w:szCs w:val="20"/>
                <w:rtl/>
              </w:rPr>
              <w:t>127931</w:t>
            </w:r>
          </w:p>
        </w:tc>
        <w:tc>
          <w:tcPr>
            <w:tcW w:w="1736" w:type="dxa"/>
          </w:tcPr>
          <w:p w14:paraId="18972482"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9</w:t>
            </w:r>
          </w:p>
        </w:tc>
        <w:tc>
          <w:tcPr>
            <w:tcW w:w="1736" w:type="dxa"/>
          </w:tcPr>
          <w:p w14:paraId="79604925" w14:textId="77777777" w:rsidR="001454E6" w:rsidRDefault="001454E6" w:rsidP="00363840">
            <w:pPr>
              <w:rPr>
                <w:rFonts w:ascii="Gisha" w:eastAsia="Gisha" w:hAnsi="Gisha" w:cs="Gisha"/>
                <w:sz w:val="20"/>
                <w:szCs w:val="20"/>
              </w:rPr>
            </w:pPr>
          </w:p>
        </w:tc>
      </w:tr>
      <w:tr w:rsidR="001454E6" w14:paraId="4BDCF4B5" w14:textId="77777777" w:rsidTr="00363840">
        <w:trPr>
          <w:trHeight w:val="332"/>
        </w:trPr>
        <w:tc>
          <w:tcPr>
            <w:tcW w:w="1735" w:type="dxa"/>
          </w:tcPr>
          <w:p w14:paraId="079B62CE" w14:textId="77777777" w:rsidR="001454E6" w:rsidRDefault="001454E6" w:rsidP="00363840">
            <w:pPr>
              <w:rPr>
                <w:rFonts w:ascii="Gisha" w:eastAsia="Gisha" w:hAnsi="Gisha" w:cs="Gisha"/>
                <w:sz w:val="20"/>
                <w:szCs w:val="20"/>
              </w:rPr>
            </w:pPr>
            <w:r>
              <w:rPr>
                <w:rFonts w:ascii="Gisha" w:eastAsia="Gisha" w:hAnsi="Gisha" w:cs="Gisha"/>
                <w:sz w:val="20"/>
                <w:szCs w:val="20"/>
              </w:rPr>
              <w:t>4</w:t>
            </w:r>
          </w:p>
        </w:tc>
        <w:tc>
          <w:tcPr>
            <w:tcW w:w="1736" w:type="dxa"/>
          </w:tcPr>
          <w:p w14:paraId="6F2A1AA0"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134</w:t>
            </w:r>
          </w:p>
        </w:tc>
        <w:tc>
          <w:tcPr>
            <w:tcW w:w="1736" w:type="dxa"/>
          </w:tcPr>
          <w:p w14:paraId="3D4C6941" w14:textId="77777777" w:rsidR="001454E6" w:rsidRDefault="001454E6" w:rsidP="001454E6">
            <w:pPr>
              <w:jc w:val="center"/>
              <w:rPr>
                <w:rFonts w:ascii="Gisha" w:eastAsia="Gisha" w:hAnsi="Gisha" w:cs="Gisha"/>
                <w:sz w:val="20"/>
                <w:szCs w:val="20"/>
              </w:rPr>
            </w:pPr>
            <w:r w:rsidRPr="001454E6">
              <w:rPr>
                <w:rFonts w:ascii="Gisha" w:eastAsia="Gisha" w:hAnsi="Gisha" w:cs="Gisha"/>
                <w:sz w:val="20"/>
                <w:szCs w:val="20"/>
                <w:rtl/>
              </w:rPr>
              <w:t>393656</w:t>
            </w:r>
          </w:p>
        </w:tc>
        <w:tc>
          <w:tcPr>
            <w:tcW w:w="1736" w:type="dxa"/>
          </w:tcPr>
          <w:p w14:paraId="376EC9A4"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4</w:t>
            </w:r>
          </w:p>
        </w:tc>
        <w:tc>
          <w:tcPr>
            <w:tcW w:w="1736" w:type="dxa"/>
          </w:tcPr>
          <w:p w14:paraId="303A690D" w14:textId="77777777" w:rsidR="001454E6" w:rsidRDefault="001454E6" w:rsidP="00363840">
            <w:pPr>
              <w:rPr>
                <w:rFonts w:ascii="Gisha" w:eastAsia="Gisha" w:hAnsi="Gisha" w:cs="Gisha"/>
                <w:sz w:val="20"/>
                <w:szCs w:val="20"/>
              </w:rPr>
            </w:pPr>
          </w:p>
        </w:tc>
      </w:tr>
      <w:tr w:rsidR="001454E6" w14:paraId="0D2F7600" w14:textId="77777777" w:rsidTr="00363840">
        <w:trPr>
          <w:trHeight w:val="332"/>
        </w:trPr>
        <w:tc>
          <w:tcPr>
            <w:tcW w:w="1735" w:type="dxa"/>
          </w:tcPr>
          <w:p w14:paraId="76A4AD8D" w14:textId="77777777" w:rsidR="001454E6" w:rsidRDefault="001454E6" w:rsidP="00363840">
            <w:pPr>
              <w:rPr>
                <w:rFonts w:ascii="Gisha" w:eastAsia="Gisha" w:hAnsi="Gisha" w:cs="Gisha"/>
                <w:sz w:val="20"/>
                <w:szCs w:val="20"/>
              </w:rPr>
            </w:pPr>
            <w:r>
              <w:rPr>
                <w:rFonts w:ascii="Gisha" w:eastAsia="Gisha" w:hAnsi="Gisha" w:cs="Gisha"/>
                <w:sz w:val="20"/>
                <w:szCs w:val="20"/>
              </w:rPr>
              <w:t>5</w:t>
            </w:r>
          </w:p>
        </w:tc>
        <w:tc>
          <w:tcPr>
            <w:tcW w:w="1736" w:type="dxa"/>
          </w:tcPr>
          <w:p w14:paraId="26A2E659"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254</w:t>
            </w:r>
          </w:p>
        </w:tc>
        <w:tc>
          <w:tcPr>
            <w:tcW w:w="1736" w:type="dxa"/>
          </w:tcPr>
          <w:p w14:paraId="526B9C01" w14:textId="77777777" w:rsidR="001454E6" w:rsidRDefault="001454E6" w:rsidP="001454E6">
            <w:pPr>
              <w:jc w:val="center"/>
              <w:rPr>
                <w:rFonts w:ascii="Gisha" w:eastAsia="Gisha" w:hAnsi="Gisha" w:cs="Gisha"/>
                <w:sz w:val="20"/>
                <w:szCs w:val="20"/>
              </w:rPr>
            </w:pPr>
            <w:r w:rsidRPr="001454E6">
              <w:rPr>
                <w:rFonts w:ascii="Gisha" w:eastAsia="Gisha" w:hAnsi="Gisha" w:cs="Gisha"/>
                <w:sz w:val="20"/>
                <w:szCs w:val="20"/>
                <w:rtl/>
              </w:rPr>
              <w:t>1190813</w:t>
            </w:r>
          </w:p>
        </w:tc>
        <w:tc>
          <w:tcPr>
            <w:tcW w:w="1736" w:type="dxa"/>
          </w:tcPr>
          <w:p w14:paraId="054CAAA2" w14:textId="77777777" w:rsidR="001454E6" w:rsidRDefault="001454E6" w:rsidP="00363840">
            <w:pPr>
              <w:jc w:val="center"/>
              <w:rPr>
                <w:rFonts w:ascii="Gisha" w:eastAsia="Gisha" w:hAnsi="Gisha" w:cs="Gisha"/>
                <w:sz w:val="20"/>
                <w:szCs w:val="20"/>
              </w:rPr>
            </w:pPr>
            <w:r>
              <w:rPr>
                <w:rFonts w:ascii="Gisha" w:eastAsia="Gisha" w:hAnsi="Gisha" w:cs="Gisha"/>
                <w:sz w:val="20"/>
                <w:szCs w:val="20"/>
              </w:rPr>
              <w:t>9</w:t>
            </w:r>
          </w:p>
        </w:tc>
        <w:tc>
          <w:tcPr>
            <w:tcW w:w="1736" w:type="dxa"/>
          </w:tcPr>
          <w:p w14:paraId="693ABB47" w14:textId="77777777" w:rsidR="001454E6" w:rsidRDefault="001454E6" w:rsidP="00363840">
            <w:pPr>
              <w:rPr>
                <w:rFonts w:ascii="Gisha" w:eastAsia="Gisha" w:hAnsi="Gisha" w:cs="Gisha"/>
                <w:sz w:val="20"/>
                <w:szCs w:val="20"/>
              </w:rPr>
            </w:pPr>
          </w:p>
        </w:tc>
      </w:tr>
    </w:tbl>
    <w:p w14:paraId="08D74ABA" w14:textId="77777777" w:rsidR="001454E6" w:rsidRDefault="001454E6">
      <w:pPr>
        <w:spacing w:after="0"/>
        <w:rPr>
          <w:rFonts w:ascii="Gisha" w:eastAsia="Gisha" w:hAnsi="Gisha" w:cs="Gisha"/>
          <w:b/>
          <w:color w:val="7030A0"/>
          <w:sz w:val="20"/>
          <w:szCs w:val="20"/>
        </w:rPr>
      </w:pPr>
    </w:p>
    <w:p w14:paraId="71EB26C2" w14:textId="77777777" w:rsidR="001454E6" w:rsidRDefault="001454E6">
      <w:pPr>
        <w:spacing w:after="0"/>
        <w:rPr>
          <w:rFonts w:ascii="Gisha" w:eastAsia="Gisha" w:hAnsi="Gisha" w:cs="Gisha"/>
          <w:b/>
          <w:color w:val="7030A0"/>
          <w:sz w:val="20"/>
          <w:szCs w:val="20"/>
        </w:rPr>
      </w:pPr>
    </w:p>
    <w:p w14:paraId="1BF305C1" w14:textId="77777777" w:rsidR="001454E6" w:rsidRDefault="001454E6">
      <w:pPr>
        <w:spacing w:after="0"/>
        <w:rPr>
          <w:rFonts w:ascii="Gisha" w:eastAsia="Gisha" w:hAnsi="Gisha" w:cs="Gisha"/>
          <w:b/>
          <w:color w:val="7030A0"/>
          <w:sz w:val="20"/>
          <w:szCs w:val="20"/>
        </w:rPr>
      </w:pPr>
    </w:p>
    <w:tbl>
      <w:tblPr>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1454E6" w14:paraId="39C010F4" w14:textId="77777777" w:rsidTr="00363840">
        <w:trPr>
          <w:trHeight w:val="332"/>
        </w:trPr>
        <w:tc>
          <w:tcPr>
            <w:tcW w:w="1735" w:type="dxa"/>
          </w:tcPr>
          <w:p w14:paraId="2C2F86CE" w14:textId="77777777" w:rsidR="001454E6" w:rsidRDefault="001454E6" w:rsidP="003638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736" w:type="dxa"/>
          </w:tcPr>
          <w:p w14:paraId="36534D80" w14:textId="77777777" w:rsidR="001454E6" w:rsidRDefault="001454E6" w:rsidP="00363840">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34D0F7F9"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4FC5E871"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767320D9"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B3165D" w14:paraId="46081B23" w14:textId="77777777" w:rsidTr="00363840">
        <w:trPr>
          <w:trHeight w:val="332"/>
        </w:trPr>
        <w:tc>
          <w:tcPr>
            <w:tcW w:w="1735" w:type="dxa"/>
          </w:tcPr>
          <w:p w14:paraId="18573EAE" w14:textId="77777777" w:rsidR="00B3165D" w:rsidRDefault="00B3165D" w:rsidP="00B3165D">
            <w:pPr>
              <w:rPr>
                <w:rFonts w:ascii="Gisha" w:eastAsia="Gisha" w:hAnsi="Gisha" w:cs="Gisha"/>
                <w:sz w:val="20"/>
                <w:szCs w:val="20"/>
              </w:rPr>
            </w:pPr>
            <w:r>
              <w:rPr>
                <w:rFonts w:ascii="Gisha" w:eastAsia="Gisha" w:hAnsi="Gisha" w:cs="Gisha"/>
                <w:sz w:val="20"/>
                <w:szCs w:val="20"/>
              </w:rPr>
              <w:t>1</w:t>
            </w:r>
          </w:p>
        </w:tc>
        <w:tc>
          <w:tcPr>
            <w:tcW w:w="1736" w:type="dxa"/>
          </w:tcPr>
          <w:p w14:paraId="660C4B1C" w14:textId="54C6BD1B"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33</w:t>
            </w:r>
          </w:p>
        </w:tc>
        <w:tc>
          <w:tcPr>
            <w:tcW w:w="1736" w:type="dxa"/>
          </w:tcPr>
          <w:p w14:paraId="00AA7054" w14:textId="6766568B"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43619</w:t>
            </w:r>
          </w:p>
        </w:tc>
        <w:tc>
          <w:tcPr>
            <w:tcW w:w="1736" w:type="dxa"/>
          </w:tcPr>
          <w:p w14:paraId="25A4035C" w14:textId="15A5E92E" w:rsidR="00B3165D" w:rsidRDefault="00B3165D" w:rsidP="00B3165D">
            <w:pPr>
              <w:jc w:val="center"/>
              <w:rPr>
                <w:rFonts w:ascii="Gisha" w:eastAsia="Gisha" w:hAnsi="Gisha" w:cs="Gisha"/>
                <w:sz w:val="20"/>
                <w:szCs w:val="20"/>
              </w:rPr>
            </w:pPr>
            <w:r>
              <w:rPr>
                <w:rFonts w:ascii="Gisha" w:eastAsia="Gisha" w:hAnsi="Gisha" w:cs="Gisha"/>
                <w:sz w:val="20"/>
                <w:szCs w:val="20"/>
              </w:rPr>
              <w:t>5</w:t>
            </w:r>
          </w:p>
        </w:tc>
        <w:tc>
          <w:tcPr>
            <w:tcW w:w="1736" w:type="dxa"/>
          </w:tcPr>
          <w:p w14:paraId="2021A6C8" w14:textId="169D9E4E"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37063</w:t>
            </w:r>
          </w:p>
        </w:tc>
      </w:tr>
      <w:tr w:rsidR="00B3165D" w14:paraId="5605254A" w14:textId="77777777" w:rsidTr="00363840">
        <w:trPr>
          <w:trHeight w:val="332"/>
        </w:trPr>
        <w:tc>
          <w:tcPr>
            <w:tcW w:w="1735" w:type="dxa"/>
          </w:tcPr>
          <w:p w14:paraId="4005F30E" w14:textId="77777777" w:rsidR="00B3165D" w:rsidRDefault="00B3165D" w:rsidP="00B3165D">
            <w:pPr>
              <w:rPr>
                <w:rFonts w:ascii="Gisha" w:eastAsia="Gisha" w:hAnsi="Gisha" w:cs="Gisha"/>
                <w:sz w:val="20"/>
                <w:szCs w:val="20"/>
              </w:rPr>
            </w:pPr>
            <w:r>
              <w:rPr>
                <w:rFonts w:ascii="Gisha" w:eastAsia="Gisha" w:hAnsi="Gisha" w:cs="Gisha"/>
                <w:sz w:val="20"/>
                <w:szCs w:val="20"/>
              </w:rPr>
              <w:t>2</w:t>
            </w:r>
          </w:p>
        </w:tc>
        <w:tc>
          <w:tcPr>
            <w:tcW w:w="1736" w:type="dxa"/>
          </w:tcPr>
          <w:p w14:paraId="3F4A4072" w14:textId="7063AA61" w:rsidR="00B3165D" w:rsidRDefault="00B3165D" w:rsidP="00B3165D">
            <w:pPr>
              <w:jc w:val="center"/>
              <w:rPr>
                <w:rFonts w:ascii="Gisha" w:eastAsia="Gisha" w:hAnsi="Gisha" w:cs="Gisha"/>
                <w:sz w:val="20"/>
                <w:szCs w:val="20"/>
              </w:rPr>
            </w:pPr>
            <w:r>
              <w:rPr>
                <w:rFonts w:ascii="Gisha" w:eastAsia="Gisha" w:hAnsi="Gisha" w:cs="Gisha"/>
                <w:sz w:val="20"/>
                <w:szCs w:val="20"/>
              </w:rPr>
              <w:t>76</w:t>
            </w:r>
          </w:p>
        </w:tc>
        <w:tc>
          <w:tcPr>
            <w:tcW w:w="1736" w:type="dxa"/>
          </w:tcPr>
          <w:p w14:paraId="1E971F85" w14:textId="0D2B9235"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193350</w:t>
            </w:r>
          </w:p>
        </w:tc>
        <w:tc>
          <w:tcPr>
            <w:tcW w:w="1736" w:type="dxa"/>
          </w:tcPr>
          <w:p w14:paraId="26A0FD72" w14:textId="18EF5923" w:rsidR="00B3165D" w:rsidRDefault="00B3165D" w:rsidP="00B3165D">
            <w:pPr>
              <w:jc w:val="center"/>
              <w:rPr>
                <w:rFonts w:ascii="Gisha" w:eastAsia="Gisha" w:hAnsi="Gisha" w:cs="Gisha"/>
                <w:sz w:val="20"/>
                <w:szCs w:val="20"/>
              </w:rPr>
            </w:pPr>
            <w:r>
              <w:rPr>
                <w:rFonts w:ascii="Gisha" w:eastAsia="Gisha" w:hAnsi="Gisha" w:cs="Gisha"/>
                <w:sz w:val="20"/>
                <w:szCs w:val="20"/>
              </w:rPr>
              <w:t>6</w:t>
            </w:r>
          </w:p>
        </w:tc>
        <w:tc>
          <w:tcPr>
            <w:tcW w:w="1736" w:type="dxa"/>
          </w:tcPr>
          <w:p w14:paraId="0927C6E0" w14:textId="6673C334"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167112</w:t>
            </w:r>
          </w:p>
        </w:tc>
      </w:tr>
      <w:tr w:rsidR="00B3165D" w14:paraId="5782AD9E" w14:textId="77777777" w:rsidTr="00363840">
        <w:trPr>
          <w:trHeight w:val="332"/>
        </w:trPr>
        <w:tc>
          <w:tcPr>
            <w:tcW w:w="1735" w:type="dxa"/>
          </w:tcPr>
          <w:p w14:paraId="1E745E47" w14:textId="77777777" w:rsidR="00B3165D" w:rsidRDefault="00B3165D" w:rsidP="00B3165D">
            <w:pPr>
              <w:rPr>
                <w:rFonts w:ascii="Gisha" w:eastAsia="Gisha" w:hAnsi="Gisha" w:cs="Gisha"/>
                <w:sz w:val="20"/>
                <w:szCs w:val="20"/>
              </w:rPr>
            </w:pPr>
            <w:r>
              <w:rPr>
                <w:rFonts w:ascii="Gisha" w:eastAsia="Gisha" w:hAnsi="Gisha" w:cs="Gisha"/>
                <w:sz w:val="20"/>
                <w:szCs w:val="20"/>
              </w:rPr>
              <w:t>3</w:t>
            </w:r>
          </w:p>
        </w:tc>
        <w:tc>
          <w:tcPr>
            <w:tcW w:w="1736" w:type="dxa"/>
          </w:tcPr>
          <w:p w14:paraId="71518DD3" w14:textId="0F9748B7" w:rsidR="00B3165D" w:rsidRDefault="00B3165D" w:rsidP="00B3165D">
            <w:pPr>
              <w:jc w:val="center"/>
              <w:rPr>
                <w:rFonts w:ascii="Gisha" w:eastAsia="Gisha" w:hAnsi="Gisha" w:cs="Gisha"/>
                <w:sz w:val="20"/>
                <w:szCs w:val="20"/>
              </w:rPr>
            </w:pPr>
            <w:r>
              <w:rPr>
                <w:rFonts w:ascii="Gisha" w:eastAsia="Gisha" w:hAnsi="Gisha" w:cs="Gisha"/>
                <w:sz w:val="20"/>
                <w:szCs w:val="20"/>
              </w:rPr>
              <w:t>160</w:t>
            </w:r>
          </w:p>
        </w:tc>
        <w:tc>
          <w:tcPr>
            <w:tcW w:w="1736" w:type="dxa"/>
          </w:tcPr>
          <w:p w14:paraId="60BAD528" w14:textId="61FAF6A1"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689154</w:t>
            </w:r>
          </w:p>
        </w:tc>
        <w:tc>
          <w:tcPr>
            <w:tcW w:w="1736" w:type="dxa"/>
          </w:tcPr>
          <w:p w14:paraId="7A9042F5" w14:textId="313B5BDF" w:rsidR="00B3165D" w:rsidRDefault="00B3165D" w:rsidP="00B3165D">
            <w:pPr>
              <w:jc w:val="center"/>
              <w:rPr>
                <w:rFonts w:ascii="Gisha" w:eastAsia="Gisha" w:hAnsi="Gisha" w:cs="Gisha"/>
                <w:sz w:val="20"/>
                <w:szCs w:val="20"/>
              </w:rPr>
            </w:pPr>
            <w:r>
              <w:rPr>
                <w:rFonts w:ascii="Gisha" w:eastAsia="Gisha" w:hAnsi="Gisha" w:cs="Gisha"/>
                <w:sz w:val="20"/>
                <w:szCs w:val="20"/>
              </w:rPr>
              <w:t>8</w:t>
            </w:r>
          </w:p>
        </w:tc>
        <w:tc>
          <w:tcPr>
            <w:tcW w:w="1736" w:type="dxa"/>
          </w:tcPr>
          <w:p w14:paraId="0B65B2A2" w14:textId="048A9EBE"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603870</w:t>
            </w:r>
          </w:p>
        </w:tc>
      </w:tr>
      <w:tr w:rsidR="00B3165D" w14:paraId="4ACA67C0" w14:textId="77777777" w:rsidTr="00363840">
        <w:trPr>
          <w:trHeight w:val="332"/>
        </w:trPr>
        <w:tc>
          <w:tcPr>
            <w:tcW w:w="1735" w:type="dxa"/>
          </w:tcPr>
          <w:p w14:paraId="4B4B6C27" w14:textId="77777777" w:rsidR="00B3165D" w:rsidRDefault="00B3165D" w:rsidP="00B3165D">
            <w:pPr>
              <w:rPr>
                <w:rFonts w:ascii="Gisha" w:eastAsia="Gisha" w:hAnsi="Gisha" w:cs="Gisha"/>
                <w:sz w:val="20"/>
                <w:szCs w:val="20"/>
              </w:rPr>
            </w:pPr>
            <w:r>
              <w:rPr>
                <w:rFonts w:ascii="Gisha" w:eastAsia="Gisha" w:hAnsi="Gisha" w:cs="Gisha"/>
                <w:sz w:val="20"/>
                <w:szCs w:val="20"/>
              </w:rPr>
              <w:t>4</w:t>
            </w:r>
          </w:p>
        </w:tc>
        <w:tc>
          <w:tcPr>
            <w:tcW w:w="1736" w:type="dxa"/>
          </w:tcPr>
          <w:p w14:paraId="2780E145" w14:textId="50C5A074" w:rsidR="00B3165D" w:rsidRDefault="00B3165D" w:rsidP="00B3165D">
            <w:pPr>
              <w:jc w:val="center"/>
              <w:rPr>
                <w:rFonts w:ascii="Gisha" w:eastAsia="Gisha" w:hAnsi="Gisha" w:cs="Gisha"/>
                <w:sz w:val="20"/>
                <w:szCs w:val="20"/>
              </w:rPr>
            </w:pPr>
            <w:r>
              <w:rPr>
                <w:rFonts w:ascii="Gisha" w:eastAsia="Gisha" w:hAnsi="Gisha" w:cs="Gisha"/>
                <w:sz w:val="20"/>
                <w:szCs w:val="20"/>
              </w:rPr>
              <w:t>413</w:t>
            </w:r>
          </w:p>
        </w:tc>
        <w:tc>
          <w:tcPr>
            <w:tcW w:w="1736" w:type="dxa"/>
          </w:tcPr>
          <w:p w14:paraId="164EEA63" w14:textId="2130995D"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2337830</w:t>
            </w:r>
          </w:p>
        </w:tc>
        <w:tc>
          <w:tcPr>
            <w:tcW w:w="1736" w:type="dxa"/>
          </w:tcPr>
          <w:p w14:paraId="6C829507" w14:textId="4D4050C7" w:rsidR="00B3165D" w:rsidRDefault="00B3165D" w:rsidP="00B3165D">
            <w:pPr>
              <w:jc w:val="center"/>
              <w:rPr>
                <w:rFonts w:ascii="Gisha" w:eastAsia="Gisha" w:hAnsi="Gisha" w:cs="Gisha"/>
                <w:sz w:val="20"/>
                <w:szCs w:val="20"/>
              </w:rPr>
            </w:pPr>
            <w:r>
              <w:rPr>
                <w:rFonts w:ascii="Gisha" w:eastAsia="Gisha" w:hAnsi="Gisha" w:cs="Gisha"/>
                <w:sz w:val="20"/>
                <w:szCs w:val="20"/>
              </w:rPr>
              <w:t>4</w:t>
            </w:r>
          </w:p>
        </w:tc>
        <w:tc>
          <w:tcPr>
            <w:tcW w:w="1736" w:type="dxa"/>
          </w:tcPr>
          <w:p w14:paraId="689C2F2B" w14:textId="0B9DB3EA"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2075396</w:t>
            </w:r>
          </w:p>
        </w:tc>
      </w:tr>
      <w:tr w:rsidR="00B3165D" w14:paraId="1FB13513" w14:textId="77777777" w:rsidTr="00363840">
        <w:trPr>
          <w:trHeight w:val="332"/>
        </w:trPr>
        <w:tc>
          <w:tcPr>
            <w:tcW w:w="1735" w:type="dxa"/>
          </w:tcPr>
          <w:p w14:paraId="51FB1680" w14:textId="77777777" w:rsidR="00B3165D" w:rsidRDefault="00B3165D" w:rsidP="00B3165D">
            <w:pPr>
              <w:rPr>
                <w:rFonts w:ascii="Gisha" w:eastAsia="Gisha" w:hAnsi="Gisha" w:cs="Gisha"/>
                <w:sz w:val="20"/>
                <w:szCs w:val="20"/>
              </w:rPr>
            </w:pPr>
            <w:r>
              <w:rPr>
                <w:rFonts w:ascii="Gisha" w:eastAsia="Gisha" w:hAnsi="Gisha" w:cs="Gisha"/>
                <w:sz w:val="20"/>
                <w:szCs w:val="20"/>
              </w:rPr>
              <w:t>5</w:t>
            </w:r>
          </w:p>
        </w:tc>
        <w:tc>
          <w:tcPr>
            <w:tcW w:w="1736" w:type="dxa"/>
          </w:tcPr>
          <w:p w14:paraId="289B1FF7" w14:textId="7E4594F9" w:rsidR="00B3165D" w:rsidRDefault="00B3165D" w:rsidP="00B3165D">
            <w:pPr>
              <w:jc w:val="center"/>
              <w:rPr>
                <w:rFonts w:ascii="Gisha" w:eastAsia="Gisha" w:hAnsi="Gisha" w:cs="Gisha"/>
                <w:sz w:val="20"/>
                <w:szCs w:val="20"/>
              </w:rPr>
            </w:pPr>
            <w:r>
              <w:rPr>
                <w:rFonts w:ascii="Gisha" w:eastAsia="Gisha" w:hAnsi="Gisha" w:cs="Gisha"/>
                <w:sz w:val="20"/>
                <w:szCs w:val="20"/>
              </w:rPr>
              <w:t>1079</w:t>
            </w:r>
          </w:p>
        </w:tc>
        <w:tc>
          <w:tcPr>
            <w:tcW w:w="1736" w:type="dxa"/>
          </w:tcPr>
          <w:p w14:paraId="62261D0C" w14:textId="0AE07C19"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7677960</w:t>
            </w:r>
          </w:p>
        </w:tc>
        <w:tc>
          <w:tcPr>
            <w:tcW w:w="1736" w:type="dxa"/>
          </w:tcPr>
          <w:p w14:paraId="6B3538C9" w14:textId="3767C92C" w:rsidR="00B3165D" w:rsidRDefault="00B3165D" w:rsidP="00B3165D">
            <w:pPr>
              <w:jc w:val="center"/>
              <w:rPr>
                <w:rFonts w:ascii="Gisha" w:eastAsia="Gisha" w:hAnsi="Gisha" w:cs="Gisha"/>
                <w:sz w:val="20"/>
                <w:szCs w:val="20"/>
              </w:rPr>
            </w:pPr>
            <w:r>
              <w:rPr>
                <w:rFonts w:ascii="Gisha" w:eastAsia="Gisha" w:hAnsi="Gisha" w:cs="Gisha"/>
                <w:sz w:val="20"/>
                <w:szCs w:val="20"/>
              </w:rPr>
              <w:t>8</w:t>
            </w:r>
          </w:p>
        </w:tc>
        <w:tc>
          <w:tcPr>
            <w:tcW w:w="1736" w:type="dxa"/>
          </w:tcPr>
          <w:p w14:paraId="73D078A5" w14:textId="7D2C1AD9" w:rsidR="00B3165D" w:rsidRDefault="00B3165D" w:rsidP="00B3165D">
            <w:pPr>
              <w:jc w:val="center"/>
              <w:rPr>
                <w:rFonts w:ascii="Gisha" w:eastAsia="Gisha" w:hAnsi="Gisha" w:cs="Gisha"/>
                <w:sz w:val="20"/>
                <w:szCs w:val="20"/>
              </w:rPr>
            </w:pPr>
            <w:r w:rsidRPr="00B3165D">
              <w:rPr>
                <w:rFonts w:ascii="Gisha" w:eastAsia="Gisha" w:hAnsi="Gisha" w:cs="Gisha"/>
                <w:sz w:val="20"/>
                <w:szCs w:val="20"/>
                <w:rtl/>
              </w:rPr>
              <w:t>6884089</w:t>
            </w:r>
          </w:p>
        </w:tc>
      </w:tr>
    </w:tbl>
    <w:p w14:paraId="41671F7B" w14:textId="77777777" w:rsidR="001454E6" w:rsidRDefault="001454E6">
      <w:pPr>
        <w:spacing w:after="0"/>
        <w:rPr>
          <w:rFonts w:ascii="Gisha" w:eastAsia="Gisha" w:hAnsi="Gisha" w:cs="Gisha"/>
          <w:b/>
          <w:color w:val="7030A0"/>
          <w:sz w:val="20"/>
          <w:szCs w:val="20"/>
        </w:rPr>
      </w:pPr>
    </w:p>
    <w:p w14:paraId="670C7C3E" w14:textId="77777777" w:rsidR="001454E6" w:rsidRDefault="001454E6">
      <w:pPr>
        <w:spacing w:after="0"/>
        <w:rPr>
          <w:rFonts w:ascii="Gisha" w:eastAsia="Gisha" w:hAnsi="Gisha" w:cs="Gisha"/>
          <w:b/>
          <w:color w:val="7030A0"/>
          <w:sz w:val="20"/>
          <w:szCs w:val="20"/>
        </w:rPr>
      </w:pPr>
    </w:p>
    <w:p w14:paraId="621057D9" w14:textId="77777777" w:rsidR="001454E6" w:rsidRDefault="001454E6">
      <w:pPr>
        <w:spacing w:after="0"/>
        <w:rPr>
          <w:rFonts w:ascii="Gisha" w:eastAsia="Gisha" w:hAnsi="Gisha" w:cs="Gisha"/>
          <w:b/>
          <w:color w:val="7030A0"/>
          <w:sz w:val="20"/>
          <w:szCs w:val="20"/>
        </w:rPr>
      </w:pPr>
    </w:p>
    <w:tbl>
      <w:tblPr>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1454E6" w14:paraId="1217504C" w14:textId="77777777" w:rsidTr="00363840">
        <w:trPr>
          <w:trHeight w:val="332"/>
        </w:trPr>
        <w:tc>
          <w:tcPr>
            <w:tcW w:w="1735" w:type="dxa"/>
          </w:tcPr>
          <w:p w14:paraId="122EC8B0" w14:textId="77777777" w:rsidR="001454E6" w:rsidRDefault="001454E6" w:rsidP="003638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736" w:type="dxa"/>
          </w:tcPr>
          <w:p w14:paraId="27D5C694" w14:textId="77777777" w:rsidR="001454E6" w:rsidRDefault="001454E6" w:rsidP="00363840">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4F2FEFE9"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7D1396CE"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738D62E1" w14:textId="77777777" w:rsidR="001454E6" w:rsidRDefault="001454E6" w:rsidP="00363840">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1454E6" w14:paraId="3580984A" w14:textId="77777777" w:rsidTr="00363840">
        <w:trPr>
          <w:trHeight w:val="332"/>
        </w:trPr>
        <w:tc>
          <w:tcPr>
            <w:tcW w:w="1735" w:type="dxa"/>
          </w:tcPr>
          <w:p w14:paraId="23701F25" w14:textId="77777777" w:rsidR="001454E6" w:rsidRDefault="001454E6" w:rsidP="00363840">
            <w:pPr>
              <w:rPr>
                <w:rFonts w:ascii="Gisha" w:eastAsia="Gisha" w:hAnsi="Gisha" w:cs="Gisha"/>
                <w:sz w:val="20"/>
                <w:szCs w:val="20"/>
              </w:rPr>
            </w:pPr>
            <w:r>
              <w:rPr>
                <w:rFonts w:ascii="Gisha" w:eastAsia="Gisha" w:hAnsi="Gisha" w:cs="Gisha"/>
                <w:sz w:val="20"/>
                <w:szCs w:val="20"/>
              </w:rPr>
              <w:t>1</w:t>
            </w:r>
          </w:p>
        </w:tc>
        <w:tc>
          <w:tcPr>
            <w:tcW w:w="1736" w:type="dxa"/>
          </w:tcPr>
          <w:p w14:paraId="1F679660" w14:textId="71AA9F57" w:rsidR="001454E6" w:rsidRDefault="0072558B" w:rsidP="0072558B">
            <w:pPr>
              <w:jc w:val="center"/>
              <w:rPr>
                <w:rFonts w:ascii="Gisha" w:eastAsia="Gisha" w:hAnsi="Gisha" w:cs="Gisha"/>
                <w:sz w:val="20"/>
                <w:szCs w:val="20"/>
              </w:rPr>
            </w:pPr>
            <w:r>
              <w:rPr>
                <w:rFonts w:ascii="Gisha" w:eastAsia="Gisha" w:hAnsi="Gisha" w:cs="Gisha"/>
                <w:sz w:val="20"/>
                <w:szCs w:val="20"/>
              </w:rPr>
              <w:t>22</w:t>
            </w:r>
          </w:p>
        </w:tc>
        <w:tc>
          <w:tcPr>
            <w:tcW w:w="1736" w:type="dxa"/>
          </w:tcPr>
          <w:p w14:paraId="6400A2BC" w14:textId="5B97E0B2"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9835</w:t>
            </w:r>
          </w:p>
        </w:tc>
        <w:tc>
          <w:tcPr>
            <w:tcW w:w="1736" w:type="dxa"/>
          </w:tcPr>
          <w:p w14:paraId="076FF98A" w14:textId="021C4BCB" w:rsidR="001454E6" w:rsidRDefault="0072558B" w:rsidP="0072558B">
            <w:pPr>
              <w:jc w:val="center"/>
              <w:rPr>
                <w:rFonts w:ascii="Gisha" w:eastAsia="Gisha" w:hAnsi="Gisha" w:cs="Gisha"/>
                <w:sz w:val="20"/>
                <w:szCs w:val="20"/>
              </w:rPr>
            </w:pPr>
            <w:r>
              <w:rPr>
                <w:rFonts w:ascii="Gisha" w:eastAsia="Gisha" w:hAnsi="Gisha" w:cs="Gisha"/>
                <w:sz w:val="20"/>
                <w:szCs w:val="20"/>
              </w:rPr>
              <w:t>5</w:t>
            </w:r>
          </w:p>
        </w:tc>
        <w:tc>
          <w:tcPr>
            <w:tcW w:w="1736" w:type="dxa"/>
          </w:tcPr>
          <w:p w14:paraId="6DC4E48B" w14:textId="5AD0BCE6"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6529</w:t>
            </w:r>
          </w:p>
        </w:tc>
      </w:tr>
      <w:tr w:rsidR="001454E6" w14:paraId="6CB3A6E7" w14:textId="77777777" w:rsidTr="00363840">
        <w:trPr>
          <w:trHeight w:val="332"/>
        </w:trPr>
        <w:tc>
          <w:tcPr>
            <w:tcW w:w="1735" w:type="dxa"/>
          </w:tcPr>
          <w:p w14:paraId="215F2906" w14:textId="77777777" w:rsidR="001454E6" w:rsidRDefault="001454E6" w:rsidP="00363840">
            <w:pPr>
              <w:rPr>
                <w:rFonts w:ascii="Gisha" w:eastAsia="Gisha" w:hAnsi="Gisha" w:cs="Gisha"/>
                <w:sz w:val="20"/>
                <w:szCs w:val="20"/>
              </w:rPr>
            </w:pPr>
            <w:r>
              <w:rPr>
                <w:rFonts w:ascii="Gisha" w:eastAsia="Gisha" w:hAnsi="Gisha" w:cs="Gisha"/>
                <w:sz w:val="20"/>
                <w:szCs w:val="20"/>
              </w:rPr>
              <w:t>2</w:t>
            </w:r>
          </w:p>
        </w:tc>
        <w:tc>
          <w:tcPr>
            <w:tcW w:w="1736" w:type="dxa"/>
          </w:tcPr>
          <w:p w14:paraId="5AB5925C" w14:textId="23E465E7" w:rsidR="001454E6" w:rsidRDefault="0072558B" w:rsidP="0072558B">
            <w:pPr>
              <w:jc w:val="center"/>
              <w:rPr>
                <w:rFonts w:ascii="Gisha" w:eastAsia="Gisha" w:hAnsi="Gisha" w:cs="Gisha"/>
                <w:sz w:val="20"/>
                <w:szCs w:val="20"/>
              </w:rPr>
            </w:pPr>
            <w:r>
              <w:rPr>
                <w:rFonts w:ascii="Gisha" w:eastAsia="Gisha" w:hAnsi="Gisha" w:cs="Gisha"/>
                <w:sz w:val="20"/>
                <w:szCs w:val="20"/>
              </w:rPr>
              <w:t>50</w:t>
            </w:r>
          </w:p>
        </w:tc>
        <w:tc>
          <w:tcPr>
            <w:tcW w:w="1736" w:type="dxa"/>
          </w:tcPr>
          <w:p w14:paraId="02BCC2B2" w14:textId="4479E13F"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57424</w:t>
            </w:r>
          </w:p>
        </w:tc>
        <w:tc>
          <w:tcPr>
            <w:tcW w:w="1736" w:type="dxa"/>
          </w:tcPr>
          <w:p w14:paraId="1E85D007" w14:textId="12946C63" w:rsidR="001454E6" w:rsidRDefault="0072558B" w:rsidP="0072558B">
            <w:pPr>
              <w:jc w:val="center"/>
              <w:rPr>
                <w:rFonts w:ascii="Gisha" w:eastAsia="Gisha" w:hAnsi="Gisha" w:cs="Gisha"/>
                <w:sz w:val="20"/>
                <w:szCs w:val="20"/>
              </w:rPr>
            </w:pPr>
            <w:r>
              <w:rPr>
                <w:rFonts w:ascii="Gisha" w:eastAsia="Gisha" w:hAnsi="Gisha" w:cs="Gisha"/>
                <w:sz w:val="20"/>
                <w:szCs w:val="20"/>
              </w:rPr>
              <w:t>5</w:t>
            </w:r>
          </w:p>
        </w:tc>
        <w:tc>
          <w:tcPr>
            <w:tcW w:w="1736" w:type="dxa"/>
          </w:tcPr>
          <w:p w14:paraId="0E8A5A37" w14:textId="5418013F"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44277</w:t>
            </w:r>
          </w:p>
        </w:tc>
      </w:tr>
      <w:tr w:rsidR="001454E6" w14:paraId="03B095C8" w14:textId="77777777" w:rsidTr="00363840">
        <w:trPr>
          <w:trHeight w:val="332"/>
        </w:trPr>
        <w:tc>
          <w:tcPr>
            <w:tcW w:w="1735" w:type="dxa"/>
          </w:tcPr>
          <w:p w14:paraId="4316CB3A" w14:textId="77777777" w:rsidR="001454E6" w:rsidRDefault="001454E6" w:rsidP="00363840">
            <w:pPr>
              <w:rPr>
                <w:rFonts w:ascii="Gisha" w:eastAsia="Gisha" w:hAnsi="Gisha" w:cs="Gisha"/>
                <w:sz w:val="20"/>
                <w:szCs w:val="20"/>
              </w:rPr>
            </w:pPr>
            <w:r>
              <w:rPr>
                <w:rFonts w:ascii="Gisha" w:eastAsia="Gisha" w:hAnsi="Gisha" w:cs="Gisha"/>
                <w:sz w:val="20"/>
                <w:szCs w:val="20"/>
              </w:rPr>
              <w:t>3</w:t>
            </w:r>
          </w:p>
        </w:tc>
        <w:tc>
          <w:tcPr>
            <w:tcW w:w="1736" w:type="dxa"/>
          </w:tcPr>
          <w:p w14:paraId="5C7F4BB5" w14:textId="35F369AC" w:rsidR="001454E6" w:rsidRDefault="0072558B" w:rsidP="0072558B">
            <w:pPr>
              <w:tabs>
                <w:tab w:val="left" w:pos="610"/>
                <w:tab w:val="center" w:pos="760"/>
              </w:tabs>
              <w:jc w:val="center"/>
              <w:rPr>
                <w:rFonts w:ascii="Gisha" w:eastAsia="Gisha" w:hAnsi="Gisha" w:cs="Gisha"/>
                <w:sz w:val="20"/>
                <w:szCs w:val="20"/>
              </w:rPr>
            </w:pPr>
            <w:r>
              <w:rPr>
                <w:rFonts w:ascii="Gisha" w:eastAsia="Gisha" w:hAnsi="Gisha" w:cs="Gisha"/>
                <w:sz w:val="20"/>
                <w:szCs w:val="20"/>
              </w:rPr>
              <w:t>143</w:t>
            </w:r>
          </w:p>
        </w:tc>
        <w:tc>
          <w:tcPr>
            <w:tcW w:w="1736" w:type="dxa"/>
          </w:tcPr>
          <w:p w14:paraId="1A883E37" w14:textId="462C1A6B"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203725</w:t>
            </w:r>
          </w:p>
        </w:tc>
        <w:tc>
          <w:tcPr>
            <w:tcW w:w="1736" w:type="dxa"/>
          </w:tcPr>
          <w:p w14:paraId="77C78730" w14:textId="630EC9F0" w:rsidR="001454E6" w:rsidRDefault="0072558B" w:rsidP="0072558B">
            <w:pPr>
              <w:jc w:val="center"/>
              <w:rPr>
                <w:rFonts w:ascii="Gisha" w:eastAsia="Gisha" w:hAnsi="Gisha" w:cs="Gisha"/>
                <w:sz w:val="20"/>
                <w:szCs w:val="20"/>
              </w:rPr>
            </w:pPr>
            <w:r>
              <w:rPr>
                <w:rFonts w:ascii="Gisha" w:eastAsia="Gisha" w:hAnsi="Gisha" w:cs="Gisha"/>
                <w:sz w:val="20"/>
                <w:szCs w:val="20"/>
              </w:rPr>
              <w:t>5</w:t>
            </w:r>
          </w:p>
        </w:tc>
        <w:tc>
          <w:tcPr>
            <w:tcW w:w="1736" w:type="dxa"/>
          </w:tcPr>
          <w:p w14:paraId="3C9A3A05" w14:textId="5DCC6E2D"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161054</w:t>
            </w:r>
          </w:p>
        </w:tc>
      </w:tr>
      <w:tr w:rsidR="001454E6" w14:paraId="3E291E8D" w14:textId="77777777" w:rsidTr="00363840">
        <w:trPr>
          <w:trHeight w:val="332"/>
        </w:trPr>
        <w:tc>
          <w:tcPr>
            <w:tcW w:w="1735" w:type="dxa"/>
          </w:tcPr>
          <w:p w14:paraId="286EC378" w14:textId="77777777" w:rsidR="001454E6" w:rsidRDefault="001454E6" w:rsidP="00363840">
            <w:pPr>
              <w:rPr>
                <w:rFonts w:ascii="Gisha" w:eastAsia="Gisha" w:hAnsi="Gisha" w:cs="Gisha"/>
                <w:sz w:val="20"/>
                <w:szCs w:val="20"/>
              </w:rPr>
            </w:pPr>
            <w:r>
              <w:rPr>
                <w:rFonts w:ascii="Gisha" w:eastAsia="Gisha" w:hAnsi="Gisha" w:cs="Gisha"/>
                <w:sz w:val="20"/>
                <w:szCs w:val="20"/>
              </w:rPr>
              <w:t>4</w:t>
            </w:r>
          </w:p>
        </w:tc>
        <w:tc>
          <w:tcPr>
            <w:tcW w:w="1736" w:type="dxa"/>
          </w:tcPr>
          <w:p w14:paraId="3C4D93B5" w14:textId="21C9703D" w:rsidR="001454E6" w:rsidRDefault="0072558B" w:rsidP="0072558B">
            <w:pPr>
              <w:jc w:val="center"/>
              <w:rPr>
                <w:rFonts w:ascii="Gisha" w:eastAsia="Gisha" w:hAnsi="Gisha" w:cs="Gisha"/>
                <w:sz w:val="20"/>
                <w:szCs w:val="20"/>
              </w:rPr>
            </w:pPr>
            <w:r>
              <w:rPr>
                <w:rFonts w:ascii="Gisha" w:eastAsia="Gisha" w:hAnsi="Gisha" w:cs="Gisha"/>
                <w:sz w:val="20"/>
                <w:szCs w:val="20"/>
              </w:rPr>
              <w:t>232</w:t>
            </w:r>
          </w:p>
        </w:tc>
        <w:tc>
          <w:tcPr>
            <w:tcW w:w="1736" w:type="dxa"/>
          </w:tcPr>
          <w:p w14:paraId="07285AAD" w14:textId="429E7A99"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653503</w:t>
            </w:r>
          </w:p>
        </w:tc>
        <w:tc>
          <w:tcPr>
            <w:tcW w:w="1736" w:type="dxa"/>
          </w:tcPr>
          <w:p w14:paraId="322B631C" w14:textId="4965E0F7" w:rsidR="001454E6" w:rsidRDefault="0072558B" w:rsidP="0072558B">
            <w:pPr>
              <w:jc w:val="center"/>
              <w:rPr>
                <w:rFonts w:ascii="Gisha" w:eastAsia="Gisha" w:hAnsi="Gisha" w:cs="Gisha"/>
                <w:sz w:val="20"/>
                <w:szCs w:val="20"/>
              </w:rPr>
            </w:pPr>
            <w:r>
              <w:rPr>
                <w:rFonts w:ascii="Gisha" w:eastAsia="Gisha" w:hAnsi="Gisha" w:cs="Gisha"/>
                <w:sz w:val="20"/>
                <w:szCs w:val="20"/>
              </w:rPr>
              <w:t>5</w:t>
            </w:r>
          </w:p>
        </w:tc>
        <w:tc>
          <w:tcPr>
            <w:tcW w:w="1736" w:type="dxa"/>
          </w:tcPr>
          <w:p w14:paraId="4585EEDB" w14:textId="08DFA2DA"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522259</w:t>
            </w:r>
          </w:p>
        </w:tc>
      </w:tr>
      <w:tr w:rsidR="001454E6" w14:paraId="05E3B0CE" w14:textId="77777777" w:rsidTr="00363840">
        <w:trPr>
          <w:trHeight w:val="332"/>
        </w:trPr>
        <w:tc>
          <w:tcPr>
            <w:tcW w:w="1735" w:type="dxa"/>
          </w:tcPr>
          <w:p w14:paraId="4A85DCA4" w14:textId="77777777" w:rsidR="001454E6" w:rsidRDefault="001454E6" w:rsidP="00363840">
            <w:pPr>
              <w:rPr>
                <w:rFonts w:ascii="Gisha" w:eastAsia="Gisha" w:hAnsi="Gisha" w:cs="Gisha"/>
                <w:sz w:val="20"/>
                <w:szCs w:val="20"/>
              </w:rPr>
            </w:pPr>
            <w:r>
              <w:rPr>
                <w:rFonts w:ascii="Gisha" w:eastAsia="Gisha" w:hAnsi="Gisha" w:cs="Gisha"/>
                <w:sz w:val="20"/>
                <w:szCs w:val="20"/>
              </w:rPr>
              <w:t>5</w:t>
            </w:r>
          </w:p>
        </w:tc>
        <w:tc>
          <w:tcPr>
            <w:tcW w:w="1736" w:type="dxa"/>
          </w:tcPr>
          <w:p w14:paraId="0C6E5C1E" w14:textId="49371BD1" w:rsidR="001454E6" w:rsidRDefault="0072558B" w:rsidP="0072558B">
            <w:pPr>
              <w:jc w:val="center"/>
              <w:rPr>
                <w:rFonts w:ascii="Gisha" w:eastAsia="Gisha" w:hAnsi="Gisha" w:cs="Gisha"/>
                <w:sz w:val="20"/>
                <w:szCs w:val="20"/>
              </w:rPr>
            </w:pPr>
            <w:r>
              <w:rPr>
                <w:rFonts w:ascii="Gisha" w:eastAsia="Gisha" w:hAnsi="Gisha" w:cs="Gisha"/>
                <w:sz w:val="20"/>
                <w:szCs w:val="20"/>
              </w:rPr>
              <w:t>720</w:t>
            </w:r>
          </w:p>
        </w:tc>
        <w:tc>
          <w:tcPr>
            <w:tcW w:w="1736" w:type="dxa"/>
          </w:tcPr>
          <w:p w14:paraId="00D0AAE4" w14:textId="2D2E29C3"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2038326</w:t>
            </w:r>
          </w:p>
        </w:tc>
        <w:tc>
          <w:tcPr>
            <w:tcW w:w="1736" w:type="dxa"/>
          </w:tcPr>
          <w:p w14:paraId="6038A4F3" w14:textId="64744955" w:rsidR="001454E6" w:rsidRDefault="0072558B" w:rsidP="0072558B">
            <w:pPr>
              <w:jc w:val="center"/>
              <w:rPr>
                <w:rFonts w:ascii="Gisha" w:eastAsia="Gisha" w:hAnsi="Gisha" w:cs="Gisha"/>
                <w:sz w:val="20"/>
                <w:szCs w:val="20"/>
              </w:rPr>
            </w:pPr>
            <w:r>
              <w:rPr>
                <w:rFonts w:ascii="Gisha" w:eastAsia="Gisha" w:hAnsi="Gisha" w:cs="Gisha"/>
                <w:sz w:val="20"/>
                <w:szCs w:val="20"/>
              </w:rPr>
              <w:t>5</w:t>
            </w:r>
          </w:p>
        </w:tc>
        <w:tc>
          <w:tcPr>
            <w:tcW w:w="1736" w:type="dxa"/>
          </w:tcPr>
          <w:p w14:paraId="781CD9FD" w14:textId="2E17B979" w:rsidR="001454E6" w:rsidRDefault="0072558B" w:rsidP="0072558B">
            <w:pPr>
              <w:jc w:val="center"/>
              <w:rPr>
                <w:rFonts w:ascii="Gisha" w:eastAsia="Gisha" w:hAnsi="Gisha" w:cs="Gisha"/>
                <w:sz w:val="20"/>
                <w:szCs w:val="20"/>
              </w:rPr>
            </w:pPr>
            <w:r w:rsidRPr="0072558B">
              <w:rPr>
                <w:rFonts w:ascii="Gisha" w:eastAsia="Gisha" w:hAnsi="Gisha" w:cs="Gisha"/>
                <w:sz w:val="20"/>
                <w:szCs w:val="20"/>
                <w:rtl/>
              </w:rPr>
              <w:t>1641362</w:t>
            </w:r>
          </w:p>
        </w:tc>
      </w:tr>
    </w:tbl>
    <w:p w14:paraId="32C6DD91" w14:textId="77777777" w:rsidR="001454E6" w:rsidRDefault="001454E6">
      <w:pPr>
        <w:spacing w:after="0"/>
        <w:rPr>
          <w:rFonts w:ascii="Gisha" w:eastAsia="Gisha" w:hAnsi="Gisha" w:cs="Gisha"/>
          <w:b/>
          <w:color w:val="7030A0"/>
          <w:sz w:val="20"/>
          <w:szCs w:val="20"/>
        </w:rPr>
      </w:pPr>
    </w:p>
    <w:p w14:paraId="4E1634F5" w14:textId="77777777" w:rsidR="008821D6" w:rsidRDefault="008821D6">
      <w:pPr>
        <w:spacing w:after="0"/>
        <w:rPr>
          <w:rFonts w:ascii="Gisha" w:eastAsia="Gisha" w:hAnsi="Gisha" w:cs="Gisha"/>
          <w:b/>
          <w:color w:val="7030A0"/>
          <w:sz w:val="20"/>
          <w:szCs w:val="20"/>
        </w:rPr>
      </w:pPr>
    </w:p>
    <w:p w14:paraId="4F46771D" w14:textId="110B04DB" w:rsidR="00D76BD7" w:rsidRPr="00D76BD7" w:rsidRDefault="00D76BD7">
      <w:pPr>
        <w:spacing w:after="0"/>
        <w:rPr>
          <w:rFonts w:ascii="Gisha" w:eastAsia="Gisha" w:hAnsi="Gisha" w:cs="Gisha"/>
          <w:color w:val="000000"/>
          <w:sz w:val="20"/>
          <w:szCs w:val="20"/>
        </w:rPr>
      </w:pPr>
      <w:r>
        <w:rPr>
          <w:rFonts w:ascii="Gisha" w:eastAsia="Gisha" w:hAnsi="Gisha" w:cs="Gisha"/>
          <w:color w:val="000000"/>
          <w:sz w:val="20"/>
          <w:szCs w:val="20"/>
        </w:rPr>
        <w:t xml:space="preserve"> </w:t>
      </w:r>
      <m:oMath>
        <m:r>
          <w:rPr>
            <w:rFonts w:ascii="Cambria Math" w:eastAsia="Gisha" w:hAnsi="Cambria Math" w:cs="Gisha"/>
            <w:color w:val="000000"/>
            <w:sz w:val="20"/>
            <w:szCs w:val="20"/>
          </w:rPr>
          <m:t xml:space="preserve"> Links=</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L</m:t>
            </m:r>
          </m:e>
          <m:sub>
            <m:r>
              <w:rPr>
                <w:rFonts w:ascii="Cambria Math" w:eastAsia="Gisha" w:hAnsi="Cambria Math" w:cs="Gisha"/>
                <w:color w:val="000000"/>
                <w:sz w:val="20"/>
                <w:szCs w:val="20"/>
              </w:rPr>
              <m:t>0</m:t>
            </m:r>
          </m:sub>
        </m:sSub>
        <m:r>
          <w:rPr>
            <w:rFonts w:ascii="Cambria Math" w:eastAsia="Gisha" w:hAnsi="Cambria Math" w:cs="Gisha"/>
            <w:color w:val="000000"/>
            <w:sz w:val="20"/>
            <w:szCs w:val="20"/>
          </w:rPr>
          <m:t>+O</m:t>
        </m:r>
        <m:d>
          <m:dPr>
            <m:ctrlPr>
              <w:rPr>
                <w:rFonts w:ascii="Cambria Math" w:eastAsia="Gisha" w:hAnsi="Cambria Math" w:cs="Gisha"/>
                <w:i/>
                <w:color w:val="000000"/>
                <w:sz w:val="20"/>
                <w:szCs w:val="20"/>
              </w:rPr>
            </m:ctrlPr>
          </m:dPr>
          <m:e>
            <m:r>
              <w:rPr>
                <w:rFonts w:ascii="Cambria Math" w:eastAsia="Gisha" w:hAnsi="Cambria Math" w:cs="Gisha"/>
                <w:color w:val="000000"/>
                <w:sz w:val="20"/>
                <w:szCs w:val="20"/>
              </w:rPr>
              <m:t>R</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k</m:t>
                </m:r>
              </m:e>
              <m:sub>
                <m:r>
                  <w:rPr>
                    <w:rFonts w:ascii="Cambria Math" w:eastAsia="Gisha" w:hAnsi="Cambria Math" w:cs="Gisha"/>
                    <w:color w:val="000000"/>
                    <w:sz w:val="20"/>
                    <w:szCs w:val="20"/>
                  </w:rPr>
                  <m:t>d</m:t>
                </m:r>
              </m:sub>
            </m:sSub>
          </m:e>
        </m:d>
        <m:r>
          <w:rPr>
            <w:rFonts w:ascii="Cambria Math" w:eastAsia="Gisha" w:hAnsi="Cambria Math" w:cs="Gisha"/>
            <w:color w:val="000000"/>
            <w:sz w:val="20"/>
            <w:szCs w:val="20"/>
          </w:rPr>
          <m:t>≤</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L</m:t>
            </m:r>
          </m:e>
          <m:sub>
            <m:r>
              <w:rPr>
                <w:rFonts w:ascii="Cambria Math" w:eastAsia="Gisha" w:hAnsi="Cambria Math" w:cs="Gisha"/>
                <w:color w:val="000000"/>
                <w:sz w:val="20"/>
                <w:szCs w:val="20"/>
              </w:rPr>
              <m:t>0</m:t>
            </m:r>
          </m:sub>
        </m:sSub>
        <m:r>
          <w:rPr>
            <w:rFonts w:ascii="Cambria Math" w:eastAsia="Gisha" w:hAnsi="Cambria Math" w:cs="Gisha"/>
            <w:color w:val="000000"/>
            <w:sz w:val="20"/>
            <w:szCs w:val="20"/>
          </w:rPr>
          <m:t>+2⋅R</m:t>
        </m:r>
        <m:sSub>
          <m:sSubPr>
            <m:ctrlPr>
              <w:rPr>
                <w:rFonts w:ascii="Cambria Math" w:eastAsia="Gisha" w:hAnsi="Cambria Math" w:cs="Gisha"/>
                <w:i/>
                <w:color w:val="000000"/>
                <w:sz w:val="20"/>
                <w:szCs w:val="20"/>
              </w:rPr>
            </m:ctrlPr>
          </m:sSubPr>
          <m:e>
            <m:r>
              <w:rPr>
                <w:rFonts w:ascii="Cambria Math" w:eastAsia="Gisha" w:hAnsi="Cambria Math" w:cs="Gisha"/>
                <w:color w:val="000000"/>
                <w:sz w:val="20"/>
                <w:szCs w:val="20"/>
              </w:rPr>
              <m:t>k</m:t>
            </m:r>
          </m:e>
          <m:sub>
            <m:r>
              <w:rPr>
                <w:rFonts w:ascii="Cambria Math" w:eastAsia="Gisha" w:hAnsi="Cambria Math" w:cs="Gisha"/>
                <w:color w:val="000000"/>
                <w:sz w:val="20"/>
                <w:szCs w:val="20"/>
              </w:rPr>
              <m:t>d</m:t>
            </m:r>
          </m:sub>
        </m:sSub>
      </m:oMath>
    </w:p>
    <w:p w14:paraId="09A47CAE" w14:textId="77777777" w:rsidR="00D76BD7" w:rsidRPr="00D76BD7" w:rsidRDefault="00D76BD7">
      <w:pPr>
        <w:spacing w:after="0"/>
        <w:rPr>
          <w:rFonts w:ascii="Gisha" w:eastAsia="Gisha" w:hAnsi="Gisha" w:cs="Gisha"/>
          <w:b/>
          <w:sz w:val="20"/>
          <w:szCs w:val="20"/>
        </w:rPr>
      </w:pPr>
    </w:p>
    <w:p w14:paraId="4285B6C0" w14:textId="77777777" w:rsidR="00D76BD7" w:rsidRPr="00D76BD7" w:rsidRDefault="00D76BD7">
      <w:pPr>
        <w:spacing w:after="0"/>
        <w:rPr>
          <w:rFonts w:ascii="Gisha" w:eastAsia="Gisha" w:hAnsi="Gisha" w:cs="Gisha"/>
          <w:b/>
          <w:sz w:val="20"/>
          <w:szCs w:val="20"/>
        </w:rPr>
      </w:pPr>
    </w:p>
    <w:p w14:paraId="655B22D3" w14:textId="77777777" w:rsidR="00D76BD7" w:rsidRPr="00D76BD7" w:rsidRDefault="00D76BD7">
      <w:pPr>
        <w:spacing w:after="0"/>
        <w:rPr>
          <w:rFonts w:ascii="Gisha" w:eastAsia="Gisha" w:hAnsi="Gisha" w:cs="Gisha"/>
          <w:b/>
          <w:sz w:val="20"/>
          <w:szCs w:val="20"/>
        </w:rPr>
      </w:pPr>
    </w:p>
    <w:p w14:paraId="58B03509" w14:textId="1EC0CBE7" w:rsidR="008821D6" w:rsidRPr="00FD39F0" w:rsidRDefault="008821D6">
      <w:pPr>
        <w:spacing w:after="0"/>
        <w:rPr>
          <w:rFonts w:ascii="Gisha" w:eastAsia="Gisha" w:hAnsi="Gisha" w:cs="Gisha"/>
          <w:b/>
          <w:sz w:val="20"/>
          <w:szCs w:val="20"/>
        </w:rPr>
      </w:pPr>
      <m:oMathPara>
        <m:oMath>
          <m:d>
            <m:dPr>
              <m:ctrlPr>
                <w:rPr>
                  <w:rFonts w:ascii="Cambria Math" w:eastAsia="Gisha" w:hAnsi="Cambria Math" w:cs="Gisha"/>
                  <w:b/>
                  <w:i/>
                  <w:sz w:val="20"/>
                  <w:szCs w:val="20"/>
                </w:rPr>
              </m:ctrlPr>
            </m:dPr>
            <m:e>
              <m:r>
                <m:rPr>
                  <m:sty m:val="bi"/>
                </m:rPr>
                <w:rPr>
                  <w:rFonts w:ascii="Cambria Math" w:eastAsia="Gisha" w:hAnsi="Cambria Math" w:cs="Gisha"/>
                  <w:sz w:val="20"/>
                  <w:szCs w:val="20"/>
                </w:rPr>
                <m:t>end+links</m:t>
              </m:r>
            </m:e>
          </m:d>
          <m:r>
            <m:rPr>
              <m:sty m:val="bi"/>
            </m:rPr>
            <w:rPr>
              <w:rFonts w:ascii="Cambria Math" w:eastAsia="Gisha" w:hAnsi="Cambria Math" w:cs="Gisha"/>
              <w:sz w:val="20"/>
              <w:szCs w:val="20"/>
            </w:rPr>
            <m:t>=</m:t>
          </m:r>
          <m:sSub>
            <m:sSubPr>
              <m:ctrlPr>
                <w:rPr>
                  <w:rFonts w:ascii="Cambria Math" w:eastAsia="Gisha" w:hAnsi="Cambria Math" w:cs="Gisha"/>
                  <w:b/>
                  <w:i/>
                  <w:sz w:val="20"/>
                  <w:szCs w:val="20"/>
                </w:rPr>
              </m:ctrlPr>
            </m:sSubPr>
            <m:e>
              <m:r>
                <m:rPr>
                  <m:sty m:val="bi"/>
                </m:rPr>
                <w:rPr>
                  <w:rFonts w:ascii="Cambria Math" w:eastAsia="Gisha" w:hAnsi="Cambria Math" w:cs="Gisha"/>
                  <w:sz w:val="20"/>
                  <w:szCs w:val="20"/>
                </w:rPr>
                <m:t>T</m:t>
              </m:r>
            </m:e>
            <m:sub>
              <m:r>
                <m:rPr>
                  <m:sty m:val="bi"/>
                </m:rPr>
                <w:rPr>
                  <w:rFonts w:ascii="Cambria Math" w:eastAsia="Gisha" w:hAnsi="Cambria Math" w:cs="Gisha"/>
                  <w:sz w:val="20"/>
                  <w:szCs w:val="20"/>
                </w:rPr>
                <m:t>0</m:t>
              </m:r>
            </m:sub>
          </m:sSub>
          <m:r>
            <m:rPr>
              <m:sty m:val="bi"/>
            </m:rPr>
            <w:rPr>
              <w:rFonts w:ascii="Cambria Math" w:eastAsia="Gisha" w:hAnsi="Cambria Math" w:cs="Gisha"/>
              <w:sz w:val="20"/>
              <w:szCs w:val="20"/>
            </w:rPr>
            <m:t>+O</m:t>
          </m:r>
          <m:d>
            <m:dPr>
              <m:ctrlPr>
                <w:rPr>
                  <w:rFonts w:ascii="Cambria Math" w:eastAsia="Gisha" w:hAnsi="Cambria Math" w:cs="Gisha"/>
                  <w:b/>
                  <w:i/>
                  <w:sz w:val="20"/>
                  <w:szCs w:val="20"/>
                </w:rPr>
              </m:ctrlPr>
            </m:dPr>
            <m:e>
              <m:r>
                <m:rPr>
                  <m:sty m:val="bi"/>
                </m:rPr>
                <w:rPr>
                  <w:rFonts w:ascii="Cambria Math" w:eastAsia="Gisha" w:hAnsi="Cambria Math" w:cs="Gisha"/>
                  <w:sz w:val="20"/>
                  <w:szCs w:val="20"/>
                </w:rPr>
                <m:t>k</m:t>
              </m:r>
            </m:e>
          </m:d>
          <m:r>
            <m:rPr>
              <m:sty m:val="bi"/>
            </m:rPr>
            <w:rPr>
              <w:rFonts w:ascii="Cambria Math" w:eastAsia="Gisha" w:hAnsi="Cambria Math" w:cs="Gisha"/>
              <w:sz w:val="20"/>
              <w:szCs w:val="20"/>
            </w:rPr>
            <m:t>=</m:t>
          </m:r>
          <m:sSub>
            <m:sSubPr>
              <m:ctrlPr>
                <w:rPr>
                  <w:rFonts w:ascii="Cambria Math" w:eastAsia="Gisha" w:hAnsi="Cambria Math" w:cs="Gisha"/>
                  <w:b/>
                  <w:i/>
                  <w:sz w:val="20"/>
                  <w:szCs w:val="20"/>
                </w:rPr>
              </m:ctrlPr>
            </m:sSubPr>
            <m:e>
              <m:r>
                <m:rPr>
                  <m:sty m:val="bi"/>
                </m:rPr>
                <w:rPr>
                  <w:rFonts w:ascii="Cambria Math" w:eastAsia="Gisha" w:hAnsi="Cambria Math" w:cs="Gisha"/>
                  <w:sz w:val="20"/>
                  <w:szCs w:val="20"/>
                </w:rPr>
                <m:t>T</m:t>
              </m:r>
            </m:e>
            <m:sub>
              <m:r>
                <m:rPr>
                  <m:sty m:val="bi"/>
                </m:rPr>
                <w:rPr>
                  <w:rFonts w:ascii="Cambria Math" w:eastAsia="Gisha" w:hAnsi="Cambria Math" w:cs="Gisha"/>
                  <w:sz w:val="20"/>
                  <w:szCs w:val="20"/>
                </w:rPr>
                <m:t>0</m:t>
              </m:r>
            </m:sub>
          </m:sSub>
          <m:r>
            <m:rPr>
              <m:sty m:val="bi"/>
            </m:rPr>
            <w:rPr>
              <w:rFonts w:ascii="Cambria Math" w:eastAsia="Gisha" w:hAnsi="Cambria Math" w:cs="Gisha"/>
              <w:sz w:val="20"/>
              <w:szCs w:val="20"/>
            </w:rPr>
            <m:t>-1</m:t>
          </m:r>
          <m:r>
            <m:rPr>
              <m:sty m:val="bi"/>
            </m:rPr>
            <w:rPr>
              <w:rFonts w:ascii="Cambria Math" w:eastAsia="Gisha" w:hAnsi="Cambria Math" w:cs="Gisha"/>
              <w:sz w:val="20"/>
              <w:szCs w:val="20"/>
            </w:rPr>
            <m:t>+</m:t>
          </m:r>
          <m:func>
            <m:funcPr>
              <m:ctrlPr>
                <w:rPr>
                  <w:rFonts w:ascii="Cambria Math" w:eastAsia="Gisha" w:hAnsi="Cambria Math" w:cs="Gisha"/>
                  <w:b/>
                  <w:i/>
                  <w:sz w:val="20"/>
                  <w:szCs w:val="20"/>
                </w:rPr>
              </m:ctrlPr>
            </m:funcPr>
            <m:fName>
              <m:r>
                <m:rPr>
                  <m:sty m:val="bi"/>
                </m:rPr>
                <w:rPr>
                  <w:rFonts w:ascii="Cambria Math" w:eastAsia="Gisha" w:hAnsi="Cambria Math" w:cs="Gisha"/>
                  <w:sz w:val="20"/>
                  <w:szCs w:val="20"/>
                </w:rPr>
                <m:t>rank</m:t>
              </m:r>
            </m:fName>
            <m:e>
              <m:d>
                <m:dPr>
                  <m:ctrlPr>
                    <w:rPr>
                      <w:rFonts w:ascii="Cambria Math" w:eastAsia="Gisha" w:hAnsi="Cambria Math" w:cs="Gisha"/>
                      <w:b/>
                      <w:i/>
                      <w:sz w:val="20"/>
                      <w:szCs w:val="20"/>
                    </w:rPr>
                  </m:ctrlPr>
                </m:dPr>
                <m:e>
                  <m:sSub>
                    <m:sSubPr>
                      <m:ctrlPr>
                        <w:rPr>
                          <w:rFonts w:ascii="Cambria Math" w:eastAsia="Gisha" w:hAnsi="Cambria Math" w:cs="Gisha"/>
                          <w:b/>
                          <w:i/>
                          <w:sz w:val="20"/>
                          <w:szCs w:val="20"/>
                        </w:rPr>
                      </m:ctrlPr>
                    </m:sSubPr>
                    <m:e>
                      <m:r>
                        <m:rPr>
                          <m:sty m:val="bi"/>
                        </m:rPr>
                        <w:rPr>
                          <w:rFonts w:ascii="Cambria Math" w:eastAsia="Gisha" w:hAnsi="Cambria Math" w:cs="Gisha"/>
                          <w:sz w:val="20"/>
                          <w:szCs w:val="20"/>
                        </w:rPr>
                        <m:t>β</m:t>
                      </m:r>
                    </m:e>
                    <m:sub>
                      <m:r>
                        <m:rPr>
                          <m:sty m:val="bi"/>
                        </m:rPr>
                        <w:rPr>
                          <w:rFonts w:ascii="Cambria Math" w:eastAsia="Gisha" w:hAnsi="Cambria Math" w:cs="Gisha"/>
                          <w:sz w:val="20"/>
                          <w:szCs w:val="20"/>
                        </w:rPr>
                        <m:t>k</m:t>
                      </m:r>
                    </m:sub>
                  </m:sSub>
                </m:e>
              </m:d>
            </m:e>
          </m:func>
        </m:oMath>
      </m:oMathPara>
    </w:p>
    <w:sectPr w:rsidR="008821D6" w:rsidRPr="00FD39F0">
      <w:foot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EA902" w14:textId="77777777" w:rsidR="009741C4" w:rsidRDefault="009741C4">
      <w:pPr>
        <w:spacing w:after="0" w:line="240" w:lineRule="auto"/>
      </w:pPr>
      <w:r>
        <w:separator/>
      </w:r>
    </w:p>
  </w:endnote>
  <w:endnote w:type="continuationSeparator" w:id="0">
    <w:p w14:paraId="19E9A906" w14:textId="77777777" w:rsidR="009741C4" w:rsidRDefault="0097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BB492" w14:textId="77777777" w:rsidR="000312D2" w:rsidRDefault="000312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8B0B" w14:textId="77777777" w:rsidR="009741C4" w:rsidRDefault="009741C4">
      <w:pPr>
        <w:spacing w:after="0" w:line="240" w:lineRule="auto"/>
      </w:pPr>
      <w:r>
        <w:separator/>
      </w:r>
    </w:p>
  </w:footnote>
  <w:footnote w:type="continuationSeparator" w:id="0">
    <w:p w14:paraId="534B1190" w14:textId="77777777" w:rsidR="009741C4" w:rsidRDefault="00974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823"/>
    <w:multiLevelType w:val="hybridMultilevel"/>
    <w:tmpl w:val="C630B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53DE4"/>
    <w:multiLevelType w:val="multilevel"/>
    <w:tmpl w:val="14EAB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A1595A"/>
    <w:multiLevelType w:val="multilevel"/>
    <w:tmpl w:val="291A2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31938"/>
    <w:multiLevelType w:val="multilevel"/>
    <w:tmpl w:val="4EB84CBA"/>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C62808"/>
    <w:multiLevelType w:val="multilevel"/>
    <w:tmpl w:val="3DB6C4D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67D1E58"/>
    <w:multiLevelType w:val="multilevel"/>
    <w:tmpl w:val="B5BED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CA189E"/>
    <w:multiLevelType w:val="multilevel"/>
    <w:tmpl w:val="100A9D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9C85A8A"/>
    <w:multiLevelType w:val="multilevel"/>
    <w:tmpl w:val="3DB6C4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919106">
    <w:abstractNumId w:val="2"/>
  </w:num>
  <w:num w:numId="2" w16cid:durableId="730928515">
    <w:abstractNumId w:val="5"/>
  </w:num>
  <w:num w:numId="3" w16cid:durableId="342629728">
    <w:abstractNumId w:val="6"/>
  </w:num>
  <w:num w:numId="4" w16cid:durableId="1889879802">
    <w:abstractNumId w:val="1"/>
  </w:num>
  <w:num w:numId="5" w16cid:durableId="653535096">
    <w:abstractNumId w:val="7"/>
  </w:num>
  <w:num w:numId="6" w16cid:durableId="86997854">
    <w:abstractNumId w:val="3"/>
  </w:num>
  <w:num w:numId="7" w16cid:durableId="1536431621">
    <w:abstractNumId w:val="0"/>
  </w:num>
  <w:num w:numId="8" w16cid:durableId="19257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02CD6"/>
    <w:rsid w:val="000312D2"/>
    <w:rsid w:val="000D1493"/>
    <w:rsid w:val="000E6E0C"/>
    <w:rsid w:val="00103D57"/>
    <w:rsid w:val="001175DC"/>
    <w:rsid w:val="00122E17"/>
    <w:rsid w:val="00142A63"/>
    <w:rsid w:val="001454E6"/>
    <w:rsid w:val="00170B9A"/>
    <w:rsid w:val="001A4994"/>
    <w:rsid w:val="001B3343"/>
    <w:rsid w:val="001B5F4B"/>
    <w:rsid w:val="001C043C"/>
    <w:rsid w:val="001C2A89"/>
    <w:rsid w:val="001D2EB1"/>
    <w:rsid w:val="001E4726"/>
    <w:rsid w:val="001E5187"/>
    <w:rsid w:val="00211A89"/>
    <w:rsid w:val="00231EC8"/>
    <w:rsid w:val="00235DBF"/>
    <w:rsid w:val="00250F4E"/>
    <w:rsid w:val="00260D7A"/>
    <w:rsid w:val="00263F55"/>
    <w:rsid w:val="002C7771"/>
    <w:rsid w:val="002F491F"/>
    <w:rsid w:val="002F74D0"/>
    <w:rsid w:val="003059FF"/>
    <w:rsid w:val="003306C1"/>
    <w:rsid w:val="00360615"/>
    <w:rsid w:val="00377761"/>
    <w:rsid w:val="00386339"/>
    <w:rsid w:val="0039414B"/>
    <w:rsid w:val="003B5998"/>
    <w:rsid w:val="003C1C5D"/>
    <w:rsid w:val="003D4EFA"/>
    <w:rsid w:val="004018B7"/>
    <w:rsid w:val="00403ADD"/>
    <w:rsid w:val="004442FA"/>
    <w:rsid w:val="004812BD"/>
    <w:rsid w:val="004943E3"/>
    <w:rsid w:val="0049543A"/>
    <w:rsid w:val="004A0AB8"/>
    <w:rsid w:val="004B321D"/>
    <w:rsid w:val="0052479F"/>
    <w:rsid w:val="00534EE5"/>
    <w:rsid w:val="00536030"/>
    <w:rsid w:val="00542F4C"/>
    <w:rsid w:val="0054535D"/>
    <w:rsid w:val="005649BA"/>
    <w:rsid w:val="005A083A"/>
    <w:rsid w:val="005B7A24"/>
    <w:rsid w:val="005C104B"/>
    <w:rsid w:val="00612FAD"/>
    <w:rsid w:val="0061307E"/>
    <w:rsid w:val="00613FA8"/>
    <w:rsid w:val="00615E51"/>
    <w:rsid w:val="00626174"/>
    <w:rsid w:val="006456C3"/>
    <w:rsid w:val="00661C7F"/>
    <w:rsid w:val="00680D71"/>
    <w:rsid w:val="00690E00"/>
    <w:rsid w:val="006A1455"/>
    <w:rsid w:val="006B54C5"/>
    <w:rsid w:val="006E1D29"/>
    <w:rsid w:val="006F2F87"/>
    <w:rsid w:val="0072558B"/>
    <w:rsid w:val="00725FD7"/>
    <w:rsid w:val="00777EE4"/>
    <w:rsid w:val="00780CAE"/>
    <w:rsid w:val="00787AE9"/>
    <w:rsid w:val="00836B0A"/>
    <w:rsid w:val="00857082"/>
    <w:rsid w:val="008672CF"/>
    <w:rsid w:val="00871507"/>
    <w:rsid w:val="00873DF2"/>
    <w:rsid w:val="008821D6"/>
    <w:rsid w:val="008864D7"/>
    <w:rsid w:val="00896F7F"/>
    <w:rsid w:val="008C68FA"/>
    <w:rsid w:val="008F28E3"/>
    <w:rsid w:val="008F4B00"/>
    <w:rsid w:val="00905958"/>
    <w:rsid w:val="00942A00"/>
    <w:rsid w:val="00957F69"/>
    <w:rsid w:val="009741C4"/>
    <w:rsid w:val="009B25D8"/>
    <w:rsid w:val="009B3F8A"/>
    <w:rsid w:val="009F1EFC"/>
    <w:rsid w:val="00A03AF4"/>
    <w:rsid w:val="00A06285"/>
    <w:rsid w:val="00A06B0B"/>
    <w:rsid w:val="00A163FB"/>
    <w:rsid w:val="00A8615A"/>
    <w:rsid w:val="00AC772E"/>
    <w:rsid w:val="00AE6060"/>
    <w:rsid w:val="00AE6B83"/>
    <w:rsid w:val="00AF5C3A"/>
    <w:rsid w:val="00B0345F"/>
    <w:rsid w:val="00B2646C"/>
    <w:rsid w:val="00B2696A"/>
    <w:rsid w:val="00B3165D"/>
    <w:rsid w:val="00B33061"/>
    <w:rsid w:val="00B364B9"/>
    <w:rsid w:val="00B62165"/>
    <w:rsid w:val="00B815EE"/>
    <w:rsid w:val="00BC5FAA"/>
    <w:rsid w:val="00BE1D3C"/>
    <w:rsid w:val="00BF5FB7"/>
    <w:rsid w:val="00C04B24"/>
    <w:rsid w:val="00C228C6"/>
    <w:rsid w:val="00C4089D"/>
    <w:rsid w:val="00C57FCC"/>
    <w:rsid w:val="00C8742D"/>
    <w:rsid w:val="00C94677"/>
    <w:rsid w:val="00CA57AD"/>
    <w:rsid w:val="00D10C58"/>
    <w:rsid w:val="00D27886"/>
    <w:rsid w:val="00D35161"/>
    <w:rsid w:val="00D728C3"/>
    <w:rsid w:val="00D74DA0"/>
    <w:rsid w:val="00D750E8"/>
    <w:rsid w:val="00D76BD7"/>
    <w:rsid w:val="00D83961"/>
    <w:rsid w:val="00DB0BB6"/>
    <w:rsid w:val="00DC7707"/>
    <w:rsid w:val="00E14008"/>
    <w:rsid w:val="00E341FA"/>
    <w:rsid w:val="00E77926"/>
    <w:rsid w:val="00E870D0"/>
    <w:rsid w:val="00EA10E6"/>
    <w:rsid w:val="00EB156F"/>
    <w:rsid w:val="00EC44BC"/>
    <w:rsid w:val="00EE4033"/>
    <w:rsid w:val="00EE5E6C"/>
    <w:rsid w:val="00EF3E7A"/>
    <w:rsid w:val="00F06AE0"/>
    <w:rsid w:val="00F20AD4"/>
    <w:rsid w:val="00F46716"/>
    <w:rsid w:val="00F764CE"/>
    <w:rsid w:val="00F96718"/>
    <w:rsid w:val="00FA0F79"/>
    <w:rsid w:val="00FA6144"/>
    <w:rsid w:val="00FB59BF"/>
    <w:rsid w:val="00FC10DD"/>
    <w:rsid w:val="00FD1468"/>
    <w:rsid w:val="00FD39F0"/>
    <w:rsid w:val="00FF7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387"/>
  <w15:docId w15:val="{4BC0426D-B6C1-42BA-927D-697D2C80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4E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54E87"/>
    <w:rPr>
      <w:color w:val="0000FF" w:themeColor="hyperlink"/>
      <w:u w:val="single"/>
    </w:rPr>
  </w:style>
  <w:style w:type="character" w:styleId="FollowedHyperlink">
    <w:name w:val="FollowedHyperlink"/>
    <w:basedOn w:val="a0"/>
    <w:uiPriority w:val="99"/>
    <w:semiHidden/>
    <w:unhideWhenUsed/>
    <w:rsid w:val="00C54E87"/>
    <w:rPr>
      <w:color w:val="800080" w:themeColor="followedHyperlink"/>
      <w:u w:val="single"/>
    </w:rPr>
  </w:style>
  <w:style w:type="paragraph" w:styleId="a5">
    <w:name w:val="endnote text"/>
    <w:basedOn w:val="a"/>
    <w:link w:val="a6"/>
    <w:uiPriority w:val="99"/>
    <w:semiHidden/>
    <w:unhideWhenUsed/>
    <w:rsid w:val="003868DD"/>
    <w:pPr>
      <w:spacing w:after="0" w:line="240" w:lineRule="auto"/>
    </w:pPr>
    <w:rPr>
      <w:sz w:val="20"/>
      <w:szCs w:val="20"/>
    </w:rPr>
  </w:style>
  <w:style w:type="character" w:customStyle="1" w:styleId="a6">
    <w:name w:val="טקסט הערת סיום תו"/>
    <w:basedOn w:val="a0"/>
    <w:link w:val="a5"/>
    <w:uiPriority w:val="99"/>
    <w:semiHidden/>
    <w:rsid w:val="003868DD"/>
    <w:rPr>
      <w:sz w:val="20"/>
      <w:szCs w:val="20"/>
    </w:rPr>
  </w:style>
  <w:style w:type="character" w:styleId="a7">
    <w:name w:val="endnote reference"/>
    <w:basedOn w:val="a0"/>
    <w:uiPriority w:val="99"/>
    <w:semiHidden/>
    <w:unhideWhenUsed/>
    <w:rsid w:val="003868DD"/>
    <w:rPr>
      <w:vertAlign w:val="superscript"/>
    </w:rPr>
  </w:style>
  <w:style w:type="paragraph" w:styleId="a8">
    <w:name w:val="List Paragraph"/>
    <w:basedOn w:val="a"/>
    <w:uiPriority w:val="34"/>
    <w:qFormat/>
    <w:rsid w:val="004A4659"/>
    <w:pPr>
      <w:ind w:left="720"/>
      <w:contextualSpacing/>
    </w:pPr>
  </w:style>
  <w:style w:type="character" w:styleId="a9">
    <w:name w:val="Placeholder Text"/>
    <w:basedOn w:val="a0"/>
    <w:uiPriority w:val="99"/>
    <w:semiHidden/>
    <w:rsid w:val="00EE7164"/>
    <w:rPr>
      <w:color w:val="808080"/>
    </w:rPr>
  </w:style>
  <w:style w:type="character" w:styleId="aa">
    <w:name w:val="annotation reference"/>
    <w:basedOn w:val="a0"/>
    <w:uiPriority w:val="99"/>
    <w:semiHidden/>
    <w:unhideWhenUsed/>
    <w:rsid w:val="00AD3DC6"/>
    <w:rPr>
      <w:sz w:val="16"/>
      <w:szCs w:val="16"/>
    </w:rPr>
  </w:style>
  <w:style w:type="paragraph" w:styleId="ab">
    <w:name w:val="annotation text"/>
    <w:basedOn w:val="a"/>
    <w:link w:val="ac"/>
    <w:uiPriority w:val="99"/>
    <w:semiHidden/>
    <w:unhideWhenUsed/>
    <w:rsid w:val="00AD3DC6"/>
    <w:pPr>
      <w:spacing w:line="240" w:lineRule="auto"/>
    </w:pPr>
    <w:rPr>
      <w:sz w:val="20"/>
      <w:szCs w:val="20"/>
    </w:rPr>
  </w:style>
  <w:style w:type="character" w:customStyle="1" w:styleId="ac">
    <w:name w:val="טקסט הערה תו"/>
    <w:basedOn w:val="a0"/>
    <w:link w:val="ab"/>
    <w:uiPriority w:val="99"/>
    <w:semiHidden/>
    <w:rsid w:val="00AD3DC6"/>
    <w:rPr>
      <w:sz w:val="20"/>
      <w:szCs w:val="20"/>
    </w:rPr>
  </w:style>
  <w:style w:type="paragraph" w:styleId="ad">
    <w:name w:val="annotation subject"/>
    <w:basedOn w:val="ab"/>
    <w:next w:val="ab"/>
    <w:link w:val="ae"/>
    <w:uiPriority w:val="99"/>
    <w:semiHidden/>
    <w:unhideWhenUsed/>
    <w:rsid w:val="00AD3DC6"/>
    <w:rPr>
      <w:b/>
      <w:bCs/>
    </w:rPr>
  </w:style>
  <w:style w:type="character" w:customStyle="1" w:styleId="ae">
    <w:name w:val="נושא הערה תו"/>
    <w:basedOn w:val="ac"/>
    <w:link w:val="ad"/>
    <w:uiPriority w:val="99"/>
    <w:semiHidden/>
    <w:rsid w:val="00AD3DC6"/>
    <w:rPr>
      <w:b/>
      <w:bCs/>
      <w:sz w:val="20"/>
      <w:szCs w:val="20"/>
    </w:rPr>
  </w:style>
  <w:style w:type="paragraph" w:styleId="af">
    <w:name w:val="Balloon Text"/>
    <w:basedOn w:val="a"/>
    <w:link w:val="af0"/>
    <w:uiPriority w:val="99"/>
    <w:semiHidden/>
    <w:unhideWhenUsed/>
    <w:rsid w:val="00AD3DC6"/>
    <w:pPr>
      <w:spacing w:after="0" w:line="240" w:lineRule="auto"/>
    </w:pPr>
    <w:rPr>
      <w:rFonts w:ascii="Segoe UI" w:hAnsi="Segoe UI" w:cs="Segoe UI"/>
      <w:sz w:val="18"/>
      <w:szCs w:val="18"/>
    </w:rPr>
  </w:style>
  <w:style w:type="character" w:customStyle="1" w:styleId="af0">
    <w:name w:val="טקסט בלונים תו"/>
    <w:basedOn w:val="a0"/>
    <w:link w:val="af"/>
    <w:uiPriority w:val="99"/>
    <w:semiHidden/>
    <w:rsid w:val="00AD3DC6"/>
    <w:rPr>
      <w:rFonts w:ascii="Segoe UI" w:hAnsi="Segoe UI" w:cs="Segoe UI"/>
      <w:sz w:val="18"/>
      <w:szCs w:val="18"/>
    </w:rPr>
  </w:style>
  <w:style w:type="paragraph" w:styleId="af1">
    <w:name w:val="header"/>
    <w:basedOn w:val="a"/>
    <w:link w:val="af2"/>
    <w:uiPriority w:val="99"/>
    <w:unhideWhenUsed/>
    <w:rsid w:val="001311F0"/>
    <w:pPr>
      <w:tabs>
        <w:tab w:val="center" w:pos="4680"/>
        <w:tab w:val="right" w:pos="9360"/>
      </w:tabs>
      <w:spacing w:after="0" w:line="240" w:lineRule="auto"/>
    </w:pPr>
  </w:style>
  <w:style w:type="character" w:customStyle="1" w:styleId="af2">
    <w:name w:val="כותרת עליונה תו"/>
    <w:basedOn w:val="a0"/>
    <w:link w:val="af1"/>
    <w:uiPriority w:val="99"/>
    <w:rsid w:val="001311F0"/>
  </w:style>
  <w:style w:type="paragraph" w:styleId="af3">
    <w:name w:val="footer"/>
    <w:basedOn w:val="a"/>
    <w:link w:val="af4"/>
    <w:uiPriority w:val="99"/>
    <w:unhideWhenUsed/>
    <w:rsid w:val="001311F0"/>
    <w:pPr>
      <w:tabs>
        <w:tab w:val="center" w:pos="4680"/>
        <w:tab w:val="right" w:pos="9360"/>
      </w:tabs>
      <w:spacing w:after="0" w:line="240" w:lineRule="auto"/>
    </w:pPr>
  </w:style>
  <w:style w:type="character" w:customStyle="1" w:styleId="af4">
    <w:name w:val="כותרת תחתונה תו"/>
    <w:basedOn w:val="a0"/>
    <w:link w:val="af3"/>
    <w:uiPriority w:val="99"/>
    <w:rsid w:val="001311F0"/>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6">
    <w:basedOn w:val="a1"/>
    <w:pPr>
      <w:spacing w:after="0" w:line="240" w:lineRule="auto"/>
    </w:pPr>
    <w:tblPr>
      <w:tblStyleRowBandSize w:val="1"/>
      <w:tblStyleColBandSize w:val="1"/>
    </w:tblPr>
  </w:style>
  <w:style w:type="table" w:customStyle="1" w:styleId="af7">
    <w:basedOn w:val="a1"/>
    <w:pPr>
      <w:spacing w:after="0" w:line="240" w:lineRule="auto"/>
    </w:pPr>
    <w:tblPr>
      <w:tblStyleRowBandSize w:val="1"/>
      <w:tblStyleColBandSize w:val="1"/>
    </w:tblPr>
  </w:style>
  <w:style w:type="table" w:customStyle="1" w:styleId="af8">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H70ZDVo5pAMPA1DtB1bwa2tiA==">AMUW2mV7BZDN6qauEZr4wvmZEK/pJamvlaMbP7JEfF2zUCW1AFZRR9dbUV9L9cb7/V1VfzwyMVEMrTN/+BBdsZNbC4kIlzcSfpkc82pxuP4GlXe13YAsf7s=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Pages>
  <Words>1103</Words>
  <Characters>6292</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Alin Loshevsky</cp:lastModifiedBy>
  <cp:revision>234</cp:revision>
  <cp:lastPrinted>2023-06-07T11:27:00Z</cp:lastPrinted>
  <dcterms:created xsi:type="dcterms:W3CDTF">2019-04-02T08:32:00Z</dcterms:created>
  <dcterms:modified xsi:type="dcterms:W3CDTF">2024-08-02T12:21:00Z</dcterms:modified>
</cp:coreProperties>
</file>