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drawing>
          <wp:inline xmlns:a="http://schemas.openxmlformats.org/drawingml/2006/main" xmlns:pic="http://schemas.openxmlformats.org/drawingml/2006/picture">
            <wp:extent cx="762914" cy="10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sszion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914" cy="10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Rule="auto" w:line="312"/>
        <w:jc w:val="right"/>
        <w:bidi/>
      </w:pPr>
      <w:r>
        <w:rPr>
          <w:b w:val="0"/>
          <w:i w:val="0"/>
          <w:color w:val="6E6E6E"/>
          <w:sz w:val="22"/>
          <w:rtl/>
          <w:rFonts w:ascii="Heebo" w:hAnsi="Heebo" w:cs="Heebo" w:eastAsia="Heebo"/>
        </w:rPr>
        <w:t>מינהלת ההתחדשות העירונית · עיריית נס ציונה</w:t>
      </w:r>
    </w:p>
    <w:p>
      <w:pPr>
        <w:spacing w:before="0" w:after="320" w:lineRule="auto" w:line="312"/>
        <w:jc w:val="right"/>
        <w:bidi/>
      </w:pPr>
      <w:r>
        <w:rPr>
          <w:b/>
          <w:i w:val="0"/>
          <w:color w:val="005030"/>
          <w:sz w:val="28"/>
          <w:rtl/>
          <w:rFonts w:ascii="Heebo" w:hAnsi="Heebo" w:cs="Heebo" w:eastAsia="Heebo"/>
        </w:rPr>
        <w:t>סקירת תכנית עיצוב — משוב דיסציפלינה</w:t>
      </w:r>
    </w:p>
    <w:p>
      <w:pPr>
        <w:spacing w:before="0" w:after="80" w:lineRule="auto" w:line="312"/>
        <w:jc w:val="right"/>
        <w:bidi/>
      </w:pPr>
      <w:r>
        <w:rPr>
          <w:b/>
          <w:i w:val="0"/>
          <w:color w:val="005030"/>
          <w:sz w:val="52"/>
          <w:rtl/>
          <w:rFonts w:ascii="Heebo" w:hAnsi="Heebo" w:cs="Heebo" w:eastAsia="Heebo"/>
        </w:rPr>
        <w:t>דיסציפלינה: גינון</w:t>
      </w:r>
    </w:p>
    <w:p>
      <w:pPr>
        <w:spacing w:before="0" w:after="480" w:lineRule="auto" w:line="312"/>
        <w:jc w:val="right"/>
        <w:bidi/>
      </w:pPr>
      <w:r>
        <w:rPr>
          <w:b w:val="0"/>
          <w:i w:val="0"/>
          <w:color w:val="464646"/>
          <w:sz w:val="26"/>
          <w:rtl/>
          <w:rFonts w:ascii="Heebo" w:hAnsi="Heebo" w:cs="Heebo" w:eastAsia="Heebo"/>
        </w:rPr>
        <w:t>גנים ונוף · גגות וחזית חמישית</w:t>
      </w:r>
    </w:p>
    <w:p>
      <w:pPr>
        <w:pBdr>
          <w:bottom w:val="single" w:sz="6" w:space="1" w:color="C0C0C0"/>
        </w:pBdr>
        <w:spacing w:after="80"/>
      </w:pPr>
    </w:p>
    <w:p>
      <w:pPr>
        <w:spacing w:before="200" w:after="80" w:lineRule="auto" w:line="312"/>
        <w:jc w:val="right"/>
        <w:bidi/>
      </w:pPr>
      <w:r>
        <w:rPr>
          <w:b/>
          <w:i w:val="0"/>
          <w:color w:val="005030"/>
          <w:sz w:val="24"/>
          <w:rtl/>
          <w:rFonts w:ascii="Heebo" w:hAnsi="Heebo" w:cs="Heebo" w:eastAsia="Heebo"/>
        </w:rPr>
        <w:t>פרטי ההגשה</w:t>
      </w:r>
    </w:p>
    <w:p>
      <w:pPr>
        <w:spacing w:before="0" w:after="4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פרויקט:  מתחם הטייסים-ההסתדרות</w:t>
      </w:r>
    </w:p>
    <w:p>
      <w:pPr>
        <w:spacing w:before="0" w:after="4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תכנית סטטוטורית:  תב"ע 407-1048248</w:t>
      </w:r>
    </w:p>
    <w:p>
      <w:pPr>
        <w:spacing w:before="0" w:after="4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גרסת תכנית עיצוב:  24.3</w:t>
      </w:r>
    </w:p>
    <w:p>
      <w:pPr>
        <w:spacing w:before="0" w:after="4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תאריך הפגישה:  __________________________</w:t>
      </w:r>
    </w:p>
    <w:p>
      <w:pPr>
        <w:spacing w:before="0" w:after="24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מנהל הדיסציפלינה:  __________________________</w:t>
      </w:r>
    </w:p>
    <w:p>
      <w:pPr>
        <w:spacing w:before="0" w:after="240" w:lineRule="auto" w:line="312"/>
        <w:jc w:val="right"/>
        <w:bidi/>
      </w:pPr>
      <w:r>
        <w:rPr>
          <w:b w:val="0"/>
          <w:i/>
          <w:color w:val="6E6E6E"/>
          <w:sz w:val="20"/>
          <w:rtl/>
          <w:rFonts w:ascii="Heebo" w:hAnsi="Heebo" w:cs="Heebo" w:eastAsia="Heebo"/>
        </w:rPr>
        <w:t>הערה: תכנית העיצוב המלאה (PDF גרסה 24.3) צורפה למסמך זה לעיון.</w:t>
      </w:r>
    </w:p>
    <w:p>
      <w:pPr>
        <w:pBdr>
          <w:bottom w:val="single" w:sz="6" w:space="1" w:color="C0C0C0"/>
        </w:pBdr>
        <w:spacing w:after="80"/>
      </w:pPr>
    </w:p>
    <w:p>
      <w:pPr>
        <w:spacing w:before="200" w:after="80" w:lineRule="auto" w:line="312"/>
        <w:jc w:val="right"/>
        <w:bidi/>
      </w:pPr>
      <w:r>
        <w:rPr>
          <w:b/>
          <w:i w:val="0"/>
          <w:color w:val="005030"/>
          <w:sz w:val="24"/>
          <w:rtl/>
          <w:rFonts w:ascii="Heebo" w:hAnsi="Heebo" w:cs="Heebo" w:eastAsia="Heebo"/>
        </w:rPr>
        <w:t>כיצד למלא את המסמך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1.  כל סעיף בדיסציפלינה גינון מציג את הממצא הנוכחי של המנוע האוטומטי (וריפיקציה ויזואלית של Cowork) — שם הכלל, הקביעה הנוכחית, התיאור הויזואלי, ההפניות לעמודים בהגשה, וההערה האוטומטית.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2.  לכל סעיף יש שלוש תיבות לסימון: ☐ תקין · ☐ נדרש תיקון · ☐ דורש בירור. יש לסמן את הקביעה לאחר דיון. אם מסכימים עם הקביעה הנוכחית — סמן/י אותה שוב לאישור.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3.  בשדה "הערה / נימוק" יש להוסיף הסבר קצר: לפי איזו הוראה (תב"ע / חוברת הנחיות / תקן לאומי) ניתנה הקביעה, או מהי הדרישה התכנונית מהאדריכל.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4.  בסוף המסמך יש סעיף "ממצאים נוספים" — לתיעוד בעיות שלא נכללו בבדיקה האוטומטית.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5.  חוות הדעת הסופית של המינהלת תשלב את המשוב שלך עם ממצאי המנוע, ותועבר לאדריכל.</w:t>
      </w:r>
    </w:p>
    <w:p>
      <w:pPr>
        <w:spacing w:before="200" w:after="40" w:lineRule="auto" w:line="312"/>
        <w:jc w:val="right"/>
        <w:bidi/>
      </w:pPr>
      <w:r>
        <w:rPr>
          <w:b w:val="0"/>
          <w:i/>
          <w:color w:val="6E6E6E"/>
          <w:sz w:val="20"/>
          <w:rtl/>
          <w:rFonts w:ascii="Heebo" w:hAnsi="Heebo" w:cs="Heebo" w:eastAsia="Heebo"/>
        </w:rPr>
        <w:t>לשאלות:  מהנדס/ת המינהלת · מזכירות המינהלת</w:t>
      </w:r>
    </w:p>
    <w:p>
      <w:pPr>
        <w:bidi/>
      </w:pPr>
      <w:r>
        <w:br w:type="page"/>
      </w:r>
    </w:p>
    <w:p>
      <w:pPr>
        <w:spacing w:before="200" w:after="120" w:lineRule="auto" w:line="312"/>
        <w:jc w:val="right"/>
        <w:bidi/>
      </w:pPr>
      <w:r>
        <w:rPr>
          <w:b/>
          <w:i w:val="0"/>
          <w:color w:val="005030"/>
          <w:sz w:val="44"/>
          <w:rtl/>
          <w:rFonts w:ascii="Heebo" w:hAnsi="Heebo" w:cs="Heebo" w:eastAsia="Heebo"/>
        </w:rPr>
        <w:t>גנים ונוף</w:t>
      </w:r>
    </w:p>
    <w:p>
      <w:pPr>
        <w:spacing w:before="280" w:after="40" w:lineRule="auto" w:line="312"/>
        <w:jc w:val="right"/>
        <w:bidi/>
      </w:pPr>
      <w:r>
        <w:rPr>
          <w:b/>
          <w:i w:val="0"/>
          <w:color w:val="005030"/>
          <w:sz w:val="26"/>
          <w:rtl/>
          <w:rFonts w:ascii="Heebo" w:hAnsi="Heebo" w:cs="Heebo" w:eastAsia="Heebo"/>
        </w:rPr>
        <w:t>עיצוב נופי בכניסות לבניין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464646"/>
          <w:sz w:val="22"/>
          <w:rtl/>
          <w:rFonts w:ascii="Heebo" w:hAnsi="Heebo" w:cs="Heebo" w:eastAsia="Heebo"/>
        </w:rPr>
        <w:t>קביעה נוכחית של המנוע:  תקין  (עמ' 10, 24, 34, 39)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ויזואלי מההגשה:</w:t>
      </w:r>
    </w:p>
    <w:p>
      <w:pPr>
        <w:spacing w:before="0" w:after="80" w:lineRule="auto" w:line="312"/>
        <w:jc w:val="right"/>
        <w:bidi/>
      </w:pPr>
      <w:r>
        <w:rPr>
          <w:b w:val="0"/>
          <w:i/>
          <w:color w:val="323232"/>
          <w:sz w:val="21"/>
          <w:rtl/>
          <w:rFonts w:ascii="Heebo" w:hAnsi="Heebo" w:cs="Heebo" w:eastAsia="Heebo"/>
        </w:rPr>
        <w:t>בתוכניות הפיתוח של כל תאי השטח נראים אזורים ירוקים (גינון, עצים, ריצוף משתלב) צמודים לכניסות הבניינים. בעמ' 10 (תכנית פיתוח כללית, קנ"מ 1:1250) ניתן לראות פיזור אזורי גינון סביב לובי הכניסות.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הערת המנוע: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323232"/>
          <w:sz w:val="22"/>
          <w:rtl/>
          <w:rFonts w:ascii="Heebo" w:hAnsi="Heebo" w:cs="Heebo" w:eastAsia="Heebo"/>
        </w:rPr>
        <w:t>תואם ויזואלית — כניסות מטופלות נופית. עיצוב מפורט (ספסלים, סוגי צמחים) דורש סקירה ע"י אדריכל נוף</w:t>
      </w:r>
    </w:p>
    <w:p>
      <w:pPr>
        <w:spacing w:before="12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קביעת המנהל/ת: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הערה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80" w:after="40" w:lineRule="auto" w:line="312"/>
        <w:jc w:val="right"/>
        <w:bidi/>
      </w:pPr>
      <w:r>
        <w:rPr>
          <w:b/>
          <w:i w:val="0"/>
          <w:color w:val="005030"/>
          <w:sz w:val="26"/>
          <w:rtl/>
          <w:rFonts w:ascii="Heebo" w:hAnsi="Heebo" w:cs="Heebo" w:eastAsia="Heebo"/>
        </w:rPr>
        <w:t>רצועת גינון רחבה הצמודה למגרש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464646"/>
          <w:sz w:val="22"/>
          <w:rtl/>
          <w:rFonts w:ascii="Heebo" w:hAnsi="Heebo" w:cs="Heebo" w:eastAsia="Heebo"/>
        </w:rPr>
        <w:t>קביעה נוכחית של המנוע:  דורש בירור  (עמ' 10, 24, 34, 39, 44)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ויזואלי מההגשה:</w:t>
      </w:r>
    </w:p>
    <w:p>
      <w:pPr>
        <w:spacing w:before="0" w:after="80" w:lineRule="auto" w:line="312"/>
        <w:jc w:val="right"/>
        <w:bidi/>
      </w:pPr>
      <w:r>
        <w:rPr>
          <w:b w:val="0"/>
          <w:i/>
          <w:color w:val="323232"/>
          <w:sz w:val="21"/>
          <w:rtl/>
          <w:rFonts w:ascii="Heebo" w:hAnsi="Heebo" w:cs="Heebo" w:eastAsia="Heebo"/>
        </w:rPr>
        <w:t>בתוכניות הפיתוח נראית רצועה ירוקה בין קו המגרש (קו כחול מקווקו) לבין הכביש/מדרכה, עם עצים מסומנים. רוחב הרצועה אינו מסומן במספר על התוכניות שראיתי.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הערת המנוע: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323232"/>
          <w:sz w:val="22"/>
          <w:rtl/>
          <w:rFonts w:ascii="Heebo" w:hAnsi="Heebo" w:cs="Heebo" w:eastAsia="Heebo"/>
        </w:rPr>
        <w:t>ויזואלית קיימת רצועה — נדרשת מדידה לוודא ≥2מ ומיקום עצים</w:t>
      </w:r>
    </w:p>
    <w:p>
      <w:pPr>
        <w:spacing w:before="12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קביעת המנהל/ת: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הערה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80" w:after="40" w:lineRule="auto" w:line="312"/>
        <w:jc w:val="right"/>
        <w:bidi/>
      </w:pPr>
      <w:r>
        <w:rPr>
          <w:b/>
          <w:i w:val="0"/>
          <w:color w:val="005030"/>
          <w:sz w:val="26"/>
          <w:rtl/>
          <w:rFonts w:ascii="Heebo" w:hAnsi="Heebo" w:cs="Heebo" w:eastAsia="Heebo"/>
        </w:rPr>
        <w:t>רשימת צמחייה מפורטת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464646"/>
          <w:sz w:val="22"/>
          <w:rtl/>
          <w:rFonts w:ascii="Heebo" w:hAnsi="Heebo" w:cs="Heebo" w:eastAsia="Heebo"/>
        </w:rPr>
        <w:t>קביעה נוכחית של המנוע:  נדרש תיקון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ויזואלי מההגשה:</w:t>
      </w:r>
    </w:p>
    <w:p>
      <w:pPr>
        <w:spacing w:before="0" w:after="80" w:lineRule="auto" w:line="312"/>
        <w:jc w:val="right"/>
        <w:bidi/>
      </w:pPr>
      <w:r>
        <w:rPr>
          <w:b w:val="0"/>
          <w:i/>
          <w:color w:val="323232"/>
          <w:sz w:val="21"/>
          <w:rtl/>
          <w:rFonts w:ascii="Heebo" w:hAnsi="Heebo" w:cs="Heebo" w:eastAsia="Heebo"/>
        </w:rPr>
        <w:t>אין בתוכן העניינים (עמ' 2) שום אזכור לרשימת צמחייה/נספח גינון. הסקירה הוויזואלית של 63 העמודים לא חשפה דף עם שמות מינים.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הערת המנוע: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323232"/>
          <w:sz w:val="22"/>
          <w:rtl/>
          <w:rFonts w:ascii="Heebo" w:hAnsi="Heebo" w:cs="Heebo" w:eastAsia="Heebo"/>
        </w:rPr>
        <w:t>הנספח אינו מצורף להגשה</w:t>
      </w:r>
    </w:p>
    <w:p>
      <w:pPr>
        <w:spacing w:before="12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קביעת המנהל/ת: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הערה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00" w:after="120" w:lineRule="auto" w:line="312"/>
        <w:jc w:val="right"/>
        <w:bidi/>
      </w:pPr>
      <w:r>
        <w:rPr>
          <w:b/>
          <w:i w:val="0"/>
          <w:color w:val="005030"/>
          <w:sz w:val="44"/>
          <w:rtl/>
          <w:rFonts w:ascii="Heebo" w:hAnsi="Heebo" w:cs="Heebo" w:eastAsia="Heebo"/>
        </w:rPr>
        <w:t>גגות וחזית חמישית</w:t>
      </w:r>
    </w:p>
    <w:p>
      <w:pPr>
        <w:spacing w:before="280" w:after="40" w:lineRule="auto" w:line="312"/>
        <w:jc w:val="right"/>
        <w:bidi/>
      </w:pPr>
      <w:r>
        <w:rPr>
          <w:b/>
          <w:i w:val="0"/>
          <w:color w:val="005030"/>
          <w:sz w:val="26"/>
          <w:rtl/>
          <w:rFonts w:ascii="Heebo" w:hAnsi="Heebo" w:cs="Heebo" w:eastAsia="Heebo"/>
        </w:rPr>
        <w:t>תכנון חזית חמישית (גגות)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464646"/>
          <w:sz w:val="22"/>
          <w:rtl/>
          <w:rFonts w:ascii="Heebo" w:hAnsi="Heebo" w:cs="Heebo" w:eastAsia="Heebo"/>
        </w:rPr>
        <w:t>קביעה נוכחית של המנוע:  דורש בירור  (עמ' 52, 53, 54, 58, 62)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ויזואלי מההגשה:</w:t>
      </w:r>
    </w:p>
    <w:p>
      <w:pPr>
        <w:spacing w:before="0" w:after="80" w:lineRule="auto" w:line="312"/>
        <w:jc w:val="right"/>
        <w:bidi/>
      </w:pPr>
      <w:r>
        <w:rPr>
          <w:b w:val="0"/>
          <w:i/>
          <w:color w:val="323232"/>
          <w:sz w:val="21"/>
          <w:rtl/>
          <w:rFonts w:ascii="Heebo" w:hAnsi="Heebo" w:cs="Heebo" w:eastAsia="Heebo"/>
        </w:rPr>
        <w:t>בחזיתות (עמ' 52-62) נראים פסי אבן/גג ברורים ברום הבניין, אך לא ראיתי "מבט גג" מובהק (קומה חמישית) בתוכן העניינים או בעמודים הקיימים.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הערת המנוע: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323232"/>
          <w:sz w:val="22"/>
          <w:rtl/>
          <w:rFonts w:ascii="Heebo" w:hAnsi="Heebo" w:cs="Heebo" w:eastAsia="Heebo"/>
        </w:rPr>
        <w:t>תוכנית גג ייעודית כנראה חסרה. נדרשת בקשה לתוכנית גג עם סימון פאנלים/דודים</w:t>
      </w:r>
    </w:p>
    <w:p>
      <w:pPr>
        <w:spacing w:before="12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קביעת המנהל/ת: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הערה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80" w:after="40" w:lineRule="auto" w:line="312"/>
        <w:jc w:val="right"/>
        <w:bidi/>
      </w:pPr>
      <w:r>
        <w:rPr>
          <w:b/>
          <w:i w:val="0"/>
          <w:color w:val="005030"/>
          <w:sz w:val="26"/>
          <w:rtl/>
          <w:rFonts w:ascii="Heebo" w:hAnsi="Heebo" w:cs="Heebo" w:eastAsia="Heebo"/>
        </w:rPr>
        <w:t>ללא ארובות חימום בחזיתות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464646"/>
          <w:sz w:val="22"/>
          <w:rtl/>
          <w:rFonts w:ascii="Heebo" w:hAnsi="Heebo" w:cs="Heebo" w:eastAsia="Heebo"/>
        </w:rPr>
        <w:t>קביעה נוכחית של המנוע:  תקין  (עמ' 52, 53, 54, 58, 60, 62, 63)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ויזואלי מההגשה:</w:t>
      </w:r>
    </w:p>
    <w:p>
      <w:pPr>
        <w:spacing w:before="0" w:after="80" w:lineRule="auto" w:line="312"/>
        <w:jc w:val="right"/>
        <w:bidi/>
      </w:pPr>
      <w:r>
        <w:rPr>
          <w:b w:val="0"/>
          <w:i/>
          <w:color w:val="323232"/>
          <w:sz w:val="21"/>
          <w:rtl/>
          <w:rFonts w:ascii="Heebo" w:hAnsi="Heebo" w:cs="Heebo" w:eastAsia="Heebo"/>
        </w:rPr>
        <w:t>בכל החזיתות שסקרתי וברנדור הסופי, אין ארובות גלויות; הבניינים מסתיימים בגג שטוח עם מעקה.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הערת המנוע: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323232"/>
          <w:sz w:val="22"/>
          <w:rtl/>
          <w:rFonts w:ascii="Heebo" w:hAnsi="Heebo" w:cs="Heebo" w:eastAsia="Heebo"/>
        </w:rPr>
        <w:t>תואם ויזואלית</w:t>
      </w:r>
    </w:p>
    <w:p>
      <w:pPr>
        <w:spacing w:before="12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קביעת המנהל/ת: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הערה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80" w:after="40" w:lineRule="auto" w:line="312"/>
        <w:jc w:val="right"/>
        <w:bidi/>
      </w:pPr>
      <w:r>
        <w:rPr>
          <w:b/>
          <w:i w:val="0"/>
          <w:color w:val="005030"/>
          <w:sz w:val="26"/>
          <w:rtl/>
          <w:rFonts w:ascii="Heebo" w:hAnsi="Heebo" w:cs="Heebo" w:eastAsia="Heebo"/>
        </w:rPr>
        <w:t>דודים וקולטים משולבים בגג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464646"/>
          <w:sz w:val="22"/>
          <w:rtl/>
          <w:rFonts w:ascii="Heebo" w:hAnsi="Heebo" w:cs="Heebo" w:eastAsia="Heebo"/>
        </w:rPr>
        <w:t>קביעה נוכחית של המנוע:  דורש בירור  (עמ' 52, 53, 54, 58, 60, 62)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ויזואלי מההגשה:</w:t>
      </w:r>
    </w:p>
    <w:p>
      <w:pPr>
        <w:spacing w:before="0" w:after="80" w:lineRule="auto" w:line="312"/>
        <w:jc w:val="right"/>
        <w:bidi/>
      </w:pPr>
      <w:r>
        <w:rPr>
          <w:b w:val="0"/>
          <w:i/>
          <w:color w:val="323232"/>
          <w:sz w:val="21"/>
          <w:rtl/>
          <w:rFonts w:ascii="Heebo" w:hAnsi="Heebo" w:cs="Heebo" w:eastAsia="Heebo"/>
        </w:rPr>
        <w:t>מהחזיתות לא נראים דודים/קולטים על המעטפת — מה שתואם את הדרישה. אבל אין תוכנית גג שמראה איפה הם ממוקמים, ולכן לא ניתן לאשר אינטגרציה בגג.</w:t>
      </w:r>
    </w:p>
    <w:p>
      <w:pPr>
        <w:spacing w:before="40" w:after="2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הערת המנוע:</w:t>
      </w:r>
    </w:p>
    <w:p>
      <w:pPr>
        <w:spacing w:before="0" w:after="80" w:lineRule="auto" w:line="312"/>
        <w:jc w:val="right"/>
        <w:bidi/>
      </w:pPr>
      <w:r>
        <w:rPr>
          <w:b w:val="0"/>
          <w:i w:val="0"/>
          <w:color w:val="323232"/>
          <w:sz w:val="22"/>
          <w:rtl/>
          <w:rFonts w:ascii="Heebo" w:hAnsi="Heebo" w:cs="Heebo" w:eastAsia="Heebo"/>
        </w:rPr>
        <w:t>נדרשת תוכנית גג להוכחה</w:t>
      </w:r>
    </w:p>
    <w:p>
      <w:pPr>
        <w:spacing w:before="12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קביעת המנהל/ת: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הערה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bidi/>
      </w:pPr>
      <w:r>
        <w:br w:type="page"/>
      </w:r>
    </w:p>
    <w:p>
      <w:pPr>
        <w:spacing w:before="280" w:after="80" w:lineRule="auto" w:line="312"/>
        <w:jc w:val="right"/>
        <w:bidi/>
      </w:pPr>
      <w:r>
        <w:rPr>
          <w:b/>
          <w:i w:val="0"/>
          <w:color w:val="005030"/>
          <w:sz w:val="32"/>
          <w:rtl/>
          <w:rFonts w:ascii="Heebo" w:hAnsi="Heebo" w:cs="Heebo" w:eastAsia="Heebo"/>
        </w:rPr>
        <w:t>ממצאים נוספים שלא בעצימת הבדיקה האוטומטית</w:t>
      </w:r>
    </w:p>
    <w:p>
      <w:pPr>
        <w:spacing w:before="0" w:after="200" w:lineRule="auto" w:line="312"/>
        <w:jc w:val="right"/>
        <w:bidi/>
      </w:pPr>
      <w:r>
        <w:rPr>
          <w:b w:val="0"/>
          <w:i/>
          <w:color w:val="6E6E6E"/>
          <w:sz w:val="21"/>
          <w:rtl/>
          <w:rFonts w:ascii="Heebo" w:hAnsi="Heebo" w:cs="Heebo" w:eastAsia="Heebo"/>
        </w:rPr>
        <w:t>לתיעוד בעיות תכנוניות שעלו בדיון ולא נכללו בכללים האוטומטיים. כל ממצא חדש מקבל כותרת קצרה, קביעה, ונימוק.</w:t>
      </w:r>
    </w:p>
    <w:p>
      <w:pPr>
        <w:spacing w:before="200" w:after="40" w:lineRule="auto" w:line="312"/>
        <w:jc w:val="right"/>
        <w:bidi/>
      </w:pPr>
      <w:r>
        <w:rPr>
          <w:b/>
          <w:i w:val="0"/>
          <w:color w:val="005030"/>
          <w:sz w:val="24"/>
          <w:rtl/>
          <w:rFonts w:ascii="Heebo" w:hAnsi="Heebo" w:cs="Heebo" w:eastAsia="Heebo"/>
        </w:rPr>
        <w:t>ממצא #1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כותרת קצרה: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8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קביעה: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00" w:after="40" w:lineRule="auto" w:line="312"/>
        <w:jc w:val="right"/>
        <w:bidi/>
      </w:pPr>
      <w:r>
        <w:rPr>
          <w:b/>
          <w:i w:val="0"/>
          <w:color w:val="005030"/>
          <w:sz w:val="24"/>
          <w:rtl/>
          <w:rFonts w:ascii="Heebo" w:hAnsi="Heebo" w:cs="Heebo" w:eastAsia="Heebo"/>
        </w:rPr>
        <w:t>ממצא #2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כותרת קצרה: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8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קביעה: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00" w:after="40" w:lineRule="auto" w:line="312"/>
        <w:jc w:val="right"/>
        <w:bidi/>
      </w:pPr>
      <w:r>
        <w:rPr>
          <w:b/>
          <w:i w:val="0"/>
          <w:color w:val="005030"/>
          <w:sz w:val="24"/>
          <w:rtl/>
          <w:rFonts w:ascii="Heebo" w:hAnsi="Heebo" w:cs="Heebo" w:eastAsia="Heebo"/>
        </w:rPr>
        <w:t>ממצא #3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כותרת קצרה: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8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קביעה: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00" w:after="40" w:lineRule="auto" w:line="312"/>
        <w:jc w:val="right"/>
        <w:bidi/>
      </w:pPr>
      <w:r>
        <w:rPr>
          <w:b/>
          <w:i w:val="0"/>
          <w:color w:val="005030"/>
          <w:sz w:val="24"/>
          <w:rtl/>
          <w:rFonts w:ascii="Heebo" w:hAnsi="Heebo" w:cs="Heebo" w:eastAsia="Heebo"/>
        </w:rPr>
        <w:t>ממצא #4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כותרת קצרה: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8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קביעה: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spacing w:before="200" w:after="40" w:lineRule="auto" w:line="312"/>
        <w:jc w:val="right"/>
        <w:bidi/>
      </w:pPr>
      <w:r>
        <w:rPr>
          <w:b/>
          <w:i w:val="0"/>
          <w:color w:val="005030"/>
          <w:sz w:val="24"/>
          <w:rtl/>
          <w:rFonts w:ascii="Heebo" w:hAnsi="Heebo" w:cs="Heebo" w:eastAsia="Heebo"/>
        </w:rPr>
        <w:t>ממצא #5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כותרת קצרה: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80" w:after="40" w:lineRule="auto" w:line="312"/>
        <w:jc w:val="right"/>
        <w:bidi/>
      </w:pPr>
      <w:r>
        <w:rPr>
          <w:b/>
          <w:i w:val="0"/>
          <w:color w:val="005030"/>
          <w:sz w:val="22"/>
          <w:rtl/>
          <w:rFonts w:ascii="Heebo" w:hAnsi="Heebo" w:cs="Heebo" w:eastAsia="Heebo"/>
        </w:rPr>
        <w:t>קביעה:</w:t>
      </w:r>
    </w:p>
    <w:p>
      <w:pPr>
        <w:spacing w:before="80" w:after="40"/>
        <w:jc w:val="right"/>
        <w:bidi/>
      </w:pPr>
      <w:r>
        <w:rPr>
          <w:sz w:val="24"/>
          <w:rtl/>
          <w:rFonts w:ascii="Heebo" w:hAnsi="Heebo" w:cs="Heebo" w:eastAsia="Heebo"/>
        </w:rPr>
        <w:t>☐  תקין</w:t>
      </w:r>
      <w:r>
        <w:rPr>
          <w:sz w:val="24"/>
          <w:rtl/>
          <w:rFonts w:ascii="Heebo" w:hAnsi="Heebo" w:cs="Heebo" w:eastAsia="Heebo"/>
        </w:rPr>
        <w:t xml:space="preserve">        ☐  נדרש תיקון</w:t>
      </w:r>
      <w:r>
        <w:rPr>
          <w:sz w:val="24"/>
          <w:rtl/>
          <w:rFonts w:ascii="Heebo" w:hAnsi="Heebo" w:cs="Heebo" w:eastAsia="Heebo"/>
        </w:rPr>
        <w:t xml:space="preserve">        ☐  דורש בירור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תיאור / נימוק: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pBdr>
          <w:bottom w:val="single" w:sz="6" w:space="1" w:color="C0C0C0"/>
        </w:pBdr>
        <w:spacing w:after="80"/>
      </w:pPr>
    </w:p>
    <w:p>
      <w:pPr>
        <w:bidi/>
      </w:pPr>
      <w:r>
        <w:br w:type="page"/>
      </w:r>
    </w:p>
    <w:p>
      <w:pPr>
        <w:spacing w:before="280" w:after="80" w:lineRule="auto" w:line="312"/>
        <w:jc w:val="right"/>
        <w:bidi/>
      </w:pPr>
      <w:r>
        <w:rPr>
          <w:b/>
          <w:i w:val="0"/>
          <w:color w:val="005030"/>
          <w:sz w:val="32"/>
          <w:rtl/>
          <w:rFonts w:ascii="Heebo" w:hAnsi="Heebo" w:cs="Heebo" w:eastAsia="Heebo"/>
        </w:rPr>
        <w:t>אישור וחתימה</w:t>
      </w:r>
    </w:p>
    <w:p>
      <w:pPr>
        <w:spacing w:before="0" w:after="400" w:lineRule="auto" w:line="312"/>
        <w:jc w:val="right"/>
        <w:bidi/>
      </w:pPr>
      <w:r>
        <w:rPr>
          <w:b w:val="0"/>
          <w:i w:val="0"/>
          <w:sz w:val="22"/>
          <w:rtl/>
          <w:rFonts w:ascii="Heebo" w:hAnsi="Heebo" w:cs="Heebo" w:eastAsia="Heebo"/>
        </w:rPr>
        <w:t>אני מאשר/ת שהממצאים והקביעות במסמך זה מבטאים את עמדתי המקצועית כמנהל/ת הדיסציפלינה.</w:t>
      </w: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שם: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תפקיד: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תאריך: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80" w:after="40" w:lineRule="auto" w:line="312"/>
        <w:jc w:val="right"/>
        <w:bidi/>
      </w:pPr>
      <w:r>
        <w:rPr>
          <w:b/>
          <w:i w:val="0"/>
          <w:color w:val="6E6E6E"/>
          <w:sz w:val="21"/>
          <w:rtl/>
          <w:rFonts w:ascii="Heebo" w:hAnsi="Heebo" w:cs="Heebo" w:eastAsia="Heebo"/>
        </w:rPr>
        <w:t>חתימה:</w:t>
      </w:r>
    </w:p>
    <w:p>
      <w:pPr>
        <w:spacing w:before="0" w:after="40"/>
        <w:jc w:val="right"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p>
      <w:pPr>
        <w:spacing w:before="160" w:after="0"/>
        <w:jc w:val="right"/>
        <w:bidi/>
        <w:pBdr>
          <w:bottom w:val="single" w:sz="6" w:space="1" w:color="B0B0B0"/>
        </w:pBdr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ebo" w:hAnsi="Heebo" w:cs="Heebo" w:eastAsia="Heeb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