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2CBD87" w14:textId="5CC727EC" w:rsidR="00E37134" w:rsidRDefault="00E37134">
      <w:r>
        <w:rPr>
          <w:rtl/>
        </w:rPr>
        <w:br/>
      </w:r>
    </w:p>
    <w:p w14:paraId="328D5F69" w14:textId="5F5370BC" w:rsidR="00E37134" w:rsidRPr="00E37134" w:rsidRDefault="00E37134" w:rsidP="00E37134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1ABDEE" wp14:editId="0BB2D136">
                <wp:simplePos x="0" y="0"/>
                <wp:positionH relativeFrom="margin">
                  <wp:posOffset>-525780</wp:posOffset>
                </wp:positionH>
                <wp:positionV relativeFrom="paragraph">
                  <wp:posOffset>375920</wp:posOffset>
                </wp:positionV>
                <wp:extent cx="6652260" cy="1165860"/>
                <wp:effectExtent l="0" t="0" r="0" b="0"/>
                <wp:wrapNone/>
                <wp:docPr id="577405589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CBBB05" w14:textId="63566154" w:rsidR="00E37134" w:rsidRPr="00E37134" w:rsidRDefault="00E37134" w:rsidP="00E37134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44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7134">
                              <w:rPr>
                                <w:rFonts w:hint="cs"/>
                                <w:color w:val="000000" w:themeColor="text1"/>
                                <w:sz w:val="144"/>
                                <w:szCs w:val="144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פרויקט גמר -</w:t>
                            </w:r>
                            <w:r w:rsidRPr="00E37134">
                              <w:rPr>
                                <w:color w:val="000000" w:themeColor="text1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1ABDEE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-41.4pt;margin-top:29.6pt;width:523.8pt;height:91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UoGDgIAACQEAAAOAAAAZHJzL2Uyb0RvYy54bWysU1tv2jAUfp+0/2D5fYQgYG1EqFgrpkmo&#13;&#10;rUSnPhvHJpFsH882JOzX79gJhXV7mvbinFvO5TvfWdx1WpGjcL4BU9J8NKZEGA5VY/Yl/f6y/nRD&#13;&#10;iQ/MVEyBESU9CU/vlh8/LFpbiAnUoCrhCCYxvmhtSesQbJFlntdCMz8CKww6JTjNAqpun1WOtZhd&#13;&#10;q2wyHs+zFlxlHXDhPVofeiddpvxSCh6epPQiEFVS7C2k16V3F99suWDF3jFbN3xog/1DF5o1Bou+&#13;&#10;pXpggZGDa/5IpRvuwIMMIw46AykbLtIMOE0+fjfNtmZWpFkQHG/fYPL/Ly1/PG7tsyOh+wIdLjAC&#13;&#10;0lpfeDTGeTrpdPxipwT9COHpDTbRBcLROJ/PJpM5ujj68nw+u0EF82SX363z4asATaJQUod7SXCx&#13;&#10;48aHPvQcEqsZWDdKpd0o85sBc0ZLdukxSqHbdUPjO6hOOI+DftXe8nWDNTfMh2fmcLfYJ/I1POEj&#13;&#10;FbQlhUGipAb382/2GI+Qo5eSFrlSUv/jwJygRH0zuIzbfDqN5ErKdPZ5goq79uyuPeag7wHpmONl&#13;&#10;WJ7EGB/U2Sod6Fek9SpWRRczHGuXNJzF+9AzGM+Ci9UqBSGdLAsbs7U8po6gRURfulfm7AB7wI09&#13;&#10;wplVrHiHfh/bw706BJBNWk0EuEd1wB2pmJY7nE3k+rWeoi7HvfwFAAD//wMAUEsDBBQABgAIAAAA&#13;&#10;IQAboUT54gAAAA8BAAAPAAAAZHJzL2Rvd25yZXYueG1sTI9PT8MwDMXvSHyHyEjctoSqm9au7oSY&#13;&#10;uIIYfyRuWeu1FY1TNdlavj3mBBdL9rOff6/Yza5XFxpD5xnhbmlAEVe+7rhBeHt9XGxAhWi5tr1n&#13;&#10;QvimALvy+qqwee0nfqHLITZKTDjkFqGNcci1DlVLzoalH4hFO/nR2Sjt2Oh6tJOYu14nxqy1sx3L&#13;&#10;h9YO9NBS9XU4O4T3p9PnR2qem71bDZOfjWaXacTbm3m/lXK/BRVpjn8X8JtB+KEUsKM/cx1Uj7DY&#13;&#10;JMIfEVZZAkoWsnUqgyNCkoqiy0L/z1H+AAAA//8DAFBLAQItABQABgAIAAAAIQC2gziS/gAAAOEB&#13;&#10;AAATAAAAAAAAAAAAAAAAAAAAAABbQ29udGVudF9UeXBlc10ueG1sUEsBAi0AFAAGAAgAAAAhADj9&#13;&#10;If/WAAAAlAEAAAsAAAAAAAAAAAAAAAAALwEAAF9yZWxzLy5yZWxzUEsBAi0AFAAGAAgAAAAhADOp&#13;&#10;SgYOAgAAJAQAAA4AAAAAAAAAAAAAAAAALgIAAGRycy9lMm9Eb2MueG1sUEsBAi0AFAAGAAgAAAAh&#13;&#10;ABuhRPniAAAADwEAAA8AAAAAAAAAAAAAAAAAaAQAAGRycy9kb3ducmV2LnhtbFBLBQYAAAAABAAE&#13;&#10;APMAAAB3BQAAAAA=&#13;&#10;" filled="f" stroked="f">
                <v:textbox>
                  <w:txbxContent>
                    <w:p w14:paraId="2BCBBB05" w14:textId="63566154" w:rsidR="00E37134" w:rsidRPr="00E37134" w:rsidRDefault="00E37134" w:rsidP="00E37134">
                      <w:pPr>
                        <w:jc w:val="center"/>
                        <w:rPr>
                          <w:color w:val="000000" w:themeColor="text1"/>
                          <w:sz w:val="144"/>
                          <w:szCs w:val="144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7134">
                        <w:rPr>
                          <w:rFonts w:hint="cs"/>
                          <w:color w:val="000000" w:themeColor="text1"/>
                          <w:sz w:val="144"/>
                          <w:szCs w:val="144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פרויקט גמר -</w:t>
                      </w:r>
                      <w:r w:rsidRPr="00E37134">
                        <w:rPr>
                          <w:color w:val="000000" w:themeColor="text1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DSP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DE9ADF" w14:textId="77777777" w:rsidR="00E37134" w:rsidRPr="00E37134" w:rsidRDefault="00E37134" w:rsidP="00E37134">
      <w:pPr>
        <w:rPr>
          <w:rtl/>
        </w:rPr>
      </w:pPr>
    </w:p>
    <w:p w14:paraId="216ACF22" w14:textId="22CE7343" w:rsidR="00E37134" w:rsidRDefault="00E37134" w:rsidP="00E37134">
      <w:pPr>
        <w:tabs>
          <w:tab w:val="left" w:pos="1958"/>
        </w:tabs>
      </w:pPr>
      <w:r>
        <w:rPr>
          <w:rtl/>
        </w:rPr>
        <w:br/>
      </w:r>
      <w:r>
        <w:rPr>
          <w:rtl/>
        </w:rPr>
        <w:br/>
      </w:r>
    </w:p>
    <w:p w14:paraId="12BCA6A1" w14:textId="77777777" w:rsidR="00E37134" w:rsidRPr="00E37134" w:rsidRDefault="00E37134" w:rsidP="00E37134">
      <w:pPr>
        <w:rPr>
          <w:rtl/>
        </w:rPr>
      </w:pPr>
    </w:p>
    <w:p w14:paraId="445F2987" w14:textId="77777777" w:rsidR="00792881" w:rsidRDefault="00792881" w:rsidP="00E37134">
      <w:pPr>
        <w:rPr>
          <w:b/>
          <w:bCs/>
          <w:i/>
          <w:iCs/>
          <w:u w:val="single"/>
          <w:rtl/>
        </w:rPr>
      </w:pPr>
    </w:p>
    <w:p w14:paraId="67FBAFB1" w14:textId="77777777" w:rsidR="00792881" w:rsidRDefault="00792881" w:rsidP="00E37134">
      <w:pPr>
        <w:rPr>
          <w:b/>
          <w:bCs/>
          <w:i/>
          <w:iCs/>
          <w:u w:val="single"/>
          <w:rtl/>
        </w:rPr>
      </w:pPr>
    </w:p>
    <w:p w14:paraId="48AFEE73" w14:textId="3D90057F" w:rsidR="00E37134" w:rsidRPr="00792881" w:rsidRDefault="00792881" w:rsidP="00792881">
      <w:pPr>
        <w:jc w:val="center"/>
        <w:rPr>
          <w:b/>
          <w:bCs/>
          <w:i/>
          <w:iCs/>
          <w:sz w:val="72"/>
          <w:szCs w:val="72"/>
          <w:rtl/>
        </w:rPr>
      </w:pPr>
      <w:r w:rsidRPr="00792881">
        <w:rPr>
          <w:rFonts w:hint="cs"/>
          <w:b/>
          <w:bCs/>
          <w:i/>
          <w:iCs/>
          <w:sz w:val="72"/>
          <w:szCs w:val="72"/>
          <w:rtl/>
        </w:rPr>
        <w:t>נושא</w:t>
      </w:r>
      <w:r w:rsidRPr="00792881">
        <w:rPr>
          <w:b/>
          <w:bCs/>
          <w:i/>
          <w:iCs/>
          <w:sz w:val="72"/>
          <w:szCs w:val="72"/>
        </w:rPr>
        <w:t xml:space="preserve"> </w:t>
      </w:r>
      <w:r w:rsidRPr="00792881">
        <w:rPr>
          <w:rFonts w:hint="cs"/>
          <w:b/>
          <w:bCs/>
          <w:i/>
          <w:iCs/>
          <w:sz w:val="72"/>
          <w:szCs w:val="72"/>
          <w:rtl/>
        </w:rPr>
        <w:t>: עיבוד אות דיגיטלי</w:t>
      </w:r>
    </w:p>
    <w:p w14:paraId="0D8DB7CF" w14:textId="77777777" w:rsidR="00792881" w:rsidRDefault="00792881" w:rsidP="00E37134">
      <w:pPr>
        <w:tabs>
          <w:tab w:val="left" w:pos="2870"/>
        </w:tabs>
        <w:rPr>
          <w:b/>
          <w:bCs/>
          <w:i/>
          <w:iCs/>
          <w:u w:val="single"/>
          <w:rtl/>
        </w:rPr>
      </w:pPr>
    </w:p>
    <w:p w14:paraId="179B5F5B" w14:textId="77777777" w:rsidR="00792881" w:rsidRDefault="00792881" w:rsidP="00E37134">
      <w:pPr>
        <w:tabs>
          <w:tab w:val="left" w:pos="2870"/>
        </w:tabs>
        <w:rPr>
          <w:b/>
          <w:bCs/>
          <w:i/>
          <w:iCs/>
          <w:u w:val="single"/>
          <w:rtl/>
        </w:rPr>
      </w:pPr>
    </w:p>
    <w:p w14:paraId="20BDA28E" w14:textId="592FBE10" w:rsidR="00792881" w:rsidRPr="00BB5113" w:rsidRDefault="00E37134" w:rsidP="00BB5113">
      <w:pPr>
        <w:tabs>
          <w:tab w:val="left" w:pos="2870"/>
        </w:tabs>
        <w:jc w:val="center"/>
        <w:rPr>
          <w:b/>
          <w:bCs/>
          <w:sz w:val="40"/>
          <w:szCs w:val="40"/>
          <w:u w:val="single"/>
          <w:rtl/>
        </w:rPr>
      </w:pPr>
      <w:r w:rsidRPr="00BB5113">
        <w:rPr>
          <w:rFonts w:hint="cs"/>
          <w:b/>
          <w:bCs/>
          <w:sz w:val="40"/>
          <w:szCs w:val="40"/>
          <w:u w:val="single"/>
          <w:rtl/>
        </w:rPr>
        <w:t>מנח</w:t>
      </w:r>
      <w:r w:rsidR="00792881" w:rsidRPr="00BB5113">
        <w:rPr>
          <w:rFonts w:hint="cs"/>
          <w:b/>
          <w:bCs/>
          <w:sz w:val="40"/>
          <w:szCs w:val="40"/>
          <w:u w:val="single"/>
          <w:rtl/>
        </w:rPr>
        <w:t>י</w:t>
      </w:r>
      <w:r w:rsidRPr="00BB5113">
        <w:rPr>
          <w:rFonts w:hint="cs"/>
          <w:b/>
          <w:bCs/>
          <w:sz w:val="40"/>
          <w:szCs w:val="40"/>
          <w:u w:val="single"/>
          <w:rtl/>
        </w:rPr>
        <w:t xml:space="preserve"> הקורס :</w:t>
      </w:r>
    </w:p>
    <w:p w14:paraId="4B5872BD" w14:textId="08485671" w:rsidR="00E37134" w:rsidRPr="00BB5113" w:rsidRDefault="00E37134" w:rsidP="00BB5113">
      <w:pPr>
        <w:tabs>
          <w:tab w:val="left" w:pos="2870"/>
        </w:tabs>
        <w:jc w:val="center"/>
        <w:rPr>
          <w:sz w:val="32"/>
          <w:szCs w:val="32"/>
          <w:rtl/>
        </w:rPr>
      </w:pPr>
      <w:r w:rsidRPr="00BB5113">
        <w:rPr>
          <w:rFonts w:hint="cs"/>
          <w:sz w:val="32"/>
          <w:szCs w:val="32"/>
          <w:rtl/>
        </w:rPr>
        <w:t xml:space="preserve">ד"ר תום </w:t>
      </w:r>
      <w:proofErr w:type="spellStart"/>
      <w:r w:rsidRPr="00BB5113">
        <w:rPr>
          <w:rFonts w:hint="cs"/>
          <w:sz w:val="32"/>
          <w:szCs w:val="32"/>
          <w:rtl/>
        </w:rPr>
        <w:t>טריגנו</w:t>
      </w:r>
      <w:proofErr w:type="spellEnd"/>
      <w:r w:rsidRPr="00BB5113">
        <w:rPr>
          <w:rFonts w:hint="cs"/>
          <w:sz w:val="32"/>
          <w:szCs w:val="32"/>
          <w:rtl/>
        </w:rPr>
        <w:t xml:space="preserve"> </w:t>
      </w:r>
      <w:r w:rsidRPr="00BB5113">
        <w:rPr>
          <w:sz w:val="32"/>
          <w:szCs w:val="32"/>
          <w:rtl/>
        </w:rPr>
        <w:br/>
      </w:r>
      <w:r w:rsidRPr="00BB5113">
        <w:rPr>
          <w:sz w:val="32"/>
          <w:szCs w:val="32"/>
          <w:rtl/>
        </w:rPr>
        <w:br/>
      </w:r>
      <w:r w:rsidRPr="00BB5113">
        <w:rPr>
          <w:rFonts w:hint="cs"/>
          <w:sz w:val="32"/>
          <w:szCs w:val="32"/>
          <w:rtl/>
        </w:rPr>
        <w:t xml:space="preserve">מר עזריאל (עוזי) </w:t>
      </w:r>
      <w:proofErr w:type="spellStart"/>
      <w:r w:rsidRPr="00BB5113">
        <w:rPr>
          <w:rFonts w:hint="cs"/>
          <w:sz w:val="32"/>
          <w:szCs w:val="32"/>
          <w:rtl/>
        </w:rPr>
        <w:t>צסטר</w:t>
      </w:r>
      <w:proofErr w:type="spellEnd"/>
    </w:p>
    <w:p w14:paraId="61FB6A07" w14:textId="77777777" w:rsidR="00E37134" w:rsidRPr="00BB5113" w:rsidRDefault="00E37134" w:rsidP="00BB5113">
      <w:pPr>
        <w:tabs>
          <w:tab w:val="left" w:pos="2870"/>
        </w:tabs>
        <w:jc w:val="center"/>
        <w:rPr>
          <w:rtl/>
        </w:rPr>
      </w:pPr>
    </w:p>
    <w:p w14:paraId="7C1B687D" w14:textId="77777777" w:rsidR="00792881" w:rsidRPr="00BB5113" w:rsidRDefault="00792881" w:rsidP="00BB5113">
      <w:pPr>
        <w:tabs>
          <w:tab w:val="left" w:pos="2870"/>
        </w:tabs>
        <w:jc w:val="center"/>
        <w:rPr>
          <w:b/>
          <w:bCs/>
          <w:u w:val="single"/>
          <w:rtl/>
        </w:rPr>
      </w:pPr>
    </w:p>
    <w:p w14:paraId="22FF71BD" w14:textId="5A28F0C9" w:rsidR="00E37134" w:rsidRPr="00BB5113" w:rsidRDefault="00E37134" w:rsidP="00BB5113">
      <w:pPr>
        <w:tabs>
          <w:tab w:val="left" w:pos="2870"/>
        </w:tabs>
        <w:jc w:val="center"/>
        <w:rPr>
          <w:b/>
          <w:bCs/>
          <w:sz w:val="40"/>
          <w:szCs w:val="40"/>
          <w:u w:val="single"/>
          <w:rtl/>
        </w:rPr>
      </w:pPr>
      <w:r w:rsidRPr="00BB5113">
        <w:rPr>
          <w:rFonts w:hint="cs"/>
          <w:b/>
          <w:bCs/>
          <w:sz w:val="40"/>
          <w:szCs w:val="40"/>
          <w:u w:val="single"/>
          <w:rtl/>
        </w:rPr>
        <w:t>הרכב הצוות:</w:t>
      </w:r>
    </w:p>
    <w:p w14:paraId="3FB39230" w14:textId="02456D34" w:rsidR="00E37134" w:rsidRPr="00BB5113" w:rsidRDefault="00E37134" w:rsidP="00BB5113">
      <w:pPr>
        <w:tabs>
          <w:tab w:val="left" w:pos="2870"/>
        </w:tabs>
        <w:jc w:val="center"/>
        <w:rPr>
          <w:sz w:val="32"/>
          <w:szCs w:val="32"/>
          <w:rtl/>
        </w:rPr>
      </w:pPr>
      <w:r w:rsidRPr="00BB5113">
        <w:rPr>
          <w:rFonts w:hint="cs"/>
          <w:sz w:val="32"/>
          <w:szCs w:val="32"/>
          <w:rtl/>
        </w:rPr>
        <w:t xml:space="preserve">יאיר אהרוני </w:t>
      </w:r>
      <w:r w:rsidRPr="00BB5113">
        <w:rPr>
          <w:sz w:val="32"/>
          <w:szCs w:val="32"/>
          <w:rtl/>
        </w:rPr>
        <w:t>–</w:t>
      </w:r>
      <w:r w:rsidRPr="00BB5113">
        <w:rPr>
          <w:rFonts w:hint="cs"/>
          <w:sz w:val="32"/>
          <w:szCs w:val="32"/>
          <w:rtl/>
        </w:rPr>
        <w:t xml:space="preserve"> </w:t>
      </w:r>
      <w:r w:rsidR="00792881" w:rsidRPr="00BB5113">
        <w:rPr>
          <w:rFonts w:hint="cs"/>
          <w:sz w:val="32"/>
          <w:szCs w:val="32"/>
          <w:rtl/>
        </w:rPr>
        <w:t>322572793</w:t>
      </w:r>
    </w:p>
    <w:p w14:paraId="18BA3F5D" w14:textId="7BDD8878" w:rsidR="00E37134" w:rsidRPr="00BB5113" w:rsidRDefault="00E37134" w:rsidP="00BB5113">
      <w:pPr>
        <w:tabs>
          <w:tab w:val="left" w:pos="2870"/>
        </w:tabs>
        <w:jc w:val="center"/>
        <w:rPr>
          <w:sz w:val="32"/>
          <w:szCs w:val="32"/>
          <w:rtl/>
        </w:rPr>
      </w:pPr>
      <w:r w:rsidRPr="00BB5113">
        <w:rPr>
          <w:rFonts w:hint="cs"/>
          <w:sz w:val="32"/>
          <w:szCs w:val="32"/>
          <w:rtl/>
        </w:rPr>
        <w:t xml:space="preserve">עדן </w:t>
      </w:r>
      <w:proofErr w:type="spellStart"/>
      <w:r w:rsidRPr="00BB5113">
        <w:rPr>
          <w:rFonts w:hint="cs"/>
          <w:sz w:val="32"/>
          <w:szCs w:val="32"/>
          <w:rtl/>
        </w:rPr>
        <w:t>סויסה</w:t>
      </w:r>
      <w:proofErr w:type="spellEnd"/>
      <w:r w:rsidRPr="00BB5113">
        <w:rPr>
          <w:rFonts w:hint="cs"/>
          <w:sz w:val="32"/>
          <w:szCs w:val="32"/>
          <w:rtl/>
        </w:rPr>
        <w:t xml:space="preserve"> (מילואים) </w:t>
      </w:r>
      <w:r w:rsidRPr="00BB5113">
        <w:rPr>
          <w:sz w:val="32"/>
          <w:szCs w:val="32"/>
          <w:rtl/>
        </w:rPr>
        <w:t>–</w:t>
      </w:r>
      <w:r w:rsidRPr="00BB5113">
        <w:rPr>
          <w:rFonts w:hint="cs"/>
          <w:sz w:val="32"/>
          <w:szCs w:val="32"/>
          <w:rtl/>
        </w:rPr>
        <w:t xml:space="preserve"> </w:t>
      </w:r>
      <w:r w:rsidR="00792881" w:rsidRPr="00BB5113">
        <w:rPr>
          <w:rFonts w:hint="cs"/>
          <w:sz w:val="32"/>
          <w:szCs w:val="32"/>
          <w:rtl/>
        </w:rPr>
        <w:t>206573875</w:t>
      </w:r>
    </w:p>
    <w:p w14:paraId="58B2B27D" w14:textId="7691C287" w:rsidR="00E37134" w:rsidRPr="00BB5113" w:rsidRDefault="00E37134" w:rsidP="00BB5113">
      <w:pPr>
        <w:tabs>
          <w:tab w:val="left" w:pos="2870"/>
        </w:tabs>
        <w:jc w:val="center"/>
        <w:rPr>
          <w:sz w:val="32"/>
          <w:szCs w:val="32"/>
          <w:rtl/>
        </w:rPr>
      </w:pPr>
      <w:r w:rsidRPr="00BB5113">
        <w:rPr>
          <w:rFonts w:hint="cs"/>
          <w:sz w:val="32"/>
          <w:szCs w:val="32"/>
          <w:rtl/>
        </w:rPr>
        <w:t xml:space="preserve">ליאור טחן (מילואים) </w:t>
      </w:r>
      <w:r w:rsidRPr="00BB5113">
        <w:rPr>
          <w:sz w:val="32"/>
          <w:szCs w:val="32"/>
          <w:rtl/>
        </w:rPr>
        <w:t>–</w:t>
      </w:r>
      <w:r w:rsidRPr="00BB5113">
        <w:rPr>
          <w:rFonts w:hint="cs"/>
          <w:sz w:val="32"/>
          <w:szCs w:val="32"/>
          <w:rtl/>
        </w:rPr>
        <w:t xml:space="preserve"> </w:t>
      </w:r>
      <w:r w:rsidR="00792881" w:rsidRPr="00BB5113">
        <w:rPr>
          <w:rFonts w:hint="cs"/>
          <w:sz w:val="32"/>
          <w:szCs w:val="32"/>
          <w:rtl/>
        </w:rPr>
        <w:t>318995990</w:t>
      </w:r>
    </w:p>
    <w:p w14:paraId="2B557D44" w14:textId="7ECA9963" w:rsidR="00E37134" w:rsidRPr="00BB5113" w:rsidRDefault="00E37134" w:rsidP="00BB5113">
      <w:pPr>
        <w:tabs>
          <w:tab w:val="left" w:pos="2870"/>
        </w:tabs>
        <w:jc w:val="center"/>
        <w:rPr>
          <w:sz w:val="32"/>
          <w:szCs w:val="32"/>
          <w:rtl/>
        </w:rPr>
      </w:pPr>
      <w:r w:rsidRPr="00BB5113">
        <w:rPr>
          <w:rFonts w:hint="cs"/>
          <w:sz w:val="32"/>
          <w:szCs w:val="32"/>
          <w:rtl/>
        </w:rPr>
        <w:t xml:space="preserve">מיכאל לוגסי (מילואים) </w:t>
      </w:r>
      <w:r w:rsidRPr="00BB5113">
        <w:rPr>
          <w:sz w:val="32"/>
          <w:szCs w:val="32"/>
          <w:rtl/>
        </w:rPr>
        <w:t>–</w:t>
      </w:r>
      <w:r w:rsidRPr="00BB5113">
        <w:rPr>
          <w:rFonts w:hint="cs"/>
          <w:sz w:val="32"/>
          <w:szCs w:val="32"/>
          <w:rtl/>
        </w:rPr>
        <w:t xml:space="preserve"> </w:t>
      </w:r>
      <w:r w:rsidR="00792881" w:rsidRPr="00BB5113">
        <w:rPr>
          <w:rFonts w:hint="cs"/>
          <w:sz w:val="32"/>
          <w:szCs w:val="32"/>
          <w:rtl/>
        </w:rPr>
        <w:t>207277690</w:t>
      </w:r>
    </w:p>
    <w:p w14:paraId="5BFE2DBF" w14:textId="77777777" w:rsidR="00792881" w:rsidRDefault="00792881" w:rsidP="00792881">
      <w:pPr>
        <w:tabs>
          <w:tab w:val="left" w:pos="2870"/>
        </w:tabs>
        <w:rPr>
          <w:sz w:val="32"/>
          <w:szCs w:val="32"/>
          <w:rtl/>
        </w:rPr>
      </w:pPr>
    </w:p>
    <w:p w14:paraId="197BC37D" w14:textId="77777777" w:rsidR="00792881" w:rsidRDefault="00792881" w:rsidP="00792881">
      <w:pPr>
        <w:tabs>
          <w:tab w:val="left" w:pos="2870"/>
        </w:tabs>
        <w:rPr>
          <w:sz w:val="32"/>
          <w:szCs w:val="32"/>
          <w:rtl/>
        </w:rPr>
      </w:pPr>
    </w:p>
    <w:p w14:paraId="0E1CBA6D" w14:textId="77777777" w:rsidR="00BB5113" w:rsidRPr="00C10AD3" w:rsidRDefault="00BB5113" w:rsidP="00BB5113">
      <w:pPr>
        <w:tabs>
          <w:tab w:val="left" w:pos="2870"/>
        </w:tabs>
        <w:rPr>
          <w:rStyle w:val="10"/>
          <w:sz w:val="36"/>
          <w:szCs w:val="36"/>
          <w:rtl/>
        </w:rPr>
      </w:pPr>
      <w:r w:rsidRPr="00C10AD3">
        <w:rPr>
          <w:rStyle w:val="10"/>
          <w:rFonts w:hint="cs"/>
          <w:sz w:val="36"/>
          <w:szCs w:val="36"/>
          <w:rtl/>
        </w:rPr>
        <w:lastRenderedPageBreak/>
        <w:t>מבוא:</w:t>
      </w:r>
    </w:p>
    <w:p w14:paraId="66ED723A" w14:textId="77777777" w:rsidR="00BB5113" w:rsidRPr="00BB5113" w:rsidRDefault="00E44F6A" w:rsidP="00C10AD3">
      <w:pPr>
        <w:pStyle w:val="af2"/>
        <w:numPr>
          <w:ilvl w:val="0"/>
          <w:numId w:val="11"/>
        </w:numPr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</w:pPr>
      <w:r w:rsidRPr="00BB5113">
        <w:rPr>
          <w:rFonts w:hint="cs"/>
          <w:rtl/>
        </w:rPr>
        <w:t>עיבוד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אותות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קוליים</w:t>
      </w:r>
      <w:r w:rsidRPr="00BB5113">
        <w:rPr>
          <w:rtl/>
        </w:rPr>
        <w:t xml:space="preserve"> (</w:t>
      </w:r>
      <w:r w:rsidRPr="001068BE">
        <w:t>Audio Signal Processing</w:t>
      </w:r>
      <w:r w:rsidRPr="00BB5113">
        <w:rPr>
          <w:rtl/>
        </w:rPr>
        <w:t xml:space="preserve">) </w:t>
      </w:r>
      <w:r w:rsidRPr="00BB5113">
        <w:rPr>
          <w:rFonts w:hint="cs"/>
          <w:rtl/>
        </w:rPr>
        <w:t>מהווה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תחום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מרכזי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בעיבוד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אותות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דיגיטלי</w:t>
      </w:r>
      <w:r w:rsidRPr="00BB5113">
        <w:rPr>
          <w:rtl/>
        </w:rPr>
        <w:t xml:space="preserve"> (</w:t>
      </w:r>
      <w:r w:rsidRPr="001068BE">
        <w:t>DSP</w:t>
      </w:r>
      <w:r w:rsidRPr="00BB5113">
        <w:rPr>
          <w:rtl/>
        </w:rPr>
        <w:t xml:space="preserve">) </w:t>
      </w:r>
      <w:r w:rsidRPr="00BB5113">
        <w:rPr>
          <w:rFonts w:hint="cs"/>
          <w:rtl/>
        </w:rPr>
        <w:t>עם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יישומים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מגוונים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בתחומי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זיהוי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דיבור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סינון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רעשים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תקשורת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מוסיקה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ועוד</w:t>
      </w:r>
      <w:r w:rsidRPr="00BB5113">
        <w:rPr>
          <w:rtl/>
        </w:rPr>
        <w:t xml:space="preserve">. </w:t>
      </w:r>
      <w:r w:rsidRPr="00BB5113">
        <w:rPr>
          <w:rFonts w:hint="cs"/>
          <w:rtl/>
        </w:rPr>
        <w:t>בפרויקט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זה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התמקדנו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בזיהוי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מאפיינים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אקוסטיים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מתוך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אותות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קוליים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תוך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שימוש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בשיטות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ניתוח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ספקטרליות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וטכניקות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זיהוי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פעילות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דיבור</w:t>
      </w:r>
      <w:r w:rsidRPr="00BB5113">
        <w:rPr>
          <w:rtl/>
        </w:rPr>
        <w:t xml:space="preserve"> (</w:t>
      </w:r>
      <w:r w:rsidRPr="001068BE">
        <w:t>Voice Activity Detection - VAD</w:t>
      </w:r>
      <w:r w:rsidRPr="00BB5113">
        <w:rPr>
          <w:rtl/>
        </w:rPr>
        <w:t xml:space="preserve">) </w:t>
      </w:r>
      <w:r w:rsidRPr="00BB5113">
        <w:rPr>
          <w:rFonts w:hint="cs"/>
          <w:rtl/>
        </w:rPr>
        <w:t>וזיהוי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גובה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צליל</w:t>
      </w:r>
      <w:r w:rsidRPr="00BB5113">
        <w:rPr>
          <w:rtl/>
        </w:rPr>
        <w:t xml:space="preserve"> (</w:t>
      </w:r>
      <w:r w:rsidRPr="001068BE">
        <w:t>Pitch Detection</w:t>
      </w:r>
      <w:r w:rsidRPr="00BB5113">
        <w:rPr>
          <w:rtl/>
        </w:rPr>
        <w:t xml:space="preserve">). </w:t>
      </w:r>
      <w:r w:rsidRPr="00BB5113">
        <w:rPr>
          <w:rFonts w:hint="cs"/>
          <w:rtl/>
        </w:rPr>
        <w:t>בנוסף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יושם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תהליך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של</w:t>
      </w:r>
      <w:r w:rsidRPr="00BB5113">
        <w:rPr>
          <w:rtl/>
        </w:rPr>
        <w:t xml:space="preserve"> </w:t>
      </w:r>
      <w:proofErr w:type="spellStart"/>
      <w:r w:rsidRPr="00BB5113">
        <w:rPr>
          <w:rFonts w:hint="cs"/>
          <w:rtl/>
        </w:rPr>
        <w:t>סינתוז</w:t>
      </w:r>
      <w:proofErr w:type="spellEnd"/>
      <w:r w:rsidRPr="00BB5113">
        <w:rPr>
          <w:rtl/>
        </w:rPr>
        <w:t xml:space="preserve"> </w:t>
      </w:r>
      <w:r w:rsidRPr="00BB5113">
        <w:rPr>
          <w:rFonts w:hint="cs"/>
          <w:rtl/>
        </w:rPr>
        <w:t>אות</w:t>
      </w:r>
      <w:r w:rsidRPr="00BB5113">
        <w:rPr>
          <w:rtl/>
        </w:rPr>
        <w:t xml:space="preserve"> </w:t>
      </w:r>
      <w:proofErr w:type="spellStart"/>
      <w:r w:rsidRPr="00BB5113">
        <w:rPr>
          <w:rFonts w:hint="cs"/>
          <w:rtl/>
        </w:rPr>
        <w:t>פסאודו</w:t>
      </w:r>
      <w:proofErr w:type="spellEnd"/>
      <w:r w:rsidRPr="00BB5113">
        <w:rPr>
          <w:rtl/>
        </w:rPr>
        <w:t>-</w:t>
      </w:r>
      <w:r w:rsidRPr="00BB5113">
        <w:rPr>
          <w:rFonts w:hint="cs"/>
          <w:rtl/>
        </w:rPr>
        <w:t>דיבורי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המדמה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מאפייני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הדיבור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המקוריים</w:t>
      </w:r>
      <w:r w:rsidRPr="00BB5113">
        <w:rPr>
          <w:rtl/>
        </w:rPr>
        <w:t>.</w:t>
      </w:r>
      <w:r w:rsidR="005F7000" w:rsidRPr="00BB5113">
        <w:rPr>
          <w:rtl/>
        </w:rPr>
        <w:br/>
      </w:r>
    </w:p>
    <w:p w14:paraId="396F6084" w14:textId="77777777" w:rsidR="00C10AD3" w:rsidRPr="00C10AD3" w:rsidRDefault="00C10AD3" w:rsidP="00C10AD3">
      <w:pPr>
        <w:tabs>
          <w:tab w:val="left" w:pos="2870"/>
        </w:tabs>
        <w:rPr>
          <w:rStyle w:val="10"/>
          <w:sz w:val="36"/>
          <w:szCs w:val="36"/>
          <w:rtl/>
        </w:rPr>
      </w:pPr>
      <w:r w:rsidRPr="00C10AD3">
        <w:rPr>
          <w:rStyle w:val="10"/>
          <w:rFonts w:hint="cs"/>
          <w:sz w:val="36"/>
          <w:szCs w:val="36"/>
          <w:rtl/>
        </w:rPr>
        <w:t xml:space="preserve">מטרת </w:t>
      </w:r>
      <w:proofErr w:type="spellStart"/>
      <w:r w:rsidRPr="00C10AD3">
        <w:rPr>
          <w:rStyle w:val="10"/>
          <w:rFonts w:hint="cs"/>
          <w:sz w:val="36"/>
          <w:szCs w:val="36"/>
          <w:rtl/>
        </w:rPr>
        <w:t>הפרוייקט</w:t>
      </w:r>
      <w:proofErr w:type="spellEnd"/>
      <w:r w:rsidRPr="00C10AD3">
        <w:rPr>
          <w:rStyle w:val="10"/>
          <w:rFonts w:hint="cs"/>
          <w:sz w:val="36"/>
          <w:szCs w:val="36"/>
          <w:rtl/>
        </w:rPr>
        <w:t>:</w:t>
      </w:r>
    </w:p>
    <w:p w14:paraId="0CAA4E30" w14:textId="77777777" w:rsidR="00C10AD3" w:rsidRPr="00C10AD3" w:rsidRDefault="00E44F6A" w:rsidP="00C10AD3">
      <w:pPr>
        <w:pStyle w:val="af2"/>
        <w:numPr>
          <w:ilvl w:val="0"/>
          <w:numId w:val="11"/>
        </w:numPr>
        <w:rPr>
          <w:rFonts w:cs="Arial"/>
        </w:rPr>
      </w:pPr>
      <w:r w:rsidRPr="00BB5113">
        <w:rPr>
          <w:rFonts w:hint="cs"/>
          <w:rtl/>
        </w:rPr>
        <w:t>מטרת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הפרויקט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היא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להעמיק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ההבנה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של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טכניקות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עיבוד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אותות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קוליים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תוך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שילוב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ידע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תיאורטי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עם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יישום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מעשי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בתכנות</w:t>
      </w:r>
      <w:r w:rsidRPr="00BB5113">
        <w:rPr>
          <w:rtl/>
        </w:rPr>
        <w:t xml:space="preserve"> </w:t>
      </w:r>
      <w:r w:rsidRPr="00BB5113">
        <w:t>MATLAB</w:t>
      </w:r>
      <w:r w:rsidRPr="00BB5113">
        <w:rPr>
          <w:rtl/>
        </w:rPr>
        <w:t xml:space="preserve">. </w:t>
      </w:r>
      <w:r w:rsidRPr="00BB5113">
        <w:rPr>
          <w:rFonts w:hint="cs"/>
          <w:rtl/>
        </w:rPr>
        <w:t>הפרויקט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מבוסס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על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מודולים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נפרדים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אשר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כל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אחד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מהם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מבצע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משימה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ייחודית</w:t>
      </w:r>
      <w:r w:rsidRPr="00BB5113">
        <w:rPr>
          <w:rtl/>
        </w:rPr>
        <w:t xml:space="preserve">: </w:t>
      </w:r>
      <w:r w:rsidRPr="00BB5113">
        <w:rPr>
          <w:rFonts w:hint="cs"/>
          <w:rtl/>
        </w:rPr>
        <w:t>טעינת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קבצי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אודיו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חלוקת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האות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לחלונות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ניתוח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ספקטרלי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זיהוי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פעילות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דיבור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זיהוי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גובה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צליל</w:t>
      </w:r>
      <w:r w:rsidRPr="00BB5113">
        <w:rPr>
          <w:rtl/>
        </w:rPr>
        <w:t xml:space="preserve"> </w:t>
      </w:r>
      <w:proofErr w:type="spellStart"/>
      <w:r w:rsidRPr="00BB5113">
        <w:rPr>
          <w:rFonts w:hint="cs"/>
          <w:rtl/>
        </w:rPr>
        <w:t>וסינתוז</w:t>
      </w:r>
      <w:proofErr w:type="spellEnd"/>
      <w:r w:rsidRPr="00BB5113">
        <w:rPr>
          <w:rtl/>
        </w:rPr>
        <w:t xml:space="preserve"> </w:t>
      </w:r>
      <w:r w:rsidRPr="00BB5113">
        <w:rPr>
          <w:rFonts w:hint="cs"/>
          <w:rtl/>
        </w:rPr>
        <w:t>אות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דמוי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דיבור</w:t>
      </w:r>
      <w:r w:rsidRPr="00BB5113">
        <w:rPr>
          <w:rtl/>
        </w:rPr>
        <w:t>.</w:t>
      </w:r>
    </w:p>
    <w:p w14:paraId="165A429C" w14:textId="32458E6F" w:rsidR="00C10AD3" w:rsidRPr="00C10AD3" w:rsidRDefault="00C10AD3" w:rsidP="00C10AD3">
      <w:pPr>
        <w:tabs>
          <w:tab w:val="left" w:pos="2870"/>
        </w:tabs>
        <w:rPr>
          <w:rStyle w:val="20"/>
          <w:rFonts w:asciiTheme="minorHAnsi" w:eastAsiaTheme="minorHAnsi" w:hAnsiTheme="minorHAnsi" w:cs="Arial"/>
          <w:color w:val="auto"/>
          <w:sz w:val="24"/>
          <w:szCs w:val="24"/>
          <w:rtl/>
        </w:rPr>
      </w:pPr>
      <w:r w:rsidRPr="00C10AD3">
        <w:rPr>
          <w:rStyle w:val="10"/>
          <w:rFonts w:hint="cs"/>
          <w:sz w:val="36"/>
          <w:szCs w:val="36"/>
          <w:rtl/>
        </w:rPr>
        <w:t>מבנה הפרויקט:</w:t>
      </w:r>
      <w:r>
        <w:rPr>
          <w:rStyle w:val="20"/>
          <w:rFonts w:asciiTheme="minorHAnsi" w:eastAsiaTheme="minorHAnsi" w:hAnsiTheme="minorHAnsi" w:cs="Arial"/>
          <w:color w:val="auto"/>
          <w:sz w:val="24"/>
          <w:szCs w:val="24"/>
          <w:rtl/>
        </w:rPr>
        <w:br/>
      </w:r>
      <w:r w:rsidRPr="00C10AD3">
        <w:rPr>
          <w:rStyle w:val="10"/>
          <w:rFonts w:hint="cs"/>
          <w:sz w:val="32"/>
          <w:szCs w:val="32"/>
          <w:rtl/>
        </w:rPr>
        <w:t xml:space="preserve">חלק א': זיהוי פעילות קולית </w:t>
      </w:r>
      <w:r w:rsidRPr="00C10AD3">
        <w:rPr>
          <w:rStyle w:val="10"/>
          <w:sz w:val="32"/>
          <w:szCs w:val="32"/>
        </w:rPr>
        <w:t>(VAD)</w:t>
      </w:r>
    </w:p>
    <w:p w14:paraId="12A4B6FD" w14:textId="77777777" w:rsidR="005F7000" w:rsidRPr="005F7000" w:rsidRDefault="001068BE" w:rsidP="00C10AD3">
      <w:pPr>
        <w:pStyle w:val="af2"/>
        <w:numPr>
          <w:ilvl w:val="0"/>
          <w:numId w:val="11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B5113">
        <w:rPr>
          <w:rStyle w:val="20"/>
          <w:rFonts w:hint="cs"/>
          <w:sz w:val="28"/>
          <w:szCs w:val="28"/>
          <w:rtl/>
        </w:rPr>
        <w:t>טעינת קובץ האודיו</w:t>
      </w:r>
      <w:r w:rsidRPr="001068BE">
        <w:rPr>
          <w:rStyle w:val="20"/>
          <w:rFonts w:hint="cs"/>
          <w:rtl/>
        </w:rPr>
        <w:t xml:space="preserve"> </w:t>
      </w:r>
      <w:r w:rsidRPr="001068BE">
        <w:rPr>
          <w:rStyle w:val="20"/>
          <w:rtl/>
        </w:rPr>
        <w:br/>
      </w:r>
      <w:r w:rsidRPr="00116473">
        <w:rPr>
          <w:rFonts w:hint="cs"/>
          <w:rtl/>
        </w:rPr>
        <w:t>תחילה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בוצעה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טעינת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קובץ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האודיו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בפורמט</w:t>
      </w:r>
      <w:r w:rsidRPr="00116473">
        <w:rPr>
          <w:rtl/>
        </w:rPr>
        <w:t xml:space="preserve"> </w:t>
      </w:r>
      <w:r>
        <w:t>WAV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באמצעות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הפונקציה</w:t>
      </w:r>
      <w:r w:rsidRPr="00116473">
        <w:rPr>
          <w:rtl/>
        </w:rPr>
        <w:t xml:space="preserve"> </w:t>
      </w:r>
      <w:proofErr w:type="spellStart"/>
      <w:r>
        <w:t>audioread</w:t>
      </w:r>
      <w:proofErr w:type="spellEnd"/>
      <w:r w:rsidRPr="00116473">
        <w:rPr>
          <w:rtl/>
        </w:rPr>
        <w:t xml:space="preserve"> </w:t>
      </w:r>
      <w:r w:rsidRPr="00116473">
        <w:rPr>
          <w:rFonts w:hint="cs"/>
          <w:rtl/>
        </w:rPr>
        <w:t>ב</w:t>
      </w:r>
      <w:r w:rsidRPr="00116473">
        <w:rPr>
          <w:rtl/>
        </w:rPr>
        <w:t>-</w:t>
      </w:r>
      <w:r>
        <w:t>MATLAB</w:t>
      </w:r>
      <w:r w:rsidRPr="00116473">
        <w:rPr>
          <w:rtl/>
        </w:rPr>
        <w:t xml:space="preserve">. </w:t>
      </w:r>
      <w:r w:rsidRPr="00116473">
        <w:rPr>
          <w:rFonts w:hint="cs"/>
          <w:rtl/>
        </w:rPr>
        <w:t>נקבע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תדר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דגימה</w:t>
      </w:r>
      <w:r w:rsidRPr="00116473">
        <w:rPr>
          <w:rtl/>
        </w:rPr>
        <w:t xml:space="preserve"> (</w:t>
      </w:r>
      <w:r>
        <w:t>Sample Rate</w:t>
      </w:r>
      <w:r w:rsidRPr="00116473">
        <w:rPr>
          <w:rtl/>
        </w:rPr>
        <w:t xml:space="preserve">) </w:t>
      </w:r>
      <w:r w:rsidRPr="00116473">
        <w:rPr>
          <w:rFonts w:hint="cs"/>
          <w:rtl/>
        </w:rPr>
        <w:t>והאות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הוכן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לניתוח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בהמשך</w:t>
      </w:r>
      <w:r w:rsidRPr="00116473">
        <w:rPr>
          <w:rtl/>
        </w:rPr>
        <w:t>.</w:t>
      </w:r>
    </w:p>
    <w:p w14:paraId="7ACD2B74" w14:textId="6E7A35AE" w:rsidR="005F7000" w:rsidRPr="005F7000" w:rsidRDefault="001068BE" w:rsidP="00C10AD3">
      <w:pPr>
        <w:pStyle w:val="af2"/>
        <w:numPr>
          <w:ilvl w:val="0"/>
          <w:numId w:val="11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B5113">
        <w:rPr>
          <w:rStyle w:val="20"/>
          <w:rFonts w:hint="cs"/>
          <w:sz w:val="28"/>
          <w:szCs w:val="28"/>
          <w:rtl/>
        </w:rPr>
        <w:t xml:space="preserve"> חלוקת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האות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לחלונות</w:t>
      </w:r>
      <w:r w:rsidRPr="00BB5113">
        <w:rPr>
          <w:rStyle w:val="20"/>
          <w:sz w:val="28"/>
          <w:szCs w:val="28"/>
          <w:rtl/>
        </w:rPr>
        <w:t xml:space="preserve"> (</w:t>
      </w:r>
      <w:r w:rsidRPr="00BB5113">
        <w:rPr>
          <w:rStyle w:val="20"/>
          <w:sz w:val="28"/>
          <w:szCs w:val="28"/>
        </w:rPr>
        <w:t>Framing</w:t>
      </w:r>
      <w:r w:rsidRPr="00BB5113">
        <w:rPr>
          <w:rStyle w:val="20"/>
          <w:sz w:val="28"/>
          <w:szCs w:val="28"/>
          <w:rtl/>
        </w:rPr>
        <w:t>)</w:t>
      </w:r>
      <w:r>
        <w:rPr>
          <w:rtl/>
        </w:rPr>
        <w:br/>
      </w:r>
      <w:r w:rsidRPr="00116473">
        <w:rPr>
          <w:rFonts w:hint="cs"/>
          <w:rtl/>
        </w:rPr>
        <w:t>האות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חולק</w:t>
      </w:r>
      <w:r w:rsidRPr="00116473">
        <w:rPr>
          <w:rtl/>
        </w:rPr>
        <w:t xml:space="preserve"> </w:t>
      </w:r>
      <w:proofErr w:type="spellStart"/>
      <w:r w:rsidRPr="00116473">
        <w:rPr>
          <w:rFonts w:hint="cs"/>
          <w:rtl/>
        </w:rPr>
        <w:t>לפריימים</w:t>
      </w:r>
      <w:proofErr w:type="spellEnd"/>
      <w:r w:rsidRPr="00116473">
        <w:rPr>
          <w:rtl/>
        </w:rPr>
        <w:t xml:space="preserve"> </w:t>
      </w:r>
      <w:r w:rsidRPr="00116473">
        <w:rPr>
          <w:rFonts w:hint="cs"/>
          <w:rtl/>
        </w:rPr>
        <w:t>קצרים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באורך</w:t>
      </w:r>
      <w:r w:rsidRPr="00116473">
        <w:rPr>
          <w:rtl/>
        </w:rPr>
        <w:t xml:space="preserve"> </w:t>
      </w:r>
      <w:r w:rsidR="00116473">
        <w:t>25</w:t>
      </w:r>
      <w:r w:rsidR="00F067CF">
        <w:t>[</w:t>
      </w:r>
      <w:proofErr w:type="spellStart"/>
      <w:r w:rsidR="00116473">
        <w:t>mSec</w:t>
      </w:r>
      <w:proofErr w:type="spellEnd"/>
      <w:r w:rsidR="00F067CF">
        <w:t>]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עם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חפיפה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של</w:t>
      </w:r>
      <w:r w:rsidRPr="00116473">
        <w:rPr>
          <w:rtl/>
        </w:rPr>
        <w:t xml:space="preserve"> 30% </w:t>
      </w:r>
      <w:r w:rsidRPr="00116473">
        <w:rPr>
          <w:rFonts w:hint="cs"/>
          <w:rtl/>
        </w:rPr>
        <w:t>בין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פריים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לפריים</w:t>
      </w:r>
      <w:r w:rsidRPr="00116473">
        <w:rPr>
          <w:rtl/>
        </w:rPr>
        <w:t xml:space="preserve">. </w:t>
      </w:r>
      <w:r w:rsidRPr="00116473">
        <w:rPr>
          <w:rFonts w:hint="cs"/>
          <w:rtl/>
        </w:rPr>
        <w:t>לחלון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הוחל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פונקציית</w:t>
      </w:r>
      <w:r w:rsidRPr="00116473">
        <w:rPr>
          <w:rtl/>
        </w:rPr>
        <w:t xml:space="preserve"> </w:t>
      </w:r>
      <w:r>
        <w:t>Hann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להקטנת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אפקטים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של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דליפת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ספקטרום</w:t>
      </w:r>
      <w:r w:rsidRPr="00116473">
        <w:rPr>
          <w:rtl/>
        </w:rPr>
        <w:t xml:space="preserve"> (</w:t>
      </w:r>
      <w:r>
        <w:t>Spectral Leakage</w:t>
      </w:r>
      <w:r w:rsidRPr="00116473">
        <w:rPr>
          <w:rtl/>
        </w:rPr>
        <w:t>).</w:t>
      </w:r>
    </w:p>
    <w:p w14:paraId="3CD56B99" w14:textId="77777777" w:rsidR="00BB5113" w:rsidRPr="00BB5113" w:rsidRDefault="001068BE" w:rsidP="00C10AD3">
      <w:pPr>
        <w:pStyle w:val="af2"/>
        <w:numPr>
          <w:ilvl w:val="0"/>
          <w:numId w:val="11"/>
        </w:num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B5113">
        <w:rPr>
          <w:rStyle w:val="20"/>
          <w:rFonts w:hint="cs"/>
          <w:sz w:val="28"/>
          <w:szCs w:val="28"/>
          <w:rtl/>
        </w:rPr>
        <w:t>זיהוי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פעילות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דיבור</w:t>
      </w:r>
      <w:r w:rsidRPr="00BB5113">
        <w:rPr>
          <w:rStyle w:val="20"/>
          <w:sz w:val="28"/>
          <w:szCs w:val="28"/>
          <w:rtl/>
        </w:rPr>
        <w:t xml:space="preserve"> (</w:t>
      </w:r>
      <w:r w:rsidRPr="00BB5113">
        <w:rPr>
          <w:rStyle w:val="20"/>
          <w:sz w:val="28"/>
          <w:szCs w:val="28"/>
        </w:rPr>
        <w:t>VAD</w:t>
      </w:r>
      <w:r w:rsidRPr="00BB5113">
        <w:rPr>
          <w:rStyle w:val="20"/>
          <w:sz w:val="28"/>
          <w:szCs w:val="28"/>
          <w:rtl/>
        </w:rPr>
        <w:t>)</w:t>
      </w:r>
      <w:r>
        <w:rPr>
          <w:rStyle w:val="20"/>
          <w:rtl/>
        </w:rPr>
        <w:br/>
      </w:r>
      <w:r w:rsidRPr="00116473">
        <w:rPr>
          <w:rFonts w:hint="cs"/>
          <w:rtl/>
        </w:rPr>
        <w:t>בוצע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חישוב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של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רמת</w:t>
      </w:r>
      <w:r w:rsidRPr="00116473">
        <w:rPr>
          <w:rtl/>
        </w:rPr>
        <w:t xml:space="preserve"> </w:t>
      </w:r>
      <w:r>
        <w:t>RMS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עבור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כל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פריים</w:t>
      </w:r>
      <w:r w:rsidRPr="00116473">
        <w:rPr>
          <w:rtl/>
        </w:rPr>
        <w:t xml:space="preserve">. </w:t>
      </w:r>
      <w:r w:rsidRPr="00116473">
        <w:rPr>
          <w:rFonts w:hint="cs"/>
          <w:rtl/>
        </w:rPr>
        <w:t>הוגדר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סף</w:t>
      </w:r>
      <w:r w:rsidRPr="00116473">
        <w:rPr>
          <w:rtl/>
        </w:rPr>
        <w:t xml:space="preserve"> (</w:t>
      </w:r>
      <w:r>
        <w:t>Threshold</w:t>
      </w:r>
      <w:r w:rsidRPr="00116473">
        <w:rPr>
          <w:rtl/>
        </w:rPr>
        <w:t xml:space="preserve">) </w:t>
      </w:r>
      <w:r w:rsidRPr="00116473">
        <w:rPr>
          <w:rFonts w:hint="cs"/>
          <w:rtl/>
        </w:rPr>
        <w:t>מבוסס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ממוצע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רמות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</w:t>
      </w:r>
      <w:r w:rsidRPr="00116473">
        <w:rPr>
          <w:rtl/>
        </w:rPr>
        <w:t>-</w:t>
      </w:r>
      <w:r>
        <w:t>RMS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לזיהוי</w:t>
      </w:r>
      <w:r w:rsidRPr="00116473">
        <w:rPr>
          <w:rtl/>
        </w:rPr>
        <w:t xml:space="preserve"> </w:t>
      </w:r>
      <w:proofErr w:type="spellStart"/>
      <w:r w:rsidRPr="00116473">
        <w:rPr>
          <w:rFonts w:hint="cs"/>
          <w:rtl/>
        </w:rPr>
        <w:t>פריימים</w:t>
      </w:r>
      <w:proofErr w:type="spellEnd"/>
      <w:r w:rsidRPr="00116473">
        <w:rPr>
          <w:rtl/>
        </w:rPr>
        <w:t xml:space="preserve"> </w:t>
      </w:r>
      <w:r w:rsidRPr="00116473">
        <w:rPr>
          <w:rFonts w:hint="cs"/>
          <w:rtl/>
        </w:rPr>
        <w:t>עם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פעילות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דיבור</w:t>
      </w:r>
      <w:r w:rsidRPr="00116473">
        <w:rPr>
          <w:rtl/>
        </w:rPr>
        <w:t xml:space="preserve">. </w:t>
      </w:r>
      <w:r w:rsidRPr="00116473">
        <w:rPr>
          <w:rFonts w:hint="cs"/>
          <w:rtl/>
        </w:rPr>
        <w:t>תהליך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זה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מסייע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בהבחנה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בין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קטעי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דיבור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לבין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רעשי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רקע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או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שקט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מוחלט</w:t>
      </w:r>
      <w:r w:rsidRPr="00116473">
        <w:rPr>
          <w:rtl/>
        </w:rPr>
        <w:t>.</w:t>
      </w:r>
    </w:p>
    <w:p w14:paraId="556F09D9" w14:textId="24F74316" w:rsidR="005F7000" w:rsidRPr="00BB5113" w:rsidRDefault="00B02B0C" w:rsidP="00BB511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B5113">
        <w:rPr>
          <w:rStyle w:val="20"/>
          <w:rFonts w:hint="cs"/>
          <w:rtl/>
        </w:rPr>
        <w:t xml:space="preserve">חלק ב': זיהוי גובה הצליל </w:t>
      </w:r>
      <w:r w:rsidRPr="00BB5113">
        <w:rPr>
          <w:rStyle w:val="20"/>
        </w:rPr>
        <w:t>(Pitch)</w:t>
      </w:r>
    </w:p>
    <w:p w14:paraId="35928DF9" w14:textId="77777777" w:rsidR="00BB5113" w:rsidRDefault="001068BE" w:rsidP="00C10AD3">
      <w:pPr>
        <w:pStyle w:val="af2"/>
        <w:numPr>
          <w:ilvl w:val="0"/>
          <w:numId w:val="11"/>
        </w:num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r w:rsidRPr="00BB5113">
        <w:rPr>
          <w:rStyle w:val="20"/>
          <w:rFonts w:hint="cs"/>
          <w:sz w:val="28"/>
          <w:szCs w:val="28"/>
          <w:rtl/>
        </w:rPr>
        <w:t>ניתוח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ספקטרלי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וזיהוי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גובה</w:t>
      </w:r>
      <w:r w:rsidRPr="00BB5113">
        <w:rPr>
          <w:rStyle w:val="20"/>
          <w:sz w:val="28"/>
          <w:szCs w:val="28"/>
          <w:rtl/>
        </w:rPr>
        <w:t xml:space="preserve"> </w:t>
      </w:r>
      <w:r w:rsidRPr="00BB5113">
        <w:rPr>
          <w:rStyle w:val="20"/>
          <w:rFonts w:hint="cs"/>
          <w:sz w:val="28"/>
          <w:szCs w:val="28"/>
          <w:rtl/>
        </w:rPr>
        <w:t>צליל</w:t>
      </w:r>
      <w:r w:rsidRPr="00BB5113">
        <w:rPr>
          <w:rStyle w:val="20"/>
          <w:sz w:val="28"/>
          <w:szCs w:val="28"/>
          <w:rtl/>
        </w:rPr>
        <w:t xml:space="preserve"> (</w:t>
      </w:r>
      <w:r w:rsidRPr="00BB5113">
        <w:rPr>
          <w:rStyle w:val="20"/>
          <w:sz w:val="28"/>
          <w:szCs w:val="28"/>
        </w:rPr>
        <w:t>Pitch Detection</w:t>
      </w:r>
      <w:r w:rsidRPr="00BB5113">
        <w:rPr>
          <w:rStyle w:val="20"/>
          <w:sz w:val="28"/>
          <w:szCs w:val="28"/>
          <w:rtl/>
        </w:rPr>
        <w:t>)</w:t>
      </w:r>
      <w:r>
        <w:rPr>
          <w:rStyle w:val="20"/>
          <w:rtl/>
        </w:rPr>
        <w:br/>
      </w:r>
      <w:r w:rsidRPr="00116473">
        <w:rPr>
          <w:rFonts w:hint="cs"/>
          <w:rtl/>
        </w:rPr>
        <w:t>בוצע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ניתוח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ספקטרלי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באמצעות</w:t>
      </w:r>
      <w:r w:rsidRPr="00116473">
        <w:rPr>
          <w:rtl/>
        </w:rPr>
        <w:t xml:space="preserve"> </w:t>
      </w:r>
      <w:r w:rsidR="00116473">
        <w:rPr>
          <w:rFonts w:hint="cs"/>
          <w:rtl/>
        </w:rPr>
        <w:t xml:space="preserve">התמרת </w:t>
      </w:r>
      <w:r w:rsidRPr="00116473">
        <w:rPr>
          <w:rFonts w:hint="cs"/>
          <w:rtl/>
        </w:rPr>
        <w:t>פורייה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לטווח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קצר</w:t>
      </w:r>
      <w:r w:rsidRPr="00116473">
        <w:rPr>
          <w:rtl/>
        </w:rPr>
        <w:t xml:space="preserve"> (</w:t>
      </w:r>
      <w:r>
        <w:t>STFT</w:t>
      </w:r>
      <w:r w:rsidRPr="00116473">
        <w:rPr>
          <w:rtl/>
        </w:rPr>
        <w:t xml:space="preserve">), </w:t>
      </w:r>
      <w:r w:rsidRPr="00116473">
        <w:rPr>
          <w:rFonts w:hint="cs"/>
          <w:rtl/>
        </w:rPr>
        <w:t>שסיפק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תמונת</w:t>
      </w:r>
      <w:r w:rsidRPr="00116473">
        <w:rPr>
          <w:rtl/>
        </w:rPr>
        <w:t xml:space="preserve"> </w:t>
      </w:r>
      <w:proofErr w:type="spellStart"/>
      <w:r w:rsidRPr="00116473">
        <w:rPr>
          <w:rFonts w:hint="cs"/>
          <w:rtl/>
        </w:rPr>
        <w:t>ספקטרוגרמה</w:t>
      </w:r>
      <w:proofErr w:type="spellEnd"/>
      <w:r w:rsidRPr="00116473">
        <w:rPr>
          <w:rtl/>
        </w:rPr>
        <w:t xml:space="preserve"> </w:t>
      </w:r>
      <w:r w:rsidRPr="00116473">
        <w:rPr>
          <w:rFonts w:hint="cs"/>
          <w:rtl/>
        </w:rPr>
        <w:t>של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האות</w:t>
      </w:r>
      <w:r w:rsidRPr="00116473">
        <w:rPr>
          <w:rtl/>
        </w:rPr>
        <w:t xml:space="preserve">. </w:t>
      </w:r>
      <w:r w:rsidRPr="00116473">
        <w:rPr>
          <w:rFonts w:hint="cs"/>
          <w:rtl/>
        </w:rPr>
        <w:t>בנוסף</w:t>
      </w:r>
      <w:r w:rsidRPr="00116473">
        <w:rPr>
          <w:rtl/>
        </w:rPr>
        <w:t xml:space="preserve">, </w:t>
      </w:r>
      <w:r w:rsidRPr="00116473">
        <w:rPr>
          <w:rFonts w:hint="cs"/>
          <w:rtl/>
        </w:rPr>
        <w:t>זוהה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גובה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הצליל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באמצעות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חישוב</w:t>
      </w:r>
      <w:r w:rsidRPr="00116473">
        <w:rPr>
          <w:rtl/>
        </w:rPr>
        <w:t xml:space="preserve"> </w:t>
      </w:r>
      <w:r>
        <w:t>Pitch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בטווח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תדרים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שבין</w:t>
      </w:r>
      <w:r w:rsidRPr="00116473">
        <w:rPr>
          <w:rtl/>
        </w:rPr>
        <w:t xml:space="preserve"> 60 </w:t>
      </w:r>
      <w:r w:rsidRPr="00116473">
        <w:rPr>
          <w:rFonts w:hint="cs"/>
          <w:rtl/>
        </w:rPr>
        <w:t>ל</w:t>
      </w:r>
      <w:r w:rsidRPr="00116473">
        <w:rPr>
          <w:rtl/>
        </w:rPr>
        <w:t xml:space="preserve">-400 </w:t>
      </w:r>
      <w:r w:rsidRPr="00116473">
        <w:rPr>
          <w:rFonts w:hint="cs"/>
          <w:rtl/>
        </w:rPr>
        <w:t>הרץ</w:t>
      </w:r>
      <w:r w:rsidR="00116473">
        <w:rPr>
          <w:rFonts w:hint="cs"/>
          <w:rtl/>
        </w:rPr>
        <w:t xml:space="preserve"> (טווח תדרי הדיבור האנושי</w:t>
      </w:r>
      <w:r w:rsidR="003025A2">
        <w:rPr>
          <w:rFonts w:hint="cs"/>
          <w:rtl/>
        </w:rPr>
        <w:t>)</w:t>
      </w:r>
      <w:r w:rsidRPr="00116473">
        <w:rPr>
          <w:rtl/>
        </w:rPr>
        <w:t xml:space="preserve">. </w:t>
      </w:r>
      <w:r w:rsidRPr="00116473">
        <w:rPr>
          <w:rFonts w:hint="cs"/>
          <w:rtl/>
        </w:rPr>
        <w:t>שיטה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זו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מאפשרת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זיהוי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תדירויות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היסוד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וההרמוניות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הנלוות</w:t>
      </w:r>
      <w:r w:rsidRPr="00116473">
        <w:rPr>
          <w:rtl/>
        </w:rPr>
        <w:t xml:space="preserve"> </w:t>
      </w:r>
      <w:r w:rsidRPr="00116473">
        <w:rPr>
          <w:rFonts w:hint="cs"/>
          <w:rtl/>
        </w:rPr>
        <w:t>לדיבור</w:t>
      </w:r>
      <w:r w:rsidRPr="00116473">
        <w:rPr>
          <w:rtl/>
        </w:rPr>
        <w:t>.</w:t>
      </w:r>
    </w:p>
    <w:p w14:paraId="42CCB651" w14:textId="3619D15B" w:rsidR="00BB5113" w:rsidRPr="00BB5113" w:rsidRDefault="00BB5113" w:rsidP="00BB5113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r w:rsidRPr="00BB5113">
        <w:rPr>
          <w:rStyle w:val="10"/>
          <w:rFonts w:hint="cs"/>
          <w:sz w:val="32"/>
          <w:szCs w:val="32"/>
          <w:rtl/>
        </w:rPr>
        <w:t xml:space="preserve">חלק ג': </w:t>
      </w:r>
      <w:proofErr w:type="spellStart"/>
      <w:r w:rsidRPr="00BB5113">
        <w:rPr>
          <w:rStyle w:val="10"/>
          <w:rFonts w:hint="cs"/>
          <w:sz w:val="32"/>
          <w:szCs w:val="32"/>
          <w:rtl/>
        </w:rPr>
        <w:t>סינתוז</w:t>
      </w:r>
      <w:proofErr w:type="spellEnd"/>
      <w:r w:rsidRPr="00BB5113">
        <w:rPr>
          <w:rStyle w:val="10"/>
          <w:rFonts w:hint="cs"/>
          <w:sz w:val="32"/>
          <w:szCs w:val="32"/>
          <w:rtl/>
        </w:rPr>
        <w:t xml:space="preserve"> אות דמוי דיבור</w:t>
      </w:r>
    </w:p>
    <w:p w14:paraId="60C43A0E" w14:textId="77777777" w:rsidR="00BB5113" w:rsidRPr="00BB5113" w:rsidRDefault="001068BE" w:rsidP="00C10AD3">
      <w:pPr>
        <w:pStyle w:val="af2"/>
        <w:numPr>
          <w:ilvl w:val="0"/>
          <w:numId w:val="11"/>
        </w:num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r w:rsidRPr="00BB5113">
        <w:rPr>
          <w:rFonts w:hint="cs"/>
          <w:rtl/>
        </w:rPr>
        <w:t>בהתבסס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על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תוצאות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</w:t>
      </w:r>
      <w:r w:rsidRPr="00BB5113">
        <w:rPr>
          <w:rtl/>
        </w:rPr>
        <w:t>-</w:t>
      </w:r>
      <w:r w:rsidRPr="00BB5113">
        <w:t>VAD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וה</w:t>
      </w:r>
      <w:r w:rsidRPr="00BB5113">
        <w:rPr>
          <w:rtl/>
        </w:rPr>
        <w:t>-</w:t>
      </w:r>
      <w:r w:rsidRPr="00BB5113">
        <w:t>Pitch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בוצע</w:t>
      </w:r>
      <w:r w:rsidRPr="00BB5113">
        <w:rPr>
          <w:rtl/>
        </w:rPr>
        <w:t xml:space="preserve"> </w:t>
      </w:r>
      <w:proofErr w:type="spellStart"/>
      <w:r w:rsidRPr="00BB5113">
        <w:rPr>
          <w:rFonts w:hint="cs"/>
          <w:rtl/>
        </w:rPr>
        <w:t>סינתוז</w:t>
      </w:r>
      <w:proofErr w:type="spellEnd"/>
      <w:r w:rsidRPr="00BB5113">
        <w:rPr>
          <w:rtl/>
        </w:rPr>
        <w:t xml:space="preserve"> </w:t>
      </w:r>
      <w:r w:rsidRPr="00BB5113">
        <w:rPr>
          <w:rFonts w:hint="cs"/>
          <w:rtl/>
        </w:rPr>
        <w:t>של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אות</w:t>
      </w:r>
      <w:r w:rsidRPr="00BB5113">
        <w:rPr>
          <w:rtl/>
        </w:rPr>
        <w:t xml:space="preserve"> </w:t>
      </w:r>
      <w:proofErr w:type="spellStart"/>
      <w:r w:rsidRPr="00BB5113">
        <w:rPr>
          <w:rFonts w:hint="cs"/>
          <w:rtl/>
        </w:rPr>
        <w:t>פסאודו</w:t>
      </w:r>
      <w:proofErr w:type="spellEnd"/>
      <w:r w:rsidRPr="00BB5113">
        <w:rPr>
          <w:rtl/>
        </w:rPr>
        <w:t>-</w:t>
      </w:r>
      <w:r w:rsidRPr="00BB5113">
        <w:rPr>
          <w:rFonts w:hint="cs"/>
          <w:rtl/>
        </w:rPr>
        <w:t>דיבורי</w:t>
      </w:r>
      <w:r w:rsidRPr="00BB5113">
        <w:rPr>
          <w:rtl/>
        </w:rPr>
        <w:t xml:space="preserve">. </w:t>
      </w:r>
      <w:r w:rsidRPr="00BB5113">
        <w:rPr>
          <w:rFonts w:hint="cs"/>
          <w:rtl/>
        </w:rPr>
        <w:t>התהליך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כלל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יצירת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סדרות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הרמוניות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המבוססות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על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גובה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הצליל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שזוהה</w:t>
      </w:r>
      <w:r w:rsidRPr="00BB5113">
        <w:rPr>
          <w:rtl/>
        </w:rPr>
        <w:t xml:space="preserve">, </w:t>
      </w:r>
      <w:r w:rsidRPr="00BB5113">
        <w:rPr>
          <w:rFonts w:hint="cs"/>
          <w:rtl/>
        </w:rPr>
        <w:t>ושיחזור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האות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במרחב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הזמן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באמצעות</w:t>
      </w:r>
      <w:r w:rsidRPr="00BB5113">
        <w:rPr>
          <w:rtl/>
        </w:rPr>
        <w:t xml:space="preserve"> </w:t>
      </w:r>
      <w:r w:rsidR="00116473" w:rsidRPr="00BB5113">
        <w:rPr>
          <w:rFonts w:hint="cs"/>
          <w:rtl/>
        </w:rPr>
        <w:t xml:space="preserve">התמרת </w:t>
      </w:r>
      <w:r w:rsidRPr="00BB5113">
        <w:rPr>
          <w:rFonts w:hint="cs"/>
          <w:rtl/>
        </w:rPr>
        <w:t>פורייה</w:t>
      </w:r>
      <w:r w:rsidRPr="00BB5113">
        <w:rPr>
          <w:rtl/>
        </w:rPr>
        <w:t xml:space="preserve"> </w:t>
      </w:r>
      <w:r w:rsidRPr="00BB5113">
        <w:rPr>
          <w:rFonts w:hint="cs"/>
          <w:rtl/>
        </w:rPr>
        <w:t>הופכי</w:t>
      </w:r>
      <w:r w:rsidR="00116473" w:rsidRPr="00BB5113">
        <w:rPr>
          <w:rFonts w:hint="cs"/>
          <w:rtl/>
        </w:rPr>
        <w:t>ת</w:t>
      </w:r>
      <w:r w:rsidRPr="00BB5113">
        <w:rPr>
          <w:rtl/>
        </w:rPr>
        <w:t xml:space="preserve"> (</w:t>
      </w:r>
      <w:r w:rsidRPr="00BB5113">
        <w:t>IFFT</w:t>
      </w:r>
      <w:r w:rsidRPr="00BB5113">
        <w:rPr>
          <w:rtl/>
        </w:rPr>
        <w:t>).</w:t>
      </w:r>
    </w:p>
    <w:p w14:paraId="2CC2DFE1" w14:textId="26BB466F" w:rsidR="00BB5113" w:rsidRPr="00BB5113" w:rsidRDefault="00BB5113" w:rsidP="00BB5113">
      <w:pPr>
        <w:pStyle w:val="1"/>
        <w:rPr>
          <w:rtl/>
        </w:rPr>
      </w:pPr>
      <w:r w:rsidRPr="00BB5113">
        <w:rPr>
          <w:rFonts w:hint="cs"/>
          <w:rtl/>
        </w:rPr>
        <w:lastRenderedPageBreak/>
        <w:t>פירוט הקוד</w:t>
      </w:r>
      <w:r w:rsidR="00C10AD3">
        <w:rPr>
          <w:rFonts w:hint="cs"/>
          <w:rtl/>
        </w:rPr>
        <w:t>:</w:t>
      </w:r>
    </w:p>
    <w:p w14:paraId="44D4D72E" w14:textId="3E0DA6C0" w:rsidR="00685D44" w:rsidRPr="00F067CF" w:rsidRDefault="00685D44" w:rsidP="00BB5113">
      <w:pPr>
        <w:pStyle w:val="2"/>
        <w:rPr>
          <w:sz w:val="36"/>
          <w:szCs w:val="36"/>
          <w:rtl/>
        </w:rPr>
      </w:pPr>
      <w:r w:rsidRPr="00F067CF">
        <w:rPr>
          <w:rStyle w:val="10"/>
          <w:rFonts w:hint="cs"/>
          <w:sz w:val="28"/>
          <w:szCs w:val="28"/>
          <w:rtl/>
        </w:rPr>
        <w:t xml:space="preserve">חלק א': זיהוי פעילות קולית </w:t>
      </w:r>
      <w:r w:rsidRPr="00F067CF">
        <w:rPr>
          <w:rStyle w:val="10"/>
          <w:sz w:val="28"/>
          <w:szCs w:val="28"/>
        </w:rPr>
        <w:t>(VAD)</w:t>
      </w:r>
    </w:p>
    <w:p w14:paraId="3D8DCDC7" w14:textId="77777777" w:rsidR="00F067CF" w:rsidRPr="00C10AD3" w:rsidRDefault="00F067CF" w:rsidP="00C10AD3">
      <w:pPr>
        <w:pStyle w:val="af2"/>
        <w:numPr>
          <w:ilvl w:val="0"/>
          <w:numId w:val="12"/>
        </w:numPr>
      </w:pPr>
      <w:r w:rsidRPr="00C10AD3">
        <w:rPr>
          <w:rFonts w:hint="cs"/>
          <w:rtl/>
        </w:rPr>
        <w:t>זיהוי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פעילות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דיבור</w:t>
      </w:r>
      <w:r w:rsidRPr="00C10AD3">
        <w:rPr>
          <w:rtl/>
        </w:rPr>
        <w:t xml:space="preserve"> (</w:t>
      </w:r>
      <w:r w:rsidRPr="00F067CF">
        <w:t>Voice Activity Detection - VAD</w:t>
      </w:r>
      <w:r w:rsidRPr="00C10AD3">
        <w:rPr>
          <w:rtl/>
        </w:rPr>
        <w:t xml:space="preserve">) </w:t>
      </w:r>
      <w:r w:rsidRPr="00C10AD3">
        <w:rPr>
          <w:rFonts w:hint="cs"/>
          <w:rtl/>
        </w:rPr>
        <w:t>הוא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שלב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קריטי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בכל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מערכת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לעיבוד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דיבור</w:t>
      </w:r>
      <w:r w:rsidRPr="00C10AD3">
        <w:rPr>
          <w:rtl/>
        </w:rPr>
        <w:t xml:space="preserve">, </w:t>
      </w:r>
      <w:r w:rsidRPr="00C10AD3">
        <w:rPr>
          <w:rFonts w:hint="cs"/>
          <w:rtl/>
        </w:rPr>
        <w:t>שכן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הוא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מאפשר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לסנן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מידע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לא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רצוי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ולהתמקד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בקטעי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דיבור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משמעותיים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בלבד</w:t>
      </w:r>
      <w:r w:rsidRPr="00C10AD3">
        <w:rPr>
          <w:rtl/>
        </w:rPr>
        <w:t xml:space="preserve">. </w:t>
      </w:r>
      <w:r w:rsidRPr="00C10AD3">
        <w:rPr>
          <w:rFonts w:hint="cs"/>
          <w:rtl/>
        </w:rPr>
        <w:t>השימוש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בזיהוי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פעילות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דיבור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נפוץ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במערכות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זיהוי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קולי</w:t>
      </w:r>
      <w:r w:rsidRPr="00C10AD3">
        <w:rPr>
          <w:rtl/>
        </w:rPr>
        <w:t xml:space="preserve">, </w:t>
      </w:r>
      <w:r w:rsidRPr="00C10AD3">
        <w:rPr>
          <w:rFonts w:hint="cs"/>
          <w:rtl/>
        </w:rPr>
        <w:t>תקשורת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מבוססת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קול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ודחיסת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דיבור</w:t>
      </w:r>
      <w:r w:rsidRPr="00C10AD3">
        <w:rPr>
          <w:rtl/>
        </w:rPr>
        <w:t xml:space="preserve">. </w:t>
      </w:r>
      <w:r w:rsidRPr="00C10AD3">
        <w:rPr>
          <w:rFonts w:hint="cs"/>
          <w:rtl/>
        </w:rPr>
        <w:t>בפרויקט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זה</w:t>
      </w:r>
      <w:r w:rsidRPr="00C10AD3">
        <w:rPr>
          <w:rtl/>
        </w:rPr>
        <w:t xml:space="preserve">, </w:t>
      </w:r>
      <w:r w:rsidRPr="00C10AD3">
        <w:rPr>
          <w:rFonts w:hint="cs"/>
          <w:rtl/>
        </w:rPr>
        <w:t>יישמנו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גישה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המבוססת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על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חישוב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אנרגיית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האות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בכל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פריים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וקביעת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סף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אנרגיה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כדי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לסווג</w:t>
      </w:r>
      <w:r w:rsidRPr="00C10AD3">
        <w:rPr>
          <w:rtl/>
        </w:rPr>
        <w:t xml:space="preserve"> </w:t>
      </w:r>
      <w:proofErr w:type="spellStart"/>
      <w:r w:rsidRPr="00C10AD3">
        <w:rPr>
          <w:rFonts w:hint="cs"/>
          <w:rtl/>
        </w:rPr>
        <w:t>פריימים</w:t>
      </w:r>
      <w:proofErr w:type="spellEnd"/>
      <w:r w:rsidRPr="00C10AD3">
        <w:rPr>
          <w:rtl/>
        </w:rPr>
        <w:t xml:space="preserve"> </w:t>
      </w:r>
      <w:r w:rsidRPr="00C10AD3">
        <w:rPr>
          <w:rFonts w:hint="cs"/>
          <w:rtl/>
        </w:rPr>
        <w:t>עם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דיבור</w:t>
      </w:r>
      <w:r w:rsidRPr="00C10AD3">
        <w:rPr>
          <w:rtl/>
        </w:rPr>
        <w:t xml:space="preserve"> </w:t>
      </w:r>
      <w:proofErr w:type="spellStart"/>
      <w:r w:rsidRPr="00C10AD3">
        <w:rPr>
          <w:rFonts w:hint="cs"/>
          <w:rtl/>
        </w:rPr>
        <w:t>ופריימים</w:t>
      </w:r>
      <w:proofErr w:type="spellEnd"/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שקט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או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רעש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רקע</w:t>
      </w:r>
      <w:r w:rsidRPr="00C10AD3">
        <w:rPr>
          <w:rtl/>
        </w:rPr>
        <w:t>.</w:t>
      </w:r>
      <w:r w:rsidRPr="00C10AD3">
        <w:rPr>
          <w:rtl/>
        </w:rPr>
        <w:br/>
      </w:r>
      <w:r w:rsidRPr="00C10AD3">
        <w:rPr>
          <w:rFonts w:hint="cs"/>
          <w:rtl/>
        </w:rPr>
        <w:t>שלבי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העבודה</w:t>
      </w:r>
      <w:r w:rsidRPr="00C10AD3">
        <w:rPr>
          <w:rtl/>
        </w:rPr>
        <w:t>:</w:t>
      </w:r>
    </w:p>
    <w:p w14:paraId="1448A386" w14:textId="51D738A7" w:rsidR="00F067CF" w:rsidRPr="00C10AD3" w:rsidRDefault="00F067CF" w:rsidP="00C10AD3">
      <w:pPr>
        <w:pStyle w:val="af2"/>
        <w:numPr>
          <w:ilvl w:val="0"/>
          <w:numId w:val="12"/>
        </w:numPr>
      </w:pPr>
      <w:r w:rsidRPr="00C10AD3">
        <w:rPr>
          <w:rFonts w:hint="cs"/>
          <w:rtl/>
        </w:rPr>
        <w:t>טעינת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אות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הדיבור</w:t>
      </w:r>
      <w:r w:rsidRPr="00C10AD3">
        <w:rPr>
          <w:rtl/>
        </w:rPr>
        <w:t xml:space="preserve"> - </w:t>
      </w:r>
      <w:r w:rsidRPr="00C10AD3">
        <w:rPr>
          <w:rFonts w:hint="cs"/>
          <w:rtl/>
        </w:rPr>
        <w:t>קריאה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קובץ</w:t>
      </w:r>
      <w:r w:rsidRPr="00C10AD3">
        <w:rPr>
          <w:rtl/>
        </w:rPr>
        <w:t xml:space="preserve"> </w:t>
      </w:r>
      <w:r w:rsidRPr="00F067CF">
        <w:t>WAV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באמצעות</w:t>
      </w:r>
      <w:r w:rsidRPr="00C10AD3">
        <w:rPr>
          <w:rtl/>
        </w:rPr>
        <w:t xml:space="preserve"> </w:t>
      </w:r>
      <w:proofErr w:type="spellStart"/>
      <w:r w:rsidRPr="00F067CF">
        <w:t>audioread</w:t>
      </w:r>
      <w:proofErr w:type="spellEnd"/>
      <w:r w:rsidRPr="00C10AD3">
        <w:rPr>
          <w:rtl/>
        </w:rPr>
        <w:t xml:space="preserve">, </w:t>
      </w:r>
      <w:r w:rsidRPr="00C10AD3">
        <w:rPr>
          <w:rFonts w:hint="cs"/>
          <w:rtl/>
        </w:rPr>
        <w:t>המאפשרת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גישה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לערכי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הדגימה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ותדר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הדגימה</w:t>
      </w:r>
      <w:r w:rsidR="00512F11" w:rsidRPr="00C10AD3">
        <w:rPr>
          <w:rFonts w:hint="cs"/>
          <w:rtl/>
        </w:rPr>
        <w:t xml:space="preserve">, עפ"י עקרון </w:t>
      </w:r>
      <w:r w:rsidR="00512F11" w:rsidRPr="00C10AD3">
        <w:t>Nyquist</w:t>
      </w:r>
      <w:r w:rsidR="00512F11" w:rsidRPr="00C10AD3">
        <w:rPr>
          <w:rFonts w:hint="cs"/>
          <w:rtl/>
        </w:rPr>
        <w:t xml:space="preserve"> .</w:t>
      </w:r>
    </w:p>
    <w:p w14:paraId="13023F03" w14:textId="77777777" w:rsidR="00F067CF" w:rsidRPr="00C10AD3" w:rsidRDefault="00F067CF" w:rsidP="00C10AD3">
      <w:pPr>
        <w:pStyle w:val="af2"/>
        <w:numPr>
          <w:ilvl w:val="0"/>
          <w:numId w:val="12"/>
        </w:numPr>
      </w:pPr>
      <w:r w:rsidRPr="00C10AD3">
        <w:rPr>
          <w:rFonts w:hint="cs"/>
          <w:rtl/>
        </w:rPr>
        <w:t>חלוקת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האות</w:t>
      </w:r>
      <w:r w:rsidRPr="00C10AD3">
        <w:rPr>
          <w:rtl/>
        </w:rPr>
        <w:t xml:space="preserve"> </w:t>
      </w:r>
      <w:proofErr w:type="spellStart"/>
      <w:r w:rsidRPr="00C10AD3">
        <w:rPr>
          <w:rFonts w:hint="cs"/>
          <w:rtl/>
        </w:rPr>
        <w:t>לפריימים</w:t>
      </w:r>
      <w:proofErr w:type="spellEnd"/>
      <w:r w:rsidRPr="00C10AD3">
        <w:rPr>
          <w:rtl/>
        </w:rPr>
        <w:t xml:space="preserve"> - </w:t>
      </w:r>
      <w:r w:rsidRPr="00C10AD3">
        <w:rPr>
          <w:rFonts w:hint="cs"/>
          <w:rtl/>
        </w:rPr>
        <w:t>חלוקה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לחלונות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t>25[</w:t>
      </w:r>
      <w:proofErr w:type="spellStart"/>
      <w:r w:rsidRPr="00C10AD3">
        <w:t>mSec</w:t>
      </w:r>
      <w:proofErr w:type="spellEnd"/>
      <w:r w:rsidRPr="00C10AD3">
        <w:t>]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עם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חפיפה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25% </w:t>
      </w:r>
      <w:r w:rsidRPr="00C10AD3">
        <w:rPr>
          <w:rFonts w:hint="cs"/>
          <w:rtl/>
        </w:rPr>
        <w:t>כדי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להבטיח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מעבר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חלק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בין</w:t>
      </w:r>
      <w:r w:rsidRPr="00C10AD3">
        <w:rPr>
          <w:rtl/>
        </w:rPr>
        <w:t xml:space="preserve"> </w:t>
      </w:r>
      <w:proofErr w:type="spellStart"/>
      <w:r w:rsidRPr="00C10AD3">
        <w:rPr>
          <w:rFonts w:hint="cs"/>
          <w:rtl/>
        </w:rPr>
        <w:t>הפריימים</w:t>
      </w:r>
      <w:proofErr w:type="spellEnd"/>
      <w:r w:rsidRPr="00C10AD3">
        <w:rPr>
          <w:rtl/>
        </w:rPr>
        <w:t>.</w:t>
      </w:r>
    </w:p>
    <w:p w14:paraId="39D1CE74" w14:textId="74AD2656" w:rsidR="00F067CF" w:rsidRPr="00C10AD3" w:rsidRDefault="00F067CF" w:rsidP="00C10AD3">
      <w:pPr>
        <w:pStyle w:val="af2"/>
        <w:numPr>
          <w:ilvl w:val="0"/>
          <w:numId w:val="12"/>
        </w:numPr>
      </w:pPr>
      <w:r w:rsidRPr="00C10AD3">
        <w:rPr>
          <w:rFonts w:hint="cs"/>
          <w:rtl/>
        </w:rPr>
        <w:t>חישוב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האנרגיה</w:t>
      </w:r>
      <w:r w:rsidRPr="00C10AD3">
        <w:rPr>
          <w:rtl/>
        </w:rPr>
        <w:t xml:space="preserve"> - </w:t>
      </w:r>
      <w:r w:rsidRPr="00C10AD3">
        <w:rPr>
          <w:rFonts w:hint="cs"/>
          <w:rtl/>
        </w:rPr>
        <w:t>חישוב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האנרגיה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כל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פריים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על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ידי</w:t>
      </w:r>
      <w:r w:rsidRPr="00C10AD3">
        <w:rPr>
          <w:rtl/>
        </w:rPr>
        <w:t xml:space="preserve"> </w:t>
      </w:r>
      <w:proofErr w:type="spellStart"/>
      <w:r w:rsidRPr="00C10AD3">
        <w:rPr>
          <w:rFonts w:hint="cs"/>
          <w:rtl/>
        </w:rPr>
        <w:t>סכימה</w:t>
      </w:r>
      <w:proofErr w:type="spellEnd"/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הערכים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המרובעים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הדגימות</w:t>
      </w:r>
      <w:r w:rsidR="00512F11" w:rsidRPr="00C10AD3">
        <w:rPr>
          <w:rFonts w:hint="cs"/>
          <w:rtl/>
        </w:rPr>
        <w:t xml:space="preserve"> , ערכים אלו מעידים על אינטנסיביות של האות לאורך הזמן.</w:t>
      </w:r>
    </w:p>
    <w:p w14:paraId="39588EF1" w14:textId="56B6F48F" w:rsidR="00F067CF" w:rsidRPr="00C10AD3" w:rsidRDefault="00F067CF" w:rsidP="00C10AD3">
      <w:pPr>
        <w:pStyle w:val="af2"/>
        <w:numPr>
          <w:ilvl w:val="0"/>
          <w:numId w:val="12"/>
        </w:numPr>
      </w:pPr>
      <w:r w:rsidRPr="00C10AD3">
        <w:rPr>
          <w:rFonts w:hint="cs"/>
          <w:rtl/>
        </w:rPr>
        <w:t>קביעת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סף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פעילות</w:t>
      </w:r>
      <w:r w:rsidRPr="00C10AD3">
        <w:rPr>
          <w:rtl/>
        </w:rPr>
        <w:t xml:space="preserve"> –</w:t>
      </w:r>
      <w:r w:rsidRPr="00F067CF">
        <w:rPr>
          <w:rFonts w:hint="cs"/>
          <w:rtl/>
        </w:rPr>
        <w:t xml:space="preserve"> </w:t>
      </w:r>
      <w:r w:rsidRPr="00C10AD3">
        <w:rPr>
          <w:rFonts w:hint="cs"/>
          <w:rtl/>
        </w:rPr>
        <w:t>חישוב האנרגיה</w:t>
      </w:r>
      <w:r w:rsidRPr="00C10AD3">
        <w:rPr>
          <w:rtl/>
        </w:rPr>
        <w:t xml:space="preserve"> (</w:t>
      </w:r>
      <w:r w:rsidRPr="00C10AD3">
        <w:t>RMS</w:t>
      </w:r>
      <w:r w:rsidRPr="00C10AD3">
        <w:rPr>
          <w:rtl/>
        </w:rPr>
        <w:t xml:space="preserve">)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כל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פריים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וקביעת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סף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פעילות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המבוסס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על</w:t>
      </w:r>
      <w:r w:rsidRPr="00C10AD3">
        <w:rPr>
          <w:rtl/>
        </w:rPr>
        <w:t xml:space="preserve"> 30% </w:t>
      </w:r>
      <w:r w:rsidRPr="00C10AD3">
        <w:rPr>
          <w:rFonts w:hint="cs"/>
          <w:rtl/>
        </w:rPr>
        <w:t>מהממוצע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ערכי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</w:t>
      </w:r>
      <w:r w:rsidRPr="00C10AD3">
        <w:rPr>
          <w:rtl/>
        </w:rPr>
        <w:t>-</w:t>
      </w:r>
      <w:r w:rsidRPr="00C10AD3">
        <w:t>RMS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כל</w:t>
      </w:r>
      <w:r w:rsidRPr="00C10AD3">
        <w:rPr>
          <w:rtl/>
        </w:rPr>
        <w:t xml:space="preserve"> </w:t>
      </w:r>
      <w:proofErr w:type="spellStart"/>
      <w:r w:rsidRPr="00C10AD3">
        <w:rPr>
          <w:rFonts w:hint="cs"/>
          <w:rtl/>
        </w:rPr>
        <w:t>הפריימי</w:t>
      </w:r>
      <w:r w:rsidR="00512F11" w:rsidRPr="00C10AD3">
        <w:rPr>
          <w:rFonts w:hint="cs"/>
          <w:rtl/>
        </w:rPr>
        <w:t>ם</w:t>
      </w:r>
      <w:proofErr w:type="spellEnd"/>
      <w:r w:rsidR="00512F11" w:rsidRPr="00C10AD3">
        <w:rPr>
          <w:rFonts w:hint="cs"/>
          <w:rtl/>
        </w:rPr>
        <w:t>. סף הפעילות קובע את גבולות המסגרת עבור אות דיבור.</w:t>
      </w:r>
    </w:p>
    <w:p w14:paraId="70712A3A" w14:textId="77777777" w:rsidR="00F067CF" w:rsidRPr="00C10AD3" w:rsidRDefault="00F067CF" w:rsidP="00C10AD3">
      <w:pPr>
        <w:pStyle w:val="af2"/>
        <w:numPr>
          <w:ilvl w:val="0"/>
          <w:numId w:val="12"/>
        </w:numPr>
      </w:pPr>
      <w:r w:rsidRPr="00C10AD3">
        <w:rPr>
          <w:rFonts w:hint="cs"/>
          <w:rtl/>
        </w:rPr>
        <w:t>יצירת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מסכת</w:t>
      </w:r>
      <w:r w:rsidRPr="00C10AD3">
        <w:rPr>
          <w:rtl/>
        </w:rPr>
        <w:t xml:space="preserve"> </w:t>
      </w:r>
      <w:r w:rsidRPr="00F067CF">
        <w:t>VAD</w:t>
      </w:r>
      <w:r w:rsidRPr="00C10AD3">
        <w:rPr>
          <w:rtl/>
        </w:rPr>
        <w:t xml:space="preserve"> - </w:t>
      </w:r>
      <w:r w:rsidRPr="00C10AD3">
        <w:rPr>
          <w:rFonts w:hint="cs"/>
          <w:rtl/>
        </w:rPr>
        <w:t>הגדרת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מערך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בינארי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שבו</w:t>
      </w:r>
      <w:r w:rsidRPr="00C10AD3">
        <w:rPr>
          <w:rtl/>
        </w:rPr>
        <w:t xml:space="preserve"> 1 </w:t>
      </w:r>
      <w:r w:rsidRPr="00C10AD3">
        <w:rPr>
          <w:rFonts w:hint="cs"/>
          <w:rtl/>
        </w:rPr>
        <w:t>מציין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פעילות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דיבור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ו</w:t>
      </w:r>
      <w:r w:rsidRPr="00C10AD3">
        <w:rPr>
          <w:rtl/>
        </w:rPr>
        <w:t xml:space="preserve">-0 </w:t>
      </w:r>
      <w:r w:rsidRPr="00C10AD3">
        <w:rPr>
          <w:rFonts w:hint="cs"/>
          <w:rtl/>
        </w:rPr>
        <w:t>מציין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שקט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או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רעש</w:t>
      </w:r>
      <w:r w:rsidRPr="00C10AD3">
        <w:rPr>
          <w:rtl/>
        </w:rPr>
        <w:t>.</w:t>
      </w:r>
    </w:p>
    <w:p w14:paraId="66209C9A" w14:textId="77777777" w:rsidR="00512F11" w:rsidRPr="00C10AD3" w:rsidRDefault="00F067CF" w:rsidP="00C10AD3">
      <w:pPr>
        <w:pStyle w:val="af2"/>
        <w:numPr>
          <w:ilvl w:val="0"/>
          <w:numId w:val="12"/>
        </w:numPr>
      </w:pPr>
      <w:r w:rsidRPr="00C10AD3">
        <w:rPr>
          <w:rFonts w:hint="cs"/>
          <w:rtl/>
        </w:rPr>
        <w:t>הצגת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התוצאות</w:t>
      </w:r>
      <w:r w:rsidRPr="00C10AD3">
        <w:rPr>
          <w:rtl/>
        </w:rPr>
        <w:t xml:space="preserve"> - </w:t>
      </w:r>
      <w:r w:rsidRPr="00C10AD3">
        <w:rPr>
          <w:rFonts w:hint="cs"/>
          <w:rtl/>
        </w:rPr>
        <w:t>יצירת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גרפים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להשוואת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האות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המקורי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מול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מסכת</w:t>
      </w:r>
      <w:r w:rsidRPr="00C10AD3">
        <w:rPr>
          <w:rtl/>
        </w:rPr>
        <w:t xml:space="preserve"> </w:t>
      </w:r>
      <w:r w:rsidRPr="00C10AD3">
        <w:rPr>
          <w:rFonts w:hint="cs"/>
          <w:rtl/>
        </w:rPr>
        <w:t>ה</w:t>
      </w:r>
      <w:r w:rsidRPr="00C10AD3">
        <w:rPr>
          <w:rtl/>
        </w:rPr>
        <w:t>-</w:t>
      </w:r>
      <w:r w:rsidRPr="00F067CF">
        <w:t>VAD</w:t>
      </w:r>
      <w:r w:rsidRPr="00C10AD3">
        <w:rPr>
          <w:rtl/>
        </w:rPr>
        <w:t>.</w:t>
      </w:r>
    </w:p>
    <w:p w14:paraId="3113C9E7" w14:textId="77777777" w:rsidR="00C10AD3" w:rsidRDefault="00C10AD3" w:rsidP="00C10AD3">
      <w:pPr>
        <w:pStyle w:val="af2"/>
        <w:rPr>
          <w:rtl/>
        </w:rPr>
      </w:pPr>
    </w:p>
    <w:p w14:paraId="1F7EECFE" w14:textId="77777777" w:rsidR="00C10AD3" w:rsidRDefault="00C10AD3" w:rsidP="00C10AD3">
      <w:pPr>
        <w:pStyle w:val="af2"/>
        <w:rPr>
          <w:rtl/>
        </w:rPr>
      </w:pPr>
    </w:p>
    <w:p w14:paraId="081C5E2D" w14:textId="77777777" w:rsidR="00C10AD3" w:rsidRPr="00C10AD3" w:rsidRDefault="00C10AD3" w:rsidP="00C10AD3">
      <w:pPr>
        <w:pStyle w:val="af2"/>
        <w:rPr>
          <w:rtl/>
        </w:rPr>
      </w:pPr>
    </w:p>
    <w:p w14:paraId="166AB8E7" w14:textId="1212B29F" w:rsidR="00C10AD3" w:rsidRPr="00C10AD3" w:rsidRDefault="0074286A" w:rsidP="0074286A">
      <w:pPr>
        <w:pStyle w:val="af2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74286A">
        <w:rPr>
          <w:rFonts w:asciiTheme="majorHAnsi" w:eastAsiaTheme="majorEastAsia" w:hAnsiTheme="majorHAnsi" w:cs="Times New Roman"/>
          <w:color w:val="0F4761" w:themeColor="accent1" w:themeShade="BF"/>
          <w:sz w:val="32"/>
          <w:szCs w:val="32"/>
          <w:rtl/>
        </w:rPr>
        <w:drawing>
          <wp:anchor distT="0" distB="0" distL="114300" distR="114300" simplePos="0" relativeHeight="251660288" behindDoc="1" locked="0" layoutInCell="1" allowOverlap="1" wp14:anchorId="46DCB3B8" wp14:editId="37C6C656">
            <wp:simplePos x="0" y="0"/>
            <wp:positionH relativeFrom="column">
              <wp:posOffset>-945633</wp:posOffset>
            </wp:positionH>
            <wp:positionV relativeFrom="paragraph">
              <wp:posOffset>2469795</wp:posOffset>
            </wp:positionV>
            <wp:extent cx="7247213" cy="1449011"/>
            <wp:effectExtent l="0" t="0" r="0" b="0"/>
            <wp:wrapSquare wrapText="bothSides"/>
            <wp:docPr id="20476475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47562" name="תמונה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13" cy="144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F11" w:rsidRPr="00C10AD3">
        <w:rPr>
          <w:rFonts w:hint="cs"/>
          <w:rtl/>
        </w:rPr>
        <w:t xml:space="preserve">נקודות תורפה: </w:t>
      </w:r>
      <w:r w:rsidR="00512F11" w:rsidRPr="00C10AD3">
        <w:rPr>
          <w:rtl/>
        </w:rPr>
        <w:br/>
      </w:r>
      <w:r w:rsidR="00512F11" w:rsidRPr="00C10AD3">
        <w:rPr>
          <w:rFonts w:hint="cs"/>
          <w:rtl/>
        </w:rPr>
        <w:t xml:space="preserve">אלגוריתם </w:t>
      </w:r>
      <w:r w:rsidR="00512F11" w:rsidRPr="00C10AD3">
        <w:t>VAD</w:t>
      </w:r>
      <w:r w:rsidR="00512F11" w:rsidRPr="00C10AD3">
        <w:rPr>
          <w:rFonts w:hint="cs"/>
          <w:rtl/>
        </w:rPr>
        <w:t xml:space="preserve"> מתבסס על אנרגיה של האות , הסקת המסקנות והדרך לתוצאה מבוססת על האנרגיה של האות קיימים מספר מקרים בהם האלגוריתם עשוי להוביל לתוצאות שגויות והם:</w:t>
      </w:r>
      <w:r w:rsidR="00512F11" w:rsidRPr="00C10AD3">
        <w:rPr>
          <w:rtl/>
        </w:rPr>
        <w:br/>
      </w:r>
      <w:r w:rsidR="00512F11" w:rsidRPr="00C10AD3">
        <w:rPr>
          <w:rFonts w:hint="cs"/>
          <w:rtl/>
        </w:rPr>
        <w:t xml:space="preserve">התחלה וסיום של מילים </w:t>
      </w:r>
      <w:r w:rsidR="00512F11" w:rsidRPr="00C10AD3">
        <w:rPr>
          <w:rtl/>
        </w:rPr>
        <w:t>–</w:t>
      </w:r>
      <w:r w:rsidR="00512F11" w:rsidRPr="00C10AD3">
        <w:rPr>
          <w:rFonts w:hint="cs"/>
          <w:rtl/>
        </w:rPr>
        <w:t xml:space="preserve"> </w:t>
      </w:r>
      <w:r w:rsidR="00FB2F75" w:rsidRPr="00C10AD3">
        <w:rPr>
          <w:rFonts w:hint="cs"/>
          <w:rtl/>
        </w:rPr>
        <w:t>שינוי חד באנרגיה של האות כלומר בהגייה של המילה האנרגיה עולה ויורדת , תופעה שמקשה על האלגוריתם להבדיל בין דיבור לשקט. כנ"ל במידה והדיבור הוא בלחישה האנרגיה חלשה ועלולה להתפרש כשקט.</w:t>
      </w:r>
      <w:r w:rsidR="00FB2F75" w:rsidRPr="00C10AD3">
        <w:rPr>
          <w:rtl/>
        </w:rPr>
        <w:br/>
      </w:r>
      <w:r w:rsidR="00FB2F75" w:rsidRPr="00C10AD3">
        <w:rPr>
          <w:rFonts w:hint="cs"/>
          <w:rtl/>
        </w:rPr>
        <w:t xml:space="preserve">הפסקות דיבור </w:t>
      </w:r>
      <w:r w:rsidR="00FB2F75" w:rsidRPr="00C10AD3">
        <w:rPr>
          <w:rtl/>
        </w:rPr>
        <w:t>–</w:t>
      </w:r>
      <w:r w:rsidR="00FB2F75" w:rsidRPr="00C10AD3">
        <w:rPr>
          <w:rFonts w:hint="cs"/>
          <w:rtl/>
        </w:rPr>
        <w:t xml:space="preserve"> הפסקת הדיבור במהלך משפט עלולה להוביל לחפיפת חלונות שיתפרשו כשקט במידה והם ארוכות לדוגמא נשימה בין משפט למשפט או בין מילים.</w:t>
      </w:r>
      <w:r w:rsidR="00FB2F75" w:rsidRPr="00C10AD3">
        <w:rPr>
          <w:rtl/>
        </w:rPr>
        <w:br/>
      </w:r>
      <w:r w:rsidR="00FB2F75" w:rsidRPr="00C10AD3">
        <w:rPr>
          <w:rFonts w:hint="cs"/>
          <w:rtl/>
        </w:rPr>
        <w:t xml:space="preserve">צלילים </w:t>
      </w:r>
      <w:r w:rsidR="00FB2F75" w:rsidRPr="00C10AD3">
        <w:rPr>
          <w:rtl/>
        </w:rPr>
        <w:t>–</w:t>
      </w:r>
      <w:r w:rsidR="00FB2F75" w:rsidRPr="00C10AD3">
        <w:rPr>
          <w:rFonts w:hint="cs"/>
          <w:rtl/>
        </w:rPr>
        <w:t xml:space="preserve"> עיצורים של מילים וצלילי האותיות עלולים להתפרש כקטעי שקט בעקבות האנרגיה הנמוכה בהגייה של האותיות/מילים במקרים בהם יש רעשי רקע , דוגמא לאותיות ועיצורים: "</w:t>
      </w:r>
      <w:proofErr w:type="spellStart"/>
      <w:r w:rsidR="00FB2F75" w:rsidRPr="00C10AD3">
        <w:rPr>
          <w:rFonts w:hint="cs"/>
          <w:rtl/>
        </w:rPr>
        <w:t>פ","ק","ש","ט","ב","ס","ח","ת</w:t>
      </w:r>
      <w:proofErr w:type="spellEnd"/>
      <w:r w:rsidR="00FB2F75" w:rsidRPr="00C10AD3">
        <w:rPr>
          <w:rFonts w:hint="cs"/>
          <w:rtl/>
        </w:rPr>
        <w:t>".</w:t>
      </w:r>
      <w:r w:rsidR="00FB2F75" w:rsidRPr="00C10AD3">
        <w:rPr>
          <w:rtl/>
        </w:rPr>
        <w:br/>
      </w:r>
    </w:p>
    <w:p w14:paraId="6741A5A3" w14:textId="64AF9630" w:rsidR="00C10AD3" w:rsidRPr="00C10AD3" w:rsidRDefault="00C10AD3" w:rsidP="0074286A">
      <w:pPr>
        <w:pStyle w:val="af2"/>
        <w:rPr>
          <w:rStyle w:val="10"/>
          <w:sz w:val="32"/>
          <w:szCs w:val="32"/>
        </w:rPr>
      </w:pPr>
      <w:r w:rsidRPr="00C10AD3">
        <w:rPr>
          <w:rStyle w:val="10"/>
          <w:rFonts w:hint="cs"/>
          <w:sz w:val="32"/>
          <w:szCs w:val="32"/>
          <w:rtl/>
        </w:rPr>
        <w:lastRenderedPageBreak/>
        <w:t>חלק ב׳ : זיהוי גובה הצליל (</w:t>
      </w:r>
      <w:proofErr w:type="spellStart"/>
      <w:r w:rsidRPr="00C10AD3">
        <w:rPr>
          <w:rStyle w:val="10"/>
          <w:rFonts w:hint="cs"/>
          <w:sz w:val="32"/>
          <w:szCs w:val="32"/>
          <w:rtl/>
        </w:rPr>
        <w:t>pitch</w:t>
      </w:r>
      <w:proofErr w:type="spellEnd"/>
      <w:r w:rsidRPr="00C10AD3">
        <w:rPr>
          <w:rStyle w:val="10"/>
          <w:rFonts w:hint="cs"/>
          <w:sz w:val="32"/>
          <w:szCs w:val="32"/>
          <w:rtl/>
        </w:rPr>
        <w:t>)</w:t>
      </w:r>
    </w:p>
    <w:p w14:paraId="43C85E34" w14:textId="77777777" w:rsidR="001464CE" w:rsidRPr="001464CE" w:rsidRDefault="001464CE" w:rsidP="001464CE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עיבוד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קולי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וזיהוי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גובה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הצליל</w:t>
      </w:r>
      <w:r w:rsidRPr="001464CE">
        <w:rPr>
          <w:rFonts w:cs="Arial"/>
          <w:rtl/>
        </w:rPr>
        <w:t xml:space="preserve"> (</w:t>
      </w:r>
      <w:r w:rsidRPr="001464CE">
        <w:t>Pitch</w:t>
      </w:r>
      <w:r w:rsidRPr="001464CE">
        <w:rPr>
          <w:rFonts w:cs="Arial"/>
          <w:rtl/>
        </w:rPr>
        <w:t xml:space="preserve">) </w:t>
      </w:r>
      <w:r w:rsidRPr="001464CE">
        <w:rPr>
          <w:rFonts w:cs="Arial" w:hint="cs"/>
          <w:rtl/>
        </w:rPr>
        <w:t>באמצעות</w:t>
      </w:r>
      <w:r w:rsidRPr="001464CE">
        <w:rPr>
          <w:rFonts w:cs="Arial"/>
          <w:rtl/>
        </w:rPr>
        <w:t xml:space="preserve"> </w:t>
      </w:r>
      <w:r w:rsidRPr="001464CE">
        <w:t>MATLAB</w:t>
      </w:r>
    </w:p>
    <w:p w14:paraId="4711D820" w14:textId="28687338" w:rsidR="001464CE" w:rsidRPr="001464CE" w:rsidRDefault="001464CE" w:rsidP="0074286A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גובה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הצליל</w:t>
      </w:r>
      <w:r w:rsidRPr="001464CE">
        <w:rPr>
          <w:rFonts w:cs="Arial"/>
          <w:rtl/>
        </w:rPr>
        <w:t xml:space="preserve"> (</w:t>
      </w:r>
      <w:r w:rsidRPr="001464CE">
        <w:t>Pitch</w:t>
      </w:r>
      <w:r w:rsidRPr="001464CE">
        <w:rPr>
          <w:rFonts w:cs="Arial"/>
          <w:rtl/>
        </w:rPr>
        <w:t xml:space="preserve">) </w:t>
      </w:r>
      <w:r w:rsidRPr="001464CE">
        <w:rPr>
          <w:rFonts w:cs="Arial" w:hint="cs"/>
          <w:rtl/>
        </w:rPr>
        <w:t>הוא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מאפיין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מרכזי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אותות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קוליים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במיוחד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בדיבור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ובמוזיקה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הוא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משקף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התדירות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הבסיסית</w:t>
      </w:r>
      <w:r w:rsidRPr="001464CE">
        <w:rPr>
          <w:rFonts w:cs="Arial"/>
          <w:rtl/>
        </w:rPr>
        <w:t xml:space="preserve"> (</w:t>
      </w:r>
      <w:r w:rsidRPr="001464CE">
        <w:t>F0</w:t>
      </w:r>
      <w:r w:rsidRPr="001464CE">
        <w:rPr>
          <w:rFonts w:cs="Arial"/>
          <w:rtl/>
        </w:rPr>
        <w:t xml:space="preserve">) </w:t>
      </w:r>
      <w:r w:rsidRPr="001464CE">
        <w:rPr>
          <w:rFonts w:cs="Arial" w:hint="cs"/>
          <w:rtl/>
        </w:rPr>
        <w:t>של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האות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אשר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קובעת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הצליל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נשמע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גבוה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נמוך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תדירות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זו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נוצרת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כתוצאה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מהתנודות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המחזוריות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הקולי</w:t>
      </w:r>
      <w:r w:rsidRPr="001464CE">
        <w:rPr>
          <w:rFonts w:cs="Arial"/>
          <w:rtl/>
        </w:rPr>
        <w:t>.</w:t>
      </w:r>
    </w:p>
    <w:p w14:paraId="327A1924" w14:textId="73EB8516" w:rsidR="001464CE" w:rsidRPr="001464CE" w:rsidRDefault="001464CE" w:rsidP="0074286A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כדי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לשפר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דיוק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הזיהוי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נעשה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שימוש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באלגוריתם</w:t>
      </w:r>
      <w:r w:rsidRPr="001464CE">
        <w:rPr>
          <w:rFonts w:cs="Arial"/>
          <w:rtl/>
        </w:rPr>
        <w:t xml:space="preserve"> </w:t>
      </w:r>
      <w:r w:rsidRPr="001464CE">
        <w:t>VAD (Voice Activity Detection)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שתפקידו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לזהות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מקטעים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שבהם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קיים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קולי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ולהפרידם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מאזורים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שאינם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קוליים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כך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נמנעת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השפעה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רעשים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מקטעים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שקטים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והתהליך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מתבצע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רק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באזורים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רלוונטיים</w:t>
      </w:r>
      <w:r w:rsidRPr="001464CE">
        <w:rPr>
          <w:rFonts w:cs="Arial"/>
          <w:rtl/>
        </w:rPr>
        <w:t>.</w:t>
      </w:r>
    </w:p>
    <w:p w14:paraId="11235711" w14:textId="77777777" w:rsidR="001464CE" w:rsidRPr="001464CE" w:rsidRDefault="001464CE" w:rsidP="001464CE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לצורך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ניתוח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התוכן</w:t>
      </w:r>
      <w:r w:rsidRPr="001464CE">
        <w:rPr>
          <w:rFonts w:cs="Arial"/>
          <w:rtl/>
        </w:rPr>
        <w:t xml:space="preserve"> </w:t>
      </w:r>
      <w:proofErr w:type="spellStart"/>
      <w:r w:rsidRPr="001464CE">
        <w:rPr>
          <w:rFonts w:cs="Arial" w:hint="cs"/>
          <w:rtl/>
        </w:rPr>
        <w:t>התדרי</w:t>
      </w:r>
      <w:proofErr w:type="spellEnd"/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לאורך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הזמן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השתמשנו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בהתמרת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פורייה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קצרה</w:t>
      </w:r>
      <w:r w:rsidRPr="001464CE">
        <w:rPr>
          <w:rFonts w:cs="Arial"/>
          <w:rtl/>
        </w:rPr>
        <w:t xml:space="preserve"> (</w:t>
      </w:r>
      <w:r w:rsidRPr="001464CE">
        <w:t>STFT</w:t>
      </w:r>
      <w:r w:rsidRPr="001464CE">
        <w:rPr>
          <w:rFonts w:cs="Arial"/>
          <w:rtl/>
        </w:rPr>
        <w:t xml:space="preserve">), </w:t>
      </w:r>
      <w:r w:rsidRPr="001464CE">
        <w:rPr>
          <w:rFonts w:cs="Arial" w:hint="cs"/>
          <w:rtl/>
        </w:rPr>
        <w:t>אשר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מפרקת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לחלונות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חופפים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ומבצעת</w:t>
      </w:r>
      <w:r w:rsidRPr="001464CE">
        <w:rPr>
          <w:rFonts w:cs="Arial"/>
          <w:rtl/>
        </w:rPr>
        <w:t xml:space="preserve"> </w:t>
      </w:r>
      <w:r w:rsidRPr="001464CE">
        <w:t>FFT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לכל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חלון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בנפרד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השיטה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מאפשרת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זיהוי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תבניות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הרמוניות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ואיתור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התדר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הבסיסי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האות</w:t>
      </w:r>
      <w:r w:rsidRPr="001464CE">
        <w:rPr>
          <w:rFonts w:cs="Arial"/>
          <w:rtl/>
        </w:rPr>
        <w:t>.</w:t>
      </w:r>
    </w:p>
    <w:p w14:paraId="2A684ECC" w14:textId="77777777" w:rsidR="001464CE" w:rsidRPr="001464CE" w:rsidRDefault="001464CE" w:rsidP="001464CE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שלבי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העיבוד</w:t>
      </w:r>
      <w:r w:rsidRPr="001464CE">
        <w:rPr>
          <w:rFonts w:cs="Arial"/>
          <w:rtl/>
        </w:rPr>
        <w:t>:</w:t>
      </w:r>
    </w:p>
    <w:p w14:paraId="7EA39FB4" w14:textId="77777777" w:rsidR="001464CE" w:rsidRPr="001464CE" w:rsidRDefault="001464CE" w:rsidP="001464CE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טעינת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הקול</w:t>
      </w:r>
      <w:r w:rsidRPr="001464CE">
        <w:rPr>
          <w:rFonts w:cs="Arial"/>
          <w:rtl/>
        </w:rPr>
        <w:t xml:space="preserve"> – </w:t>
      </w:r>
      <w:r w:rsidRPr="001464CE">
        <w:rPr>
          <w:rFonts w:cs="Arial" w:hint="cs"/>
          <w:rtl/>
        </w:rPr>
        <w:t>השתמשנו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הקולי</w:t>
      </w:r>
      <w:r w:rsidRPr="001464CE">
        <w:rPr>
          <w:rFonts w:cs="Arial"/>
          <w:rtl/>
        </w:rPr>
        <w:t xml:space="preserve"> "</w:t>
      </w:r>
      <w:r w:rsidRPr="001464CE">
        <w:t>easy to love</w:t>
      </w:r>
      <w:r w:rsidRPr="001464CE">
        <w:rPr>
          <w:rFonts w:cs="Arial"/>
          <w:rtl/>
        </w:rPr>
        <w:t xml:space="preserve">", </w:t>
      </w:r>
      <w:r w:rsidRPr="001464CE">
        <w:rPr>
          <w:rFonts w:cs="Arial" w:hint="cs"/>
          <w:rtl/>
        </w:rPr>
        <w:t>שמרנו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אותו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במשתנה</w:t>
      </w:r>
      <w:r w:rsidRPr="001464CE">
        <w:rPr>
          <w:rFonts w:cs="Arial"/>
          <w:rtl/>
        </w:rPr>
        <w:t xml:space="preserve"> </w:t>
      </w:r>
      <w:r w:rsidRPr="001464CE">
        <w:t>signal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וביצענו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עליו</w:t>
      </w:r>
      <w:r w:rsidRPr="001464CE">
        <w:rPr>
          <w:rFonts w:cs="Arial"/>
          <w:rtl/>
        </w:rPr>
        <w:t xml:space="preserve"> </w:t>
      </w:r>
      <w:r w:rsidRPr="001464CE">
        <w:t>STFT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כתוצאה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מכך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קיבלנו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הספקטרום</w:t>
      </w:r>
      <w:r w:rsidRPr="001464CE">
        <w:rPr>
          <w:rFonts w:cs="Arial"/>
          <w:rtl/>
        </w:rPr>
        <w:t xml:space="preserve"> (</w:t>
      </w:r>
      <w:r w:rsidRPr="001464CE">
        <w:rPr>
          <w:rFonts w:cs="Arial" w:hint="cs"/>
          <w:rtl/>
        </w:rPr>
        <w:t>בערכים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מרוכבים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ולכן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לקחנו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הערך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המוחלט</w:t>
      </w:r>
      <w:r w:rsidRPr="001464CE">
        <w:rPr>
          <w:rFonts w:cs="Arial"/>
          <w:rtl/>
        </w:rPr>
        <w:t xml:space="preserve">), </w:t>
      </w:r>
      <w:r w:rsidRPr="001464CE">
        <w:rPr>
          <w:rFonts w:cs="Arial" w:hint="cs"/>
          <w:rtl/>
        </w:rPr>
        <w:t>ציר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התדרים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וציר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הזמן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כל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דגימה</w:t>
      </w:r>
      <w:r w:rsidRPr="001464CE">
        <w:rPr>
          <w:rFonts w:cs="Arial"/>
          <w:rtl/>
        </w:rPr>
        <w:t>.</w:t>
      </w:r>
    </w:p>
    <w:p w14:paraId="6632B40D" w14:textId="77777777" w:rsidR="001464CE" w:rsidRPr="001464CE" w:rsidRDefault="001464CE" w:rsidP="001464CE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זיהוי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תדרים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בסיסיים</w:t>
      </w:r>
      <w:r w:rsidRPr="001464CE">
        <w:rPr>
          <w:rFonts w:cs="Arial"/>
          <w:rtl/>
        </w:rPr>
        <w:t xml:space="preserve"> – </w:t>
      </w:r>
      <w:r w:rsidRPr="001464CE">
        <w:rPr>
          <w:rFonts w:cs="Arial" w:hint="cs"/>
          <w:rtl/>
        </w:rPr>
        <w:t>הפעלנו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לולאה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העוברת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על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כל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פריים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בספקטרום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כאשר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נמצא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קולי</w:t>
      </w:r>
      <w:r w:rsidRPr="001464CE">
        <w:rPr>
          <w:rFonts w:cs="Arial"/>
          <w:rtl/>
        </w:rPr>
        <w:t xml:space="preserve"> (</w:t>
      </w:r>
      <w:r w:rsidRPr="001464CE">
        <w:rPr>
          <w:rFonts w:cs="Arial" w:hint="cs"/>
          <w:rtl/>
        </w:rPr>
        <w:t>לפי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</w:t>
      </w:r>
      <w:r w:rsidRPr="001464CE">
        <w:rPr>
          <w:rFonts w:cs="Arial"/>
          <w:rtl/>
        </w:rPr>
        <w:t>-</w:t>
      </w:r>
      <w:r w:rsidRPr="001464CE">
        <w:t>VAD</w:t>
      </w:r>
      <w:r w:rsidRPr="001464CE">
        <w:rPr>
          <w:rFonts w:cs="Arial"/>
          <w:rtl/>
        </w:rPr>
        <w:t xml:space="preserve">), </w:t>
      </w:r>
      <w:r w:rsidRPr="001464CE">
        <w:rPr>
          <w:rFonts w:cs="Arial" w:hint="cs"/>
          <w:rtl/>
        </w:rPr>
        <w:t>חיפשנו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התדרים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הבסיסיים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הפריים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בעזרת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הפונקציה</w:t>
      </w:r>
      <w:r w:rsidRPr="001464CE">
        <w:rPr>
          <w:rFonts w:cs="Arial"/>
          <w:rtl/>
        </w:rPr>
        <w:t xml:space="preserve"> </w:t>
      </w:r>
      <w:proofErr w:type="spellStart"/>
      <w:r w:rsidRPr="001464CE">
        <w:t>findpeaks</w:t>
      </w:r>
      <w:proofErr w:type="spellEnd"/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הסף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שנקבע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לזיהוי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היה</w:t>
      </w:r>
      <w:r w:rsidRPr="001464CE">
        <w:rPr>
          <w:rFonts w:cs="Arial"/>
          <w:rtl/>
        </w:rPr>
        <w:t xml:space="preserve"> 1% </w:t>
      </w:r>
      <w:r w:rsidRPr="001464CE">
        <w:rPr>
          <w:rFonts w:cs="Arial" w:hint="cs"/>
          <w:rtl/>
        </w:rPr>
        <w:t>מהמגניטודה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המרבית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בפריים</w:t>
      </w:r>
      <w:r w:rsidRPr="001464CE">
        <w:rPr>
          <w:rFonts w:cs="Arial"/>
          <w:rtl/>
        </w:rPr>
        <w:t>.</w:t>
      </w:r>
    </w:p>
    <w:p w14:paraId="423233B5" w14:textId="620952D2" w:rsidR="001464CE" w:rsidRPr="001464CE" w:rsidRDefault="001464CE" w:rsidP="001464CE">
      <w:pPr>
        <w:pStyle w:val="a9"/>
        <w:numPr>
          <w:ilvl w:val="0"/>
          <w:numId w:val="7"/>
        </w:numPr>
        <w:rPr>
          <w:rtl/>
        </w:rPr>
      </w:pPr>
      <w:r w:rsidRPr="001464CE">
        <w:rPr>
          <w:rFonts w:cs="Arial" w:hint="cs"/>
          <w:rtl/>
        </w:rPr>
        <w:t>ניתוח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תדר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הבסיס</w:t>
      </w:r>
      <w:r w:rsidRPr="001464CE">
        <w:rPr>
          <w:rFonts w:cs="Arial"/>
          <w:rtl/>
        </w:rPr>
        <w:t xml:space="preserve"> – </w:t>
      </w:r>
      <w:r w:rsidRPr="001464CE">
        <w:rPr>
          <w:rFonts w:cs="Arial" w:hint="cs"/>
          <w:rtl/>
        </w:rPr>
        <w:t>הצגנו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את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התדרים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הבסיסיים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עבור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כל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פריים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יש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לזכור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שהתדר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הבסיסי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הוא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ההרמוניה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הראשונה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כלומר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התדירות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הנמוכה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ביותר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בגל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מחזורי</w:t>
      </w:r>
      <w:r w:rsidRPr="001464CE">
        <w:rPr>
          <w:rFonts w:cs="Arial"/>
          <w:rtl/>
        </w:rPr>
        <w:t xml:space="preserve">. </w:t>
      </w:r>
      <w:r w:rsidRPr="001464CE">
        <w:rPr>
          <w:rFonts w:cs="Arial" w:hint="cs"/>
          <w:rtl/>
        </w:rPr>
        <w:t>עם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זאת</w:t>
      </w:r>
      <w:r w:rsidRPr="001464CE">
        <w:rPr>
          <w:rFonts w:cs="Arial"/>
          <w:rtl/>
        </w:rPr>
        <w:t xml:space="preserve">, </w:t>
      </w:r>
      <w:r w:rsidRPr="001464CE">
        <w:rPr>
          <w:rFonts w:cs="Arial" w:hint="cs"/>
          <w:rtl/>
        </w:rPr>
        <w:t>היא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לא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תמיד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תהיה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בעלת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המגניטודה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הגבוהה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ביותר</w:t>
      </w:r>
      <w:r w:rsidRPr="001464CE">
        <w:rPr>
          <w:rFonts w:cs="Arial"/>
          <w:rtl/>
        </w:rPr>
        <w:t xml:space="preserve"> </w:t>
      </w:r>
      <w:r w:rsidRPr="001464CE">
        <w:rPr>
          <w:rFonts w:cs="Arial" w:hint="cs"/>
          <w:rtl/>
        </w:rPr>
        <w:t>בספקטרום</w:t>
      </w:r>
      <w:r w:rsidRPr="001464CE">
        <w:rPr>
          <w:rFonts w:cs="Arial"/>
          <w:rtl/>
        </w:rPr>
        <w:t>.</w:t>
      </w:r>
    </w:p>
    <w:p w14:paraId="1CEB09D0" w14:textId="4056995B" w:rsidR="0074286A" w:rsidRPr="0074286A" w:rsidRDefault="00777F7D" w:rsidP="0074286A">
      <w:pPr>
        <w:pStyle w:val="a9"/>
        <w:numPr>
          <w:ilvl w:val="0"/>
          <w:numId w:val="7"/>
        </w:numPr>
        <w:rPr>
          <w:sz w:val="28"/>
          <w:szCs w:val="28"/>
        </w:rPr>
      </w:pPr>
      <w:r w:rsidRPr="0074286A">
        <w:rPr>
          <w:rFonts w:asciiTheme="majorHAnsi" w:eastAsiaTheme="majorEastAsia" w:hAnsiTheme="majorHAnsi" w:cs="Times New Roman"/>
          <w:color w:val="0F4761" w:themeColor="accent1" w:themeShade="BF"/>
          <w:sz w:val="32"/>
          <w:szCs w:val="32"/>
          <w:rtl/>
        </w:rPr>
        <w:drawing>
          <wp:anchor distT="0" distB="0" distL="114300" distR="114300" simplePos="0" relativeHeight="251662336" behindDoc="1" locked="0" layoutInCell="1" allowOverlap="1" wp14:anchorId="369F1E98" wp14:editId="3586DE50">
            <wp:simplePos x="0" y="0"/>
            <wp:positionH relativeFrom="column">
              <wp:posOffset>-884555</wp:posOffset>
            </wp:positionH>
            <wp:positionV relativeFrom="paragraph">
              <wp:posOffset>892515</wp:posOffset>
            </wp:positionV>
            <wp:extent cx="6892925" cy="2853055"/>
            <wp:effectExtent l="0" t="0" r="3175" b="4445"/>
            <wp:wrapSquare wrapText="bothSides"/>
            <wp:docPr id="15954290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29005" name="תמונה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9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4CE" w:rsidRPr="001464CE">
        <w:rPr>
          <w:rFonts w:cs="Arial" w:hint="cs"/>
          <w:rtl/>
        </w:rPr>
        <w:t>הצגת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תוצאות</w:t>
      </w:r>
      <w:r w:rsidR="001464CE" w:rsidRPr="001464CE">
        <w:rPr>
          <w:rFonts w:cs="Arial"/>
          <w:rtl/>
        </w:rPr>
        <w:t xml:space="preserve"> – </w:t>
      </w:r>
      <w:r w:rsidR="001464CE" w:rsidRPr="001464CE">
        <w:rPr>
          <w:rFonts w:cs="Arial" w:hint="cs"/>
          <w:rtl/>
        </w:rPr>
        <w:t>לבסוף</w:t>
      </w:r>
      <w:r w:rsidR="001464CE" w:rsidRPr="001464CE">
        <w:rPr>
          <w:rFonts w:cs="Arial"/>
          <w:rtl/>
        </w:rPr>
        <w:t xml:space="preserve">, </w:t>
      </w:r>
      <w:r w:rsidR="001464CE" w:rsidRPr="001464CE">
        <w:rPr>
          <w:rFonts w:cs="Arial" w:hint="cs"/>
          <w:rtl/>
        </w:rPr>
        <w:t>הצגנו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גרף</w:t>
      </w:r>
      <w:r w:rsidR="001464CE" w:rsidRPr="001464CE">
        <w:rPr>
          <w:rFonts w:cs="Arial"/>
          <w:rtl/>
        </w:rPr>
        <w:t xml:space="preserve"> </w:t>
      </w:r>
      <w:r w:rsidR="001464CE" w:rsidRPr="001464CE">
        <w:t>STFT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במבט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דו</w:t>
      </w:r>
      <w:r w:rsidR="001464CE" w:rsidRPr="001464CE">
        <w:rPr>
          <w:rFonts w:cs="Arial"/>
          <w:rtl/>
        </w:rPr>
        <w:t>-</w:t>
      </w:r>
      <w:r w:rsidR="001464CE" w:rsidRPr="001464CE">
        <w:rPr>
          <w:rFonts w:cs="Arial" w:hint="cs"/>
          <w:rtl/>
        </w:rPr>
        <w:t>ממדי</w:t>
      </w:r>
      <w:r w:rsidR="001464CE" w:rsidRPr="001464CE">
        <w:rPr>
          <w:rFonts w:cs="Arial"/>
          <w:rtl/>
        </w:rPr>
        <w:t xml:space="preserve">, </w:t>
      </w:r>
      <w:r w:rsidR="001464CE" w:rsidRPr="001464CE">
        <w:rPr>
          <w:rFonts w:cs="Arial" w:hint="cs"/>
          <w:rtl/>
        </w:rPr>
        <w:t>המציג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את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ההתמרה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לאורך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ציר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הזמן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והתדר</w:t>
      </w:r>
      <w:r w:rsidR="001464CE" w:rsidRPr="001464CE">
        <w:rPr>
          <w:rFonts w:cs="Arial"/>
          <w:rtl/>
        </w:rPr>
        <w:t xml:space="preserve">. </w:t>
      </w:r>
      <w:r w:rsidR="001464CE" w:rsidRPr="001464CE">
        <w:rPr>
          <w:rFonts w:cs="Arial" w:hint="cs"/>
          <w:rtl/>
        </w:rPr>
        <w:t>כמו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כן</w:t>
      </w:r>
      <w:r w:rsidR="001464CE" w:rsidRPr="001464CE">
        <w:rPr>
          <w:rFonts w:cs="Arial"/>
          <w:rtl/>
        </w:rPr>
        <w:t xml:space="preserve">, </w:t>
      </w:r>
      <w:r w:rsidR="001464CE" w:rsidRPr="001464CE">
        <w:rPr>
          <w:rFonts w:cs="Arial" w:hint="cs"/>
          <w:rtl/>
        </w:rPr>
        <w:t>יצרנו</w:t>
      </w:r>
      <w:r w:rsidR="001464CE" w:rsidRPr="001464CE">
        <w:rPr>
          <w:rFonts w:cs="Arial"/>
          <w:rtl/>
        </w:rPr>
        <w:t xml:space="preserve"> </w:t>
      </w:r>
      <w:r w:rsidR="001464CE" w:rsidRPr="001464CE">
        <w:t>pitch contour</w:t>
      </w:r>
      <w:r w:rsidR="001464CE" w:rsidRPr="001464CE">
        <w:rPr>
          <w:rFonts w:cs="Arial"/>
          <w:rtl/>
        </w:rPr>
        <w:t xml:space="preserve">, </w:t>
      </w:r>
      <w:r w:rsidR="001464CE" w:rsidRPr="001464CE">
        <w:rPr>
          <w:rFonts w:cs="Arial" w:hint="cs"/>
          <w:rtl/>
        </w:rPr>
        <w:t>המתאר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את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השתנות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גובה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הצליל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לאורך</w:t>
      </w:r>
      <w:r w:rsidR="001464CE" w:rsidRPr="001464CE">
        <w:rPr>
          <w:rFonts w:cs="Arial"/>
          <w:rtl/>
        </w:rPr>
        <w:t xml:space="preserve"> </w:t>
      </w:r>
      <w:r w:rsidR="001464CE" w:rsidRPr="001464CE">
        <w:rPr>
          <w:rFonts w:cs="Arial" w:hint="cs"/>
          <w:rtl/>
        </w:rPr>
        <w:t>הזמן</w:t>
      </w:r>
      <w:r w:rsidR="001464CE" w:rsidRPr="001464CE">
        <w:rPr>
          <w:rFonts w:cs="Arial"/>
          <w:rtl/>
        </w:rPr>
        <w:t>.</w:t>
      </w:r>
    </w:p>
    <w:p w14:paraId="27E3392E" w14:textId="703F1D5E" w:rsidR="0074286A" w:rsidRDefault="0074286A" w:rsidP="0074286A">
      <w:pPr>
        <w:rPr>
          <w:rStyle w:val="10"/>
          <w:sz w:val="32"/>
          <w:szCs w:val="32"/>
          <w:rtl/>
        </w:rPr>
      </w:pPr>
    </w:p>
    <w:p w14:paraId="1C99037B" w14:textId="73F342DF" w:rsidR="00C0506F" w:rsidRPr="00C0506F" w:rsidRDefault="0074286A" w:rsidP="00C0506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rtl/>
        </w:rPr>
      </w:pPr>
      <w:r w:rsidRPr="0074286A">
        <w:rPr>
          <w:rStyle w:val="10"/>
          <w:rFonts w:hint="cs"/>
          <w:sz w:val="32"/>
          <w:szCs w:val="32"/>
          <w:rtl/>
        </w:rPr>
        <w:t xml:space="preserve">חלק </w:t>
      </w:r>
      <w:r>
        <w:rPr>
          <w:rStyle w:val="10"/>
          <w:rFonts w:hint="cs"/>
          <w:sz w:val="32"/>
          <w:szCs w:val="32"/>
          <w:rtl/>
        </w:rPr>
        <w:t>ג׳</w:t>
      </w:r>
      <w:r w:rsidRPr="0074286A">
        <w:rPr>
          <w:rStyle w:val="10"/>
          <w:rFonts w:hint="cs"/>
          <w:sz w:val="32"/>
          <w:szCs w:val="32"/>
          <w:rtl/>
        </w:rPr>
        <w:t xml:space="preserve"> :</w:t>
      </w:r>
      <w:proofErr w:type="spellStart"/>
      <w:r w:rsidR="00777F7D">
        <w:rPr>
          <w:rStyle w:val="10"/>
          <w:rFonts w:hint="cs"/>
          <w:sz w:val="32"/>
          <w:szCs w:val="32"/>
          <w:rtl/>
        </w:rPr>
        <w:t>סינטוז</w:t>
      </w:r>
      <w:proofErr w:type="spellEnd"/>
      <w:r>
        <w:rPr>
          <w:rStyle w:val="10"/>
          <w:rFonts w:hint="cs"/>
          <w:sz w:val="32"/>
          <w:szCs w:val="32"/>
          <w:rtl/>
        </w:rPr>
        <w:t xml:space="preserve"> </w:t>
      </w:r>
      <w:r w:rsidR="00777F7D">
        <w:rPr>
          <w:rStyle w:val="10"/>
          <w:rFonts w:hint="cs"/>
          <w:sz w:val="32"/>
          <w:szCs w:val="32"/>
          <w:rtl/>
        </w:rPr>
        <w:t>אות דיבור</w:t>
      </w:r>
    </w:p>
    <w:p w14:paraId="7462CFBF" w14:textId="77777777" w:rsidR="00C0506F" w:rsidRDefault="00C0506F" w:rsidP="00C0506F">
      <w:pPr>
        <w:rPr>
          <w:rFonts w:cs="Arial"/>
          <w:rtl/>
        </w:rPr>
      </w:pPr>
      <w:r w:rsidRPr="00C0506F">
        <w:rPr>
          <w:rFonts w:cs="Arial" w:hint="cs"/>
          <w:rtl/>
        </w:rPr>
        <w:t>סינתזת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אות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דיבור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היא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תהליך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שבו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נבנה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אות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קולי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מלאכותי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המדמה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את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המאפיינים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האקוסטיים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דיבור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אנושי</w:t>
      </w:r>
      <w:r w:rsidRPr="00C0506F">
        <w:rPr>
          <w:rFonts w:cs="Arial"/>
          <w:rtl/>
        </w:rPr>
        <w:t xml:space="preserve">. </w:t>
      </w:r>
      <w:r w:rsidRPr="00C0506F">
        <w:rPr>
          <w:rFonts w:cs="Arial" w:hint="cs"/>
          <w:rtl/>
        </w:rPr>
        <w:t>בתהליך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זה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הדיבור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מנותח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ומפורק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לרכיבים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בסיסיים</w:t>
      </w:r>
      <w:r w:rsidRPr="00C0506F">
        <w:rPr>
          <w:rFonts w:cs="Arial"/>
          <w:rtl/>
        </w:rPr>
        <w:t xml:space="preserve"> – </w:t>
      </w:r>
      <w:r w:rsidRPr="00C0506F">
        <w:rPr>
          <w:rFonts w:cs="Arial" w:hint="cs"/>
          <w:rtl/>
        </w:rPr>
        <w:t>תדר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הבסיס</w:t>
      </w:r>
      <w:r w:rsidRPr="00C0506F">
        <w:rPr>
          <w:rFonts w:cs="Arial"/>
          <w:rtl/>
        </w:rPr>
        <w:t xml:space="preserve"> (</w:t>
      </w:r>
      <w:r w:rsidRPr="00C0506F">
        <w:rPr>
          <w:rFonts w:cs="Arial"/>
        </w:rPr>
        <w:t>Pitch</w:t>
      </w:r>
      <w:r w:rsidRPr="00C0506F">
        <w:rPr>
          <w:rFonts w:cs="Arial"/>
          <w:rtl/>
        </w:rPr>
        <w:t xml:space="preserve">) </w:t>
      </w:r>
      <w:r w:rsidRPr="00C0506F">
        <w:rPr>
          <w:rFonts w:cs="Arial" w:hint="cs"/>
          <w:rtl/>
        </w:rPr>
        <w:t>וההרמוניות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הנלוות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לו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ולאחר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מכן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משוחזר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מחדש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באמצעות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טכניקות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עיבוד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אותות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דיגיטליים</w:t>
      </w:r>
      <w:r w:rsidRPr="00C0506F">
        <w:rPr>
          <w:rFonts w:cs="Arial"/>
          <w:rtl/>
        </w:rPr>
        <w:t>.</w:t>
      </w:r>
    </w:p>
    <w:p w14:paraId="6734A887" w14:textId="591E2448" w:rsidR="00C0506F" w:rsidRPr="00C0506F" w:rsidRDefault="00C0506F" w:rsidP="00C0506F">
      <w:pPr>
        <w:rPr>
          <w:rFonts w:cs="Arial"/>
          <w:rtl/>
        </w:rPr>
      </w:pPr>
      <w:r w:rsidRPr="00C0506F">
        <w:rPr>
          <w:rFonts w:cs="Arial" w:hint="cs"/>
          <w:rtl/>
        </w:rPr>
        <w:t>בפרויקט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זה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הסינתזה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בוצעה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בסיס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תוצאות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שלבי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הזיהוי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הקולי</w:t>
      </w:r>
      <w:r w:rsidRPr="00C0506F">
        <w:rPr>
          <w:rFonts w:cs="Arial"/>
          <w:rtl/>
        </w:rPr>
        <w:t xml:space="preserve"> (</w:t>
      </w:r>
      <w:r w:rsidRPr="00C0506F">
        <w:rPr>
          <w:rFonts w:cs="Arial"/>
        </w:rPr>
        <w:t>VAD</w:t>
      </w:r>
      <w:r w:rsidRPr="00C0506F">
        <w:rPr>
          <w:rFonts w:cs="Arial"/>
          <w:rtl/>
        </w:rPr>
        <w:t xml:space="preserve">) </w:t>
      </w:r>
      <w:r w:rsidRPr="00C0506F">
        <w:rPr>
          <w:rFonts w:cs="Arial" w:hint="cs"/>
          <w:rtl/>
        </w:rPr>
        <w:t>וזיהוי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גובה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הצליל</w:t>
      </w:r>
      <w:r w:rsidRPr="00C0506F">
        <w:rPr>
          <w:rFonts w:cs="Arial"/>
          <w:rtl/>
        </w:rPr>
        <w:t xml:space="preserve"> (</w:t>
      </w:r>
      <w:r w:rsidRPr="00C0506F">
        <w:rPr>
          <w:rFonts w:cs="Arial"/>
        </w:rPr>
        <w:t>Pitch</w:t>
      </w:r>
      <w:r w:rsidRPr="00C0506F">
        <w:rPr>
          <w:rFonts w:cs="Arial"/>
          <w:rtl/>
        </w:rPr>
        <w:t xml:space="preserve">) </w:t>
      </w:r>
      <w:r w:rsidRPr="00C0506F">
        <w:rPr>
          <w:rFonts w:cs="Arial" w:hint="cs"/>
          <w:rtl/>
        </w:rPr>
        <w:t>מהחלקים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הקודמים</w:t>
      </w:r>
      <w:r w:rsidRPr="00C0506F">
        <w:rPr>
          <w:rFonts w:cs="Arial"/>
          <w:rtl/>
        </w:rPr>
        <w:t xml:space="preserve">. </w:t>
      </w:r>
      <w:r w:rsidRPr="00C0506F">
        <w:rPr>
          <w:rFonts w:cs="Arial" w:hint="cs"/>
          <w:rtl/>
        </w:rPr>
        <w:t>השלבים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המרכזיים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כללו</w:t>
      </w:r>
      <w:r w:rsidRPr="00C0506F">
        <w:rPr>
          <w:rFonts w:cs="Arial"/>
          <w:rtl/>
        </w:rPr>
        <w:t>:</w:t>
      </w:r>
    </w:p>
    <w:p w14:paraId="6A322652" w14:textId="23EED47A" w:rsidR="00C0506F" w:rsidRPr="00C0506F" w:rsidRDefault="00C0506F" w:rsidP="00C0506F">
      <w:pPr>
        <w:pStyle w:val="a9"/>
        <w:numPr>
          <w:ilvl w:val="0"/>
          <w:numId w:val="17"/>
        </w:numPr>
        <w:rPr>
          <w:rFonts w:cs="Arial"/>
          <w:rtl/>
        </w:rPr>
      </w:pPr>
      <w:r w:rsidRPr="00C0506F">
        <w:rPr>
          <w:rFonts w:cs="Arial" w:hint="cs"/>
          <w:rtl/>
        </w:rPr>
        <w:t>זיהוי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חלונות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המכילים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פעילות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קולית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בעזרת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וקטור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</w:t>
      </w:r>
      <w:r w:rsidRPr="00C0506F">
        <w:rPr>
          <w:rFonts w:cs="Arial"/>
          <w:rtl/>
        </w:rPr>
        <w:t>-</w:t>
      </w:r>
      <w:r w:rsidRPr="00C0506F">
        <w:rPr>
          <w:rFonts w:cs="Arial"/>
        </w:rPr>
        <w:t>VAD</w:t>
      </w:r>
      <w:r w:rsidRPr="00C0506F">
        <w:rPr>
          <w:rFonts w:cs="Arial"/>
          <w:rtl/>
        </w:rPr>
        <w:t>.</w:t>
      </w:r>
    </w:p>
    <w:p w14:paraId="20F50B7B" w14:textId="7555ECF6" w:rsidR="00C0506F" w:rsidRPr="00C0506F" w:rsidRDefault="00C0506F" w:rsidP="00C0506F">
      <w:pPr>
        <w:pStyle w:val="a9"/>
        <w:numPr>
          <w:ilvl w:val="0"/>
          <w:numId w:val="17"/>
        </w:numPr>
        <w:rPr>
          <w:rFonts w:cs="Arial"/>
          <w:rtl/>
        </w:rPr>
      </w:pPr>
      <w:r w:rsidRPr="00C0506F">
        <w:rPr>
          <w:rFonts w:cs="Arial" w:hint="cs"/>
          <w:rtl/>
        </w:rPr>
        <w:t>חישוב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ההרמוניות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המבוססות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תדר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הבסיס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שנמצא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בכל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חלון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פעיל</w:t>
      </w:r>
      <w:r w:rsidRPr="00C0506F">
        <w:rPr>
          <w:rFonts w:cs="Arial"/>
          <w:rtl/>
        </w:rPr>
        <w:t xml:space="preserve"> (</w:t>
      </w:r>
      <w:r w:rsidRPr="00C0506F">
        <w:rPr>
          <w:rFonts w:cs="Arial" w:hint="cs"/>
          <w:rtl/>
        </w:rPr>
        <w:t>עד</w:t>
      </w:r>
      <w:r w:rsidRPr="00C0506F">
        <w:rPr>
          <w:rFonts w:cs="Arial"/>
          <w:rtl/>
        </w:rPr>
        <w:t xml:space="preserve"> 5 </w:t>
      </w:r>
      <w:r w:rsidRPr="00C0506F">
        <w:rPr>
          <w:rFonts w:cs="Arial" w:hint="cs"/>
          <w:rtl/>
        </w:rPr>
        <w:t>הרמוניות</w:t>
      </w:r>
      <w:r w:rsidRPr="00C0506F">
        <w:rPr>
          <w:rFonts w:cs="Arial"/>
          <w:rtl/>
        </w:rPr>
        <w:t>).</w:t>
      </w:r>
    </w:p>
    <w:p w14:paraId="73C6328A" w14:textId="21F642B5" w:rsidR="00C0506F" w:rsidRPr="00C0506F" w:rsidRDefault="00C0506F" w:rsidP="00C0506F">
      <w:pPr>
        <w:pStyle w:val="a9"/>
        <w:numPr>
          <w:ilvl w:val="0"/>
          <w:numId w:val="17"/>
        </w:numPr>
        <w:rPr>
          <w:rFonts w:cs="Arial"/>
          <w:rtl/>
        </w:rPr>
      </w:pPr>
      <w:r w:rsidRPr="00C0506F">
        <w:rPr>
          <w:rFonts w:cs="Arial" w:hint="cs"/>
          <w:rtl/>
        </w:rPr>
        <w:t>בניית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ספקטרום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הרמוני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פשוט</w:t>
      </w:r>
      <w:r w:rsidRPr="00C0506F">
        <w:rPr>
          <w:rFonts w:cs="Arial"/>
          <w:rtl/>
        </w:rPr>
        <w:t xml:space="preserve"> (</w:t>
      </w:r>
      <w:r w:rsidRPr="00C0506F">
        <w:rPr>
          <w:rFonts w:cs="Arial" w:hint="cs"/>
          <w:rtl/>
        </w:rPr>
        <w:t>בינארי</w:t>
      </w:r>
      <w:r w:rsidRPr="00C0506F">
        <w:rPr>
          <w:rFonts w:cs="Arial"/>
          <w:rtl/>
        </w:rPr>
        <w:t xml:space="preserve">) </w:t>
      </w:r>
      <w:r w:rsidRPr="00C0506F">
        <w:rPr>
          <w:rFonts w:cs="Arial" w:hint="cs"/>
          <w:rtl/>
        </w:rPr>
        <w:t>ושימוש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באלגוריתם</w:t>
      </w:r>
      <w:r w:rsidRPr="00C0506F">
        <w:rPr>
          <w:rFonts w:cs="Arial"/>
          <w:rtl/>
        </w:rPr>
        <w:t xml:space="preserve"> </w:t>
      </w:r>
      <w:r w:rsidRPr="00C0506F">
        <w:rPr>
          <w:rFonts w:cs="Arial"/>
        </w:rPr>
        <w:t>IFFT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לשחזור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האות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בזמן</w:t>
      </w:r>
      <w:r w:rsidRPr="00C0506F">
        <w:rPr>
          <w:rFonts w:cs="Arial"/>
          <w:rtl/>
        </w:rPr>
        <w:t>.</w:t>
      </w:r>
    </w:p>
    <w:p w14:paraId="7D46D1B2" w14:textId="3464D904" w:rsidR="00C0506F" w:rsidRPr="00C0506F" w:rsidRDefault="00C0506F" w:rsidP="00C0506F">
      <w:pPr>
        <w:pStyle w:val="a9"/>
        <w:numPr>
          <w:ilvl w:val="0"/>
          <w:numId w:val="17"/>
        </w:numPr>
        <w:rPr>
          <w:rFonts w:cs="Arial"/>
          <w:rtl/>
        </w:rPr>
      </w:pPr>
      <w:r w:rsidRPr="00C0506F">
        <w:rPr>
          <w:rFonts w:cs="Arial" w:hint="cs"/>
          <w:rtl/>
        </w:rPr>
        <w:t>שילוב</w:t>
      </w:r>
      <w:r w:rsidRPr="00C0506F">
        <w:rPr>
          <w:rFonts w:cs="Arial"/>
          <w:rtl/>
        </w:rPr>
        <w:t xml:space="preserve"> </w:t>
      </w:r>
      <w:proofErr w:type="spellStart"/>
      <w:r w:rsidRPr="00C0506F">
        <w:rPr>
          <w:rFonts w:cs="Arial" w:hint="cs"/>
          <w:rtl/>
        </w:rPr>
        <w:t>הפריימים</w:t>
      </w:r>
      <w:proofErr w:type="spellEnd"/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לאות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רציף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תוך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ניהול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נכון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החפיפות</w:t>
      </w:r>
      <w:r w:rsidRPr="00C0506F">
        <w:rPr>
          <w:rFonts w:cs="Arial"/>
          <w:rtl/>
        </w:rPr>
        <w:t xml:space="preserve"> (</w:t>
      </w:r>
      <w:r w:rsidRPr="00C0506F">
        <w:rPr>
          <w:rFonts w:cs="Arial"/>
        </w:rPr>
        <w:t>Overlap</w:t>
      </w:r>
      <w:r w:rsidRPr="00C0506F">
        <w:rPr>
          <w:rFonts w:cs="Arial"/>
          <w:rtl/>
        </w:rPr>
        <w:t xml:space="preserve">) </w:t>
      </w:r>
      <w:r w:rsidRPr="00C0506F">
        <w:rPr>
          <w:rFonts w:cs="Arial" w:hint="cs"/>
          <w:rtl/>
        </w:rPr>
        <w:t>כדי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לשמור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זרימה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חלקה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הצליל</w:t>
      </w:r>
      <w:r w:rsidRPr="00C0506F">
        <w:rPr>
          <w:rFonts w:cs="Arial"/>
          <w:rtl/>
        </w:rPr>
        <w:t>.</w:t>
      </w:r>
    </w:p>
    <w:p w14:paraId="6FD00DC6" w14:textId="46884F30" w:rsidR="00C0506F" w:rsidRPr="00C0506F" w:rsidRDefault="00C0506F" w:rsidP="00C0506F">
      <w:pPr>
        <w:rPr>
          <w:rFonts w:cs="Arial"/>
          <w:rtl/>
        </w:rPr>
      </w:pPr>
      <w:r w:rsidRPr="00C0506F">
        <w:rPr>
          <w:rFonts w:cs="Arial" w:hint="cs"/>
          <w:rtl/>
        </w:rPr>
        <w:t>לצורך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דיוק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מירבי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בשחזור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הקול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בכל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חלון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קול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פעיל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חילצנו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את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תדר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הבסיס</w:t>
      </w:r>
      <w:r w:rsidRPr="00C0506F">
        <w:rPr>
          <w:rFonts w:cs="Arial"/>
          <w:rtl/>
        </w:rPr>
        <w:t xml:space="preserve"> (</w:t>
      </w:r>
      <w:r w:rsidRPr="00C0506F">
        <w:rPr>
          <w:rFonts w:cs="Arial"/>
        </w:rPr>
        <w:t>Pitch</w:t>
      </w:r>
      <w:r w:rsidRPr="00C0506F">
        <w:rPr>
          <w:rFonts w:cs="Arial"/>
          <w:rtl/>
        </w:rPr>
        <w:t xml:space="preserve">) </w:t>
      </w:r>
      <w:r w:rsidRPr="00C0506F">
        <w:rPr>
          <w:rFonts w:cs="Arial" w:hint="cs"/>
          <w:rtl/>
        </w:rPr>
        <w:t>והפקנו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ממנו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עד</w:t>
      </w:r>
      <w:r w:rsidRPr="00C0506F">
        <w:rPr>
          <w:rFonts w:cs="Arial"/>
          <w:rtl/>
        </w:rPr>
        <w:t xml:space="preserve"> 5 </w:t>
      </w:r>
      <w:r w:rsidRPr="00C0506F">
        <w:rPr>
          <w:rFonts w:cs="Arial" w:hint="cs"/>
          <w:rtl/>
        </w:rPr>
        <w:t>תדרים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הרמוניים</w:t>
      </w:r>
      <w:r w:rsidRPr="00C0506F">
        <w:rPr>
          <w:rFonts w:cs="Arial"/>
          <w:rtl/>
        </w:rPr>
        <w:t xml:space="preserve"> – </w:t>
      </w:r>
      <w:r w:rsidRPr="00C0506F">
        <w:rPr>
          <w:rFonts w:cs="Arial" w:hint="cs"/>
          <w:rtl/>
        </w:rPr>
        <w:t>כפולות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תדר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הבסיס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עד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לתדר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הגבוה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ביותר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המותר</w:t>
      </w:r>
      <w:r w:rsidRPr="00C0506F">
        <w:rPr>
          <w:rFonts w:cs="Arial"/>
          <w:rtl/>
        </w:rPr>
        <w:t xml:space="preserve"> (</w:t>
      </w:r>
      <w:r>
        <w:rPr>
          <w:rFonts w:cs="Arial" w:hint="cs"/>
          <w:rtl/>
        </w:rPr>
        <w:t xml:space="preserve">תנאי </w:t>
      </w:r>
      <w:proofErr w:type="spellStart"/>
      <w:r>
        <w:rPr>
          <w:rFonts w:cs="Arial" w:hint="cs"/>
          <w:rtl/>
        </w:rPr>
        <w:t>נייקויסט</w:t>
      </w:r>
      <w:proofErr w:type="spellEnd"/>
      <w:r w:rsidRPr="00C0506F">
        <w:rPr>
          <w:rFonts w:cs="Arial"/>
          <w:rtl/>
        </w:rPr>
        <w:t xml:space="preserve">). </w:t>
      </w:r>
      <w:r w:rsidRPr="00C0506F">
        <w:rPr>
          <w:rFonts w:cs="Arial" w:hint="cs"/>
          <w:rtl/>
        </w:rPr>
        <w:t>ההרמוניות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הללו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הוכנסו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לספקטרום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בינארי</w:t>
      </w:r>
      <w:r w:rsidRPr="00C0506F">
        <w:rPr>
          <w:rFonts w:cs="Arial"/>
          <w:rtl/>
        </w:rPr>
        <w:t xml:space="preserve"> (</w:t>
      </w:r>
      <w:r w:rsidRPr="00C0506F">
        <w:rPr>
          <w:rFonts w:cs="Arial" w:hint="cs"/>
          <w:rtl/>
        </w:rPr>
        <w:t>כל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תדר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שמזוהה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מקבל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ערך</w:t>
      </w:r>
      <w:r w:rsidRPr="00C0506F">
        <w:rPr>
          <w:rFonts w:cs="Arial"/>
          <w:rtl/>
        </w:rPr>
        <w:t xml:space="preserve"> 1, </w:t>
      </w:r>
      <w:r w:rsidRPr="00C0506F">
        <w:rPr>
          <w:rFonts w:cs="Arial" w:hint="cs"/>
          <w:rtl/>
        </w:rPr>
        <w:t>והשאר</w:t>
      </w:r>
      <w:r w:rsidRPr="00C0506F">
        <w:rPr>
          <w:rFonts w:cs="Arial"/>
          <w:rtl/>
        </w:rPr>
        <w:t xml:space="preserve"> 0), </w:t>
      </w:r>
      <w:r w:rsidRPr="00C0506F">
        <w:rPr>
          <w:rFonts w:cs="Arial" w:hint="cs"/>
          <w:rtl/>
        </w:rPr>
        <w:t>ולאחר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מכן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בוצע</w:t>
      </w:r>
      <w:r w:rsidRPr="00C0506F">
        <w:rPr>
          <w:rFonts w:cs="Arial"/>
          <w:rtl/>
        </w:rPr>
        <w:t xml:space="preserve"> </w:t>
      </w:r>
      <w:r w:rsidRPr="00C0506F">
        <w:rPr>
          <w:rFonts w:cs="Arial"/>
        </w:rPr>
        <w:t>IFFT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לשחזור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האות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במרחב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הזמן</w:t>
      </w:r>
      <w:r w:rsidRPr="00C0506F">
        <w:rPr>
          <w:rFonts w:cs="Arial"/>
          <w:rtl/>
        </w:rPr>
        <w:t>.</w:t>
      </w:r>
    </w:p>
    <w:p w14:paraId="1BAD6642" w14:textId="32A752F2" w:rsidR="00C0506F" w:rsidRPr="00C0506F" w:rsidRDefault="00C0506F" w:rsidP="00C0506F">
      <w:pPr>
        <w:rPr>
          <w:rFonts w:cs="Arial"/>
          <w:rtl/>
        </w:rPr>
      </w:pPr>
      <w:r w:rsidRPr="00C0506F">
        <w:rPr>
          <w:rFonts w:cs="Arial" w:hint="cs"/>
          <w:rtl/>
        </w:rPr>
        <w:t>מגבלות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ושיקולים</w:t>
      </w:r>
      <w:r>
        <w:rPr>
          <w:rFonts w:cs="Arial" w:hint="cs"/>
          <w:rtl/>
        </w:rPr>
        <w:t>:</w:t>
      </w:r>
    </w:p>
    <w:p w14:paraId="6638B915" w14:textId="5F846318" w:rsidR="00C0506F" w:rsidRPr="00C0506F" w:rsidRDefault="00C0506F" w:rsidP="00C0506F">
      <w:pPr>
        <w:pStyle w:val="a9"/>
        <w:numPr>
          <w:ilvl w:val="0"/>
          <w:numId w:val="20"/>
        </w:numPr>
        <w:rPr>
          <w:rFonts w:cs="Arial"/>
          <w:rtl/>
        </w:rPr>
      </w:pPr>
      <w:r w:rsidRPr="00C0506F">
        <w:rPr>
          <w:rFonts w:cs="Arial" w:hint="cs"/>
          <w:rtl/>
        </w:rPr>
        <w:t>סף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האנרגיה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לזיהוי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פעילות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קולית</w:t>
      </w:r>
      <w:r w:rsidRPr="00C0506F">
        <w:rPr>
          <w:rFonts w:cs="Arial"/>
          <w:rtl/>
        </w:rPr>
        <w:t xml:space="preserve"> (</w:t>
      </w:r>
      <w:r w:rsidRPr="00C0506F">
        <w:rPr>
          <w:rFonts w:cs="Arial"/>
        </w:rPr>
        <w:t>VAD</w:t>
      </w:r>
      <w:r w:rsidRPr="00C0506F">
        <w:rPr>
          <w:rFonts w:cs="Arial"/>
          <w:rtl/>
        </w:rPr>
        <w:t xml:space="preserve">) </w:t>
      </w:r>
      <w:r w:rsidRPr="00C0506F">
        <w:rPr>
          <w:rFonts w:cs="Arial" w:hint="cs"/>
          <w:rtl/>
        </w:rPr>
        <w:t>הוגדר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</w:t>
      </w:r>
      <w:r w:rsidRPr="00C0506F">
        <w:rPr>
          <w:rFonts w:cs="Arial"/>
          <w:rtl/>
        </w:rPr>
        <w:t xml:space="preserve">-30% </w:t>
      </w:r>
      <w:r w:rsidRPr="00C0506F">
        <w:rPr>
          <w:rFonts w:cs="Arial" w:hint="cs"/>
          <w:rtl/>
        </w:rPr>
        <w:t>מהממוצע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ערכי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</w:t>
      </w:r>
      <w:r w:rsidRPr="00C0506F">
        <w:rPr>
          <w:rFonts w:cs="Arial"/>
          <w:rtl/>
        </w:rPr>
        <w:t>-</w:t>
      </w:r>
      <w:r w:rsidRPr="00C0506F">
        <w:rPr>
          <w:rFonts w:cs="Arial"/>
        </w:rPr>
        <w:t>RMS</w:t>
      </w:r>
      <w:r w:rsidRPr="00C0506F">
        <w:rPr>
          <w:rFonts w:cs="Arial"/>
          <w:rtl/>
        </w:rPr>
        <w:t xml:space="preserve">. </w:t>
      </w:r>
      <w:r w:rsidRPr="00C0506F">
        <w:rPr>
          <w:rFonts w:cs="Arial" w:hint="cs"/>
          <w:rtl/>
        </w:rPr>
        <w:t>סף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זה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עובד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היטב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ברוב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המקרים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אך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ייתכן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שחלק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ממקטעי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דיבור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חלשים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במיוחד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לא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יזוהו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כראוי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מה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שעלול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להוביל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לחסרים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קלים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בשחזור</w:t>
      </w:r>
      <w:r w:rsidRPr="00C0506F">
        <w:rPr>
          <w:rFonts w:cs="Arial"/>
          <w:rtl/>
        </w:rPr>
        <w:t>.</w:t>
      </w:r>
    </w:p>
    <w:p w14:paraId="79A1FB2F" w14:textId="6E251210" w:rsidR="00B60D3A" w:rsidRDefault="00C0506F" w:rsidP="00B60D3A">
      <w:pPr>
        <w:pStyle w:val="a9"/>
        <w:numPr>
          <w:ilvl w:val="0"/>
          <w:numId w:val="20"/>
        </w:numPr>
        <w:rPr>
          <w:rFonts w:cs="Arial"/>
        </w:rPr>
      </w:pPr>
      <w:r w:rsidRPr="00C0506F">
        <w:rPr>
          <w:rFonts w:cs="Arial" w:hint="cs"/>
          <w:rtl/>
        </w:rPr>
        <w:t>זיהינו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כי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חלק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מהמקטעים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עוצמה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נמוכה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עלולים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להיעלם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עקב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סף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זה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במיוחד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בהברות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חלשות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או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הפסקות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נשימה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קצרות</w:t>
      </w:r>
      <w:r w:rsidRPr="00C0506F">
        <w:rPr>
          <w:rFonts w:cs="Arial"/>
          <w:rtl/>
        </w:rPr>
        <w:t xml:space="preserve">. </w:t>
      </w:r>
      <w:r w:rsidRPr="00C0506F">
        <w:rPr>
          <w:rFonts w:cs="Arial" w:hint="cs"/>
          <w:rtl/>
        </w:rPr>
        <w:t>יחד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זאת</w:t>
      </w:r>
      <w:r w:rsidRPr="00C0506F">
        <w:rPr>
          <w:rFonts w:cs="Arial"/>
          <w:rtl/>
        </w:rPr>
        <w:t xml:space="preserve">, </w:t>
      </w:r>
      <w:r w:rsidRPr="00C0506F">
        <w:rPr>
          <w:rFonts w:cs="Arial" w:hint="cs"/>
          <w:rtl/>
        </w:rPr>
        <w:t>שמירה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על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סף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זה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מאפשרת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להפחית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רעשי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רקע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שאינם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קשורים</w:t>
      </w:r>
      <w:r w:rsidRPr="00C0506F">
        <w:rPr>
          <w:rFonts w:cs="Arial"/>
          <w:rtl/>
        </w:rPr>
        <w:t xml:space="preserve"> </w:t>
      </w:r>
      <w:r w:rsidRPr="00C0506F">
        <w:rPr>
          <w:rFonts w:cs="Arial" w:hint="cs"/>
          <w:rtl/>
        </w:rPr>
        <w:t>לדיבור</w:t>
      </w:r>
      <w:r>
        <w:rPr>
          <w:rFonts w:cs="Arial" w:hint="cs"/>
          <w:rtl/>
        </w:rPr>
        <w:t xml:space="preserve"> במקרה שאינו אקפלה</w:t>
      </w:r>
      <w:r w:rsidRPr="00C0506F">
        <w:rPr>
          <w:rFonts w:cs="Arial"/>
          <w:rtl/>
        </w:rPr>
        <w:t>.</w:t>
      </w:r>
    </w:p>
    <w:p w14:paraId="7DE9F552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3D97C91D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60BFAAE4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4383AEC7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5B7B1DF2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2108EFCC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41648F16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70F1C9D2" w14:textId="77777777" w:rsid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7D9C1A09" w14:textId="422B3AAB" w:rsidR="00B60D3A" w:rsidRPr="00B60D3A" w:rsidRDefault="00B60D3A" w:rsidP="00B60D3A">
      <w:pPr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  <w:r w:rsidRPr="00B60D3A">
        <w:rPr>
          <w:rStyle w:val="10"/>
          <w:rFonts w:hint="cs"/>
          <w:sz w:val="32"/>
          <w:szCs w:val="32"/>
          <w:rtl/>
        </w:rPr>
        <w:lastRenderedPageBreak/>
        <w:t>סעיף</w:t>
      </w:r>
      <w:r w:rsidRPr="00B60D3A">
        <w:rPr>
          <w:rStyle w:val="10"/>
          <w:sz w:val="32"/>
          <w:szCs w:val="32"/>
          <w:rtl/>
        </w:rPr>
        <w:t xml:space="preserve"> </w:t>
      </w:r>
      <w:r w:rsidRPr="00B60D3A">
        <w:rPr>
          <w:rStyle w:val="10"/>
          <w:rFonts w:hint="cs"/>
          <w:sz w:val="32"/>
          <w:szCs w:val="32"/>
          <w:rtl/>
        </w:rPr>
        <w:t>הבונוס</w:t>
      </w:r>
      <w:r w:rsidRPr="00B60D3A">
        <w:rPr>
          <w:rStyle w:val="10"/>
          <w:sz w:val="32"/>
          <w:szCs w:val="32"/>
          <w:rtl/>
        </w:rPr>
        <w:t xml:space="preserve">: </w:t>
      </w:r>
      <w:r w:rsidRPr="00B60D3A">
        <w:rPr>
          <w:rStyle w:val="10"/>
          <w:rFonts w:hint="cs"/>
          <w:sz w:val="32"/>
          <w:szCs w:val="32"/>
          <w:rtl/>
        </w:rPr>
        <w:t>שיפור</w:t>
      </w:r>
      <w:r w:rsidRPr="00B60D3A">
        <w:rPr>
          <w:rStyle w:val="10"/>
          <w:sz w:val="32"/>
          <w:szCs w:val="32"/>
          <w:rtl/>
        </w:rPr>
        <w:t xml:space="preserve"> </w:t>
      </w:r>
      <w:r w:rsidRPr="00B60D3A">
        <w:rPr>
          <w:rStyle w:val="10"/>
          <w:rFonts w:hint="cs"/>
          <w:sz w:val="32"/>
          <w:szCs w:val="32"/>
          <w:rtl/>
        </w:rPr>
        <w:t>אות</w:t>
      </w:r>
      <w:r w:rsidRPr="00B60D3A">
        <w:rPr>
          <w:rStyle w:val="10"/>
          <w:sz w:val="32"/>
          <w:szCs w:val="32"/>
          <w:rtl/>
        </w:rPr>
        <w:t xml:space="preserve"> </w:t>
      </w:r>
      <w:r w:rsidRPr="00B60D3A">
        <w:rPr>
          <w:rStyle w:val="10"/>
          <w:rFonts w:hint="cs"/>
          <w:sz w:val="32"/>
          <w:szCs w:val="32"/>
          <w:rtl/>
        </w:rPr>
        <w:t>הדיבור</w:t>
      </w:r>
    </w:p>
    <w:p w14:paraId="689FD150" w14:textId="372057DF" w:rsidR="00B60D3A" w:rsidRPr="00B60D3A" w:rsidRDefault="00B60D3A" w:rsidP="00B60D3A">
      <w:pPr>
        <w:pStyle w:val="af2"/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  <w:r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בחלק זה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הוספנו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רעש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ורוד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לאות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הדיבור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כדי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לדמות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סביבה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רועשת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,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ולאחר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מכן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ניסינו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לשפר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איכות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הדיבור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על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ידי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סינון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הרעש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באמצעות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עיבוד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של הספקטרום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(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  <w:t>FFT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ו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>-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  <w:t>IFFT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).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המטרה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הייתה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לבדוק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איך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אפשר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לשחזר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</w:t>
      </w:r>
      <w:r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 xml:space="preserve">אות 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, </w:t>
      </w:r>
      <w:proofErr w:type="spellStart"/>
      <w:r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בסיגינל</w:t>
      </w:r>
      <w:proofErr w:type="spellEnd"/>
      <w:r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 xml:space="preserve"> המקורי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>.</w:t>
      </w:r>
    </w:p>
    <w:p w14:paraId="5D480946" w14:textId="77777777" w:rsidR="00B60D3A" w:rsidRDefault="00B60D3A" w:rsidP="00B60D3A">
      <w:pPr>
        <w:pStyle w:val="af2"/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</w:pPr>
    </w:p>
    <w:p w14:paraId="1E706F8F" w14:textId="70D2AD1C" w:rsidR="00B60D3A" w:rsidRPr="00B60D3A" w:rsidRDefault="00B60D3A" w:rsidP="00B60D3A">
      <w:pPr>
        <w:pStyle w:val="af2"/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</w:pP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 xml:space="preserve">הוספת רעש ורוד </w:t>
      </w:r>
    </w:p>
    <w:p w14:paraId="5A74728D" w14:textId="77777777" w:rsidR="00B60D3A" w:rsidRDefault="00B60D3A" w:rsidP="00B60D3A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tl/>
        </w:rPr>
        <w:t>בחרנו רעש ורוד כי הוא דומה לרעשים טבעיים שקיימים בסביבה יומיומית</w:t>
      </w:r>
      <w:r>
        <w:t>.</w:t>
      </w:r>
    </w:p>
    <w:p w14:paraId="354C5AE3" w14:textId="77777777" w:rsidR="00B60D3A" w:rsidRDefault="00B60D3A" w:rsidP="00B60D3A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tl/>
        </w:rPr>
        <w:t>שילבנו אותו עם אות הדיבור בעוצמה נמוכה (בערך 5% מעוצמת האות) כדי ליצור אות "מלוכלך</w:t>
      </w:r>
      <w:r>
        <w:t>".</w:t>
      </w:r>
    </w:p>
    <w:p w14:paraId="0EAB1831" w14:textId="77ECF7E7" w:rsidR="00B60D3A" w:rsidRPr="00B60D3A" w:rsidRDefault="00B60D3A" w:rsidP="00B60D3A">
      <w:pPr>
        <w:spacing w:before="100" w:beforeAutospacing="1" w:after="100" w:afterAutospacing="1" w:line="240" w:lineRule="auto"/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</w:pPr>
      <w:r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שימוש ב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  <w:t>FFT</w:t>
      </w:r>
    </w:p>
    <w:p w14:paraId="54CBD4A9" w14:textId="4F1EBBB8" w:rsidR="00B60D3A" w:rsidRDefault="00B60D3A" w:rsidP="00B60D3A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tl/>
        </w:rPr>
        <w:t>ביצענו</w:t>
      </w:r>
      <w:r>
        <w:t xml:space="preserve"> FFT </w:t>
      </w:r>
      <w:r>
        <w:rPr>
          <w:rtl/>
        </w:rPr>
        <w:t xml:space="preserve">על האות עם הרעש כדי להעביר אותו </w:t>
      </w:r>
      <w:r>
        <w:rPr>
          <w:rFonts w:hint="cs"/>
          <w:rtl/>
        </w:rPr>
        <w:t>למישור התדר</w:t>
      </w:r>
      <w:r>
        <w:t>.</w:t>
      </w:r>
    </w:p>
    <w:p w14:paraId="2AAA2E76" w14:textId="77777777" w:rsidR="00B60D3A" w:rsidRDefault="00B60D3A" w:rsidP="00B60D3A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tl/>
        </w:rPr>
        <w:t>חישבנו את עוצמת התדרים</w:t>
      </w:r>
      <w:r>
        <w:t xml:space="preserve"> (Magnitude) </w:t>
      </w:r>
      <w:r>
        <w:rPr>
          <w:rtl/>
        </w:rPr>
        <w:t>כדי להבין איפה נמצא הרעש</w:t>
      </w:r>
      <w:r>
        <w:t>.</w:t>
      </w:r>
    </w:p>
    <w:p w14:paraId="5DC54141" w14:textId="4A19CA84" w:rsidR="00B60D3A" w:rsidRPr="00B60D3A" w:rsidRDefault="00B60D3A" w:rsidP="00B60D3A">
      <w:pPr>
        <w:pStyle w:val="NormalWeb"/>
        <w:bidi/>
        <w:rPr>
          <w:rStyle w:val="10"/>
          <w:rFonts w:asciiTheme="minorHAnsi" w:eastAsiaTheme="minorHAnsi" w:hAnsiTheme="minorHAnsi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B60D3A">
        <w:rPr>
          <w:rStyle w:val="10"/>
          <w:rFonts w:asciiTheme="minorHAnsi" w:eastAsiaTheme="minorHAnsi" w:hAnsiTheme="minorHAnsi" w:cs="Arial" w:hint="cs"/>
          <w:color w:val="auto"/>
          <w:kern w:val="2"/>
          <w:sz w:val="24"/>
          <w:szCs w:val="24"/>
          <w:rtl/>
          <w14:ligatures w14:val="standardContextual"/>
        </w:rPr>
        <w:t>ניקוי הרעש</w:t>
      </w:r>
    </w:p>
    <w:p w14:paraId="73653307" w14:textId="77777777" w:rsidR="00B60D3A" w:rsidRDefault="00B60D3A" w:rsidP="00B60D3A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tl/>
        </w:rPr>
        <w:t>חיסרנו את ממוצע עוצמת הרעש מספקטרום האות כדי לנקות את הרעש</w:t>
      </w:r>
      <w:r>
        <w:t>.</w:t>
      </w:r>
    </w:p>
    <w:p w14:paraId="0C637A46" w14:textId="77777777" w:rsidR="00B60D3A" w:rsidRDefault="00B60D3A" w:rsidP="00B60D3A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tl/>
        </w:rPr>
        <w:t>דאגנו שכל הערכים יהיו חיוביים, כך שערכים שליליים הוגדרו כאפס</w:t>
      </w:r>
      <w:r>
        <w:t>.</w:t>
      </w:r>
    </w:p>
    <w:p w14:paraId="5F56841A" w14:textId="4F0B21A4" w:rsidR="00B60D3A" w:rsidRPr="00B60D3A" w:rsidRDefault="00B60D3A" w:rsidP="00B60D3A">
      <w:pPr>
        <w:spacing w:before="100" w:beforeAutospacing="1" w:after="100" w:afterAutospacing="1" w:line="240" w:lineRule="auto"/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</w:pP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>שחזור האות בעזרת</w:t>
      </w:r>
      <w:r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  <w:t xml:space="preserve"> IFFT </w:t>
      </w:r>
    </w:p>
    <w:p w14:paraId="1516CDE3" w14:textId="77777777" w:rsidR="00B60D3A" w:rsidRDefault="00B60D3A" w:rsidP="00B60D3A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tl/>
        </w:rPr>
        <w:t>אחרי שהפחתנו את הרעש, החזרנו את האות למרחב הזמן באמצעות</w:t>
      </w:r>
      <w:r>
        <w:t xml:space="preserve"> IFFT.</w:t>
      </w:r>
    </w:p>
    <w:p w14:paraId="2B286C26" w14:textId="7933A619" w:rsidR="00B60D3A" w:rsidRPr="00B46396" w:rsidRDefault="00B60D3A" w:rsidP="00B46396">
      <w:pPr>
        <w:numPr>
          <w:ilvl w:val="1"/>
          <w:numId w:val="21"/>
        </w:numPr>
        <w:spacing w:before="100" w:beforeAutospacing="1" w:after="100" w:afterAutospacing="1" w:line="240" w:lineRule="auto"/>
        <w:rPr>
          <w:rStyle w:val="10"/>
          <w:rFonts w:asciiTheme="minorHAnsi" w:eastAsiaTheme="minorHAnsi" w:hAnsiTheme="minorHAnsi" w:cstheme="minorBidi"/>
          <w:color w:val="auto"/>
          <w:sz w:val="24"/>
          <w:szCs w:val="24"/>
          <w:rtl/>
        </w:rPr>
      </w:pPr>
      <w:r>
        <w:rPr>
          <w:rtl/>
        </w:rPr>
        <w:t>השתמשנו במידע הפאזי המקורי של האות כדי לשמור על צליל טבעי יותר</w:t>
      </w:r>
      <w:r>
        <w:t>.</w:t>
      </w:r>
    </w:p>
    <w:p w14:paraId="5B974E1B" w14:textId="207C549E" w:rsidR="00685D44" w:rsidRPr="00B46396" w:rsidRDefault="00B46396" w:rsidP="00B46396">
      <w:pPr>
        <w:rPr>
          <w:rFonts w:cs="Arial"/>
          <w:rtl/>
        </w:rPr>
      </w:pPr>
      <w:r w:rsidRPr="0074286A">
        <w:rPr>
          <w:rFonts w:asciiTheme="majorHAnsi" w:eastAsiaTheme="majorEastAsia" w:hAnsiTheme="majorHAnsi" w:cs="Times New Roman"/>
          <w:color w:val="0F4761" w:themeColor="accent1" w:themeShade="BF"/>
          <w:sz w:val="32"/>
          <w:szCs w:val="32"/>
          <w:rtl/>
        </w:rPr>
        <w:drawing>
          <wp:anchor distT="0" distB="0" distL="114300" distR="114300" simplePos="0" relativeHeight="251664384" behindDoc="1" locked="0" layoutInCell="1" allowOverlap="1" wp14:anchorId="0AECA5D6" wp14:editId="2305E7B8">
            <wp:simplePos x="0" y="0"/>
            <wp:positionH relativeFrom="column">
              <wp:posOffset>-696979</wp:posOffset>
            </wp:positionH>
            <wp:positionV relativeFrom="paragraph">
              <wp:posOffset>846986</wp:posOffset>
            </wp:positionV>
            <wp:extent cx="6324600" cy="3040380"/>
            <wp:effectExtent l="0" t="0" r="0" b="0"/>
            <wp:wrapSquare wrapText="bothSides"/>
            <wp:docPr id="679619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19942" name="תמונה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השיטה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הצליחה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להפחית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הרעש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ולשפר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איכות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הדיבור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בצורה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טובה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יחסית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. </w:t>
      </w:r>
      <w:r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 xml:space="preserve">כך ניתן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להשתמש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בכלים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של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עיבוד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אותות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דיגיטליים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(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</w:rPr>
        <w:t>DSP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)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כדי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לשפר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איכות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דיבור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במערכות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כמו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תקשורת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,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זיהוי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קולי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ויישומים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אודיו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 xml:space="preserve"> </w:t>
      </w:r>
      <w:r w:rsidR="00B60D3A" w:rsidRPr="00B60D3A">
        <w:rPr>
          <w:rStyle w:val="10"/>
          <w:rFonts w:asciiTheme="minorHAnsi" w:eastAsiaTheme="minorHAnsi" w:hAnsiTheme="minorHAnsi" w:cs="Arial" w:hint="cs"/>
          <w:color w:val="auto"/>
          <w:sz w:val="24"/>
          <w:szCs w:val="24"/>
          <w:rtl/>
        </w:rPr>
        <w:t>נוספים</w:t>
      </w:r>
      <w:r w:rsidR="00B60D3A" w:rsidRPr="00B60D3A">
        <w:rPr>
          <w:rStyle w:val="10"/>
          <w:rFonts w:asciiTheme="minorHAnsi" w:eastAsiaTheme="minorHAnsi" w:hAnsiTheme="minorHAnsi" w:cs="Arial"/>
          <w:color w:val="auto"/>
          <w:sz w:val="24"/>
          <w:szCs w:val="24"/>
          <w:rtl/>
        </w:rPr>
        <w:t>.</w:t>
      </w:r>
    </w:p>
    <w:p w14:paraId="0BB4DE78" w14:textId="55D410B5" w:rsidR="00B46396" w:rsidRPr="00B46396" w:rsidRDefault="00B46396" w:rsidP="00B4639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rtl/>
        </w:rPr>
      </w:pPr>
      <w:r w:rsidRPr="00B46396">
        <w:rPr>
          <w:rStyle w:val="10"/>
          <w:rFonts w:hint="cs"/>
          <w:sz w:val="32"/>
          <w:szCs w:val="32"/>
          <w:rtl/>
        </w:rPr>
        <w:lastRenderedPageBreak/>
        <w:t>סיכום</w:t>
      </w:r>
    </w:p>
    <w:p w14:paraId="5F22B92F" w14:textId="4391E564" w:rsidR="00B46396" w:rsidRDefault="00B46396" w:rsidP="00B46396">
      <w:pPr>
        <w:spacing w:line="240" w:lineRule="auto"/>
        <w:rPr>
          <w:rtl/>
        </w:rPr>
      </w:pPr>
      <w:r>
        <w:rPr>
          <w:rFonts w:hint="cs"/>
          <w:rtl/>
        </w:rPr>
        <w:t>הפרויקט</w:t>
      </w:r>
      <w:r>
        <w:rPr>
          <w:rtl/>
        </w:rPr>
        <w:t xml:space="preserve"> </w:t>
      </w:r>
      <w:r>
        <w:rPr>
          <w:rFonts w:hint="cs"/>
          <w:rtl/>
        </w:rPr>
        <w:t>שלנו</w:t>
      </w:r>
      <w:r>
        <w:rPr>
          <w:rtl/>
        </w:rPr>
        <w:t xml:space="preserve"> </w:t>
      </w:r>
      <w:r>
        <w:rPr>
          <w:rFonts w:hint="cs"/>
          <w:rtl/>
        </w:rPr>
        <w:t>מתמקד</w:t>
      </w:r>
      <w:r>
        <w:rPr>
          <w:rtl/>
        </w:rPr>
        <w:t xml:space="preserve"> </w:t>
      </w:r>
      <w:r>
        <w:rPr>
          <w:rFonts w:hint="cs"/>
          <w:rtl/>
        </w:rPr>
        <w:t>בעיבוד</w:t>
      </w:r>
      <w:r>
        <w:rPr>
          <w:rtl/>
        </w:rPr>
        <w:t xml:space="preserve"> </w:t>
      </w:r>
      <w:r>
        <w:rPr>
          <w:rFonts w:hint="cs"/>
          <w:rtl/>
        </w:rPr>
        <w:t>אותות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 xml:space="preserve"> </w:t>
      </w:r>
      <w:r>
        <w:rPr>
          <w:rFonts w:hint="cs"/>
          <w:rtl/>
        </w:rPr>
        <w:t>בשלושה</w:t>
      </w:r>
      <w:r>
        <w:rPr>
          <w:rtl/>
        </w:rPr>
        <w:t xml:space="preserve"> </w:t>
      </w:r>
      <w:r>
        <w:rPr>
          <w:rFonts w:hint="cs"/>
          <w:rtl/>
        </w:rPr>
        <w:t>שלבים</w:t>
      </w:r>
      <w:r>
        <w:rPr>
          <w:rtl/>
        </w:rPr>
        <w:t xml:space="preserve"> </w:t>
      </w:r>
      <w:r>
        <w:rPr>
          <w:rFonts w:hint="cs"/>
          <w:rtl/>
        </w:rPr>
        <w:t>מרכזיים</w:t>
      </w:r>
      <w:r>
        <w:rPr>
          <w:rtl/>
        </w:rPr>
        <w:t xml:space="preserve">: </w:t>
      </w:r>
      <w:r>
        <w:rPr>
          <w:rFonts w:hint="cs"/>
          <w:rtl/>
        </w:rPr>
        <w:t>זיהוי</w:t>
      </w:r>
      <w:r>
        <w:rPr>
          <w:rtl/>
        </w:rPr>
        <w:t xml:space="preserve"> </w:t>
      </w:r>
      <w:r>
        <w:rPr>
          <w:rFonts w:hint="cs"/>
          <w:rtl/>
        </w:rPr>
        <w:t>פעילות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 xml:space="preserve"> (</w:t>
      </w:r>
      <w:r>
        <w:t>VAD</w:t>
      </w:r>
      <w:r>
        <w:rPr>
          <w:rtl/>
        </w:rPr>
        <w:t xml:space="preserve">), </w:t>
      </w:r>
      <w:r>
        <w:rPr>
          <w:rFonts w:hint="cs"/>
          <w:rtl/>
        </w:rPr>
        <w:t>זיהוי</w:t>
      </w:r>
      <w:r>
        <w:rPr>
          <w:rtl/>
        </w:rPr>
        <w:t xml:space="preserve"> </w:t>
      </w:r>
      <w:r>
        <w:rPr>
          <w:rFonts w:hint="cs"/>
          <w:rtl/>
        </w:rPr>
        <w:t>גובה</w:t>
      </w:r>
      <w:r>
        <w:rPr>
          <w:rtl/>
        </w:rPr>
        <w:t xml:space="preserve"> </w:t>
      </w:r>
      <w:r>
        <w:rPr>
          <w:rFonts w:hint="cs"/>
          <w:rtl/>
        </w:rPr>
        <w:t>הצליל</w:t>
      </w:r>
      <w:r>
        <w:rPr>
          <w:rtl/>
        </w:rPr>
        <w:t xml:space="preserve"> (</w:t>
      </w:r>
      <w:r>
        <w:t>Pitch Detection</w:t>
      </w:r>
      <w:r>
        <w:rPr>
          <w:rtl/>
        </w:rPr>
        <w:t xml:space="preserve">) </w:t>
      </w:r>
      <w:r>
        <w:rPr>
          <w:rFonts w:hint="cs"/>
          <w:rtl/>
        </w:rPr>
        <w:t>וסינתזת</w:t>
      </w:r>
      <w:r>
        <w:rPr>
          <w:rtl/>
        </w:rPr>
        <w:t xml:space="preserve"> </w:t>
      </w:r>
      <w:r>
        <w:rPr>
          <w:rFonts w:hint="cs"/>
          <w:rtl/>
        </w:rPr>
        <w:t>אות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>.</w:t>
      </w:r>
    </w:p>
    <w:p w14:paraId="411717CF" w14:textId="4F1A0DE9" w:rsidR="00B46396" w:rsidRDefault="00B46396" w:rsidP="00B46396">
      <w:pPr>
        <w:spacing w:line="240" w:lineRule="auto"/>
        <w:rPr>
          <w:rtl/>
        </w:rPr>
      </w:pPr>
      <w:r>
        <w:rPr>
          <w:rFonts w:hint="cs"/>
          <w:rtl/>
        </w:rPr>
        <w:t>בשלב</w:t>
      </w:r>
      <w:r>
        <w:rPr>
          <w:rtl/>
        </w:rPr>
        <w:t xml:space="preserve"> </w:t>
      </w:r>
      <w:r>
        <w:rPr>
          <w:rFonts w:hint="cs"/>
          <w:rtl/>
        </w:rPr>
        <w:t>הראשון</w:t>
      </w:r>
      <w:r>
        <w:rPr>
          <w:rtl/>
        </w:rPr>
        <w:t xml:space="preserve">, </w:t>
      </w:r>
      <w:r>
        <w:rPr>
          <w:rFonts w:hint="cs"/>
          <w:rtl/>
        </w:rPr>
        <w:t>אנו</w:t>
      </w:r>
      <w:r>
        <w:rPr>
          <w:rtl/>
        </w:rPr>
        <w:t xml:space="preserve"> </w:t>
      </w:r>
      <w:r>
        <w:rPr>
          <w:rFonts w:hint="cs"/>
          <w:rtl/>
        </w:rPr>
        <w:t>מחלצים</w:t>
      </w:r>
      <w:r>
        <w:rPr>
          <w:rtl/>
        </w:rPr>
        <w:t xml:space="preserve"> </w:t>
      </w:r>
      <w:r>
        <w:rPr>
          <w:rFonts w:hint="cs"/>
          <w:rtl/>
        </w:rPr>
        <w:t>דגימות</w:t>
      </w:r>
      <w:r>
        <w:rPr>
          <w:rtl/>
        </w:rPr>
        <w:t xml:space="preserve"> </w:t>
      </w:r>
      <w:r>
        <w:rPr>
          <w:rFonts w:hint="cs"/>
          <w:rtl/>
        </w:rPr>
        <w:t>קול</w:t>
      </w:r>
      <w:r>
        <w:rPr>
          <w:rtl/>
        </w:rPr>
        <w:t xml:space="preserve"> </w:t>
      </w:r>
      <w:r>
        <w:rPr>
          <w:rFonts w:hint="cs"/>
          <w:rtl/>
        </w:rPr>
        <w:t>מקובץ</w:t>
      </w:r>
      <w:r>
        <w:rPr>
          <w:rtl/>
        </w:rPr>
        <w:t xml:space="preserve"> </w:t>
      </w:r>
      <w:r>
        <w:t>WAV</w:t>
      </w:r>
      <w:r>
        <w:rPr>
          <w:rtl/>
        </w:rPr>
        <w:t xml:space="preserve">, </w:t>
      </w:r>
      <w:r>
        <w:rPr>
          <w:rFonts w:hint="cs"/>
          <w:rtl/>
        </w:rPr>
        <w:t>מחלקים</w:t>
      </w:r>
      <w:r>
        <w:rPr>
          <w:rtl/>
        </w:rPr>
        <w:t xml:space="preserve"> </w:t>
      </w:r>
      <w:r>
        <w:rPr>
          <w:rFonts w:hint="cs"/>
          <w:rtl/>
        </w:rPr>
        <w:t>אותן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לפריימים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חופפים</w:t>
      </w:r>
      <w:r>
        <w:rPr>
          <w:rtl/>
        </w:rPr>
        <w:t xml:space="preserve"> </w:t>
      </w:r>
      <w:r>
        <w:rPr>
          <w:rFonts w:hint="cs"/>
          <w:rtl/>
        </w:rPr>
        <w:t>עם</w:t>
      </w:r>
      <w:r>
        <w:rPr>
          <w:rtl/>
        </w:rPr>
        <w:t xml:space="preserve"> </w:t>
      </w:r>
      <w:r>
        <w:rPr>
          <w:rFonts w:hint="cs"/>
          <w:rtl/>
        </w:rPr>
        <w:t>חפיפה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כ</w:t>
      </w:r>
      <w:r>
        <w:rPr>
          <w:rtl/>
        </w:rPr>
        <w:t xml:space="preserve">-25%, </w:t>
      </w:r>
      <w:r>
        <w:rPr>
          <w:rFonts w:hint="cs"/>
          <w:rtl/>
        </w:rPr>
        <w:t>מחשבים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האנרגיה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כל</w:t>
      </w:r>
      <w:r>
        <w:rPr>
          <w:rtl/>
        </w:rPr>
        <w:t xml:space="preserve"> </w:t>
      </w:r>
      <w:r>
        <w:rPr>
          <w:rFonts w:hint="cs"/>
          <w:rtl/>
        </w:rPr>
        <w:t>פריים</w:t>
      </w:r>
      <w:r>
        <w:rPr>
          <w:rtl/>
        </w:rPr>
        <w:t xml:space="preserve">, </w:t>
      </w:r>
      <w:r>
        <w:rPr>
          <w:rFonts w:hint="cs"/>
          <w:rtl/>
        </w:rPr>
        <w:t>וקובעים</w:t>
      </w:r>
      <w:r>
        <w:rPr>
          <w:rtl/>
        </w:rPr>
        <w:t xml:space="preserve"> </w:t>
      </w:r>
      <w:r>
        <w:rPr>
          <w:rFonts w:hint="cs"/>
          <w:rtl/>
        </w:rPr>
        <w:t>על</w:t>
      </w:r>
      <w:r>
        <w:rPr>
          <w:rtl/>
        </w:rPr>
        <w:t xml:space="preserve"> </w:t>
      </w:r>
      <w:r>
        <w:rPr>
          <w:rFonts w:hint="cs"/>
          <w:rtl/>
        </w:rPr>
        <w:t>פיה</w:t>
      </w:r>
      <w:r>
        <w:rPr>
          <w:rtl/>
        </w:rPr>
        <w:t xml:space="preserve"> </w:t>
      </w:r>
      <w:r>
        <w:rPr>
          <w:rFonts w:hint="cs"/>
          <w:rtl/>
        </w:rPr>
        <w:t>האם</w:t>
      </w:r>
      <w:r>
        <w:rPr>
          <w:rtl/>
        </w:rPr>
        <w:t xml:space="preserve"> </w:t>
      </w:r>
      <w:r>
        <w:rPr>
          <w:rFonts w:hint="cs"/>
          <w:rtl/>
        </w:rPr>
        <w:t>מדובר</w:t>
      </w:r>
      <w:r>
        <w:rPr>
          <w:rtl/>
        </w:rPr>
        <w:t xml:space="preserve"> </w:t>
      </w:r>
      <w:r>
        <w:rPr>
          <w:rFonts w:hint="cs"/>
          <w:rtl/>
        </w:rPr>
        <w:t>בפעילות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 xml:space="preserve">. </w:t>
      </w:r>
      <w:r>
        <w:rPr>
          <w:rFonts w:hint="cs"/>
          <w:rtl/>
        </w:rPr>
        <w:t>שלב</w:t>
      </w:r>
      <w:r>
        <w:rPr>
          <w:rtl/>
        </w:rPr>
        <w:t xml:space="preserve"> </w:t>
      </w:r>
      <w:r>
        <w:rPr>
          <w:rFonts w:hint="cs"/>
          <w:rtl/>
        </w:rPr>
        <w:t>זה</w:t>
      </w:r>
      <w:r>
        <w:rPr>
          <w:rtl/>
        </w:rPr>
        <w:t xml:space="preserve"> </w:t>
      </w:r>
      <w:r>
        <w:rPr>
          <w:rFonts w:hint="cs"/>
          <w:rtl/>
        </w:rPr>
        <w:t>מאפשר</w:t>
      </w:r>
      <w:r>
        <w:rPr>
          <w:rtl/>
        </w:rPr>
        <w:t xml:space="preserve"> </w:t>
      </w:r>
      <w:r>
        <w:rPr>
          <w:rFonts w:hint="cs"/>
          <w:rtl/>
        </w:rPr>
        <w:t>סינון</w:t>
      </w:r>
      <w:r>
        <w:rPr>
          <w:rtl/>
        </w:rPr>
        <w:t xml:space="preserve"> </w:t>
      </w:r>
      <w:r>
        <w:rPr>
          <w:rFonts w:hint="cs"/>
          <w:rtl/>
        </w:rPr>
        <w:t>רעשי</w:t>
      </w:r>
      <w:r>
        <w:rPr>
          <w:rtl/>
        </w:rPr>
        <w:t xml:space="preserve"> </w:t>
      </w:r>
      <w:r>
        <w:rPr>
          <w:rFonts w:hint="cs"/>
          <w:rtl/>
        </w:rPr>
        <w:t>רקע</w:t>
      </w:r>
      <w:r>
        <w:rPr>
          <w:rtl/>
        </w:rPr>
        <w:t xml:space="preserve"> </w:t>
      </w:r>
      <w:r>
        <w:rPr>
          <w:rFonts w:hint="cs"/>
          <w:rtl/>
        </w:rPr>
        <w:t>והתמקדות</w:t>
      </w:r>
      <w:r>
        <w:rPr>
          <w:rtl/>
        </w:rPr>
        <w:t xml:space="preserve"> </w:t>
      </w:r>
      <w:r>
        <w:rPr>
          <w:rFonts w:hint="cs"/>
          <w:rtl/>
        </w:rPr>
        <w:t>במקטעים</w:t>
      </w:r>
      <w:r>
        <w:rPr>
          <w:rtl/>
        </w:rPr>
        <w:t xml:space="preserve"> </w:t>
      </w:r>
      <w:r>
        <w:rPr>
          <w:rFonts w:hint="cs"/>
          <w:rtl/>
        </w:rPr>
        <w:t>רלוונטיים</w:t>
      </w:r>
      <w:r>
        <w:rPr>
          <w:rtl/>
        </w:rPr>
        <w:t xml:space="preserve"> </w:t>
      </w:r>
      <w:r>
        <w:rPr>
          <w:rFonts w:hint="cs"/>
          <w:rtl/>
        </w:rPr>
        <w:t>בלבד</w:t>
      </w:r>
      <w:r>
        <w:rPr>
          <w:rtl/>
        </w:rPr>
        <w:t>.</w:t>
      </w:r>
    </w:p>
    <w:p w14:paraId="4DC13CF8" w14:textId="359482A8" w:rsidR="00B46396" w:rsidRDefault="00B46396" w:rsidP="00B46396">
      <w:pPr>
        <w:spacing w:line="240" w:lineRule="auto"/>
        <w:rPr>
          <w:rtl/>
        </w:rPr>
      </w:pPr>
      <w:r>
        <w:rPr>
          <w:rFonts w:hint="cs"/>
          <w:rtl/>
        </w:rPr>
        <w:t>בשלב</w:t>
      </w:r>
      <w:r>
        <w:rPr>
          <w:rtl/>
        </w:rPr>
        <w:t xml:space="preserve"> </w:t>
      </w:r>
      <w:r>
        <w:rPr>
          <w:rFonts w:hint="cs"/>
          <w:rtl/>
        </w:rPr>
        <w:t>השני</w:t>
      </w:r>
      <w:r>
        <w:rPr>
          <w:rtl/>
        </w:rPr>
        <w:t xml:space="preserve">, </w:t>
      </w:r>
      <w:r>
        <w:rPr>
          <w:rFonts w:hint="cs"/>
          <w:rtl/>
        </w:rPr>
        <w:t>אנו</w:t>
      </w:r>
      <w:r>
        <w:rPr>
          <w:rtl/>
        </w:rPr>
        <w:t xml:space="preserve"> </w:t>
      </w:r>
      <w:r>
        <w:rPr>
          <w:rFonts w:hint="cs"/>
          <w:rtl/>
        </w:rPr>
        <w:t>מבצעים</w:t>
      </w:r>
      <w:r>
        <w:rPr>
          <w:rtl/>
        </w:rPr>
        <w:t xml:space="preserve"> </w:t>
      </w:r>
      <w:r>
        <w:rPr>
          <w:rFonts w:hint="cs"/>
          <w:rtl/>
        </w:rPr>
        <w:t>זיהוי</w:t>
      </w:r>
      <w:r>
        <w:rPr>
          <w:rtl/>
        </w:rPr>
        <w:t xml:space="preserve"> </w:t>
      </w:r>
      <w:r>
        <w:rPr>
          <w:rFonts w:hint="cs"/>
          <w:rtl/>
        </w:rPr>
        <w:t>גובה</w:t>
      </w:r>
      <w:r>
        <w:rPr>
          <w:rtl/>
        </w:rPr>
        <w:t xml:space="preserve"> </w:t>
      </w:r>
      <w:r>
        <w:rPr>
          <w:rFonts w:hint="cs"/>
          <w:rtl/>
        </w:rPr>
        <w:t>הצליל</w:t>
      </w:r>
      <w:r>
        <w:rPr>
          <w:rtl/>
        </w:rPr>
        <w:t xml:space="preserve"> </w:t>
      </w:r>
      <w:r>
        <w:rPr>
          <w:rFonts w:hint="cs"/>
          <w:rtl/>
        </w:rPr>
        <w:t>על</w:t>
      </w:r>
      <w:r>
        <w:rPr>
          <w:rtl/>
        </w:rPr>
        <w:t xml:space="preserve"> </w:t>
      </w:r>
      <w:r>
        <w:rPr>
          <w:rFonts w:hint="cs"/>
          <w:rtl/>
        </w:rPr>
        <w:t>ידי</w:t>
      </w:r>
      <w:r>
        <w:rPr>
          <w:rtl/>
        </w:rPr>
        <w:t xml:space="preserve"> </w:t>
      </w:r>
      <w:r>
        <w:rPr>
          <w:rFonts w:hint="cs"/>
          <w:rtl/>
        </w:rPr>
        <w:t>ניתוח</w:t>
      </w:r>
      <w:r>
        <w:rPr>
          <w:rtl/>
        </w:rPr>
        <w:t xml:space="preserve"> </w:t>
      </w:r>
      <w:r>
        <w:rPr>
          <w:rFonts w:hint="cs"/>
          <w:rtl/>
        </w:rPr>
        <w:t>ספקטרלי</w:t>
      </w:r>
      <w:r>
        <w:rPr>
          <w:rtl/>
        </w:rPr>
        <w:t xml:space="preserve"> </w:t>
      </w:r>
      <w:r>
        <w:rPr>
          <w:rFonts w:hint="cs"/>
          <w:rtl/>
        </w:rPr>
        <w:t>באמצעות</w:t>
      </w:r>
      <w:r>
        <w:rPr>
          <w:rtl/>
        </w:rPr>
        <w:t xml:space="preserve"> </w:t>
      </w:r>
      <w:r>
        <w:t>STFT</w:t>
      </w:r>
      <w:r>
        <w:rPr>
          <w:rtl/>
        </w:rPr>
        <w:t xml:space="preserve">, </w:t>
      </w:r>
      <w:r>
        <w:rPr>
          <w:rFonts w:hint="cs"/>
          <w:rtl/>
        </w:rPr>
        <w:t>דרכו</w:t>
      </w:r>
      <w:r>
        <w:rPr>
          <w:rtl/>
        </w:rPr>
        <w:t xml:space="preserve"> </w:t>
      </w:r>
      <w:r>
        <w:rPr>
          <w:rFonts w:hint="cs"/>
          <w:rtl/>
        </w:rPr>
        <w:t>אנו</w:t>
      </w:r>
      <w:r>
        <w:rPr>
          <w:rtl/>
        </w:rPr>
        <w:t xml:space="preserve"> </w:t>
      </w:r>
      <w:r>
        <w:rPr>
          <w:rFonts w:hint="cs"/>
          <w:rtl/>
        </w:rPr>
        <w:t>מזהים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התדר</w:t>
      </w:r>
      <w:r>
        <w:rPr>
          <w:rtl/>
        </w:rPr>
        <w:t xml:space="preserve"> </w:t>
      </w:r>
      <w:r>
        <w:rPr>
          <w:rFonts w:hint="cs"/>
          <w:rtl/>
        </w:rPr>
        <w:t>הבסיסי</w:t>
      </w:r>
      <w:r>
        <w:rPr>
          <w:rtl/>
        </w:rPr>
        <w:t xml:space="preserve"> (</w:t>
      </w:r>
      <w:r>
        <w:t>Fundamental Frequency</w:t>
      </w:r>
      <w:r>
        <w:rPr>
          <w:rtl/>
        </w:rPr>
        <w:t xml:space="preserve">)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אות</w:t>
      </w:r>
      <w:r>
        <w:rPr>
          <w:rtl/>
        </w:rPr>
        <w:t xml:space="preserve"> </w:t>
      </w:r>
      <w:r>
        <w:rPr>
          <w:rFonts w:hint="cs"/>
          <w:rtl/>
        </w:rPr>
        <w:t>הדיבור</w:t>
      </w:r>
      <w:r>
        <w:rPr>
          <w:rtl/>
        </w:rPr>
        <w:t xml:space="preserve">. </w:t>
      </w:r>
      <w:r>
        <w:rPr>
          <w:rFonts w:hint="cs"/>
          <w:rtl/>
        </w:rPr>
        <w:t>בשלב</w:t>
      </w:r>
      <w:r>
        <w:rPr>
          <w:rtl/>
        </w:rPr>
        <w:t xml:space="preserve"> </w:t>
      </w:r>
      <w:r>
        <w:rPr>
          <w:rFonts w:hint="cs"/>
          <w:rtl/>
        </w:rPr>
        <w:t>זה</w:t>
      </w:r>
      <w:r>
        <w:rPr>
          <w:rtl/>
        </w:rPr>
        <w:t xml:space="preserve"> </w:t>
      </w:r>
      <w:r>
        <w:rPr>
          <w:rFonts w:hint="cs"/>
          <w:rtl/>
        </w:rPr>
        <w:t>אנו</w:t>
      </w:r>
      <w:r>
        <w:rPr>
          <w:rtl/>
        </w:rPr>
        <w:t xml:space="preserve"> </w:t>
      </w:r>
      <w:r>
        <w:rPr>
          <w:rFonts w:hint="cs"/>
          <w:rtl/>
        </w:rPr>
        <w:t>משווים</w:t>
      </w:r>
      <w:r>
        <w:rPr>
          <w:rtl/>
        </w:rPr>
        <w:t xml:space="preserve"> </w:t>
      </w:r>
      <w:r>
        <w:rPr>
          <w:rFonts w:hint="cs"/>
          <w:rtl/>
        </w:rPr>
        <w:t>בין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פריימים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עם</w:t>
      </w:r>
      <w:r>
        <w:rPr>
          <w:rtl/>
        </w:rPr>
        <w:t xml:space="preserve"> </w:t>
      </w:r>
      <w:r>
        <w:rPr>
          <w:rFonts w:hint="cs"/>
          <w:rtl/>
        </w:rPr>
        <w:t>פעילות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 xml:space="preserve"> </w:t>
      </w:r>
      <w:r>
        <w:rPr>
          <w:rFonts w:hint="cs"/>
          <w:rtl/>
        </w:rPr>
        <w:t>לזיהוי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הפריימים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שבהם</w:t>
      </w:r>
      <w:r>
        <w:rPr>
          <w:rtl/>
        </w:rPr>
        <w:t xml:space="preserve"> </w:t>
      </w:r>
      <w:r>
        <w:rPr>
          <w:rFonts w:hint="cs"/>
          <w:rtl/>
        </w:rPr>
        <w:t>גובה</w:t>
      </w:r>
      <w:r>
        <w:rPr>
          <w:rtl/>
        </w:rPr>
        <w:t xml:space="preserve"> </w:t>
      </w:r>
      <w:r>
        <w:rPr>
          <w:rFonts w:hint="cs"/>
          <w:rtl/>
        </w:rPr>
        <w:t>הצליל</w:t>
      </w:r>
      <w:r>
        <w:rPr>
          <w:rtl/>
        </w:rPr>
        <w:t xml:space="preserve"> </w:t>
      </w:r>
      <w:r>
        <w:rPr>
          <w:rFonts w:hint="cs"/>
          <w:rtl/>
        </w:rPr>
        <w:t>מזוהה</w:t>
      </w:r>
      <w:r>
        <w:rPr>
          <w:rtl/>
        </w:rPr>
        <w:t xml:space="preserve"> </w:t>
      </w:r>
      <w:r>
        <w:rPr>
          <w:rFonts w:hint="cs"/>
          <w:rtl/>
        </w:rPr>
        <w:t>בצורה</w:t>
      </w:r>
      <w:r>
        <w:rPr>
          <w:rtl/>
        </w:rPr>
        <w:t xml:space="preserve"> </w:t>
      </w:r>
      <w:r>
        <w:rPr>
          <w:rFonts w:hint="cs"/>
          <w:rtl/>
        </w:rPr>
        <w:t>הברורה</w:t>
      </w:r>
      <w:r>
        <w:rPr>
          <w:rtl/>
        </w:rPr>
        <w:t xml:space="preserve"> </w:t>
      </w:r>
      <w:r>
        <w:rPr>
          <w:rFonts w:hint="cs"/>
          <w:rtl/>
        </w:rPr>
        <w:t>ביותר</w:t>
      </w:r>
      <w:r>
        <w:rPr>
          <w:rtl/>
        </w:rPr>
        <w:t>.</w:t>
      </w:r>
    </w:p>
    <w:p w14:paraId="613C87BB" w14:textId="1D6526CC" w:rsidR="00B46396" w:rsidRDefault="00B46396" w:rsidP="00B46396">
      <w:pPr>
        <w:spacing w:line="240" w:lineRule="auto"/>
        <w:rPr>
          <w:rtl/>
        </w:rPr>
      </w:pPr>
      <w:r>
        <w:rPr>
          <w:rFonts w:hint="cs"/>
          <w:rtl/>
        </w:rPr>
        <w:t>לבסוף</w:t>
      </w:r>
      <w:r>
        <w:rPr>
          <w:rtl/>
        </w:rPr>
        <w:t xml:space="preserve">, </w:t>
      </w:r>
      <w:r>
        <w:rPr>
          <w:rFonts w:hint="cs"/>
          <w:rtl/>
        </w:rPr>
        <w:t>בשלב</w:t>
      </w:r>
      <w:r>
        <w:rPr>
          <w:rtl/>
        </w:rPr>
        <w:t xml:space="preserve"> </w:t>
      </w:r>
      <w:r>
        <w:rPr>
          <w:rFonts w:hint="cs"/>
          <w:rtl/>
        </w:rPr>
        <w:t>סינתזת</w:t>
      </w:r>
      <w:r>
        <w:rPr>
          <w:rtl/>
        </w:rPr>
        <w:t xml:space="preserve"> </w:t>
      </w:r>
      <w:r>
        <w:rPr>
          <w:rFonts w:hint="cs"/>
          <w:rtl/>
        </w:rPr>
        <w:t>אות</w:t>
      </w:r>
      <w:r>
        <w:rPr>
          <w:rtl/>
        </w:rPr>
        <w:t xml:space="preserve"> </w:t>
      </w:r>
      <w:r>
        <w:rPr>
          <w:rFonts w:hint="cs"/>
          <w:rtl/>
        </w:rPr>
        <w:t>הדיבור</w:t>
      </w:r>
      <w:r>
        <w:rPr>
          <w:rtl/>
        </w:rPr>
        <w:t xml:space="preserve">, </w:t>
      </w:r>
      <w:r>
        <w:rPr>
          <w:rFonts w:hint="cs"/>
          <w:rtl/>
        </w:rPr>
        <w:t>אנו</w:t>
      </w:r>
      <w:r>
        <w:rPr>
          <w:rtl/>
        </w:rPr>
        <w:t xml:space="preserve"> </w:t>
      </w:r>
      <w:r>
        <w:rPr>
          <w:rFonts w:hint="cs"/>
          <w:rtl/>
        </w:rPr>
        <w:t>משתמשים</w:t>
      </w:r>
      <w:r>
        <w:rPr>
          <w:rtl/>
        </w:rPr>
        <w:t xml:space="preserve"> </w:t>
      </w:r>
      <w:r>
        <w:rPr>
          <w:rFonts w:hint="cs"/>
          <w:rtl/>
        </w:rPr>
        <w:t>ב</w:t>
      </w:r>
      <w:r>
        <w:rPr>
          <w:rtl/>
        </w:rPr>
        <w:t>-</w:t>
      </w:r>
      <w:r>
        <w:t>IFFT</w:t>
      </w:r>
      <w:r>
        <w:rPr>
          <w:rtl/>
        </w:rPr>
        <w:t xml:space="preserve"> </w:t>
      </w:r>
      <w:r>
        <w:rPr>
          <w:rFonts w:hint="cs"/>
          <w:rtl/>
        </w:rPr>
        <w:t>לשחזור</w:t>
      </w:r>
      <w:r>
        <w:rPr>
          <w:rtl/>
        </w:rPr>
        <w:t xml:space="preserve"> </w:t>
      </w:r>
      <w:r>
        <w:rPr>
          <w:rFonts w:hint="cs"/>
          <w:rtl/>
        </w:rPr>
        <w:t>ההרמוניות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האות</w:t>
      </w:r>
      <w:r>
        <w:rPr>
          <w:rtl/>
        </w:rPr>
        <w:t xml:space="preserve"> </w:t>
      </w:r>
      <w:r>
        <w:rPr>
          <w:rFonts w:hint="cs"/>
          <w:rtl/>
        </w:rPr>
        <w:t>וליצירת</w:t>
      </w:r>
      <w:r>
        <w:rPr>
          <w:rtl/>
        </w:rPr>
        <w:t xml:space="preserve"> </w:t>
      </w:r>
      <w:r>
        <w:rPr>
          <w:rFonts w:hint="cs"/>
          <w:rtl/>
        </w:rPr>
        <w:t>אות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 xml:space="preserve"> </w:t>
      </w:r>
      <w:r>
        <w:rPr>
          <w:rFonts w:hint="cs"/>
          <w:rtl/>
        </w:rPr>
        <w:t>מלאכותי</w:t>
      </w:r>
      <w:r>
        <w:rPr>
          <w:rtl/>
        </w:rPr>
        <w:t xml:space="preserve">. </w:t>
      </w:r>
      <w:r>
        <w:rPr>
          <w:rFonts w:hint="cs"/>
          <w:rtl/>
        </w:rPr>
        <w:t>לכל</w:t>
      </w:r>
      <w:r>
        <w:rPr>
          <w:rtl/>
        </w:rPr>
        <w:t xml:space="preserve"> </w:t>
      </w:r>
      <w:r>
        <w:rPr>
          <w:rFonts w:hint="cs"/>
          <w:rtl/>
        </w:rPr>
        <w:t>פריים</w:t>
      </w:r>
      <w:r>
        <w:rPr>
          <w:rtl/>
        </w:rPr>
        <w:t xml:space="preserve"> </w:t>
      </w:r>
      <w:r>
        <w:rPr>
          <w:rFonts w:hint="cs"/>
          <w:rtl/>
        </w:rPr>
        <w:t>שעבר</w:t>
      </w:r>
      <w:r>
        <w:rPr>
          <w:rtl/>
        </w:rPr>
        <w:t xml:space="preserve"> </w:t>
      </w:r>
      <w:r>
        <w:rPr>
          <w:rFonts w:hint="cs"/>
          <w:rtl/>
        </w:rPr>
        <w:t>טרנספורמציה</w:t>
      </w:r>
      <w:r>
        <w:rPr>
          <w:rtl/>
        </w:rPr>
        <w:t xml:space="preserve"> </w:t>
      </w:r>
      <w:r>
        <w:rPr>
          <w:rFonts w:hint="cs"/>
          <w:rtl/>
        </w:rPr>
        <w:t>אנו</w:t>
      </w:r>
      <w:r>
        <w:rPr>
          <w:rtl/>
        </w:rPr>
        <w:t xml:space="preserve"> </w:t>
      </w:r>
      <w:r>
        <w:rPr>
          <w:rFonts w:hint="cs"/>
          <w:rtl/>
        </w:rPr>
        <w:t>מחלצים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ההרמוניות</w:t>
      </w:r>
      <w:r>
        <w:rPr>
          <w:rtl/>
        </w:rPr>
        <w:t xml:space="preserve"> </w:t>
      </w:r>
      <w:r>
        <w:rPr>
          <w:rFonts w:hint="cs"/>
          <w:rtl/>
        </w:rPr>
        <w:t>שלו</w:t>
      </w:r>
      <w:r>
        <w:rPr>
          <w:rtl/>
        </w:rPr>
        <w:t xml:space="preserve">, </w:t>
      </w:r>
      <w:r>
        <w:rPr>
          <w:rFonts w:hint="cs"/>
          <w:rtl/>
        </w:rPr>
        <w:t>ולבסוף</w:t>
      </w:r>
      <w:r>
        <w:rPr>
          <w:rtl/>
        </w:rPr>
        <w:t xml:space="preserve"> </w:t>
      </w:r>
      <w:r>
        <w:rPr>
          <w:rFonts w:hint="cs"/>
          <w:rtl/>
        </w:rPr>
        <w:t>מחברים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כל</w:t>
      </w:r>
      <w:r>
        <w:rPr>
          <w:rtl/>
        </w:rPr>
        <w:t xml:space="preserve"> </w:t>
      </w:r>
      <w:r>
        <w:rPr>
          <w:rFonts w:hint="cs"/>
          <w:rtl/>
        </w:rPr>
        <w:t>החלקים</w:t>
      </w:r>
      <w:r>
        <w:rPr>
          <w:rtl/>
        </w:rPr>
        <w:t xml:space="preserve"> </w:t>
      </w:r>
      <w:r>
        <w:rPr>
          <w:rFonts w:hint="cs"/>
          <w:rtl/>
        </w:rPr>
        <w:t>לכדי</w:t>
      </w:r>
      <w:r>
        <w:rPr>
          <w:rtl/>
        </w:rPr>
        <w:t xml:space="preserve"> </w:t>
      </w:r>
      <w:r>
        <w:rPr>
          <w:rFonts w:hint="cs"/>
          <w:rtl/>
        </w:rPr>
        <w:t>אות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 xml:space="preserve"> </w:t>
      </w:r>
      <w:r>
        <w:rPr>
          <w:rFonts w:hint="cs"/>
          <w:rtl/>
        </w:rPr>
        <w:t>מלא</w:t>
      </w:r>
      <w:r>
        <w:rPr>
          <w:rtl/>
        </w:rPr>
        <w:t>.</w:t>
      </w:r>
    </w:p>
    <w:p w14:paraId="4C14D6AD" w14:textId="4C8E29B0" w:rsidR="00B46396" w:rsidRDefault="00B46396" w:rsidP="00B46396">
      <w:pPr>
        <w:spacing w:line="240" w:lineRule="auto"/>
        <w:rPr>
          <w:rtl/>
        </w:rPr>
      </w:pPr>
      <w:r>
        <w:rPr>
          <w:rFonts w:hint="cs"/>
          <w:rtl/>
        </w:rPr>
        <w:t>במהלך</w:t>
      </w:r>
      <w:r>
        <w:rPr>
          <w:rtl/>
        </w:rPr>
        <w:t xml:space="preserve"> </w:t>
      </w:r>
      <w:r>
        <w:rPr>
          <w:rFonts w:hint="cs"/>
          <w:rtl/>
        </w:rPr>
        <w:t>העבודה</w:t>
      </w:r>
      <w:r>
        <w:rPr>
          <w:rtl/>
        </w:rPr>
        <w:t xml:space="preserve"> </w:t>
      </w:r>
      <w:r>
        <w:rPr>
          <w:rFonts w:hint="cs"/>
          <w:rtl/>
        </w:rPr>
        <w:t>שילבנו</w:t>
      </w:r>
      <w:r>
        <w:rPr>
          <w:rtl/>
        </w:rPr>
        <w:t xml:space="preserve"> </w:t>
      </w:r>
      <w:r>
        <w:rPr>
          <w:rFonts w:hint="cs"/>
          <w:rtl/>
        </w:rPr>
        <w:t>גם</w:t>
      </w:r>
      <w:r>
        <w:rPr>
          <w:rtl/>
        </w:rPr>
        <w:t xml:space="preserve"> </w:t>
      </w:r>
      <w:r>
        <w:rPr>
          <w:rFonts w:hint="cs"/>
          <w:rtl/>
        </w:rPr>
        <w:t>סעיף</w:t>
      </w:r>
      <w:r>
        <w:rPr>
          <w:rtl/>
        </w:rPr>
        <w:t xml:space="preserve"> </w:t>
      </w:r>
      <w:r>
        <w:rPr>
          <w:rFonts w:hint="cs"/>
          <w:rtl/>
        </w:rPr>
        <w:t>בונוס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שיפור</w:t>
      </w:r>
      <w:r>
        <w:rPr>
          <w:rtl/>
        </w:rPr>
        <w:t xml:space="preserve"> </w:t>
      </w:r>
      <w:r>
        <w:rPr>
          <w:rFonts w:hint="cs"/>
          <w:rtl/>
        </w:rPr>
        <w:t>אות</w:t>
      </w:r>
      <w:r>
        <w:rPr>
          <w:rtl/>
        </w:rPr>
        <w:t xml:space="preserve"> </w:t>
      </w:r>
      <w:r>
        <w:rPr>
          <w:rFonts w:hint="cs"/>
          <w:rtl/>
        </w:rPr>
        <w:t>הדיבור</w:t>
      </w:r>
      <w:r>
        <w:rPr>
          <w:rtl/>
        </w:rPr>
        <w:t xml:space="preserve"> (</w:t>
      </w:r>
      <w:r>
        <w:t>Speech Enhancement</w:t>
      </w:r>
      <w:r>
        <w:rPr>
          <w:rtl/>
        </w:rPr>
        <w:t xml:space="preserve">), </w:t>
      </w:r>
      <w:r>
        <w:rPr>
          <w:rFonts w:hint="cs"/>
          <w:rtl/>
        </w:rPr>
        <w:t>בו</w:t>
      </w:r>
      <w:r>
        <w:rPr>
          <w:rtl/>
        </w:rPr>
        <w:t xml:space="preserve"> </w:t>
      </w:r>
      <w:r>
        <w:rPr>
          <w:rFonts w:hint="cs"/>
          <w:rtl/>
        </w:rPr>
        <w:t>הוספנו</w:t>
      </w:r>
      <w:r>
        <w:rPr>
          <w:rtl/>
        </w:rPr>
        <w:t xml:space="preserve"> </w:t>
      </w:r>
      <w:r>
        <w:rPr>
          <w:rFonts w:hint="cs"/>
          <w:rtl/>
        </w:rPr>
        <w:t>רעש</w:t>
      </w:r>
      <w:r>
        <w:rPr>
          <w:rtl/>
        </w:rPr>
        <w:t xml:space="preserve"> </w:t>
      </w:r>
      <w:r>
        <w:rPr>
          <w:rFonts w:hint="cs"/>
          <w:rtl/>
        </w:rPr>
        <w:t>ורוד</w:t>
      </w:r>
      <w:r>
        <w:rPr>
          <w:rtl/>
        </w:rPr>
        <w:t xml:space="preserve"> </w:t>
      </w:r>
      <w:r>
        <w:rPr>
          <w:rFonts w:hint="cs"/>
          <w:rtl/>
        </w:rPr>
        <w:t>לאות</w:t>
      </w:r>
      <w:r>
        <w:rPr>
          <w:rtl/>
        </w:rPr>
        <w:t xml:space="preserve"> </w:t>
      </w:r>
      <w:r>
        <w:rPr>
          <w:rFonts w:hint="cs"/>
          <w:rtl/>
        </w:rPr>
        <w:t>וביצענו</w:t>
      </w:r>
      <w:r>
        <w:rPr>
          <w:rtl/>
        </w:rPr>
        <w:t xml:space="preserve"> </w:t>
      </w:r>
      <w:r>
        <w:rPr>
          <w:rFonts w:hint="cs"/>
          <w:rtl/>
        </w:rPr>
        <w:t>סינון</w:t>
      </w:r>
      <w:r>
        <w:rPr>
          <w:rtl/>
        </w:rPr>
        <w:t xml:space="preserve"> </w:t>
      </w:r>
      <w:r>
        <w:rPr>
          <w:rFonts w:hint="cs"/>
          <w:rtl/>
        </w:rPr>
        <w:t>רעש</w:t>
      </w:r>
      <w:r>
        <w:rPr>
          <w:rtl/>
        </w:rPr>
        <w:t xml:space="preserve"> </w:t>
      </w:r>
      <w:r>
        <w:rPr>
          <w:rFonts w:hint="cs"/>
          <w:rtl/>
        </w:rPr>
        <w:t>באמצעות</w:t>
      </w:r>
      <w:r>
        <w:rPr>
          <w:rtl/>
        </w:rPr>
        <w:t xml:space="preserve"> </w:t>
      </w:r>
      <w:r>
        <w:rPr>
          <w:rFonts w:hint="cs"/>
          <w:rtl/>
        </w:rPr>
        <w:t>עיבוד</w:t>
      </w:r>
      <w:r>
        <w:rPr>
          <w:rtl/>
        </w:rPr>
        <w:t xml:space="preserve"> </w:t>
      </w:r>
      <w:r>
        <w:rPr>
          <w:rFonts w:hint="cs"/>
          <w:rtl/>
        </w:rPr>
        <w:t>ספקטרלי</w:t>
      </w:r>
      <w:r>
        <w:rPr>
          <w:rtl/>
        </w:rPr>
        <w:t xml:space="preserve"> (</w:t>
      </w:r>
      <w:r>
        <w:t>FFT</w:t>
      </w:r>
      <w:r>
        <w:rPr>
          <w:rtl/>
        </w:rPr>
        <w:t xml:space="preserve"> </w:t>
      </w:r>
      <w:r>
        <w:rPr>
          <w:rFonts w:hint="cs"/>
          <w:rtl/>
        </w:rPr>
        <w:t>ו</w:t>
      </w:r>
      <w:r>
        <w:rPr>
          <w:rtl/>
        </w:rPr>
        <w:t>-</w:t>
      </w:r>
      <w:r>
        <w:t>IFFT</w:t>
      </w:r>
      <w:r>
        <w:rPr>
          <w:rtl/>
        </w:rPr>
        <w:t xml:space="preserve">), </w:t>
      </w:r>
      <w:r>
        <w:rPr>
          <w:rFonts w:hint="cs"/>
          <w:rtl/>
        </w:rPr>
        <w:t>במטרה</w:t>
      </w:r>
      <w:r>
        <w:rPr>
          <w:rtl/>
        </w:rPr>
        <w:t xml:space="preserve"> </w:t>
      </w:r>
      <w:r>
        <w:rPr>
          <w:rFonts w:hint="cs"/>
          <w:rtl/>
        </w:rPr>
        <w:t>להמחיש</w:t>
      </w:r>
      <w:r>
        <w:rPr>
          <w:rtl/>
        </w:rPr>
        <w:t xml:space="preserve"> </w:t>
      </w:r>
      <w:r>
        <w:rPr>
          <w:rFonts w:hint="cs"/>
          <w:rtl/>
        </w:rPr>
        <w:t>כיצד</w:t>
      </w:r>
      <w:r>
        <w:rPr>
          <w:rtl/>
        </w:rPr>
        <w:t xml:space="preserve"> </w:t>
      </w:r>
      <w:r>
        <w:rPr>
          <w:rFonts w:hint="cs"/>
          <w:rtl/>
        </w:rPr>
        <w:t>ניתן</w:t>
      </w:r>
      <w:r>
        <w:rPr>
          <w:rtl/>
        </w:rPr>
        <w:t xml:space="preserve"> </w:t>
      </w:r>
      <w:r>
        <w:rPr>
          <w:rFonts w:hint="cs"/>
          <w:rtl/>
        </w:rPr>
        <w:t>לשפר</w:t>
      </w:r>
      <w:r>
        <w:rPr>
          <w:rtl/>
        </w:rPr>
        <w:t xml:space="preserve"> </w:t>
      </w:r>
      <w:r>
        <w:rPr>
          <w:rFonts w:hint="cs"/>
          <w:rtl/>
        </w:rPr>
        <w:t>איכות</w:t>
      </w:r>
      <w:r>
        <w:rPr>
          <w:rtl/>
        </w:rPr>
        <w:t xml:space="preserve"> </w:t>
      </w:r>
      <w:r>
        <w:rPr>
          <w:rFonts w:hint="cs"/>
          <w:rtl/>
        </w:rPr>
        <w:t>דיבור</w:t>
      </w:r>
      <w:r>
        <w:rPr>
          <w:rtl/>
        </w:rPr>
        <w:t xml:space="preserve"> </w:t>
      </w:r>
      <w:r>
        <w:rPr>
          <w:rFonts w:hint="cs"/>
          <w:rtl/>
        </w:rPr>
        <w:t>בסביבות</w:t>
      </w:r>
      <w:r>
        <w:rPr>
          <w:rtl/>
        </w:rPr>
        <w:t xml:space="preserve"> </w:t>
      </w:r>
      <w:r>
        <w:rPr>
          <w:rFonts w:hint="cs"/>
          <w:rtl/>
        </w:rPr>
        <w:t>רועשות</w:t>
      </w:r>
      <w:r>
        <w:rPr>
          <w:rtl/>
        </w:rPr>
        <w:t>.</w:t>
      </w:r>
    </w:p>
    <w:p w14:paraId="10377364" w14:textId="4012C52C" w:rsidR="00B46396" w:rsidRDefault="00B46396" w:rsidP="00A21E15">
      <w:pPr>
        <w:spacing w:line="240" w:lineRule="auto"/>
        <w:rPr>
          <w:rtl/>
        </w:rPr>
      </w:pP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כל</w:t>
      </w:r>
      <w:r>
        <w:rPr>
          <w:rtl/>
        </w:rPr>
        <w:t xml:space="preserve"> </w:t>
      </w:r>
      <w:r>
        <w:rPr>
          <w:rFonts w:hint="cs"/>
          <w:rtl/>
        </w:rPr>
        <w:t>החישובים</w:t>
      </w:r>
      <w:r>
        <w:rPr>
          <w:rtl/>
        </w:rPr>
        <w:t xml:space="preserve">, </w:t>
      </w:r>
      <w:r>
        <w:rPr>
          <w:rFonts w:hint="cs"/>
          <w:rtl/>
        </w:rPr>
        <w:t>הניתוחים</w:t>
      </w:r>
      <w:r>
        <w:rPr>
          <w:rtl/>
        </w:rPr>
        <w:t xml:space="preserve"> </w:t>
      </w:r>
      <w:r>
        <w:rPr>
          <w:rFonts w:hint="cs"/>
          <w:rtl/>
        </w:rPr>
        <w:t>והסינתזה</w:t>
      </w:r>
      <w:r>
        <w:rPr>
          <w:rtl/>
        </w:rPr>
        <w:t xml:space="preserve"> </w:t>
      </w:r>
      <w:r>
        <w:rPr>
          <w:rFonts w:hint="cs"/>
          <w:rtl/>
        </w:rPr>
        <w:t>ביצענו</w:t>
      </w:r>
      <w:r>
        <w:rPr>
          <w:rtl/>
        </w:rPr>
        <w:t xml:space="preserve"> </w:t>
      </w:r>
      <w:r>
        <w:rPr>
          <w:rFonts w:hint="cs"/>
          <w:rtl/>
        </w:rPr>
        <w:t>בעזרת</w:t>
      </w:r>
      <w:r>
        <w:rPr>
          <w:rtl/>
        </w:rPr>
        <w:t xml:space="preserve"> </w:t>
      </w:r>
      <w:r>
        <w:t>MATLAB</w:t>
      </w:r>
      <w:r>
        <w:rPr>
          <w:rtl/>
        </w:rPr>
        <w:t xml:space="preserve">, </w:t>
      </w:r>
      <w:r>
        <w:rPr>
          <w:rFonts w:hint="cs"/>
          <w:rtl/>
        </w:rPr>
        <w:t>שסיפק</w:t>
      </w:r>
      <w:r>
        <w:rPr>
          <w:rtl/>
        </w:rPr>
        <w:t xml:space="preserve"> </w:t>
      </w:r>
      <w:r>
        <w:rPr>
          <w:rFonts w:hint="cs"/>
          <w:rtl/>
        </w:rPr>
        <w:t>לנו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הכלים</w:t>
      </w:r>
      <w:r>
        <w:rPr>
          <w:rtl/>
        </w:rPr>
        <w:t xml:space="preserve"> </w:t>
      </w:r>
      <w:r>
        <w:rPr>
          <w:rFonts w:hint="cs"/>
          <w:rtl/>
        </w:rPr>
        <w:t>הנדרשים</w:t>
      </w:r>
      <w:r>
        <w:rPr>
          <w:rtl/>
        </w:rPr>
        <w:t xml:space="preserve"> </w:t>
      </w:r>
      <w:r>
        <w:rPr>
          <w:rFonts w:hint="cs"/>
          <w:rtl/>
        </w:rPr>
        <w:t>להתמודד</w:t>
      </w:r>
      <w:r>
        <w:rPr>
          <w:rtl/>
        </w:rPr>
        <w:t xml:space="preserve"> </w:t>
      </w:r>
      <w:r>
        <w:rPr>
          <w:rFonts w:hint="cs"/>
          <w:rtl/>
        </w:rPr>
        <w:t>עם</w:t>
      </w:r>
      <w:r>
        <w:rPr>
          <w:rtl/>
        </w:rPr>
        <w:t xml:space="preserve"> </w:t>
      </w:r>
      <w:r>
        <w:rPr>
          <w:rFonts w:hint="cs"/>
          <w:rtl/>
        </w:rPr>
        <w:t>עיבוד</w:t>
      </w:r>
      <w:r>
        <w:rPr>
          <w:rtl/>
        </w:rPr>
        <w:t xml:space="preserve"> </w:t>
      </w:r>
      <w:r>
        <w:rPr>
          <w:rFonts w:hint="cs"/>
          <w:rtl/>
        </w:rPr>
        <w:t>האותות</w:t>
      </w:r>
      <w:r>
        <w:rPr>
          <w:rtl/>
        </w:rPr>
        <w:t xml:space="preserve"> </w:t>
      </w:r>
      <w:r>
        <w:rPr>
          <w:rFonts w:hint="cs"/>
          <w:rtl/>
        </w:rPr>
        <w:t>בצורה</w:t>
      </w:r>
      <w:r>
        <w:rPr>
          <w:rtl/>
        </w:rPr>
        <w:t xml:space="preserve"> </w:t>
      </w:r>
      <w:r>
        <w:rPr>
          <w:rFonts w:hint="cs"/>
          <w:rtl/>
        </w:rPr>
        <w:t>מדויקת</w:t>
      </w:r>
      <w:r>
        <w:rPr>
          <w:rtl/>
        </w:rPr>
        <w:t xml:space="preserve"> </w:t>
      </w:r>
      <w:r>
        <w:rPr>
          <w:rFonts w:hint="cs"/>
          <w:rtl/>
        </w:rPr>
        <w:t>ויעילה</w:t>
      </w:r>
      <w:r>
        <w:rPr>
          <w:rtl/>
        </w:rPr>
        <w:t xml:space="preserve">. </w:t>
      </w:r>
      <w:r>
        <w:rPr>
          <w:rFonts w:hint="cs"/>
          <w:rtl/>
        </w:rPr>
        <w:t>הפרויקט</w:t>
      </w:r>
      <w:r>
        <w:rPr>
          <w:rtl/>
        </w:rPr>
        <w:t xml:space="preserve"> </w:t>
      </w:r>
      <w:r>
        <w:rPr>
          <w:rFonts w:hint="cs"/>
          <w:rtl/>
        </w:rPr>
        <w:t>אפשר</w:t>
      </w:r>
      <w:r>
        <w:rPr>
          <w:rtl/>
        </w:rPr>
        <w:t xml:space="preserve"> </w:t>
      </w:r>
      <w:r>
        <w:rPr>
          <w:rFonts w:hint="cs"/>
          <w:rtl/>
        </w:rPr>
        <w:t>לנו</w:t>
      </w:r>
      <w:r>
        <w:rPr>
          <w:rtl/>
        </w:rPr>
        <w:t xml:space="preserve"> </w:t>
      </w:r>
      <w:r>
        <w:rPr>
          <w:rFonts w:hint="cs"/>
          <w:rtl/>
        </w:rPr>
        <w:t>להעמיק</w:t>
      </w:r>
      <w:r>
        <w:rPr>
          <w:rtl/>
        </w:rPr>
        <w:t xml:space="preserve"> </w:t>
      </w:r>
      <w:r>
        <w:rPr>
          <w:rFonts w:hint="cs"/>
          <w:rtl/>
        </w:rPr>
        <w:t>בהבנת</w:t>
      </w:r>
      <w:r>
        <w:rPr>
          <w:rtl/>
        </w:rPr>
        <w:t xml:space="preserve"> </w:t>
      </w:r>
      <w:r>
        <w:rPr>
          <w:rFonts w:hint="cs"/>
          <w:rtl/>
        </w:rPr>
        <w:t>עקרונות</w:t>
      </w:r>
      <w:r>
        <w:rPr>
          <w:rtl/>
        </w:rPr>
        <w:t xml:space="preserve"> </w:t>
      </w:r>
      <w:r>
        <w:rPr>
          <w:rFonts w:hint="cs"/>
          <w:rtl/>
        </w:rPr>
        <w:t>עיבוד</w:t>
      </w:r>
      <w:r>
        <w:rPr>
          <w:rtl/>
        </w:rPr>
        <w:t xml:space="preserve"> </w:t>
      </w:r>
      <w:r>
        <w:rPr>
          <w:rFonts w:hint="cs"/>
          <w:rtl/>
        </w:rPr>
        <w:t>אותות</w:t>
      </w:r>
      <w:r>
        <w:rPr>
          <w:rtl/>
        </w:rPr>
        <w:t xml:space="preserve"> </w:t>
      </w:r>
      <w:r>
        <w:rPr>
          <w:rFonts w:hint="cs"/>
          <w:rtl/>
        </w:rPr>
        <w:t>דיגיטליים</w:t>
      </w:r>
      <w:r>
        <w:rPr>
          <w:rtl/>
        </w:rPr>
        <w:t xml:space="preserve"> </w:t>
      </w:r>
      <w:r>
        <w:rPr>
          <w:rFonts w:hint="cs"/>
          <w:rtl/>
        </w:rPr>
        <w:t>ולהתנסות</w:t>
      </w:r>
      <w:r>
        <w:rPr>
          <w:rtl/>
        </w:rPr>
        <w:t xml:space="preserve"> </w:t>
      </w:r>
      <w:r>
        <w:rPr>
          <w:rFonts w:hint="cs"/>
          <w:rtl/>
        </w:rPr>
        <w:t>ביישום</w:t>
      </w:r>
      <w:r>
        <w:rPr>
          <w:rtl/>
        </w:rPr>
        <w:t xml:space="preserve"> </w:t>
      </w:r>
      <w:r>
        <w:rPr>
          <w:rFonts w:hint="cs"/>
          <w:rtl/>
        </w:rPr>
        <w:t>טכניקות</w:t>
      </w:r>
      <w:r>
        <w:rPr>
          <w:rtl/>
        </w:rPr>
        <w:t xml:space="preserve"> </w:t>
      </w:r>
      <w:r>
        <w:rPr>
          <w:rFonts w:hint="cs"/>
          <w:rtl/>
        </w:rPr>
        <w:t>מתקדמות</w:t>
      </w:r>
      <w:r>
        <w:rPr>
          <w:rtl/>
        </w:rPr>
        <w:t xml:space="preserve"> </w:t>
      </w:r>
      <w:r>
        <w:rPr>
          <w:rFonts w:hint="cs"/>
          <w:rtl/>
        </w:rPr>
        <w:t>בתחום</w:t>
      </w:r>
      <w:r>
        <w:rPr>
          <w:rtl/>
        </w:rPr>
        <w:t xml:space="preserve"> </w:t>
      </w:r>
      <w:r>
        <w:rPr>
          <w:rFonts w:hint="cs"/>
          <w:rtl/>
        </w:rPr>
        <w:t>עיבוד</w:t>
      </w:r>
      <w:r>
        <w:rPr>
          <w:rtl/>
        </w:rPr>
        <w:t xml:space="preserve"> </w:t>
      </w:r>
      <w:r>
        <w:rPr>
          <w:rFonts w:hint="cs"/>
          <w:rtl/>
        </w:rPr>
        <w:t>הדיבור</w:t>
      </w:r>
      <w:r>
        <w:rPr>
          <w:rtl/>
        </w:rPr>
        <w:t>.</w:t>
      </w:r>
    </w:p>
    <w:p w14:paraId="5D44A540" w14:textId="77777777" w:rsidR="00A21E15" w:rsidRDefault="00A21E15" w:rsidP="00A21E15">
      <w:pPr>
        <w:spacing w:line="240" w:lineRule="auto"/>
        <w:rPr>
          <w:rtl/>
        </w:rPr>
      </w:pPr>
    </w:p>
    <w:p w14:paraId="4BBF3200" w14:textId="77777777" w:rsidR="00A21E15" w:rsidRDefault="00A21E15" w:rsidP="00A21E15">
      <w:pPr>
        <w:spacing w:line="240" w:lineRule="auto"/>
        <w:rPr>
          <w:rtl/>
        </w:rPr>
      </w:pPr>
    </w:p>
    <w:p w14:paraId="342018FF" w14:textId="34E4BF2F" w:rsidR="00A21E15" w:rsidRDefault="00A21E15" w:rsidP="00A21E15">
      <w:pPr>
        <w:pStyle w:val="3"/>
        <w:bidi w:val="0"/>
        <w:jc w:val="right"/>
      </w:pPr>
      <w:r>
        <w:rPr>
          <w:rFonts w:hint="cs"/>
          <w:rtl/>
        </w:rPr>
        <w:t>מקורות</w:t>
      </w:r>
    </w:p>
    <w:p w14:paraId="4E6BABDA" w14:textId="77777777" w:rsidR="00A21E15" w:rsidRDefault="00A21E15" w:rsidP="00A21E15">
      <w:pPr>
        <w:pStyle w:val="NormalWeb"/>
        <w:numPr>
          <w:ilvl w:val="0"/>
          <w:numId w:val="25"/>
        </w:numPr>
        <w:bidi/>
      </w:pPr>
      <w:r>
        <w:t>MathWorks. "Voice Activity Detection (VAD)." https://www.mathworks.com/help/signal/ref/vad.html</w:t>
      </w:r>
    </w:p>
    <w:p w14:paraId="13ACB366" w14:textId="77777777" w:rsidR="00A21E15" w:rsidRDefault="00A21E15" w:rsidP="00A21E15">
      <w:pPr>
        <w:pStyle w:val="NormalWeb"/>
        <w:numPr>
          <w:ilvl w:val="0"/>
          <w:numId w:val="25"/>
        </w:numPr>
        <w:bidi/>
      </w:pPr>
      <w:r>
        <w:t>MathWorks. "Pitch Detection." https://www.mathworks.com/help/audio/ref/pitch.html</w:t>
      </w:r>
    </w:p>
    <w:p w14:paraId="636B046D" w14:textId="77777777" w:rsidR="00A21E15" w:rsidRDefault="00A21E15" w:rsidP="00A21E15">
      <w:pPr>
        <w:pStyle w:val="NormalWeb"/>
        <w:numPr>
          <w:ilvl w:val="0"/>
          <w:numId w:val="25"/>
        </w:numPr>
        <w:bidi/>
      </w:pPr>
      <w:r>
        <w:t>MathWorks. "Short-Time Fourier Transform (STFT)." https://www.mathworks.com/help/signal/ref/stft.html</w:t>
      </w:r>
    </w:p>
    <w:p w14:paraId="1B95C887" w14:textId="77777777" w:rsidR="00A21E15" w:rsidRDefault="00A21E15" w:rsidP="00A21E15">
      <w:pPr>
        <w:pStyle w:val="NormalWeb"/>
        <w:numPr>
          <w:ilvl w:val="0"/>
          <w:numId w:val="25"/>
        </w:numPr>
        <w:bidi/>
      </w:pPr>
      <w:r>
        <w:t>MathWorks. "Inverse Fast Fourier Transform (IFFT)." https://www.mathworks.com/help/matlab/ref/ifft.html</w:t>
      </w:r>
    </w:p>
    <w:p w14:paraId="5C3AB157" w14:textId="77777777" w:rsidR="00A21E15" w:rsidRDefault="00A21E15" w:rsidP="00A21E15">
      <w:pPr>
        <w:pStyle w:val="NormalWeb"/>
        <w:numPr>
          <w:ilvl w:val="0"/>
          <w:numId w:val="25"/>
        </w:numPr>
        <w:bidi/>
      </w:pPr>
      <w:r>
        <w:t>MathWorks. "Noise Reduction Using Spectral Subtraction." https://www.mathworks.com/help/audio/noise-reduction-using-spectral-subtraction.html</w:t>
      </w:r>
    </w:p>
    <w:p w14:paraId="09FA9F1F" w14:textId="77777777" w:rsidR="00B46396" w:rsidRPr="00A21E15" w:rsidRDefault="00B46396" w:rsidP="00B46396">
      <w:pPr>
        <w:rPr>
          <w:rtl/>
        </w:rPr>
      </w:pPr>
    </w:p>
    <w:p w14:paraId="5CB6DF14" w14:textId="34974254" w:rsidR="00B46396" w:rsidRPr="00B46396" w:rsidRDefault="00B46396" w:rsidP="00B46396">
      <w:pPr>
        <w:rPr>
          <w:rtl/>
        </w:rPr>
      </w:pPr>
    </w:p>
    <w:p w14:paraId="0F8CCE7B" w14:textId="77777777" w:rsidR="00E44F6A" w:rsidRPr="00E37134" w:rsidRDefault="00E44F6A" w:rsidP="00B60D3A">
      <w:pPr>
        <w:tabs>
          <w:tab w:val="left" w:pos="2870"/>
        </w:tabs>
        <w:rPr>
          <w:rtl/>
        </w:rPr>
      </w:pPr>
    </w:p>
    <w:sectPr w:rsidR="00E44F6A" w:rsidRPr="00E37134" w:rsidSect="00E0696E">
      <w:headerReference w:type="default" r:id="rId1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634297" w14:textId="77777777" w:rsidR="00027274" w:rsidRDefault="00027274" w:rsidP="00E37134">
      <w:pPr>
        <w:spacing w:after="0" w:line="240" w:lineRule="auto"/>
      </w:pPr>
      <w:r>
        <w:separator/>
      </w:r>
    </w:p>
  </w:endnote>
  <w:endnote w:type="continuationSeparator" w:id="0">
    <w:p w14:paraId="2A5843D9" w14:textId="77777777" w:rsidR="00027274" w:rsidRDefault="00027274" w:rsidP="00E37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A5005F" w14:textId="77777777" w:rsidR="00027274" w:rsidRDefault="00027274" w:rsidP="00E37134">
      <w:pPr>
        <w:spacing w:after="0" w:line="240" w:lineRule="auto"/>
      </w:pPr>
      <w:r>
        <w:separator/>
      </w:r>
    </w:p>
  </w:footnote>
  <w:footnote w:type="continuationSeparator" w:id="0">
    <w:p w14:paraId="7A111971" w14:textId="77777777" w:rsidR="00027274" w:rsidRDefault="00027274" w:rsidP="00E37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EE734" w14:textId="2FFADFD1" w:rsidR="00E37134" w:rsidRDefault="00E37134" w:rsidP="00E37134">
    <w:pPr>
      <w:pStyle w:val="ae"/>
      <w:bidi w:val="0"/>
      <w:jc w:val="right"/>
      <w:rPr>
        <w:rtl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334A43C" wp14:editId="10A8DBAA">
          <wp:simplePos x="0" y="0"/>
          <wp:positionH relativeFrom="page">
            <wp:align>left</wp:align>
          </wp:positionH>
          <wp:positionV relativeFrom="paragraph">
            <wp:posOffset>-670560</wp:posOffset>
          </wp:positionV>
          <wp:extent cx="7868304" cy="1092758"/>
          <wp:effectExtent l="0" t="0" r="0" b="0"/>
          <wp:wrapNone/>
          <wp:docPr id="1598506103" name="תמונה 1" descr="תמונה שמכילה צילום מסך, עיגול, שחור, עיצוב&#10;&#10;התיאור נוצר באופן אוטומטי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8841915" name="תמונה 1" descr="תמונה שמכילה צילום מסך, עיגול, שחור, עיצוב&#10;&#10;התיאור נוצר באופן אוטומטי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8304" cy="10927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br/>
    </w: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D87B5E"/>
    <w:multiLevelType w:val="hybridMultilevel"/>
    <w:tmpl w:val="33B64E9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CB82E3C"/>
    <w:multiLevelType w:val="hybridMultilevel"/>
    <w:tmpl w:val="397CD856"/>
    <w:lvl w:ilvl="0" w:tplc="D5BC397A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23657"/>
    <w:multiLevelType w:val="hybridMultilevel"/>
    <w:tmpl w:val="E11EB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1F"/>
    <w:multiLevelType w:val="hybridMultilevel"/>
    <w:tmpl w:val="41D879B8"/>
    <w:lvl w:ilvl="0" w:tplc="B83088F8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B3025"/>
    <w:multiLevelType w:val="hybridMultilevel"/>
    <w:tmpl w:val="6D363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C2A62"/>
    <w:multiLevelType w:val="hybridMultilevel"/>
    <w:tmpl w:val="66D2088E"/>
    <w:lvl w:ilvl="0" w:tplc="EE58493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E5A63"/>
    <w:multiLevelType w:val="hybridMultilevel"/>
    <w:tmpl w:val="ACF83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30D79"/>
    <w:multiLevelType w:val="hybridMultilevel"/>
    <w:tmpl w:val="AA5C037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6146C1"/>
    <w:multiLevelType w:val="hybridMultilevel"/>
    <w:tmpl w:val="98C062A6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F1E9C"/>
    <w:multiLevelType w:val="hybridMultilevel"/>
    <w:tmpl w:val="E92CDE1C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243080"/>
    <w:multiLevelType w:val="hybridMultilevel"/>
    <w:tmpl w:val="C9A68F08"/>
    <w:lvl w:ilvl="0" w:tplc="B83088F8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446E6E90"/>
    <w:multiLevelType w:val="multilevel"/>
    <w:tmpl w:val="91BEBB1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3" w15:restartNumberingAfterBreak="0">
    <w:nsid w:val="47276746"/>
    <w:multiLevelType w:val="hybridMultilevel"/>
    <w:tmpl w:val="480AF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8324B"/>
    <w:multiLevelType w:val="hybridMultilevel"/>
    <w:tmpl w:val="43103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66011"/>
    <w:multiLevelType w:val="multilevel"/>
    <w:tmpl w:val="4958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1E061B"/>
    <w:multiLevelType w:val="multilevel"/>
    <w:tmpl w:val="CB8A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060833"/>
    <w:multiLevelType w:val="multilevel"/>
    <w:tmpl w:val="8A242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6B63FA"/>
    <w:multiLevelType w:val="hybridMultilevel"/>
    <w:tmpl w:val="7B0CF9EE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5DF0079A"/>
    <w:multiLevelType w:val="hybridMultilevel"/>
    <w:tmpl w:val="99FA9A86"/>
    <w:lvl w:ilvl="0" w:tplc="81C4AEA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92F5A"/>
    <w:multiLevelType w:val="hybridMultilevel"/>
    <w:tmpl w:val="53E4CE82"/>
    <w:lvl w:ilvl="0" w:tplc="B83088F8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05465F"/>
    <w:multiLevelType w:val="multilevel"/>
    <w:tmpl w:val="E522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4D7566"/>
    <w:multiLevelType w:val="hybridMultilevel"/>
    <w:tmpl w:val="BFDA9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73971"/>
    <w:multiLevelType w:val="hybridMultilevel"/>
    <w:tmpl w:val="1C1CAE1A"/>
    <w:lvl w:ilvl="0" w:tplc="A2228AFC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4" w15:restartNumberingAfterBreak="0">
    <w:nsid w:val="7CEF3A52"/>
    <w:multiLevelType w:val="hybridMultilevel"/>
    <w:tmpl w:val="197C027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709721748">
    <w:abstractNumId w:val="7"/>
  </w:num>
  <w:num w:numId="2" w16cid:durableId="1668746526">
    <w:abstractNumId w:val="22"/>
  </w:num>
  <w:num w:numId="3" w16cid:durableId="985740868">
    <w:abstractNumId w:val="1"/>
  </w:num>
  <w:num w:numId="4" w16cid:durableId="820468694">
    <w:abstractNumId w:val="18"/>
  </w:num>
  <w:num w:numId="5" w16cid:durableId="1902864434">
    <w:abstractNumId w:val="2"/>
  </w:num>
  <w:num w:numId="6" w16cid:durableId="1132676642">
    <w:abstractNumId w:val="14"/>
  </w:num>
  <w:num w:numId="7" w16cid:durableId="948657000">
    <w:abstractNumId w:val="23"/>
  </w:num>
  <w:num w:numId="8" w16cid:durableId="953755092">
    <w:abstractNumId w:val="24"/>
  </w:num>
  <w:num w:numId="9" w16cid:durableId="1960602339">
    <w:abstractNumId w:val="11"/>
  </w:num>
  <w:num w:numId="10" w16cid:durableId="359088662">
    <w:abstractNumId w:val="4"/>
  </w:num>
  <w:num w:numId="11" w16cid:durableId="1730108801">
    <w:abstractNumId w:val="20"/>
  </w:num>
  <w:num w:numId="12" w16cid:durableId="1667591136">
    <w:abstractNumId w:val="10"/>
  </w:num>
  <w:num w:numId="13" w16cid:durableId="2075926436">
    <w:abstractNumId w:val="5"/>
  </w:num>
  <w:num w:numId="14" w16cid:durableId="878589403">
    <w:abstractNumId w:val="21"/>
  </w:num>
  <w:num w:numId="15" w16cid:durableId="280578179">
    <w:abstractNumId w:val="3"/>
  </w:num>
  <w:num w:numId="16" w16cid:durableId="1800800035">
    <w:abstractNumId w:val="6"/>
  </w:num>
  <w:num w:numId="17" w16cid:durableId="735906591">
    <w:abstractNumId w:val="9"/>
  </w:num>
  <w:num w:numId="18" w16cid:durableId="1625888043">
    <w:abstractNumId w:val="13"/>
  </w:num>
  <w:num w:numId="19" w16cid:durableId="880939607">
    <w:abstractNumId w:val="19"/>
  </w:num>
  <w:num w:numId="20" w16cid:durableId="186530938">
    <w:abstractNumId w:val="8"/>
  </w:num>
  <w:num w:numId="21" w16cid:durableId="268008998">
    <w:abstractNumId w:val="12"/>
  </w:num>
  <w:num w:numId="22" w16cid:durableId="1785808959">
    <w:abstractNumId w:val="15"/>
  </w:num>
  <w:num w:numId="23" w16cid:durableId="448352627">
    <w:abstractNumId w:val="16"/>
  </w:num>
  <w:num w:numId="24" w16cid:durableId="1848057688">
    <w:abstractNumId w:val="0"/>
  </w:num>
  <w:num w:numId="25" w16cid:durableId="7347424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134"/>
    <w:rsid w:val="00027274"/>
    <w:rsid w:val="001068BE"/>
    <w:rsid w:val="00116473"/>
    <w:rsid w:val="001464CE"/>
    <w:rsid w:val="00243F12"/>
    <w:rsid w:val="002F1B29"/>
    <w:rsid w:val="003025A2"/>
    <w:rsid w:val="00512F11"/>
    <w:rsid w:val="005F7000"/>
    <w:rsid w:val="00632764"/>
    <w:rsid w:val="00685D44"/>
    <w:rsid w:val="0074286A"/>
    <w:rsid w:val="00777F7D"/>
    <w:rsid w:val="00786A08"/>
    <w:rsid w:val="00792881"/>
    <w:rsid w:val="009D1352"/>
    <w:rsid w:val="00A21E15"/>
    <w:rsid w:val="00B02B0C"/>
    <w:rsid w:val="00B46396"/>
    <w:rsid w:val="00B60D3A"/>
    <w:rsid w:val="00BB5113"/>
    <w:rsid w:val="00C0506F"/>
    <w:rsid w:val="00C10AD3"/>
    <w:rsid w:val="00DE5FD9"/>
    <w:rsid w:val="00E0696E"/>
    <w:rsid w:val="00E37134"/>
    <w:rsid w:val="00E44F6A"/>
    <w:rsid w:val="00F067CF"/>
    <w:rsid w:val="00FB2F75"/>
    <w:rsid w:val="00FB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587D6E"/>
  <w15:chartTrackingRefBased/>
  <w15:docId w15:val="{EF2D6C12-0BC5-4906-9C94-89BBB3C9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371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37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71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71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71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71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71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71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71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371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E371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E371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3713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3713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3713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3713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3713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3713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71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37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71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371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37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3713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371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3713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37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3713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3713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3713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E37134"/>
  </w:style>
  <w:style w:type="paragraph" w:styleId="af0">
    <w:name w:val="footer"/>
    <w:basedOn w:val="a"/>
    <w:link w:val="af1"/>
    <w:uiPriority w:val="99"/>
    <w:unhideWhenUsed/>
    <w:rsid w:val="00E3713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E37134"/>
  </w:style>
  <w:style w:type="paragraph" w:styleId="af2">
    <w:name w:val="No Spacing"/>
    <w:uiPriority w:val="1"/>
    <w:qFormat/>
    <w:rsid w:val="00C10AD3"/>
    <w:pPr>
      <w:bidi/>
      <w:spacing w:after="0" w:line="240" w:lineRule="auto"/>
    </w:pPr>
  </w:style>
  <w:style w:type="paragraph" w:styleId="NormalWeb">
    <w:name w:val="Normal (Web)"/>
    <w:basedOn w:val="a"/>
    <w:uiPriority w:val="99"/>
    <w:semiHidden/>
    <w:unhideWhenUsed/>
    <w:rsid w:val="00777F7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f3">
    <w:name w:val="Strong"/>
    <w:basedOn w:val="a0"/>
    <w:uiPriority w:val="22"/>
    <w:qFormat/>
    <w:rsid w:val="00B60D3A"/>
    <w:rPr>
      <w:b/>
      <w:bCs/>
    </w:rPr>
  </w:style>
  <w:style w:type="character" w:styleId="Hyperlink">
    <w:name w:val="Hyperlink"/>
    <w:basedOn w:val="a0"/>
    <w:uiPriority w:val="99"/>
    <w:unhideWhenUsed/>
    <w:rsid w:val="00A21E15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A21E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1613</Words>
  <Characters>8066</Characters>
  <Application>Microsoft Office Word</Application>
  <DocSecurity>0</DocSecurity>
  <Lines>67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מיכאל לוגסי</dc:creator>
  <cp:keywords/>
  <dc:description/>
  <cp:lastModifiedBy>Noy Ben gozi</cp:lastModifiedBy>
  <cp:revision>5</cp:revision>
  <dcterms:created xsi:type="dcterms:W3CDTF">2025-02-05T15:19:00Z</dcterms:created>
  <dcterms:modified xsi:type="dcterms:W3CDTF">2025-02-05T21:36:00Z</dcterms:modified>
</cp:coreProperties>
</file>