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EBD7A" w14:textId="77777777" w:rsidR="00AB78F5" w:rsidRDefault="00000000">
      <w:pPr>
        <w:pStyle w:val="1"/>
        <w:spacing w:line="240" w:lineRule="auto"/>
        <w:jc w:val="center"/>
      </w:pPr>
      <w:r>
        <w:t xml:space="preserve">BA </w:t>
      </w:r>
      <w:proofErr w:type="spellStart"/>
      <w:r>
        <w:t>Project</w:t>
      </w:r>
      <w:proofErr w:type="spellEnd"/>
      <w:r>
        <w:t xml:space="preserve"> P2 </w:t>
      </w:r>
      <w:proofErr w:type="spellStart"/>
      <w:r>
        <w:t>Meeting</w:t>
      </w:r>
      <w:proofErr w:type="spellEnd"/>
      <w:r>
        <w:t xml:space="preserve"> </w:t>
      </w:r>
      <w:proofErr w:type="spellStart"/>
      <w:r>
        <w:t>Notes</w:t>
      </w:r>
      <w:proofErr w:type="spellEnd"/>
    </w:p>
    <w:p w14:paraId="7F67BF2B" w14:textId="77777777" w:rsidR="00AB78F5" w:rsidRDefault="00000000">
      <w:pPr>
        <w:spacing w:line="240" w:lineRule="auto"/>
        <w:jc w:val="center"/>
      </w:pPr>
      <w:proofErr w:type="spellStart"/>
      <w:r>
        <w:t>November</w:t>
      </w:r>
      <w:proofErr w:type="spellEnd"/>
      <w:r>
        <w:t xml:space="preserve"> 13, 2025</w:t>
      </w:r>
    </w:p>
    <w:p w14:paraId="4A1DCA42" w14:textId="77777777" w:rsidR="00AB78F5" w:rsidRDefault="00000000">
      <w:pPr>
        <w:spacing w:line="240" w:lineRule="auto"/>
        <w:jc w:val="center"/>
      </w:pPr>
      <w:proofErr w:type="spellStart"/>
      <w:r>
        <w:t>Attendees</w:t>
      </w:r>
      <w:proofErr w:type="spellEnd"/>
      <w:r>
        <w:t xml:space="preserve">: </w:t>
      </w:r>
      <w:proofErr w:type="spellStart"/>
      <w:r>
        <w:t>Ayal</w:t>
      </w:r>
      <w:proofErr w:type="spellEnd"/>
      <w:r>
        <w:t xml:space="preserve"> </w:t>
      </w:r>
      <w:proofErr w:type="spellStart"/>
      <w:r>
        <w:t>Klein</w:t>
      </w:r>
      <w:proofErr w:type="spellEnd"/>
      <w:r>
        <w:t xml:space="preserve">, </w:t>
      </w:r>
      <w:proofErr w:type="spellStart"/>
      <w:r>
        <w:t>Jesse</w:t>
      </w:r>
      <w:proofErr w:type="spellEnd"/>
      <w:r>
        <w:t xml:space="preserve"> </w:t>
      </w:r>
      <w:proofErr w:type="spellStart"/>
      <w:r>
        <w:t>Briggs</w:t>
      </w:r>
      <w:proofErr w:type="spellEnd"/>
      <w:r>
        <w:t xml:space="preserve">, </w:t>
      </w:r>
      <w:proofErr w:type="spellStart"/>
      <w:r>
        <w:t>Linoy</w:t>
      </w:r>
      <w:proofErr w:type="spellEnd"/>
      <w:r>
        <w:t xml:space="preserve"> </w:t>
      </w:r>
      <w:proofErr w:type="spellStart"/>
      <w:r>
        <w:t>Kaufman</w:t>
      </w:r>
      <w:proofErr w:type="spellEnd"/>
      <w:r>
        <w:t xml:space="preserve">, </w:t>
      </w:r>
      <w:proofErr w:type="spellStart"/>
      <w:r>
        <w:t>Lior</w:t>
      </w:r>
      <w:proofErr w:type="spellEnd"/>
      <w:r>
        <w:t xml:space="preserve"> Telman, </w:t>
      </w:r>
      <w:proofErr w:type="spellStart"/>
      <w:r>
        <w:t>Guy</w:t>
      </w:r>
      <w:proofErr w:type="spellEnd"/>
      <w:r>
        <w:t xml:space="preserve">, </w:t>
      </w:r>
      <w:proofErr w:type="spellStart"/>
      <w:r>
        <w:t>Mor</w:t>
      </w:r>
      <w:proofErr w:type="spellEnd"/>
      <w:r>
        <w:t xml:space="preserve"> </w:t>
      </w:r>
      <w:proofErr w:type="spellStart"/>
      <w:r>
        <w:t>Berger</w:t>
      </w:r>
      <w:proofErr w:type="spellEnd"/>
    </w:p>
    <w:p w14:paraId="73E526B5" w14:textId="77777777" w:rsidR="00AB78F5" w:rsidRDefault="00000000">
      <w:r>
        <w:pict w14:anchorId="3351242E">
          <v:rect id="_x0000_i1025" style="width:0;height:.05pt;mso-width-percent:0;mso-height-percent:0;mso-width-percent:0;mso-height-percent:0" o:hralign="center" o:hrstd="t" o:hr="t" fillcolor="#a0a0a0" stroked="f"/>
        </w:pict>
      </w:r>
    </w:p>
    <w:p w14:paraId="390ADAB3" w14:textId="77777777" w:rsidR="00AB78F5" w:rsidRDefault="00000000">
      <w:pPr>
        <w:pStyle w:val="2"/>
        <w:spacing w:line="240" w:lineRule="auto"/>
      </w:pPr>
      <w:r>
        <w:t>TL;DR</w:t>
      </w:r>
    </w:p>
    <w:p w14:paraId="7074E30F" w14:textId="77777777" w:rsidR="00AB78F5" w:rsidRDefault="00000000">
      <w:pPr>
        <w:spacing w:line="240" w:lineRule="auto"/>
      </w:pP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a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(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dream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exploratory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meeting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weeks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PCA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LLM-</w:t>
      </w:r>
      <w:proofErr w:type="spellStart"/>
      <w:r>
        <w:t>assisted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>.</w:t>
      </w:r>
    </w:p>
    <w:p w14:paraId="4F37B514" w14:textId="77777777" w:rsidR="00AB78F5" w:rsidRDefault="00000000">
      <w:pPr>
        <w:pStyle w:val="2"/>
        <w:spacing w:line="240" w:lineRule="auto"/>
      </w:pPr>
      <w:proofErr w:type="spellStart"/>
      <w:r>
        <w:t>Discussion</w:t>
      </w:r>
      <w:proofErr w:type="spellEnd"/>
      <w:r>
        <w:t xml:space="preserve"> </w:t>
      </w:r>
      <w:proofErr w:type="spellStart"/>
      <w:r>
        <w:t>Topics</w:t>
      </w:r>
      <w:proofErr w:type="spellEnd"/>
    </w:p>
    <w:p w14:paraId="272A9935" w14:textId="77777777" w:rsidR="00AB78F5" w:rsidRDefault="00000000">
      <w:pPr>
        <w:pStyle w:val="3"/>
        <w:spacing w:line="240" w:lineRule="auto"/>
      </w:pPr>
      <w:proofErr w:type="spellStart"/>
      <w:r>
        <w:t>Understanding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Learning</w:t>
      </w:r>
      <w:proofErr w:type="spellEnd"/>
    </w:p>
    <w:p w14:paraId="28445109" w14:textId="77777777" w:rsidR="00AB78F5" w:rsidRDefault="00000000">
      <w:pPr>
        <w:pStyle w:val="a4"/>
        <w:numPr>
          <w:ilvl w:val="0"/>
          <w:numId w:val="1"/>
        </w:numPr>
      </w:pPr>
      <w:proofErr w:type="spellStart"/>
      <w:r>
        <w:t>Good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representations</w:t>
      </w:r>
      <w:proofErr w:type="spellEnd"/>
      <w:r>
        <w:t xml:space="preserve"> </w:t>
      </w:r>
    </w:p>
    <w:p w14:paraId="5FE58462" w14:textId="77777777" w:rsidR="00AB78F5" w:rsidRDefault="00000000">
      <w:pPr>
        <w:pStyle w:val="a4"/>
        <w:numPr>
          <w:ilvl w:val="0"/>
          <w:numId w:val="1"/>
        </w:numPr>
      </w:pPr>
      <w:proofErr w:type="spellStart"/>
      <w:r>
        <w:t>Similar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cat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)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nearby</w:t>
      </w:r>
      <w:proofErr w:type="spellEnd"/>
      <w:r>
        <w:t xml:space="preserve"> </w:t>
      </w:r>
      <w:proofErr w:type="spellStart"/>
      <w:r>
        <w:t>vectors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dissimilar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(</w:t>
      </w:r>
      <w:proofErr w:type="spellStart"/>
      <w:r>
        <w:t>cat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. </w:t>
      </w:r>
      <w:proofErr w:type="spellStart"/>
      <w:r>
        <w:t>dog</w:t>
      </w:r>
      <w:proofErr w:type="spellEnd"/>
      <w:r>
        <w:t xml:space="preserve">)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distant</w:t>
      </w:r>
      <w:proofErr w:type="spellEnd"/>
      <w:r>
        <w:t xml:space="preserve"> </w:t>
      </w:r>
      <w:proofErr w:type="spellStart"/>
      <w:r>
        <w:t>vectors</w:t>
      </w:r>
      <w:proofErr w:type="spellEnd"/>
      <w:r>
        <w:t xml:space="preserve"> </w:t>
      </w:r>
    </w:p>
    <w:p w14:paraId="031493B3" w14:textId="77777777" w:rsidR="00AB78F5" w:rsidRDefault="00000000">
      <w:pPr>
        <w:pStyle w:val="a4"/>
        <w:numPr>
          <w:ilvl w:val="0"/>
          <w:numId w:val="1"/>
        </w:numPr>
      </w:pPr>
      <w:proofErr w:type="spellStart"/>
      <w:r>
        <w:t>Embeddings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supervision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contrastive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-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</w:p>
    <w:p w14:paraId="4772E350" w14:textId="77777777" w:rsidR="00AB78F5" w:rsidRDefault="00000000">
      <w:pPr>
        <w:pStyle w:val="a4"/>
        <w:numPr>
          <w:ilvl w:val="0"/>
          <w:numId w:val="1"/>
        </w:numPr>
      </w:pPr>
      <w:proofErr w:type="spellStart"/>
      <w:r>
        <w:t>For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contrastive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translations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unsupervised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augmentation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</w:p>
    <w:p w14:paraId="1D875121" w14:textId="77777777" w:rsidR="00AB78F5" w:rsidRDefault="00000000">
      <w:pPr>
        <w:pStyle w:val="3"/>
        <w:spacing w:line="240" w:lineRule="auto"/>
      </w:pPr>
      <w:proofErr w:type="spellStart"/>
      <w:r>
        <w:t>Vector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Semantics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Directions</w:t>
      </w:r>
      <w:proofErr w:type="spellEnd"/>
    </w:p>
    <w:p w14:paraId="6B401A08" w14:textId="77777777" w:rsidR="00AB78F5" w:rsidRDefault="00000000">
      <w:pPr>
        <w:pStyle w:val="a4"/>
        <w:numPr>
          <w:ilvl w:val="0"/>
          <w:numId w:val="1"/>
        </w:numPr>
      </w:pPr>
      <w:proofErr w:type="spellStart"/>
      <w:r>
        <w:t>Vector</w:t>
      </w:r>
      <w:proofErr w:type="spellEnd"/>
      <w:r>
        <w:t xml:space="preserve"> </w:t>
      </w:r>
      <w:proofErr w:type="spellStart"/>
      <w:r>
        <w:t>arithmetic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: </w:t>
      </w:r>
      <w:proofErr w:type="spellStart"/>
      <w:r>
        <w:t>man-woman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parallels</w:t>
      </w:r>
      <w:proofErr w:type="spellEnd"/>
      <w:r>
        <w:t xml:space="preserve"> </w:t>
      </w:r>
      <w:proofErr w:type="spellStart"/>
      <w:r>
        <w:t>king-queen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</w:p>
    <w:p w14:paraId="153383D8" w14:textId="77777777" w:rsidR="00AB78F5" w:rsidRDefault="00000000">
      <w:pPr>
        <w:pStyle w:val="a4"/>
        <w:numPr>
          <w:ilvl w:val="0"/>
          <w:numId w:val="1"/>
        </w:numPr>
      </w:pPr>
      <w:proofErr w:type="spellStart"/>
      <w:r>
        <w:t>Embedding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syntactic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adjective-comparative-superlative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(</w:t>
      </w:r>
      <w:proofErr w:type="spellStart"/>
      <w:r>
        <w:t>short→shorter→shortest</w:t>
      </w:r>
      <w:proofErr w:type="spellEnd"/>
      <w:r>
        <w:t xml:space="preserve">) </w:t>
      </w:r>
    </w:p>
    <w:p w14:paraId="7455AE56" w14:textId="77777777" w:rsidR="00AB78F5" w:rsidRDefault="00000000">
      <w:pPr>
        <w:pStyle w:val="a4"/>
        <w:numPr>
          <w:ilvl w:val="0"/>
          <w:numId w:val="1"/>
        </w:numPr>
      </w:pPr>
      <w:proofErr w:type="spellStart"/>
      <w:r>
        <w:t>Vector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directions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encode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grammatical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</w:p>
    <w:p w14:paraId="160E1447" w14:textId="77777777" w:rsidR="00AB78F5" w:rsidRDefault="00000000">
      <w:pPr>
        <w:pStyle w:val="a4"/>
        <w:numPr>
          <w:ilvl w:val="0"/>
          <w:numId w:val="1"/>
        </w:numPr>
      </w:pPr>
      <w:proofErr w:type="spellStart"/>
      <w:r>
        <w:t>Visualization</w:t>
      </w:r>
      <w:proofErr w:type="spellEnd"/>
      <w:r>
        <w:t xml:space="preserve"> </w:t>
      </w:r>
      <w:proofErr w:type="spellStart"/>
      <w:r>
        <w:t>plots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dimension-reduced</w:t>
      </w:r>
      <w:proofErr w:type="spellEnd"/>
      <w:r>
        <w:t xml:space="preserve"> </w:t>
      </w:r>
      <w:proofErr w:type="spellStart"/>
      <w:r>
        <w:t>representations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 </w:t>
      </w:r>
    </w:p>
    <w:p w14:paraId="352CA529" w14:textId="77777777" w:rsidR="00AB78F5" w:rsidRDefault="00000000">
      <w:pPr>
        <w:pStyle w:val="3"/>
        <w:spacing w:line="240" w:lineRule="auto"/>
      </w:pP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.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0CC8E6AC" w14:textId="77777777" w:rsidR="00AB78F5" w:rsidRDefault="00000000">
      <w:pPr>
        <w:pStyle w:val="a4"/>
        <w:numPr>
          <w:ilvl w:val="0"/>
          <w:numId w:val="1"/>
        </w:numPr>
      </w:pP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(</w:t>
      </w:r>
      <w:proofErr w:type="spellStart"/>
      <w:r>
        <w:t>like</w:t>
      </w:r>
      <w:proofErr w:type="spellEnd"/>
      <w:r>
        <w:t xml:space="preserve"> </w:t>
      </w:r>
      <w:proofErr w:type="spellStart"/>
      <w:r>
        <w:t>ChatGPT</w:t>
      </w:r>
      <w:proofErr w:type="spell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,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rich</w:t>
      </w:r>
      <w:proofErr w:type="spellEnd"/>
      <w:r>
        <w:t xml:space="preserve"> </w:t>
      </w:r>
      <w:proofErr w:type="spellStart"/>
      <w:r>
        <w:t>representations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</w:p>
    <w:p w14:paraId="1246009F" w14:textId="77777777" w:rsidR="00AB78F5" w:rsidRDefault="00000000">
      <w:pPr>
        <w:pStyle w:val="a4"/>
        <w:numPr>
          <w:ilvl w:val="0"/>
          <w:numId w:val="1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text-embedding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representations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</w:p>
    <w:p w14:paraId="229286B7" w14:textId="77777777" w:rsidR="00AB78F5" w:rsidRDefault="00000000">
      <w:pPr>
        <w:pStyle w:val="a4"/>
        <w:numPr>
          <w:ilvl w:val="0"/>
          <w:numId w:val="1"/>
        </w:numPr>
      </w:pPr>
      <w:proofErr w:type="spellStart"/>
      <w:r>
        <w:t>LLMs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extensively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assistance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interpreting</w:t>
      </w:r>
      <w:proofErr w:type="spellEnd"/>
      <w:r>
        <w:t xml:space="preserve"> PCA </w:t>
      </w:r>
      <w:proofErr w:type="spellStart"/>
      <w:r>
        <w:t>components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</w:t>
      </w:r>
      <w:proofErr w:type="spellStart"/>
      <w:r>
        <w:t>themselves</w:t>
      </w:r>
      <w:proofErr w:type="spellEnd"/>
      <w:r>
        <w:t xml:space="preserve"> </w:t>
      </w:r>
    </w:p>
    <w:p w14:paraId="6A46E1BC" w14:textId="77777777" w:rsidR="00AB78F5" w:rsidRDefault="00000000">
      <w:pPr>
        <w:pStyle w:val="a4"/>
        <w:numPr>
          <w:ilvl w:val="0"/>
          <w:numId w:val="1"/>
        </w:numPr>
      </w:pPr>
      <w:proofErr w:type="spellStart"/>
      <w:r>
        <w:t>Modern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compressed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texts</w:t>
      </w:r>
      <w:proofErr w:type="spellEnd"/>
      <w:r>
        <w:t xml:space="preserve"> </w:t>
      </w:r>
    </w:p>
    <w:p w14:paraId="3C4EDF89" w14:textId="77777777" w:rsidR="00AB78F5" w:rsidRDefault="00000000">
      <w:pPr>
        <w:pStyle w:val="3"/>
        <w:spacing w:line="240" w:lineRule="auto"/>
      </w:pPr>
      <w:proofErr w:type="spellStart"/>
      <w:r>
        <w:t>Project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Approach</w:t>
      </w:r>
      <w:proofErr w:type="spellEnd"/>
    </w:p>
    <w:p w14:paraId="38E2565F" w14:textId="77777777" w:rsidR="00AB78F5" w:rsidRDefault="00000000">
      <w:pPr>
        <w:pStyle w:val="a4"/>
        <w:numPr>
          <w:ilvl w:val="0"/>
          <w:numId w:val="1"/>
        </w:numPr>
      </w:pPr>
      <w:proofErr w:type="spellStart"/>
      <w:r>
        <w:lastRenderedPageBreak/>
        <w:t>Established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: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→ </w:t>
      </w:r>
      <w:proofErr w:type="spellStart"/>
      <w:r>
        <w:t>Exploratory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→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→ </w:t>
      </w:r>
      <w:proofErr w:type="spellStart"/>
      <w:r>
        <w:t>Run</w:t>
      </w:r>
      <w:proofErr w:type="spellEnd"/>
      <w:r>
        <w:t xml:space="preserve"> PCA → </w:t>
      </w:r>
      <w:proofErr w:type="spellStart"/>
      <w:r>
        <w:t>Interpret</w:t>
      </w:r>
      <w:proofErr w:type="spellEnd"/>
      <w:r>
        <w:t xml:space="preserve"> </w:t>
      </w:r>
      <w:proofErr w:type="spellStart"/>
      <w:r>
        <w:t>principal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</w:p>
    <w:p w14:paraId="5E185EEA" w14:textId="77777777" w:rsidR="00AB78F5" w:rsidRDefault="00000000">
      <w:pPr>
        <w:pStyle w:val="a4"/>
        <w:numPr>
          <w:ilvl w:val="0"/>
          <w:numId w:val="1"/>
        </w:numPr>
      </w:pPr>
      <w:proofErr w:type="spellStart"/>
      <w:r>
        <w:t>Plan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LLMs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interpret</w:t>
      </w:r>
      <w:proofErr w:type="spellEnd"/>
      <w:r>
        <w:t xml:space="preserve"> PCA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ends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principal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 xml:space="preserve"> </w:t>
      </w:r>
    </w:p>
    <w:p w14:paraId="67FE2021" w14:textId="77777777" w:rsidR="00AB78F5" w:rsidRDefault="00000000">
      <w:pPr>
        <w:pStyle w:val="a4"/>
        <w:numPr>
          <w:ilvl w:val="0"/>
          <w:numId w:val="1"/>
        </w:numPr>
      </w:pPr>
      <w:proofErr w:type="spellStart"/>
      <w:r>
        <w:t>Both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expressed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dream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</w:p>
    <w:p w14:paraId="1B238C20" w14:textId="77777777" w:rsidR="00AB78F5" w:rsidRDefault="00000000">
      <w:pPr>
        <w:pStyle w:val="a4"/>
        <w:numPr>
          <w:ilvl w:val="0"/>
          <w:numId w:val="1"/>
        </w:numPr>
      </w:pPr>
      <w:proofErr w:type="spellStart"/>
      <w:r>
        <w:t>Team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familiarity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concurrent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coursework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helpful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 </w:t>
      </w:r>
    </w:p>
    <w:p w14:paraId="3DC35DF3" w14:textId="77777777" w:rsidR="00AB78F5" w:rsidRDefault="00000000">
      <w:pPr>
        <w:pStyle w:val="3"/>
        <w:spacing w:line="240" w:lineRule="auto"/>
      </w:pPr>
      <w:proofErr w:type="spellStart"/>
      <w:r>
        <w:t>Exploratory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Expectations</w:t>
      </w:r>
      <w:proofErr w:type="spellEnd"/>
    </w:p>
    <w:p w14:paraId="0AF80135" w14:textId="77777777" w:rsidR="00AB78F5" w:rsidRDefault="00000000">
      <w:pPr>
        <w:pStyle w:val="a4"/>
        <w:numPr>
          <w:ilvl w:val="0"/>
          <w:numId w:val="1"/>
        </w:numPr>
      </w:pPr>
      <w:proofErr w:type="spellStart"/>
      <w:r>
        <w:t>Must</w:t>
      </w:r>
      <w:proofErr w:type="spellEnd"/>
      <w:r>
        <w:t xml:space="preserve"> </w:t>
      </w:r>
      <w:proofErr w:type="spellStart"/>
      <w:r>
        <w:t>examine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: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,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presence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emojis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outliers</w:t>
      </w:r>
      <w:proofErr w:type="spellEnd"/>
      <w:r>
        <w:t xml:space="preserve"> </w:t>
      </w:r>
    </w:p>
    <w:p w14:paraId="6752FE22" w14:textId="77777777" w:rsidR="00AB78F5" w:rsidRDefault="00000000">
      <w:pPr>
        <w:pStyle w:val="a4"/>
        <w:numPr>
          <w:ilvl w:val="0"/>
          <w:numId w:val="1"/>
        </w:numPr>
      </w:pPr>
      <w:proofErr w:type="spellStart"/>
      <w:r>
        <w:t>Should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, </w:t>
      </w:r>
      <w:proofErr w:type="spellStart"/>
      <w:r>
        <w:t>frequent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distributions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</w:t>
      </w:r>
    </w:p>
    <w:p w14:paraId="75EC3ACF" w14:textId="77777777" w:rsidR="00AB78F5" w:rsidRDefault="00000000">
      <w:pPr>
        <w:pStyle w:val="a4"/>
        <w:numPr>
          <w:ilvl w:val="0"/>
          <w:numId w:val="1"/>
        </w:numPr>
      </w:pPr>
      <w:proofErr w:type="spellStart"/>
      <w:r>
        <w:t>Data</w:t>
      </w:r>
      <w:proofErr w:type="spellEnd"/>
      <w:r>
        <w:t xml:space="preserve"> </w:t>
      </w:r>
      <w:proofErr w:type="spellStart"/>
      <w:r>
        <w:t>cleaning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: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outliers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single-sentence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. </w:t>
      </w:r>
      <w:proofErr w:type="spellStart"/>
      <w:r>
        <w:t>typical</w:t>
      </w:r>
      <w:proofErr w:type="spellEnd"/>
      <w:r>
        <w:t xml:space="preserve"> 5-10 </w:t>
      </w:r>
      <w:proofErr w:type="spellStart"/>
      <w:r>
        <w:t>sentence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) </w:t>
      </w:r>
    </w:p>
    <w:p w14:paraId="02991CF3" w14:textId="77777777" w:rsidR="00AB78F5" w:rsidRDefault="00000000">
      <w:pPr>
        <w:pStyle w:val="a4"/>
        <w:numPr>
          <w:ilvl w:val="0"/>
          <w:numId w:val="1"/>
        </w:numPr>
      </w:pPr>
      <w:proofErr w:type="spellStart"/>
      <w:r>
        <w:t>Must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</w:t>
      </w:r>
      <w:proofErr w:type="spellStart"/>
      <w:r>
        <w:t>intimate</w:t>
      </w:r>
      <w:proofErr w:type="spellEnd"/>
      <w:r>
        <w:t xml:space="preserve"> </w:t>
      </w:r>
      <w:proofErr w:type="spellStart"/>
      <w:r>
        <w:t>familiarity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PCA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</w:p>
    <w:p w14:paraId="46F85298" w14:textId="77777777" w:rsidR="00AB78F5" w:rsidRDefault="00000000">
      <w:pPr>
        <w:pStyle w:val="2"/>
        <w:spacing w:line="240" w:lineRule="auto"/>
      </w:pPr>
      <w:proofErr w:type="spellStart"/>
      <w:r>
        <w:t>Action</w:t>
      </w:r>
      <w:proofErr w:type="spellEnd"/>
      <w:r>
        <w:t xml:space="preserve"> </w:t>
      </w:r>
      <w:proofErr w:type="spellStart"/>
      <w:r>
        <w:t>Items</w:t>
      </w:r>
      <w:proofErr w:type="spellEnd"/>
    </w:p>
    <w:p w14:paraId="3F857387" w14:textId="77777777" w:rsidR="00AB78F5" w:rsidRDefault="00000000">
      <w:pPr>
        <w:pStyle w:val="2"/>
        <w:spacing w:line="240" w:lineRule="auto"/>
      </w:pPr>
      <w:proofErr w:type="spellStart"/>
      <w:r>
        <w:t>Open</w:t>
      </w:r>
      <w:proofErr w:type="spellEnd"/>
      <w:r>
        <w:t xml:space="preserve"> </w:t>
      </w:r>
      <w:proofErr w:type="spellStart"/>
      <w:r>
        <w:t>Questions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5"/>
        <w:gridCol w:w="3170"/>
        <w:gridCol w:w="1688"/>
      </w:tblGrid>
      <w:tr w:rsidR="00AB78F5" w14:paraId="5D39DD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ADD882" w14:textId="77777777" w:rsidR="00AB78F5" w:rsidRDefault="00000000">
            <w:pPr>
              <w:spacing w:line="240" w:lineRule="auto"/>
            </w:pPr>
            <w:proofErr w:type="spellStart"/>
            <w:r>
              <w:t>Question</w:t>
            </w:r>
            <w:proofErr w:type="spellEnd"/>
          </w:p>
        </w:tc>
        <w:tc>
          <w:tcPr>
            <w:tcW w:w="0" w:type="auto"/>
          </w:tcPr>
          <w:p w14:paraId="1157E499" w14:textId="77777777" w:rsidR="00AB78F5" w:rsidRDefault="00000000">
            <w:pPr>
              <w:spacing w:line="240" w:lineRule="auto"/>
            </w:pPr>
            <w:proofErr w:type="spellStart"/>
            <w:r>
              <w:t>Context</w:t>
            </w:r>
            <w:proofErr w:type="spellEnd"/>
            <w:r>
              <w:t>/</w:t>
            </w:r>
            <w:proofErr w:type="spellStart"/>
            <w:r>
              <w:t>Importance</w:t>
            </w:r>
            <w:proofErr w:type="spellEnd"/>
          </w:p>
        </w:tc>
        <w:tc>
          <w:tcPr>
            <w:tcW w:w="0" w:type="auto"/>
          </w:tcPr>
          <w:p w14:paraId="73E96E50" w14:textId="77777777" w:rsidR="00AB78F5" w:rsidRDefault="00000000">
            <w:pPr>
              <w:spacing w:line="240" w:lineRule="auto"/>
            </w:pPr>
            <w:proofErr w:type="spellStart"/>
            <w:r>
              <w:t>Who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</w:p>
        </w:tc>
      </w:tr>
      <w:tr w:rsidR="00AB78F5" w14:paraId="09B2D2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FD4E7F" w14:textId="77777777" w:rsidR="00AB78F5" w:rsidRDefault="00000000">
            <w:pPr>
              <w:spacing w:line="240" w:lineRule="auto"/>
            </w:pP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both</w:t>
            </w:r>
            <w:proofErr w:type="spellEnd"/>
            <w:r>
              <w:t xml:space="preserve"> </w:t>
            </w:r>
            <w:proofErr w:type="spellStart"/>
            <w:r>
              <w:t>groups</w:t>
            </w:r>
            <w:proofErr w:type="spellEnd"/>
            <w:r>
              <w:t xml:space="preserve"> </w:t>
            </w: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same</w:t>
            </w:r>
            <w:proofErr w:type="spellEnd"/>
            <w:r>
              <w:t xml:space="preserve"> </w:t>
            </w:r>
            <w:proofErr w:type="spellStart"/>
            <w:r>
              <w:t>dream</w:t>
            </w:r>
            <w:proofErr w:type="spellEnd"/>
            <w:r>
              <w:t xml:space="preserve"> </w:t>
            </w:r>
            <w:proofErr w:type="spellStart"/>
            <w:r>
              <w:t>dataset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choose</w:t>
            </w:r>
            <w:proofErr w:type="spellEnd"/>
            <w:r>
              <w:t xml:space="preserve"> </w:t>
            </w:r>
            <w:proofErr w:type="spellStart"/>
            <w:r>
              <w:t>different</w:t>
            </w:r>
            <w:proofErr w:type="spellEnd"/>
            <w:r>
              <w:t xml:space="preserve"> </w:t>
            </w:r>
            <w:proofErr w:type="spellStart"/>
            <w:r>
              <w:t>datasets</w:t>
            </w:r>
            <w:proofErr w:type="spellEnd"/>
            <w:r>
              <w:t>?</w:t>
            </w:r>
          </w:p>
        </w:tc>
        <w:tc>
          <w:tcPr>
            <w:tcW w:w="0" w:type="auto"/>
          </w:tcPr>
          <w:p w14:paraId="03B90AA6" w14:textId="77777777" w:rsidR="00AB78F5" w:rsidRDefault="00000000">
            <w:pPr>
              <w:spacing w:line="240" w:lineRule="auto"/>
            </w:pPr>
            <w:proofErr w:type="spellStart"/>
            <w:r>
              <w:t>Need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confirm</w:t>
            </w:r>
            <w:proofErr w:type="spellEnd"/>
            <w:r>
              <w:t xml:space="preserve"> </w:t>
            </w:r>
            <w:proofErr w:type="spellStart"/>
            <w:r>
              <w:t>dataset</w:t>
            </w:r>
            <w:proofErr w:type="spellEnd"/>
            <w:r>
              <w:t xml:space="preserve"> </w:t>
            </w:r>
            <w:proofErr w:type="spellStart"/>
            <w:r>
              <w:t>choice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enable</w:t>
            </w:r>
            <w:proofErr w:type="spellEnd"/>
            <w:r>
              <w:t xml:space="preserve"> </w:t>
            </w:r>
            <w:proofErr w:type="spellStart"/>
            <w:r>
              <w:t>potential</w:t>
            </w:r>
            <w:proofErr w:type="spellEnd"/>
            <w:r>
              <w:t xml:space="preserve"> </w:t>
            </w:r>
            <w:proofErr w:type="spellStart"/>
            <w:r>
              <w:t>collaboration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shared</w:t>
            </w:r>
            <w:proofErr w:type="spellEnd"/>
            <w:r>
              <w:t xml:space="preserve"> </w:t>
            </w:r>
            <w:proofErr w:type="spellStart"/>
            <w:r>
              <w:t>learning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</w:t>
            </w:r>
            <w:proofErr w:type="spellStart"/>
            <w:r>
              <w:t>teams</w:t>
            </w:r>
            <w:proofErr w:type="spellEnd"/>
          </w:p>
        </w:tc>
        <w:tc>
          <w:tcPr>
            <w:tcW w:w="0" w:type="auto"/>
          </w:tcPr>
          <w:p w14:paraId="6CDA31BB" w14:textId="77777777" w:rsidR="00AB78F5" w:rsidRDefault="00000000">
            <w:pPr>
              <w:spacing w:line="240" w:lineRule="auto"/>
            </w:pP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teams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coordinate</w:t>
            </w:r>
            <w:proofErr w:type="spellEnd"/>
          </w:p>
        </w:tc>
      </w:tr>
      <w:tr w:rsidR="00AB78F5" w14:paraId="733C82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3B18D0" w14:textId="77777777" w:rsidR="00AB78F5" w:rsidRDefault="00000000">
            <w:pPr>
              <w:spacing w:line="240" w:lineRule="auto"/>
            </w:pP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specific</w:t>
            </w:r>
            <w:proofErr w:type="spellEnd"/>
            <w:r>
              <w:t xml:space="preserve"> </w:t>
            </w:r>
            <w:proofErr w:type="spellStart"/>
            <w:r>
              <w:t>embedding</w:t>
            </w:r>
            <w:proofErr w:type="spellEnd"/>
            <w:r>
              <w:t xml:space="preserve"> </w:t>
            </w:r>
            <w:proofErr w:type="spellStart"/>
            <w:r>
              <w:t>model</w:t>
            </w:r>
            <w:proofErr w:type="spellEnd"/>
            <w:r>
              <w:t xml:space="preserve">(s) </w:t>
            </w:r>
            <w:proofErr w:type="spellStart"/>
            <w:r>
              <w:t>and</w:t>
            </w:r>
            <w:proofErr w:type="spellEnd"/>
            <w:r>
              <w:t xml:space="preserve"> PCA/</w:t>
            </w:r>
            <w:proofErr w:type="spellStart"/>
            <w:r>
              <w:t>reduction</w:t>
            </w:r>
            <w:proofErr w:type="spellEnd"/>
            <w:r>
              <w:t xml:space="preserve"> </w:t>
            </w:r>
            <w:proofErr w:type="spellStart"/>
            <w:r>
              <w:t>methods</w:t>
            </w:r>
            <w:proofErr w:type="spellEnd"/>
            <w:r>
              <w:t xml:space="preserve">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 (</w:t>
            </w:r>
            <w:proofErr w:type="spellStart"/>
            <w:r>
              <w:t>e.g</w:t>
            </w:r>
            <w:proofErr w:type="spellEnd"/>
            <w:r>
              <w:t xml:space="preserve">., </w:t>
            </w:r>
            <w:proofErr w:type="spellStart"/>
            <w:r>
              <w:t>model</w:t>
            </w:r>
            <w:proofErr w:type="spellEnd"/>
            <w:r>
              <w:t xml:space="preserve"> </w:t>
            </w:r>
            <w:proofErr w:type="spellStart"/>
            <w:r>
              <w:t>family</w:t>
            </w:r>
            <w:proofErr w:type="spellEnd"/>
            <w:r>
              <w:t xml:space="preserve">, </w:t>
            </w:r>
            <w:proofErr w:type="spellStart"/>
            <w:r>
              <w:t>dimensions</w:t>
            </w:r>
            <w:proofErr w:type="spellEnd"/>
            <w:r>
              <w:t xml:space="preserve">, </w:t>
            </w:r>
            <w:proofErr w:type="spellStart"/>
            <w:r>
              <w:t>parameters</w:t>
            </w:r>
            <w:proofErr w:type="spellEnd"/>
            <w:r>
              <w:t>)?</w:t>
            </w:r>
          </w:p>
        </w:tc>
        <w:tc>
          <w:tcPr>
            <w:tcW w:w="0" w:type="auto"/>
          </w:tcPr>
          <w:p w14:paraId="72339D8E" w14:textId="77777777" w:rsidR="00AB78F5" w:rsidRDefault="00000000">
            <w:pPr>
              <w:spacing w:line="240" w:lineRule="auto"/>
            </w:pPr>
            <w:proofErr w:type="spellStart"/>
            <w:r>
              <w:t>Technical</w:t>
            </w:r>
            <w:proofErr w:type="spellEnd"/>
            <w:r>
              <w:t xml:space="preserve"> </w:t>
            </w:r>
            <w:proofErr w:type="spellStart"/>
            <w:r>
              <w:t>decisions</w:t>
            </w:r>
            <w:proofErr w:type="spellEnd"/>
            <w:r>
              <w:t xml:space="preserve"> </w:t>
            </w:r>
            <w:proofErr w:type="spellStart"/>
            <w:r>
              <w:t>needed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implementation</w:t>
            </w:r>
            <w:proofErr w:type="spellEnd"/>
            <w:r>
              <w:t xml:space="preserve"> </w:t>
            </w:r>
            <w:proofErr w:type="spellStart"/>
            <w:r>
              <w:t>phase</w:t>
            </w:r>
            <w:proofErr w:type="spellEnd"/>
            <w:r>
              <w:t xml:space="preserve"> </w:t>
            </w:r>
            <w:proofErr w:type="spellStart"/>
            <w:r>
              <w:t>begins</w:t>
            </w:r>
            <w:proofErr w:type="spellEnd"/>
          </w:p>
        </w:tc>
        <w:tc>
          <w:tcPr>
            <w:tcW w:w="0" w:type="auto"/>
          </w:tcPr>
          <w:p w14:paraId="4130410E" w14:textId="77777777" w:rsidR="00AB78F5" w:rsidRDefault="00000000">
            <w:pPr>
              <w:spacing w:line="240" w:lineRule="auto"/>
            </w:pP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teams</w:t>
            </w:r>
            <w:proofErr w:type="spellEnd"/>
            <w:r>
              <w:t xml:space="preserve"> (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decided</w:t>
            </w:r>
            <w:proofErr w:type="spellEnd"/>
            <w:r>
              <w:t xml:space="preserve"> </w:t>
            </w:r>
            <w:proofErr w:type="spellStart"/>
            <w:r>
              <w:t>after</w:t>
            </w:r>
            <w:proofErr w:type="spellEnd"/>
            <w:r>
              <w:t xml:space="preserve"> EDA)</w:t>
            </w:r>
          </w:p>
        </w:tc>
      </w:tr>
      <w:tr w:rsidR="00AB78F5" w14:paraId="0877EC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5F204E" w14:textId="77777777" w:rsidR="00AB78F5" w:rsidRDefault="00000000">
            <w:pPr>
              <w:spacing w:line="240" w:lineRule="auto"/>
            </w:pPr>
            <w:proofErr w:type="spellStart"/>
            <w:r>
              <w:t>What</w:t>
            </w:r>
            <w:proofErr w:type="spellEnd"/>
            <w:r>
              <w:t xml:space="preserve"> </w:t>
            </w:r>
            <w:proofErr w:type="spellStart"/>
            <w:r>
              <w:t>data</w:t>
            </w:r>
            <w:proofErr w:type="spellEnd"/>
            <w:r>
              <w:t xml:space="preserve"> </w:t>
            </w:r>
            <w:proofErr w:type="spellStart"/>
            <w:r>
              <w:t>cleaning</w:t>
            </w:r>
            <w:proofErr w:type="spellEnd"/>
            <w:r>
              <w:t xml:space="preserve"> </w:t>
            </w:r>
            <w:proofErr w:type="spellStart"/>
            <w:r>
              <w:t>thresholds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set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outliers</w:t>
            </w:r>
            <w:proofErr w:type="spellEnd"/>
            <w:r>
              <w:t xml:space="preserve"> - </w:t>
            </w:r>
            <w:proofErr w:type="spellStart"/>
            <w:r>
              <w:t>what</w:t>
            </w:r>
            <w:proofErr w:type="spellEnd"/>
            <w:r>
              <w:t xml:space="preserve"> </w:t>
            </w:r>
            <w:proofErr w:type="spellStart"/>
            <w:r>
              <w:t>constitutes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outlier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exclude</w:t>
            </w:r>
            <w:proofErr w:type="spellEnd"/>
            <w:r>
              <w:t xml:space="preserve"> </w:t>
            </w:r>
            <w:proofErr w:type="spellStart"/>
            <w:r>
              <w:t>vs</w:t>
            </w:r>
            <w:proofErr w:type="spellEnd"/>
            <w:r>
              <w:t xml:space="preserve">. </w:t>
            </w:r>
            <w:proofErr w:type="spellStart"/>
            <w:r>
              <w:t>retain</w:t>
            </w:r>
            <w:proofErr w:type="spellEnd"/>
            <w:r>
              <w:t xml:space="preserve"> (</w:t>
            </w:r>
            <w:proofErr w:type="spellStart"/>
            <w:r>
              <w:t>e.g</w:t>
            </w:r>
            <w:proofErr w:type="spellEnd"/>
            <w:r>
              <w:t xml:space="preserve">., </w:t>
            </w:r>
            <w:proofErr w:type="spellStart"/>
            <w:r>
              <w:t>minimal</w:t>
            </w:r>
            <w:proofErr w:type="spellEnd"/>
            <w:r>
              <w:t xml:space="preserve"> </w:t>
            </w:r>
            <w:proofErr w:type="spellStart"/>
            <w:r>
              <w:t>length</w:t>
            </w:r>
            <w:proofErr w:type="spellEnd"/>
            <w:r>
              <w:t xml:space="preserve">, </w:t>
            </w:r>
            <w:proofErr w:type="spellStart"/>
            <w:r>
              <w:t>non-text</w:t>
            </w:r>
            <w:proofErr w:type="spellEnd"/>
            <w:r>
              <w:t xml:space="preserve"> </w:t>
            </w:r>
            <w:proofErr w:type="spellStart"/>
            <w:r>
              <w:t>artifacts</w:t>
            </w:r>
            <w:proofErr w:type="spellEnd"/>
            <w:r>
              <w:t>)?</w:t>
            </w:r>
          </w:p>
        </w:tc>
        <w:tc>
          <w:tcPr>
            <w:tcW w:w="0" w:type="auto"/>
          </w:tcPr>
          <w:p w14:paraId="23673EDB" w14:textId="77777777" w:rsidR="00AB78F5" w:rsidRDefault="00000000">
            <w:pPr>
              <w:spacing w:line="240" w:lineRule="auto"/>
            </w:pPr>
            <w:proofErr w:type="spellStart"/>
            <w:r>
              <w:t>Critical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ensuring</w:t>
            </w:r>
            <w:proofErr w:type="spellEnd"/>
            <w:r>
              <w:t xml:space="preserve"> PCA </w:t>
            </w:r>
            <w:proofErr w:type="spellStart"/>
            <w:r>
              <w:t>captures</w:t>
            </w:r>
            <w:proofErr w:type="spellEnd"/>
            <w:r>
              <w:t xml:space="preserve"> </w:t>
            </w:r>
            <w:proofErr w:type="spellStart"/>
            <w:r>
              <w:t>meaningful</w:t>
            </w:r>
            <w:proofErr w:type="spellEnd"/>
            <w:r>
              <w:t xml:space="preserve"> </w:t>
            </w:r>
            <w:proofErr w:type="spellStart"/>
            <w:r>
              <w:t>semantic</w:t>
            </w:r>
            <w:proofErr w:type="spellEnd"/>
            <w:r>
              <w:t xml:space="preserve"> </w:t>
            </w:r>
            <w:proofErr w:type="spellStart"/>
            <w:r>
              <w:t>variance</w:t>
            </w:r>
            <w:proofErr w:type="spellEnd"/>
            <w:r>
              <w:t xml:space="preserve"> </w:t>
            </w:r>
            <w:proofErr w:type="spellStart"/>
            <w:r>
              <w:t>rather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proofErr w:type="spellStart"/>
            <w:r>
              <w:t>format</w:t>
            </w:r>
            <w:proofErr w:type="spellEnd"/>
            <w:r>
              <w:t xml:space="preserve"> </w:t>
            </w:r>
            <w:proofErr w:type="spellStart"/>
            <w:r>
              <w:t>differences</w:t>
            </w:r>
            <w:proofErr w:type="spellEnd"/>
          </w:p>
        </w:tc>
        <w:tc>
          <w:tcPr>
            <w:tcW w:w="0" w:type="auto"/>
          </w:tcPr>
          <w:p w14:paraId="4AE32E66" w14:textId="77777777" w:rsidR="00AB78F5" w:rsidRDefault="00000000">
            <w:pPr>
              <w:spacing w:line="240" w:lineRule="auto"/>
            </w:pP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teams</w:t>
            </w:r>
            <w:proofErr w:type="spellEnd"/>
            <w:r>
              <w:t xml:space="preserve"> (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determined</w:t>
            </w:r>
            <w:proofErr w:type="spellEnd"/>
            <w:r>
              <w:t xml:space="preserve"> </w:t>
            </w:r>
            <w:proofErr w:type="spellStart"/>
            <w:r>
              <w:t>during</w:t>
            </w:r>
            <w:proofErr w:type="spellEnd"/>
            <w:r>
              <w:t xml:space="preserve"> EDA </w:t>
            </w:r>
            <w:proofErr w:type="spellStart"/>
            <w:r>
              <w:t>phase</w:t>
            </w:r>
            <w:proofErr w:type="spellEnd"/>
            <w:r>
              <w:t>)</w:t>
            </w:r>
          </w:p>
        </w:tc>
      </w:tr>
    </w:tbl>
    <w:p w14:paraId="7BC81854" w14:textId="77777777" w:rsidR="00AB78F5" w:rsidRDefault="00000000">
      <w:r>
        <w:pict w14:anchorId="4AE5B507">
          <v:rect id="_x0000_i1026" style="width:0;height:.05pt;mso-width-percent:0;mso-height-percent:0;mso-width-percent:0;mso-height-percent:0" o:hralign="center" o:hrstd="t" o:hr="t" fillcolor="#a0a0a0" stroked="f"/>
        </w:pict>
      </w:r>
    </w:p>
    <w:p w14:paraId="465A5A7B" w14:textId="77777777" w:rsidR="00AB78F5" w:rsidRDefault="00000000">
      <w:pPr>
        <w:spacing w:line="240" w:lineRule="auto"/>
      </w:pPr>
      <w:proofErr w:type="spellStart"/>
      <w:r>
        <w:rPr>
          <w:b/>
          <w:bCs/>
        </w:rPr>
        <w:t>Next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Meeting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Scheduled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weeks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2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(14:00-18:00 </w:t>
      </w:r>
      <w:proofErr w:type="spellStart"/>
      <w:r>
        <w:t>block</w:t>
      </w:r>
      <w:proofErr w:type="spellEnd"/>
      <w:r>
        <w:t xml:space="preserve">)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</w:t>
      </w:r>
    </w:p>
    <w:p w14:paraId="134E0637" w14:textId="77777777" w:rsidR="00AB78F5" w:rsidRDefault="00000000">
      <w:pPr>
        <w:spacing w:line="240" w:lineRule="auto"/>
      </w:pPr>
      <w:proofErr w:type="spellStart"/>
      <w:r>
        <w:rPr>
          <w:b/>
          <w:bCs/>
        </w:rPr>
        <w:t>Additional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emphasis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ChatGPT</w:t>
      </w:r>
      <w:proofErr w:type="spellEnd"/>
      <w:r>
        <w:t>/</w:t>
      </w:r>
      <w:proofErr w:type="spellStart"/>
      <w:r>
        <w:t>LLMs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assistants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- "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yourself</w:t>
      </w:r>
      <w:proofErr w:type="spellEnd"/>
      <w:r>
        <w:t>" (</w:t>
      </w:r>
      <w:proofErr w:type="spellStart"/>
      <w:r>
        <w:t>semi-joking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serious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heavy</w:t>
      </w:r>
      <w:proofErr w:type="spellEnd"/>
      <w:r>
        <w:t xml:space="preserve"> AI </w:t>
      </w:r>
      <w:proofErr w:type="spellStart"/>
      <w:r>
        <w:t>assistance</w:t>
      </w:r>
      <w:proofErr w:type="spellEnd"/>
      <w:r>
        <w:t xml:space="preserve">) </w:t>
      </w:r>
    </w:p>
    <w:sectPr w:rsidR="00AB78F5">
      <w:pgSz w:w="11907" w:h="16839"/>
      <w:pgMar w:top="1440" w:right="1797" w:bottom="1440" w:left="179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530C1"/>
    <w:multiLevelType w:val="hybridMultilevel"/>
    <w:tmpl w:val="3952819E"/>
    <w:lvl w:ilvl="0" w:tplc="080E8424">
      <w:start w:val="1"/>
      <w:numFmt w:val="bullet"/>
      <w:lvlText w:val="●"/>
      <w:lvlJc w:val="left"/>
      <w:pPr>
        <w:ind w:left="720" w:hanging="360"/>
      </w:pPr>
    </w:lvl>
    <w:lvl w:ilvl="1" w:tplc="E4C286BC">
      <w:start w:val="1"/>
      <w:numFmt w:val="bullet"/>
      <w:lvlText w:val="○"/>
      <w:lvlJc w:val="left"/>
      <w:pPr>
        <w:ind w:left="1440" w:hanging="360"/>
      </w:pPr>
    </w:lvl>
    <w:lvl w:ilvl="2" w:tplc="60BA1AA0">
      <w:start w:val="1"/>
      <w:numFmt w:val="bullet"/>
      <w:lvlText w:val="■"/>
      <w:lvlJc w:val="left"/>
      <w:pPr>
        <w:ind w:left="2160" w:hanging="360"/>
      </w:pPr>
    </w:lvl>
    <w:lvl w:ilvl="3" w:tplc="F66E7A5E">
      <w:start w:val="1"/>
      <w:numFmt w:val="bullet"/>
      <w:lvlText w:val="●"/>
      <w:lvlJc w:val="left"/>
      <w:pPr>
        <w:ind w:left="2880" w:hanging="360"/>
      </w:pPr>
    </w:lvl>
    <w:lvl w:ilvl="4" w:tplc="F9D62148">
      <w:start w:val="1"/>
      <w:numFmt w:val="bullet"/>
      <w:lvlText w:val="○"/>
      <w:lvlJc w:val="left"/>
      <w:pPr>
        <w:ind w:left="3600" w:hanging="360"/>
      </w:pPr>
    </w:lvl>
    <w:lvl w:ilvl="5" w:tplc="4AC4A542">
      <w:start w:val="1"/>
      <w:numFmt w:val="bullet"/>
      <w:lvlText w:val="■"/>
      <w:lvlJc w:val="left"/>
      <w:pPr>
        <w:ind w:left="4320" w:hanging="360"/>
      </w:pPr>
    </w:lvl>
    <w:lvl w:ilvl="6" w:tplc="563837CE">
      <w:start w:val="1"/>
      <w:numFmt w:val="bullet"/>
      <w:lvlText w:val="●"/>
      <w:lvlJc w:val="left"/>
      <w:pPr>
        <w:ind w:left="5040" w:hanging="360"/>
      </w:pPr>
    </w:lvl>
    <w:lvl w:ilvl="7" w:tplc="3D9016E8">
      <w:start w:val="1"/>
      <w:numFmt w:val="bullet"/>
      <w:lvlText w:val="●"/>
      <w:lvlJc w:val="left"/>
      <w:pPr>
        <w:ind w:left="5760" w:hanging="360"/>
      </w:pPr>
    </w:lvl>
    <w:lvl w:ilvl="8" w:tplc="1EE0E1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F73FF5"/>
    <w:multiLevelType w:val="hybridMultilevel"/>
    <w:tmpl w:val="B1C8C9E6"/>
    <w:lvl w:ilvl="0" w:tplc="21D094E8">
      <w:start w:val="1"/>
      <w:numFmt w:val="decimal"/>
      <w:lvlText w:val="%1."/>
      <w:lvlJc w:val="left"/>
      <w:pPr>
        <w:ind w:left="720" w:hanging="360"/>
      </w:pPr>
    </w:lvl>
    <w:lvl w:ilvl="1" w:tplc="35C42A10">
      <w:start w:val="1"/>
      <w:numFmt w:val="decimal"/>
      <w:lvlText w:val="%2."/>
      <w:lvlJc w:val="left"/>
      <w:pPr>
        <w:ind w:left="1140" w:hanging="360"/>
      </w:pPr>
    </w:lvl>
    <w:lvl w:ilvl="2" w:tplc="EAE4D040">
      <w:start w:val="1"/>
      <w:numFmt w:val="decimal"/>
      <w:lvlText w:val="%3."/>
      <w:lvlJc w:val="left"/>
      <w:pPr>
        <w:ind w:left="1440" w:hanging="360"/>
      </w:pPr>
    </w:lvl>
    <w:lvl w:ilvl="3" w:tplc="C8C60454">
      <w:start w:val="1"/>
      <w:numFmt w:val="decimal"/>
      <w:lvlText w:val="%4."/>
      <w:lvlJc w:val="left"/>
      <w:pPr>
        <w:ind w:left="1740" w:hanging="360"/>
      </w:pPr>
    </w:lvl>
    <w:lvl w:ilvl="4" w:tplc="4E20A0DA">
      <w:start w:val="1"/>
      <w:numFmt w:val="decimal"/>
      <w:lvlText w:val="%5."/>
      <w:lvlJc w:val="left"/>
      <w:pPr>
        <w:ind w:left="2040" w:hanging="360"/>
      </w:pPr>
    </w:lvl>
    <w:lvl w:ilvl="5" w:tplc="5F0A57A2">
      <w:start w:val="1"/>
      <w:numFmt w:val="decimal"/>
      <w:lvlText w:val="%6."/>
      <w:lvlJc w:val="left"/>
      <w:pPr>
        <w:ind w:left="2340" w:hanging="360"/>
      </w:pPr>
    </w:lvl>
    <w:lvl w:ilvl="6" w:tplc="441067A0">
      <w:start w:val="1"/>
      <w:numFmt w:val="decimal"/>
      <w:lvlText w:val="%7."/>
      <w:lvlJc w:val="left"/>
      <w:pPr>
        <w:ind w:left="2640" w:hanging="360"/>
      </w:pPr>
    </w:lvl>
    <w:lvl w:ilvl="7" w:tplc="D39826A8">
      <w:start w:val="1"/>
      <w:numFmt w:val="decimal"/>
      <w:lvlText w:val="%8."/>
      <w:lvlJc w:val="left"/>
      <w:pPr>
        <w:ind w:left="2940" w:hanging="360"/>
      </w:pPr>
    </w:lvl>
    <w:lvl w:ilvl="8" w:tplc="7DD24606">
      <w:start w:val="1"/>
      <w:numFmt w:val="decimal"/>
      <w:lvlText w:val="%9."/>
      <w:lvlJc w:val="left"/>
      <w:pPr>
        <w:ind w:left="3240" w:hanging="360"/>
      </w:pPr>
    </w:lvl>
  </w:abstractNum>
  <w:num w:numId="1" w16cid:durableId="6587708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8F5"/>
    <w:rsid w:val="004A36E7"/>
    <w:rsid w:val="00856A4A"/>
    <w:rsid w:val="00AB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07793"/>
  <w15:docId w15:val="{6857913E-02B2-409A-88CD-3CEE1F806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Aptos" w:eastAsia="Aptos" w:hAnsi="Aptos" w:cs="Aptos"/>
      <w:sz w:val="22"/>
      <w:szCs w:val="22"/>
      <w:rtl/>
    </w:rPr>
  </w:style>
  <w:style w:type="paragraph" w:styleId="1">
    <w:name w:val="heading 1"/>
    <w:basedOn w:val="a"/>
    <w:next w:val="a"/>
    <w:uiPriority w:val="9"/>
    <w:qFormat/>
    <w:pPr>
      <w:spacing w:before="240" w:after="120"/>
      <w:outlineLvl w:val="0"/>
    </w:pPr>
    <w:rPr>
      <w:rFonts w:ascii="Aptos Light" w:eastAsia="Aptos Light" w:hAnsi="Aptos Light" w:cs="Aptos Light"/>
      <w:b/>
      <w:bCs/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120"/>
      <w:outlineLvl w:val="1"/>
    </w:pPr>
    <w:rPr>
      <w:rFonts w:ascii="Aptos Light" w:eastAsia="Aptos Light" w:hAnsi="Aptos Light" w:cs="Aptos Light"/>
      <w:b/>
      <w:bCs/>
      <w:color w:val="2E74B5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spacing w:before="240" w:after="120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240" w:after="120"/>
      <w:outlineLvl w:val="3"/>
    </w:pPr>
    <w:rPr>
      <w:b/>
      <w:bCs/>
      <w:color w:val="2E74B5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120"/>
      <w:outlineLvl w:val="4"/>
    </w:pPr>
    <w:rPr>
      <w:b/>
      <w:bCs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0"/>
      <w:jc w:val="center"/>
    </w:pPr>
    <w:rPr>
      <w:rFonts w:ascii="Aptos Light" w:eastAsia="Aptos Light" w:hAnsi="Aptos Light" w:cs="Aptos Light"/>
      <w:b/>
      <w:bCs/>
      <w:color w:val="000000"/>
      <w:sz w:val="44"/>
      <w:szCs w:val="44"/>
    </w:rPr>
  </w:style>
  <w:style w:type="paragraph" w:customStyle="1" w:styleId="10">
    <w:name w:val="חזק1"/>
    <w:basedOn w:val="a"/>
    <w:next w:val="a"/>
    <w:qFormat/>
    <w:rPr>
      <w:b/>
      <w:bCs/>
    </w:rPr>
  </w:style>
  <w:style w:type="paragraph" w:styleId="a4">
    <w:name w:val="List Paragraph"/>
    <w:basedOn w:val="a"/>
    <w:qFormat/>
    <w:pPr>
      <w:spacing w:after="40" w:line="240" w:lineRule="auto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a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paragraph" w:styleId="a8">
    <w:name w:val="Subtitle"/>
    <w:basedOn w:val="a"/>
    <w:next w:val="a"/>
    <w:uiPriority w:val="11"/>
    <w:qFormat/>
    <w:pPr>
      <w:spacing w:after="0"/>
      <w:jc w:val="center"/>
    </w:pPr>
    <w:rPr>
      <w:rFonts w:ascii="Aptos Light" w:eastAsia="Aptos Light" w:hAnsi="Aptos Light" w:cs="Aptos Light"/>
      <w:i/>
      <w:iCs/>
      <w:color w:val="666666"/>
      <w:sz w:val="32"/>
      <w:szCs w:val="32"/>
    </w:rPr>
  </w:style>
  <w:style w:type="paragraph" w:styleId="a9">
    <w:name w:val="Quote"/>
    <w:basedOn w:val="a"/>
    <w:qFormat/>
    <w:pPr>
      <w:spacing w:before="200"/>
      <w:jc w:val="center"/>
    </w:pPr>
    <w:rPr>
      <w:i/>
      <w:iCs/>
    </w:rPr>
  </w:style>
  <w:style w:type="paragraph" w:styleId="aa">
    <w:name w:val="Intense Quote"/>
    <w:basedOn w:val="a"/>
    <w:qFormat/>
    <w:pPr>
      <w:spacing w:before="200"/>
      <w:jc w:val="center"/>
    </w:pPr>
    <w:rPr>
      <w:i/>
      <w:iCs/>
      <w:color w:val="444444"/>
    </w:rPr>
  </w:style>
  <w:style w:type="paragraph" w:styleId="ab">
    <w:name w:val="No Spacing"/>
    <w:basedOn w:val="a"/>
    <w:qFormat/>
    <w:pPr>
      <w:spacing w:after="0" w:line="240" w:lineRule="auto"/>
    </w:pPr>
  </w:style>
  <w:style w:type="paragraph" w:customStyle="1" w:styleId="Hyperlink1">
    <w:name w:val="Hyperlink1"/>
    <w:basedOn w:val="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707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robby telman</cp:lastModifiedBy>
  <cp:revision>2</cp:revision>
  <dcterms:created xsi:type="dcterms:W3CDTF">2025-11-16T20:24:00Z</dcterms:created>
  <dcterms:modified xsi:type="dcterms:W3CDTF">2025-11-16T20:24:00Z</dcterms:modified>
</cp:coreProperties>
</file>