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ED16368" w:rsidR="00CF3DBE" w:rsidRDefault="00EB429A">
      <w:pPr>
        <w:spacing w:before="240" w:line="240" w:lineRule="auto"/>
        <w:jc w:val="center"/>
        <w:rPr>
          <w:b/>
          <w:u w:val="single"/>
        </w:rPr>
      </w:pPr>
      <w:r>
        <w:rPr>
          <w:b/>
          <w:u w:val="single"/>
          <w:rtl/>
        </w:rPr>
        <w:t>מטלת התקפות</w:t>
      </w:r>
    </w:p>
    <w:p w14:paraId="00000002" w14:textId="33D2F047" w:rsidR="00CF3DBE" w:rsidRPr="00EB429A" w:rsidRDefault="00097274">
      <w:pPr>
        <w:spacing w:before="240" w:line="240" w:lineRule="auto"/>
        <w:jc w:val="right"/>
        <w:rPr>
          <w:rFonts w:hint="cs"/>
          <w:rtl/>
          <w:lang w:val="en-US"/>
        </w:rPr>
      </w:pPr>
      <w:r>
        <w:rPr>
          <w:rFonts w:hint="cs"/>
          <w:rtl/>
          <w:lang w:val="en-US"/>
        </w:rPr>
        <w:t>איתי הראל 316123892</w:t>
      </w:r>
    </w:p>
    <w:p w14:paraId="00000003" w14:textId="77777777" w:rsidR="00CF3DBE" w:rsidRDefault="00EB429A">
      <w:pPr>
        <w:bidi/>
        <w:spacing w:before="240" w:line="240" w:lineRule="auto"/>
      </w:pPr>
      <w:r>
        <w:rPr>
          <w:rtl/>
        </w:rPr>
        <w:t xml:space="preserve">מטלה זו יש להגיש ביחידים. פורמט הגשת המטלה הינו </w:t>
      </w:r>
      <w:r>
        <w:t>PDF</w:t>
      </w:r>
      <w:r>
        <w:rPr>
          <w:rtl/>
        </w:rPr>
        <w:t xml:space="preserve"> ששמו הוא ת.ז. המגיש.</w:t>
      </w:r>
    </w:p>
    <w:p w14:paraId="00000004" w14:textId="77777777" w:rsidR="00CF3DBE" w:rsidRDefault="00EB429A">
      <w:pPr>
        <w:spacing w:before="240" w:line="240" w:lineRule="auto"/>
        <w:jc w:val="right"/>
      </w:pPr>
      <w:r>
        <w:rPr>
          <w:rtl/>
        </w:rPr>
        <w:t>במטלה זו תתבקשו לחקור ולהסביר על התקפות ידועות</w:t>
      </w:r>
    </w:p>
    <w:p w14:paraId="00000005" w14:textId="77777777" w:rsidR="00CF3DBE" w:rsidRDefault="00EB429A">
      <w:pPr>
        <w:spacing w:before="240" w:line="240" w:lineRule="auto"/>
        <w:jc w:val="right"/>
      </w:pPr>
      <w:r>
        <w:rPr>
          <w:rtl/>
        </w:rPr>
        <w:t>לכל התקפה יש לרשום פסקה(בעברית) המסבירה עליה שתכלול את מהלך ההתקפה, מה נתקף(איזו פירצה מנוצלת) ודרך אחת לפחות להתמודד עם ההתקפה</w:t>
      </w:r>
    </w:p>
    <w:p w14:paraId="00000006" w14:textId="44BDEEA3" w:rsidR="00CF3DBE" w:rsidRDefault="00CF3DBE">
      <w:pPr>
        <w:spacing w:before="240" w:line="240" w:lineRule="auto"/>
        <w:rPr>
          <w:lang w:val="en-US"/>
        </w:rPr>
      </w:pPr>
    </w:p>
    <w:p w14:paraId="62F15BA0" w14:textId="77777777" w:rsidR="006B2117" w:rsidRPr="006B2117" w:rsidRDefault="006B2117" w:rsidP="006B2117">
      <w:pPr>
        <w:spacing w:before="240" w:line="240" w:lineRule="auto"/>
        <w:jc w:val="right"/>
        <w:rPr>
          <w:u w:val="single"/>
          <w:rtl/>
        </w:rPr>
      </w:pPr>
      <w:r w:rsidRPr="006B2117">
        <w:rPr>
          <w:u w:val="single"/>
        </w:rPr>
        <w:t>DDOS</w:t>
      </w:r>
    </w:p>
    <w:p w14:paraId="32CDDCEA" w14:textId="17E8DC25" w:rsidR="00665050" w:rsidRPr="00665050" w:rsidRDefault="006B2117" w:rsidP="00665050">
      <w:pPr>
        <w:bidi/>
        <w:spacing w:before="240" w:line="240" w:lineRule="auto"/>
        <w:rPr>
          <w:rtl/>
        </w:rPr>
      </w:pPr>
      <w:r w:rsidRPr="006B2117">
        <w:rPr>
          <w:rFonts w:hint="cs"/>
          <w:rtl/>
        </w:rPr>
        <w:t>התקפה זו היא הניסיון לגרום לשרת, אתר אינטרנט או שירותים אחרים להפוך ללא זמינים  על ידי ניצול מרבי של אחד מהמשאבים של השירות לדוגמא :  מעבד, זיכרון, רוחב פס.</w:t>
      </w:r>
      <w:r w:rsidRPr="006B2117">
        <w:rPr>
          <w:rtl/>
        </w:rPr>
        <w:t xml:space="preserve"> הסיבה </w:t>
      </w:r>
      <w:r w:rsidRPr="006B2117">
        <w:rPr>
          <w:rFonts w:hint="cs"/>
          <w:rtl/>
        </w:rPr>
        <w:t>שקוראים להתקפות האלו</w:t>
      </w:r>
      <w:r w:rsidRPr="006B2117">
        <w:rPr>
          <w:rtl/>
        </w:rPr>
        <w:t xml:space="preserve"> התקפת מניעת שירות מבוזרת </w:t>
      </w:r>
      <w:r w:rsidRPr="006B2117">
        <w:rPr>
          <w:rFonts w:hint="cs"/>
          <w:rtl/>
        </w:rPr>
        <w:t>מכיוון</w:t>
      </w:r>
      <w:r w:rsidRPr="006B2117">
        <w:rPr>
          <w:rtl/>
        </w:rPr>
        <w:t xml:space="preserve"> שתנועת הגולשים המזויפת מגיעה </w:t>
      </w:r>
      <w:r w:rsidRPr="006B2117">
        <w:rPr>
          <w:rFonts w:hint="cs"/>
          <w:rtl/>
        </w:rPr>
        <w:t>מכמות עצומה של</w:t>
      </w:r>
      <w:r w:rsidRPr="006B2117">
        <w:rPr>
          <w:rtl/>
        </w:rPr>
        <w:t xml:space="preserve"> מחשבים שונים</w:t>
      </w:r>
      <w:r w:rsidR="00665050">
        <w:rPr>
          <w:rFonts w:hint="cs"/>
          <w:rtl/>
        </w:rPr>
        <w:t>.</w:t>
      </w:r>
      <w:r w:rsidRPr="006B2117">
        <w:rPr>
          <w:rFonts w:hint="cs"/>
          <w:rtl/>
        </w:rPr>
        <w:t xml:space="preserve"> </w:t>
      </w:r>
      <w:r w:rsidR="00665050" w:rsidRPr="00665050">
        <w:rPr>
          <w:rtl/>
        </w:rPr>
        <w:t>התקפות</w:t>
      </w:r>
      <w:r w:rsidR="00665050" w:rsidRPr="00665050">
        <w:t xml:space="preserve"> DDoS </w:t>
      </w:r>
      <w:r w:rsidR="00665050" w:rsidRPr="00665050">
        <w:rPr>
          <w:rFonts w:hint="cs"/>
          <w:rtl/>
        </w:rPr>
        <w:t>משתמשות</w:t>
      </w:r>
      <w:r w:rsidR="00665050" w:rsidRPr="00665050">
        <w:rPr>
          <w:rtl/>
        </w:rPr>
        <w:t xml:space="preserve"> ב</w:t>
      </w:r>
      <w:r w:rsidR="00665050" w:rsidRPr="00665050">
        <w:t xml:space="preserve">-  Botnet  </w:t>
      </w:r>
      <w:r w:rsidR="00665050" w:rsidRPr="00665050">
        <w:rPr>
          <w:rFonts w:hint="cs"/>
          <w:rtl/>
        </w:rPr>
        <w:t xml:space="preserve"> שהוא </w:t>
      </w:r>
      <w:r w:rsidR="00665050" w:rsidRPr="00665050">
        <w:rPr>
          <w:rtl/>
        </w:rPr>
        <w:t xml:space="preserve">אוסף של הרבה מחשבים או מכשירים בעלי אפשרות גלישה באינטרנט הנשלטים מרחוק בעזרת </w:t>
      </w:r>
      <w:hyperlink r:id="rId5" w:history="1">
        <w:r w:rsidR="00665050" w:rsidRPr="00665050">
          <w:rPr>
            <w:rtl/>
          </w:rPr>
          <w:t>תוכנות זדוניות</w:t>
        </w:r>
      </w:hyperlink>
      <w:r w:rsidR="00665050" w:rsidRPr="00665050">
        <w:t xml:space="preserve"> </w:t>
      </w:r>
      <w:r w:rsidR="00665050" w:rsidRPr="00665050">
        <w:rPr>
          <w:rtl/>
        </w:rPr>
        <w:t xml:space="preserve">בכדי לבצע מתקפה. </w:t>
      </w:r>
      <w:r w:rsidR="00665050" w:rsidRPr="00665050">
        <w:rPr>
          <w:rFonts w:hint="cs"/>
          <w:rtl/>
        </w:rPr>
        <w:t>המטרות ל</w:t>
      </w:r>
      <w:r w:rsidR="00665050" w:rsidRPr="00665050">
        <w:rPr>
          <w:rtl/>
        </w:rPr>
        <w:t xml:space="preserve">התקפות מניעת שירות </w:t>
      </w:r>
      <w:r w:rsidR="00665050" w:rsidRPr="00665050">
        <w:rPr>
          <w:rFonts w:hint="cs"/>
          <w:rtl/>
        </w:rPr>
        <w:t xml:space="preserve">הן לצורך </w:t>
      </w:r>
      <w:r w:rsidR="00665050" w:rsidRPr="00665050">
        <w:rPr>
          <w:rtl/>
        </w:rPr>
        <w:t>שעשוע, דרך פשיעה, עבור בטרור וכלה בלוחמת סייבר.</w:t>
      </w:r>
    </w:p>
    <w:p w14:paraId="64CA59E4" w14:textId="77777777" w:rsidR="006B2117" w:rsidRPr="006B2117" w:rsidRDefault="006B2117">
      <w:pPr>
        <w:spacing w:before="240" w:line="240" w:lineRule="auto"/>
        <w:rPr>
          <w:lang w:val="en-US"/>
        </w:rPr>
      </w:pPr>
    </w:p>
    <w:p w14:paraId="0000000C" w14:textId="77777777" w:rsidR="00CF3DBE" w:rsidRDefault="00EB429A">
      <w:pPr>
        <w:spacing w:before="240" w:line="240" w:lineRule="auto"/>
        <w:jc w:val="right"/>
      </w:pPr>
      <w:bookmarkStart w:id="0" w:name="_Hlk72306581"/>
      <w:r>
        <w:rPr>
          <w:u w:val="single"/>
        </w:rPr>
        <w:t>Fuzzing</w:t>
      </w:r>
    </w:p>
    <w:p w14:paraId="1186CF64" w14:textId="28688307" w:rsidR="00DD54D2" w:rsidRDefault="00DD54D2" w:rsidP="00DD54D2">
      <w:pPr>
        <w:bidi/>
        <w:spacing w:before="240" w:line="240" w:lineRule="auto"/>
        <w:rPr>
          <w:rtl/>
        </w:rPr>
      </w:pPr>
      <w:bookmarkStart w:id="1" w:name="_Hlk72316717"/>
      <w:r>
        <w:rPr>
          <w:rtl/>
        </w:rPr>
        <w:t>בדיקת</w:t>
      </w:r>
      <w:r>
        <w:t xml:space="preserve"> Fuzzing </w:t>
      </w:r>
      <w:r>
        <w:rPr>
          <w:rtl/>
        </w:rPr>
        <w:t xml:space="preserve">היא טכניקת </w:t>
      </w:r>
      <w:r>
        <w:rPr>
          <w:rFonts w:hint="cs"/>
          <w:rtl/>
        </w:rPr>
        <w:t xml:space="preserve">שעושה </w:t>
      </w:r>
      <w:r>
        <w:rPr>
          <w:rtl/>
        </w:rPr>
        <w:t>בדיקת תוכנה אוטומטית</w:t>
      </w:r>
      <w:r>
        <w:rPr>
          <w:rFonts w:hint="cs"/>
          <w:rtl/>
        </w:rPr>
        <w:t xml:space="preserve"> כאשר יש</w:t>
      </w:r>
      <w:r>
        <w:rPr>
          <w:rtl/>
        </w:rPr>
        <w:t xml:space="preserve"> בה אספקת נתונים לא חוקיים, בלתי צפויים או אקראיים. לאחר מכן</w:t>
      </w:r>
      <w:r w:rsidR="008C5376">
        <w:rPr>
          <w:rFonts w:hint="cs"/>
          <w:rtl/>
        </w:rPr>
        <w:t xml:space="preserve"> יש </w:t>
      </w:r>
      <w:r>
        <w:rPr>
          <w:rtl/>
        </w:rPr>
        <w:t xml:space="preserve"> מעקב אחר התוכנית </w:t>
      </w:r>
      <w:r w:rsidR="008C5376">
        <w:rPr>
          <w:rFonts w:hint="cs"/>
          <w:rtl/>
        </w:rPr>
        <w:t xml:space="preserve">בשביל </w:t>
      </w:r>
      <w:r>
        <w:rPr>
          <w:rtl/>
        </w:rPr>
        <w:t>ל</w:t>
      </w:r>
      <w:r w:rsidR="008C5376">
        <w:rPr>
          <w:rFonts w:hint="cs"/>
          <w:rtl/>
        </w:rPr>
        <w:t>א</w:t>
      </w:r>
      <w:r>
        <w:rPr>
          <w:rtl/>
        </w:rPr>
        <w:t>תר חריגים כגון קריסות, קביעות קוד מובנות כושלות או דליפות זיכרון אפשריות. בדרך כלל משתמשים</w:t>
      </w:r>
      <w:r>
        <w:t xml:space="preserve"> Fuzzing </w:t>
      </w:r>
      <w:r>
        <w:rPr>
          <w:rtl/>
        </w:rPr>
        <w:t>לבדיקת תוכניות שלוקחות תשומות מובנות</w:t>
      </w:r>
      <w:r>
        <w:t xml:space="preserve">. </w:t>
      </w:r>
    </w:p>
    <w:p w14:paraId="24A4A127" w14:textId="77777777" w:rsidR="00C05D45" w:rsidRPr="00C05D45" w:rsidRDefault="00C05D45" w:rsidP="00C05D45">
      <w:pPr>
        <w:spacing w:before="240" w:line="240" w:lineRule="auto"/>
        <w:jc w:val="right"/>
        <w:rPr>
          <w:u w:val="single"/>
        </w:rPr>
      </w:pPr>
      <w:r w:rsidRPr="00C05D45">
        <w:rPr>
          <w:u w:val="single"/>
        </w:rPr>
        <w:t>SQLi</w:t>
      </w:r>
    </w:p>
    <w:p w14:paraId="007CFF44" w14:textId="239459D4" w:rsidR="001B3C01" w:rsidRDefault="001B3C01" w:rsidP="006B2117">
      <w:pPr>
        <w:bidi/>
        <w:spacing w:before="240" w:line="240" w:lineRule="auto"/>
        <w:rPr>
          <w:rtl/>
        </w:rPr>
      </w:pPr>
      <w:bookmarkStart w:id="2" w:name="_Hlk72316698"/>
      <w:bookmarkEnd w:id="1"/>
      <w:r w:rsidRPr="001B3C01">
        <w:rPr>
          <w:rFonts w:hint="cs"/>
          <w:rtl/>
        </w:rPr>
        <w:t>התקפת</w:t>
      </w:r>
      <w:r w:rsidRPr="001B3C01">
        <w:rPr>
          <w:rtl/>
        </w:rPr>
        <w:t xml:space="preserve"> </w:t>
      </w:r>
      <w:r w:rsidRPr="001B3C01">
        <w:rPr>
          <w:rFonts w:hint="cs"/>
          <w:rtl/>
        </w:rPr>
        <w:t>הזרקת</w:t>
      </w:r>
      <w:r w:rsidRPr="001B3C01">
        <w:t xml:space="preserve"> SQL </w:t>
      </w:r>
      <w:r w:rsidRPr="001B3C01">
        <w:rPr>
          <w:rFonts w:hint="cs"/>
          <w:rtl/>
        </w:rPr>
        <w:t>מורכבת</w:t>
      </w:r>
      <w:r w:rsidRPr="001B3C01">
        <w:rPr>
          <w:rtl/>
        </w:rPr>
        <w:t xml:space="preserve"> </w:t>
      </w:r>
      <w:r w:rsidRPr="001B3C01">
        <w:rPr>
          <w:rFonts w:hint="cs"/>
          <w:rtl/>
        </w:rPr>
        <w:t>מהכנסה</w:t>
      </w:r>
      <w:r w:rsidRPr="001B3C01">
        <w:rPr>
          <w:rtl/>
        </w:rPr>
        <w:t xml:space="preserve"> </w:t>
      </w:r>
      <w:r w:rsidRPr="001B3C01">
        <w:rPr>
          <w:rFonts w:hint="cs"/>
          <w:rtl/>
        </w:rPr>
        <w:t>או</w:t>
      </w:r>
      <w:r>
        <w:rPr>
          <w:rFonts w:hint="cs"/>
          <w:rtl/>
        </w:rPr>
        <w:t xml:space="preserve"> </w:t>
      </w:r>
      <w:r w:rsidRPr="001B3C01">
        <w:t>"</w:t>
      </w:r>
      <w:r w:rsidRPr="001B3C01">
        <w:rPr>
          <w:rFonts w:hint="cs"/>
          <w:rtl/>
        </w:rPr>
        <w:t>הזרקה</w:t>
      </w:r>
      <w:r w:rsidRPr="001B3C01">
        <w:rPr>
          <w:rtl/>
        </w:rPr>
        <w:t xml:space="preserve">" </w:t>
      </w:r>
      <w:r w:rsidRPr="001B3C01">
        <w:rPr>
          <w:rFonts w:hint="cs"/>
          <w:rtl/>
        </w:rPr>
        <w:t>של</w:t>
      </w:r>
      <w:r w:rsidRPr="001B3C01">
        <w:rPr>
          <w:rtl/>
        </w:rPr>
        <w:t xml:space="preserve"> </w:t>
      </w:r>
      <w:r w:rsidRPr="001B3C01">
        <w:rPr>
          <w:rFonts w:hint="cs"/>
          <w:rtl/>
        </w:rPr>
        <w:t>שאילתת</w:t>
      </w:r>
      <w:r w:rsidRPr="001B3C01">
        <w:t xml:space="preserve"> SQL </w:t>
      </w:r>
      <w:r w:rsidRPr="001B3C01">
        <w:rPr>
          <w:rFonts w:hint="cs"/>
          <w:rtl/>
        </w:rPr>
        <w:t>דרך</w:t>
      </w:r>
      <w:r w:rsidRPr="001B3C01">
        <w:rPr>
          <w:rtl/>
        </w:rPr>
        <w:t xml:space="preserve"> </w:t>
      </w:r>
      <w:r w:rsidRPr="001B3C01">
        <w:rPr>
          <w:rFonts w:hint="cs"/>
          <w:rtl/>
        </w:rPr>
        <w:t>נתוני</w:t>
      </w:r>
      <w:r w:rsidRPr="001B3C01">
        <w:rPr>
          <w:rtl/>
        </w:rPr>
        <w:t xml:space="preserve"> </w:t>
      </w:r>
      <w:r w:rsidRPr="001B3C01">
        <w:rPr>
          <w:rFonts w:hint="cs"/>
          <w:rtl/>
        </w:rPr>
        <w:t>הקלט</w:t>
      </w:r>
      <w:r w:rsidRPr="001B3C01">
        <w:rPr>
          <w:rtl/>
        </w:rPr>
        <w:t xml:space="preserve"> </w:t>
      </w:r>
      <w:r w:rsidRPr="001B3C01">
        <w:rPr>
          <w:rFonts w:hint="cs"/>
          <w:rtl/>
        </w:rPr>
        <w:t>מהלקוח</w:t>
      </w:r>
      <w:r w:rsidRPr="001B3C01">
        <w:rPr>
          <w:rtl/>
        </w:rPr>
        <w:t xml:space="preserve"> </w:t>
      </w:r>
      <w:r w:rsidRPr="001B3C01">
        <w:rPr>
          <w:rFonts w:hint="cs"/>
          <w:rtl/>
        </w:rPr>
        <w:t>ליישום</w:t>
      </w:r>
      <w:r w:rsidRPr="001B3C01">
        <w:rPr>
          <w:rtl/>
        </w:rPr>
        <w:t xml:space="preserve">. </w:t>
      </w:r>
      <w:r w:rsidRPr="001B3C01">
        <w:rPr>
          <w:rFonts w:hint="cs"/>
          <w:rtl/>
        </w:rPr>
        <w:t>התקפת</w:t>
      </w:r>
      <w:r w:rsidRPr="001B3C01">
        <w:rPr>
          <w:rtl/>
        </w:rPr>
        <w:t xml:space="preserve"> </w:t>
      </w:r>
      <w:r w:rsidRPr="001B3C01">
        <w:rPr>
          <w:rFonts w:hint="cs"/>
          <w:rtl/>
        </w:rPr>
        <w:t>הזרקת</w:t>
      </w:r>
      <w:r w:rsidRPr="001B3C01">
        <w:t xml:space="preserve"> SQL</w:t>
      </w:r>
      <w:r>
        <w:rPr>
          <w:rFonts w:hint="cs"/>
          <w:rtl/>
        </w:rPr>
        <w:t xml:space="preserve"> </w:t>
      </w:r>
      <w:r w:rsidRPr="001B3C01">
        <w:rPr>
          <w:rFonts w:hint="cs"/>
          <w:rtl/>
        </w:rPr>
        <w:t>מוצלחת</w:t>
      </w:r>
      <w:r w:rsidRPr="001B3C01">
        <w:rPr>
          <w:rtl/>
        </w:rPr>
        <w:t xml:space="preserve"> </w:t>
      </w:r>
      <w:r w:rsidRPr="001B3C01">
        <w:rPr>
          <w:rFonts w:hint="cs"/>
          <w:rtl/>
        </w:rPr>
        <w:t>יכולה</w:t>
      </w:r>
      <w:r w:rsidRPr="001B3C01">
        <w:rPr>
          <w:rtl/>
        </w:rPr>
        <w:t xml:space="preserve"> </w:t>
      </w:r>
      <w:r w:rsidRPr="001B3C01">
        <w:rPr>
          <w:rFonts w:hint="cs"/>
          <w:rtl/>
        </w:rPr>
        <w:t>לקרוא</w:t>
      </w:r>
      <w:r w:rsidRPr="001B3C01">
        <w:rPr>
          <w:rtl/>
        </w:rPr>
        <w:t xml:space="preserve"> </w:t>
      </w:r>
      <w:r w:rsidRPr="001B3C01">
        <w:rPr>
          <w:rFonts w:hint="cs"/>
          <w:rtl/>
        </w:rPr>
        <w:t>נתונים</w:t>
      </w:r>
      <w:r w:rsidRPr="001B3C01">
        <w:rPr>
          <w:rtl/>
        </w:rPr>
        <w:t xml:space="preserve"> </w:t>
      </w:r>
      <w:r w:rsidRPr="001B3C01">
        <w:rPr>
          <w:rFonts w:hint="cs"/>
          <w:rtl/>
        </w:rPr>
        <w:t>רגישים</w:t>
      </w:r>
      <w:r w:rsidRPr="001B3C01">
        <w:rPr>
          <w:rtl/>
        </w:rPr>
        <w:t xml:space="preserve"> </w:t>
      </w:r>
      <w:r w:rsidRPr="001B3C01">
        <w:rPr>
          <w:rFonts w:hint="cs"/>
          <w:rtl/>
        </w:rPr>
        <w:t>מהמאגר</w:t>
      </w:r>
      <w:r w:rsidRPr="001B3C01">
        <w:rPr>
          <w:rtl/>
        </w:rPr>
        <w:t xml:space="preserve"> </w:t>
      </w:r>
      <w:r w:rsidRPr="001B3C01">
        <w:rPr>
          <w:rFonts w:hint="cs"/>
          <w:rtl/>
        </w:rPr>
        <w:t>כגון</w:t>
      </w:r>
      <w:r w:rsidRPr="001B3C01">
        <w:rPr>
          <w:rtl/>
        </w:rPr>
        <w:t xml:space="preserve"> </w:t>
      </w:r>
      <w:r w:rsidRPr="001B3C01">
        <w:rPr>
          <w:rFonts w:hint="cs"/>
          <w:rtl/>
        </w:rPr>
        <w:t>סיסמאות</w:t>
      </w:r>
      <w:r w:rsidRPr="001B3C01">
        <w:rPr>
          <w:rtl/>
        </w:rPr>
        <w:t xml:space="preserve">, </w:t>
      </w:r>
      <w:r w:rsidRPr="001B3C01">
        <w:rPr>
          <w:rFonts w:hint="cs"/>
          <w:rtl/>
        </w:rPr>
        <w:t>פרטי</w:t>
      </w:r>
      <w:r w:rsidRPr="001B3C01">
        <w:rPr>
          <w:rtl/>
        </w:rPr>
        <w:t xml:space="preserve"> </w:t>
      </w:r>
      <w:r w:rsidRPr="001B3C01">
        <w:rPr>
          <w:rFonts w:hint="cs"/>
          <w:rtl/>
        </w:rPr>
        <w:t>כרטיס</w:t>
      </w:r>
      <w:r w:rsidRPr="001B3C01">
        <w:rPr>
          <w:rtl/>
        </w:rPr>
        <w:t xml:space="preserve"> </w:t>
      </w:r>
      <w:r w:rsidRPr="001B3C01">
        <w:rPr>
          <w:rFonts w:hint="cs"/>
          <w:rtl/>
        </w:rPr>
        <w:t>אשראי</w:t>
      </w:r>
      <w:r w:rsidRPr="001B3C01">
        <w:rPr>
          <w:rtl/>
        </w:rPr>
        <w:t xml:space="preserve"> </w:t>
      </w:r>
      <w:r w:rsidRPr="001B3C01">
        <w:rPr>
          <w:rFonts w:hint="cs"/>
          <w:rtl/>
        </w:rPr>
        <w:t>או</w:t>
      </w:r>
      <w:r w:rsidRPr="001B3C01">
        <w:rPr>
          <w:rtl/>
        </w:rPr>
        <w:t xml:space="preserve"> </w:t>
      </w:r>
      <w:r w:rsidRPr="001B3C01">
        <w:rPr>
          <w:rFonts w:hint="cs"/>
          <w:rtl/>
        </w:rPr>
        <w:t>מידע</w:t>
      </w:r>
      <w:r>
        <w:rPr>
          <w:rFonts w:hint="cs"/>
          <w:rtl/>
        </w:rPr>
        <w:t xml:space="preserve"> </w:t>
      </w:r>
      <w:r w:rsidRPr="001B3C01">
        <w:rPr>
          <w:rFonts w:hint="cs"/>
          <w:rtl/>
        </w:rPr>
        <w:t>אישי</w:t>
      </w:r>
      <w:r w:rsidRPr="001B3C01">
        <w:rPr>
          <w:rtl/>
        </w:rPr>
        <w:t xml:space="preserve"> </w:t>
      </w:r>
      <w:r w:rsidRPr="001B3C01">
        <w:rPr>
          <w:rFonts w:hint="cs"/>
          <w:rtl/>
        </w:rPr>
        <w:t>על</w:t>
      </w:r>
      <w:r w:rsidRPr="001B3C01">
        <w:rPr>
          <w:rtl/>
        </w:rPr>
        <w:t xml:space="preserve"> </w:t>
      </w:r>
      <w:r w:rsidRPr="001B3C01">
        <w:rPr>
          <w:rFonts w:hint="cs"/>
          <w:rtl/>
        </w:rPr>
        <w:t>המשתמש</w:t>
      </w:r>
      <w:r w:rsidRPr="001B3C01">
        <w:rPr>
          <w:rtl/>
        </w:rPr>
        <w:t xml:space="preserve">, </w:t>
      </w:r>
      <w:r w:rsidRPr="001B3C01">
        <w:rPr>
          <w:rFonts w:hint="cs"/>
          <w:rtl/>
        </w:rPr>
        <w:t>לשנות</w:t>
      </w:r>
      <w:r w:rsidRPr="001B3C01">
        <w:rPr>
          <w:rtl/>
        </w:rPr>
        <w:t xml:space="preserve"> </w:t>
      </w:r>
      <w:r w:rsidRPr="001B3C01">
        <w:rPr>
          <w:rFonts w:hint="cs"/>
          <w:rtl/>
        </w:rPr>
        <w:t>את</w:t>
      </w:r>
      <w:r w:rsidRPr="001B3C01">
        <w:rPr>
          <w:rtl/>
        </w:rPr>
        <w:t xml:space="preserve"> </w:t>
      </w:r>
      <w:r w:rsidRPr="001B3C01">
        <w:rPr>
          <w:rFonts w:hint="cs"/>
          <w:rtl/>
        </w:rPr>
        <w:t>נתוני</w:t>
      </w:r>
      <w:r w:rsidRPr="001B3C01">
        <w:rPr>
          <w:rtl/>
        </w:rPr>
        <w:t xml:space="preserve"> </w:t>
      </w:r>
      <w:r w:rsidRPr="001B3C01">
        <w:rPr>
          <w:rFonts w:hint="cs"/>
          <w:rtl/>
        </w:rPr>
        <w:t>בסיס</w:t>
      </w:r>
      <w:r w:rsidRPr="001B3C01">
        <w:rPr>
          <w:rtl/>
        </w:rPr>
        <w:t xml:space="preserve"> </w:t>
      </w:r>
      <w:r w:rsidRPr="001B3C01">
        <w:rPr>
          <w:rFonts w:hint="cs"/>
          <w:rtl/>
        </w:rPr>
        <w:t>הנתונים</w:t>
      </w:r>
      <w:r w:rsidRPr="001B3C01">
        <w:rPr>
          <w:rtl/>
        </w:rPr>
        <w:t xml:space="preserve"> </w:t>
      </w:r>
      <w:r w:rsidRPr="001B3C01">
        <w:rPr>
          <w:rFonts w:hint="cs"/>
          <w:rtl/>
        </w:rPr>
        <w:t>ולבצע</w:t>
      </w:r>
      <w:r w:rsidRPr="001B3C01">
        <w:rPr>
          <w:rtl/>
        </w:rPr>
        <w:t xml:space="preserve"> </w:t>
      </w:r>
      <w:r w:rsidRPr="001B3C01">
        <w:rPr>
          <w:rFonts w:hint="cs"/>
          <w:rtl/>
        </w:rPr>
        <w:t>פעולות</w:t>
      </w:r>
      <w:r w:rsidRPr="001B3C01">
        <w:rPr>
          <w:rtl/>
        </w:rPr>
        <w:t xml:space="preserve"> </w:t>
      </w:r>
      <w:r w:rsidRPr="001B3C01">
        <w:rPr>
          <w:rFonts w:hint="cs"/>
          <w:rtl/>
        </w:rPr>
        <w:t>ניהול</w:t>
      </w:r>
      <w:r w:rsidRPr="001B3C01">
        <w:rPr>
          <w:rtl/>
        </w:rPr>
        <w:t xml:space="preserve"> </w:t>
      </w:r>
      <w:r w:rsidRPr="001B3C01">
        <w:rPr>
          <w:rFonts w:hint="cs"/>
          <w:rtl/>
        </w:rPr>
        <w:t>במסד</w:t>
      </w:r>
      <w:r w:rsidRPr="001B3C01">
        <w:rPr>
          <w:rtl/>
        </w:rPr>
        <w:t xml:space="preserve"> </w:t>
      </w:r>
      <w:r w:rsidRPr="001B3C01">
        <w:rPr>
          <w:rFonts w:hint="cs"/>
          <w:rtl/>
        </w:rPr>
        <w:t>הנתונים</w:t>
      </w:r>
      <w:r>
        <w:rPr>
          <w:rFonts w:hint="cs"/>
          <w:rtl/>
        </w:rPr>
        <w:t xml:space="preserve"> </w:t>
      </w:r>
      <w:r w:rsidRPr="001B3C01">
        <w:rPr>
          <w:rFonts w:hint="cs"/>
          <w:rtl/>
        </w:rPr>
        <w:t>ובמקרים</w:t>
      </w:r>
      <w:r w:rsidRPr="001B3C01">
        <w:rPr>
          <w:rtl/>
        </w:rPr>
        <w:t xml:space="preserve"> </w:t>
      </w:r>
      <w:r w:rsidRPr="001B3C01">
        <w:rPr>
          <w:rFonts w:hint="cs"/>
          <w:rtl/>
        </w:rPr>
        <w:t>מסוימים</w:t>
      </w:r>
      <w:r w:rsidRPr="001B3C01">
        <w:rPr>
          <w:rtl/>
        </w:rPr>
        <w:t xml:space="preserve"> </w:t>
      </w:r>
      <w:r w:rsidRPr="001B3C01">
        <w:rPr>
          <w:rFonts w:hint="cs"/>
          <w:rtl/>
        </w:rPr>
        <w:t>מוציאים</w:t>
      </w:r>
      <w:r w:rsidRPr="001B3C01">
        <w:rPr>
          <w:rtl/>
        </w:rPr>
        <w:t xml:space="preserve"> </w:t>
      </w:r>
      <w:r w:rsidRPr="001B3C01">
        <w:rPr>
          <w:rFonts w:hint="cs"/>
          <w:rtl/>
        </w:rPr>
        <w:t>פקודות</w:t>
      </w:r>
      <w:r w:rsidRPr="001B3C01">
        <w:rPr>
          <w:rtl/>
        </w:rPr>
        <w:t xml:space="preserve"> </w:t>
      </w:r>
      <w:r w:rsidRPr="001B3C01">
        <w:rPr>
          <w:rFonts w:hint="cs"/>
          <w:rtl/>
        </w:rPr>
        <w:t>למערכת</w:t>
      </w:r>
      <w:r w:rsidRPr="001B3C01">
        <w:rPr>
          <w:rtl/>
        </w:rPr>
        <w:t xml:space="preserve"> </w:t>
      </w:r>
      <w:r w:rsidRPr="001B3C01">
        <w:rPr>
          <w:rFonts w:hint="cs"/>
          <w:rtl/>
        </w:rPr>
        <w:t>ההפעלה</w:t>
      </w:r>
      <w:r w:rsidRPr="001B3C01">
        <w:t>.</w:t>
      </w:r>
      <w:r>
        <w:rPr>
          <w:rFonts w:hint="cs"/>
          <w:rtl/>
        </w:rPr>
        <w:t xml:space="preserve"> </w:t>
      </w:r>
    </w:p>
    <w:p w14:paraId="0D46E792" w14:textId="54C9CF72" w:rsidR="006B2117" w:rsidRPr="001B3C01" w:rsidRDefault="006B2117" w:rsidP="006B2117">
      <w:pPr>
        <w:bidi/>
        <w:spacing w:before="240" w:line="240" w:lineRule="auto"/>
        <w:rPr>
          <w:rtl/>
          <w:lang w:val="en-US"/>
        </w:rPr>
      </w:pPr>
      <w:r>
        <w:rPr>
          <w:rFonts w:hint="cs"/>
          <w:rtl/>
        </w:rPr>
        <w:t>דרך להתמודדות:</w:t>
      </w:r>
    </w:p>
    <w:bookmarkEnd w:id="2"/>
    <w:p w14:paraId="00000010" w14:textId="77777777" w:rsidR="00CF3DBE" w:rsidRDefault="00EB429A">
      <w:pPr>
        <w:spacing w:before="240" w:line="240" w:lineRule="auto"/>
        <w:jc w:val="right"/>
        <w:rPr>
          <w:u w:val="single"/>
        </w:rPr>
      </w:pPr>
      <w:r>
        <w:rPr>
          <w:u w:val="single"/>
        </w:rPr>
        <w:t>XSS</w:t>
      </w:r>
    </w:p>
    <w:p w14:paraId="6CED5E22" w14:textId="537FA00B" w:rsidR="00DD54D2" w:rsidRDefault="001B3C01" w:rsidP="00C05D45">
      <w:pPr>
        <w:spacing w:before="240" w:line="240" w:lineRule="auto"/>
        <w:jc w:val="right"/>
        <w:rPr>
          <w:rtl/>
        </w:rPr>
      </w:pPr>
      <w:r w:rsidRPr="001B3C01">
        <w:rPr>
          <w:rtl/>
        </w:rPr>
        <w:t>זוהי אחת ההתקפות הנפוצות כיום שתוקפת משתמשי אתרי</w:t>
      </w:r>
      <w:r>
        <w:rPr>
          <w:rFonts w:hint="cs"/>
          <w:rtl/>
        </w:rPr>
        <w:t xml:space="preserve"> </w:t>
      </w:r>
      <w:r w:rsidRPr="001B3C01">
        <w:rPr>
          <w:rtl/>
        </w:rPr>
        <w:t>אינטרנט על ידי הסתננות לתוך יישום האינטרנט. ההתקפה פוגעת בפרטיות הגולש כאשר</w:t>
      </w:r>
      <w:r w:rsidR="000A3972">
        <w:rPr>
          <w:rFonts w:hint="cs"/>
          <w:rtl/>
        </w:rPr>
        <w:t xml:space="preserve"> </w:t>
      </w:r>
      <w:r w:rsidRPr="001B3C01">
        <w:rPr>
          <w:rtl/>
        </w:rPr>
        <w:t>פרטיו נגנבים או מטופלים על ידי גורמים עבריינים</w:t>
      </w:r>
      <w:r w:rsidR="000A3972">
        <w:rPr>
          <w:rFonts w:hint="cs"/>
          <w:rtl/>
        </w:rPr>
        <w:t xml:space="preserve">. </w:t>
      </w:r>
      <w:r w:rsidR="000A3972">
        <w:rPr>
          <w:rtl/>
        </w:rPr>
        <w:t>בהתקפת</w:t>
      </w:r>
      <w:r w:rsidR="000A3972">
        <w:t xml:space="preserve"> XSS </w:t>
      </w:r>
      <w:r w:rsidR="000A3972">
        <w:rPr>
          <w:rtl/>
        </w:rPr>
        <w:t>יש שלושה צדדים: התוקף, הקורבן והאתר האינטרנט.במהלך ההתקפה</w:t>
      </w:r>
      <w:r w:rsidR="000A3972">
        <w:rPr>
          <w:rFonts w:hint="cs"/>
          <w:rtl/>
        </w:rPr>
        <w:t xml:space="preserve"> </w:t>
      </w:r>
      <w:r w:rsidR="000A3972">
        <w:rPr>
          <w:rtl/>
        </w:rPr>
        <w:t>סקריפטים זדוניים מוזרקים לתוך האתרי האינטרנט והתוקף מצליח לעלות קוד זדוני הפועל</w:t>
      </w:r>
      <w:r w:rsidR="000A3972">
        <w:rPr>
          <w:rFonts w:hint="cs"/>
          <w:rtl/>
        </w:rPr>
        <w:t xml:space="preserve"> </w:t>
      </w:r>
      <w:r w:rsidR="000A3972">
        <w:rPr>
          <w:rtl/>
        </w:rPr>
        <w:t xml:space="preserve">בצד הדפדפן וקוד זה מורד ומופץ בדפדפנים של </w:t>
      </w:r>
      <w:r w:rsidR="000A3972">
        <w:rPr>
          <w:rFonts w:hint="cs"/>
          <w:rtl/>
        </w:rPr>
        <w:t xml:space="preserve"> </w:t>
      </w:r>
      <w:r w:rsidR="000A3972">
        <w:rPr>
          <w:rtl/>
        </w:rPr>
        <w:t>קורבנות</w:t>
      </w:r>
      <w:r w:rsidR="000A3972">
        <w:t>.</w:t>
      </w:r>
      <w:r w:rsidR="000A3972">
        <w:rPr>
          <w:rtl/>
        </w:rPr>
        <w:t>התקפה כזאת מתאפשרת במקום בו יישום האינטרנט משתמש בקלט משתמש ללא אימות</w:t>
      </w:r>
      <w:r w:rsidR="000A3972">
        <w:rPr>
          <w:rFonts w:hint="cs"/>
          <w:rtl/>
        </w:rPr>
        <w:t xml:space="preserve"> </w:t>
      </w:r>
      <w:r w:rsidR="000A3972">
        <w:rPr>
          <w:rtl/>
        </w:rPr>
        <w:t>ואינו מזהה שהועלה לאתר קוד ולא נתונים כקלט</w:t>
      </w:r>
      <w:r w:rsidR="000A3972">
        <w:rPr>
          <w:rFonts w:hint="cs"/>
          <w:rtl/>
        </w:rPr>
        <w:t xml:space="preserve"> </w:t>
      </w:r>
      <w:r w:rsidR="000A3972">
        <w:rPr>
          <w:rtl/>
        </w:rPr>
        <w:t>הקורבן לא מודע שנשלח אליו סקריפט זדוני שיכול לגשת לכל העוגיות הנשמרות בדפדפן</w:t>
      </w:r>
      <w:r w:rsidR="000A3972">
        <w:rPr>
          <w:rFonts w:hint="cs"/>
          <w:rtl/>
        </w:rPr>
        <w:t xml:space="preserve"> </w:t>
      </w:r>
      <w:r w:rsidR="000A3972">
        <w:rPr>
          <w:rtl/>
        </w:rPr>
        <w:t>ויכול להגיע לכל מידע רגיש שנשמר על הדפדפן מול האתר המותקף</w:t>
      </w:r>
      <w:r w:rsidR="000A3972">
        <w:rPr>
          <w:rFonts w:hint="cs"/>
          <w:rtl/>
        </w:rPr>
        <w:t>.</w:t>
      </w:r>
    </w:p>
    <w:p w14:paraId="03692909" w14:textId="5A93C684" w:rsidR="00DD54D2" w:rsidRPr="000A3972" w:rsidRDefault="00DD54D2" w:rsidP="000A3972">
      <w:pPr>
        <w:spacing w:before="240" w:line="240" w:lineRule="auto"/>
        <w:jc w:val="right"/>
        <w:rPr>
          <w:rtl/>
          <w:lang w:val="en-US"/>
        </w:rPr>
      </w:pPr>
    </w:p>
    <w:p w14:paraId="72339BA1" w14:textId="6AF0229A" w:rsidR="00DD54D2" w:rsidRDefault="00DD54D2" w:rsidP="00DD54D2">
      <w:pPr>
        <w:bidi/>
        <w:spacing w:before="240" w:line="240" w:lineRule="auto"/>
        <w:rPr>
          <w:rtl/>
        </w:rPr>
      </w:pPr>
    </w:p>
    <w:p w14:paraId="196C4CBB" w14:textId="4BFDC1CC" w:rsidR="00DD54D2" w:rsidRDefault="00DD54D2" w:rsidP="00DD54D2">
      <w:pPr>
        <w:bidi/>
        <w:spacing w:before="240" w:line="240" w:lineRule="auto"/>
        <w:rPr>
          <w:rtl/>
        </w:rPr>
      </w:pPr>
    </w:p>
    <w:p w14:paraId="00000012" w14:textId="77777777" w:rsidR="00CF3DBE" w:rsidRDefault="00EB429A">
      <w:pPr>
        <w:spacing w:before="240" w:line="240" w:lineRule="auto"/>
        <w:jc w:val="right"/>
        <w:rPr>
          <w:u w:val="single"/>
        </w:rPr>
      </w:pPr>
      <w:bookmarkStart w:id="3" w:name="_Hlk72308885"/>
      <w:r>
        <w:rPr>
          <w:u w:val="single"/>
        </w:rPr>
        <w:t>Phishing</w:t>
      </w:r>
    </w:p>
    <w:p w14:paraId="00000013" w14:textId="0EEA7660" w:rsidR="00CF3DBE" w:rsidRPr="00C05D45" w:rsidRDefault="00EB429A" w:rsidP="00C05D45">
      <w:pPr>
        <w:bidi/>
        <w:spacing w:before="240" w:line="240" w:lineRule="auto"/>
        <w:rPr>
          <w:b/>
          <w:bCs/>
          <w:lang w:val="en-US"/>
        </w:rPr>
      </w:pPr>
      <w:bookmarkStart w:id="4" w:name="_Hlk72310841"/>
      <w:bookmarkEnd w:id="3"/>
      <w:r w:rsidRPr="00C05D45">
        <w:rPr>
          <w:b/>
          <w:bCs/>
          <w:rtl/>
        </w:rPr>
        <w:t>בדואר</w:t>
      </w:r>
      <w:r w:rsidR="00C05D45">
        <w:rPr>
          <w:rFonts w:hint="cs"/>
          <w:b/>
          <w:bCs/>
          <w:rtl/>
        </w:rPr>
        <w:t>-</w:t>
      </w:r>
      <w:r w:rsidR="00C05D45" w:rsidRPr="00C05D45">
        <w:rPr>
          <w:rtl/>
        </w:rPr>
        <w:t xml:space="preserve"> </w:t>
      </w:r>
      <w:r w:rsidR="00C05D45" w:rsidRPr="00481108">
        <w:rPr>
          <w:rtl/>
        </w:rPr>
        <w:t>נעש</w:t>
      </w:r>
      <w:r w:rsidR="00C05D45">
        <w:rPr>
          <w:rFonts w:hint="cs"/>
          <w:rtl/>
        </w:rPr>
        <w:t>ה</w:t>
      </w:r>
      <w:r w:rsidR="00C05D45" w:rsidRPr="00481108">
        <w:rPr>
          <w:rtl/>
        </w:rPr>
        <w:t xml:space="preserve"> בדרך כלל בדואר זבל אלקטרוני, כלומר באמצעות פנייה למספר </w:t>
      </w:r>
      <w:r w:rsidR="00C05D45">
        <w:rPr>
          <w:rFonts w:hint="cs"/>
          <w:rtl/>
        </w:rPr>
        <w:t>רב</w:t>
      </w:r>
      <w:r w:rsidR="00C05D45" w:rsidRPr="00481108">
        <w:rPr>
          <w:rtl/>
        </w:rPr>
        <w:t xml:space="preserve"> מאוד של נמענים, כך שמבחינתו של השולח,</w:t>
      </w:r>
      <w:r w:rsidR="00C05D45">
        <w:rPr>
          <w:rFonts w:hint="cs"/>
          <w:rtl/>
        </w:rPr>
        <w:t xml:space="preserve"> </w:t>
      </w:r>
      <w:r w:rsidR="00C05D45" w:rsidRPr="00481108">
        <w:rPr>
          <w:rtl/>
        </w:rPr>
        <w:t xml:space="preserve"> </w:t>
      </w:r>
      <w:r w:rsidR="00C05D45">
        <w:rPr>
          <w:rFonts w:hint="cs"/>
          <w:rtl/>
        </w:rPr>
        <w:t>אחוז</w:t>
      </w:r>
      <w:r w:rsidR="00C05D45" w:rsidRPr="00481108">
        <w:rPr>
          <w:rtl/>
        </w:rPr>
        <w:t xml:space="preserve"> קטן מאוד של נופלים בפח כדי להשיג </w:t>
      </w:r>
      <w:r w:rsidR="00C05D45">
        <w:rPr>
          <w:rFonts w:hint="cs"/>
          <w:rtl/>
        </w:rPr>
        <w:t>את המטרה</w:t>
      </w:r>
      <w:r w:rsidR="00C05D45" w:rsidRPr="00481108">
        <w:rPr>
          <w:rtl/>
        </w:rPr>
        <w:t xml:space="preserve">. הפנייה בהודעות אלה בדרך כלל אינה אישית (למשל: "לקוח יקר"), אך לעיתים מתבסס השולח על רשימת שמות שנפלה לידיו, כגון רשימת כל העובדים או הלקוחות בארגון מסוים, ופונה באופן אישי לכל נמען, צעד המגביר את אמינותה של הודעת </w:t>
      </w:r>
      <w:r w:rsidR="00C05D45" w:rsidRPr="00481108">
        <w:t>PHISHING</w:t>
      </w:r>
      <w:r w:rsidR="00C05D45" w:rsidRPr="00481108">
        <w:rPr>
          <w:rtl/>
        </w:rPr>
        <w:t xml:space="preserve">  . בנוסף, לעיתים מציין השולח כתובות ושמות של חברות, ארגונים ואנשים אמיתיים (שמות וכתובות של משרדי עורכי דין, מספרי חשבון בנק אמיתיים) לצורך הגברת אמינות ההודעה.</w:t>
      </w:r>
    </w:p>
    <w:p w14:paraId="0D09B177" w14:textId="77777777" w:rsidR="00DD54D2" w:rsidRDefault="00DD54D2" w:rsidP="00DD54D2">
      <w:pPr>
        <w:bidi/>
        <w:spacing w:before="240" w:line="240" w:lineRule="auto"/>
      </w:pPr>
    </w:p>
    <w:bookmarkEnd w:id="4"/>
    <w:p w14:paraId="51058BEE" w14:textId="3571EC94" w:rsidR="00DD54D2" w:rsidRPr="00C05D45" w:rsidRDefault="00C05D45" w:rsidP="00C05D45">
      <w:pPr>
        <w:bidi/>
        <w:spacing w:before="240" w:line="240" w:lineRule="auto"/>
        <w:rPr>
          <w:rtl/>
        </w:rPr>
      </w:pPr>
      <w:r w:rsidRPr="00C05D45">
        <w:rPr>
          <w:rFonts w:hint="cs"/>
          <w:b/>
          <w:bCs/>
          <w:rtl/>
        </w:rPr>
        <w:t>מאקרו-</w:t>
      </w:r>
      <w:r w:rsidRPr="00C05D45">
        <w:rPr>
          <w:rtl/>
        </w:rPr>
        <w:t>שימוש בקובץ וורד המצורף להודעת אימייל, אשר בכדי לקרוא את תוכנו מתבקשים הנמענים לאפשר הפעלת מאקרו. מרגע ההפעלה</w:t>
      </w:r>
      <w:r w:rsidRPr="00C05D45">
        <w:rPr>
          <w:rFonts w:hint="cs"/>
          <w:rtl/>
        </w:rPr>
        <w:t xml:space="preserve"> </w:t>
      </w:r>
      <w:r w:rsidRPr="00C05D45">
        <w:rPr>
          <w:rtl/>
        </w:rPr>
        <w:t>מתחיל באופן מידי תהליך של התקנת קוד עויין מסוג סוס טרויאני על המחשב</w:t>
      </w:r>
      <w:r w:rsidRPr="00C05D45">
        <w:t>.</w:t>
      </w:r>
      <w:r w:rsidRPr="00C05D45">
        <w:rPr>
          <w:rFonts w:hint="cs"/>
          <w:rtl/>
        </w:rPr>
        <w:t xml:space="preserve"> </w:t>
      </w:r>
      <w:r w:rsidRPr="00C05D45">
        <w:rPr>
          <w:rtl/>
        </w:rPr>
        <w:t>הודעת האי-מייל נראית כהודעה פנים ארגונית תמימה, אשר מכילה צרופה</w:t>
      </w:r>
      <w:r w:rsidRPr="00C05D45">
        <w:t xml:space="preserve"> (Attachment) </w:t>
      </w:r>
      <w:r w:rsidRPr="00C05D45">
        <w:rPr>
          <w:rtl/>
        </w:rPr>
        <w:t>בקובץ וורד אשר שמו</w:t>
      </w:r>
      <w:r w:rsidRPr="00C05D45">
        <w:t xml:space="preserve"> Financial Statement.doc</w:t>
      </w:r>
      <w:r>
        <w:rPr>
          <w:rFonts w:hint="cs"/>
          <w:rtl/>
        </w:rPr>
        <w:t xml:space="preserve">. </w:t>
      </w:r>
      <w:r w:rsidRPr="00C05D45">
        <w:rPr>
          <w:rtl/>
        </w:rPr>
        <w:t xml:space="preserve">לאחר שמורידים את הקובץ ופותחים אותו </w:t>
      </w:r>
      <w:r w:rsidRPr="00C05D45">
        <w:rPr>
          <w:rFonts w:hint="cs"/>
          <w:rtl/>
        </w:rPr>
        <w:t>לצפיי</w:t>
      </w:r>
      <w:r w:rsidRPr="00C05D45">
        <w:rPr>
          <w:rFonts w:hint="eastAsia"/>
          <w:rtl/>
        </w:rPr>
        <w:t>ה</w:t>
      </w:r>
      <w:r w:rsidRPr="00C05D45">
        <w:rPr>
          <w:rtl/>
        </w:rPr>
        <w:t xml:space="preserve"> התוכן נראה מטושטש ובלתי קריא, ובראש הדף מופיעה הודעה אשר מציינת כי הטקסט טושטש במכוון לצורך אבטחה, ובמידה ומעוניינים לקרוא את המסמך ולהסיר את הטשטוש יש לאפשר הפעלת מאקרו במסמך ע"י לחיצה על הכפתור המתאים בוורד, אשר נמצא מתחת לסרגל הכלים.</w:t>
      </w:r>
    </w:p>
    <w:p w14:paraId="185ADD62" w14:textId="285B2803" w:rsidR="00DD54D2" w:rsidRDefault="00DD54D2" w:rsidP="00DD54D2">
      <w:pPr>
        <w:bidi/>
        <w:spacing w:line="240" w:lineRule="auto"/>
        <w:rPr>
          <w:rtl/>
        </w:rPr>
      </w:pPr>
    </w:p>
    <w:p w14:paraId="3F7B2377" w14:textId="0BB3C968" w:rsidR="00DD54D2" w:rsidRPr="00C05D45" w:rsidRDefault="00EB429A" w:rsidP="006B2117">
      <w:pPr>
        <w:bidi/>
        <w:spacing w:before="240" w:line="240" w:lineRule="auto"/>
        <w:rPr>
          <w:rtl/>
        </w:rPr>
      </w:pPr>
      <w:bookmarkStart w:id="5" w:name="_Hlk72310832"/>
      <w:r w:rsidRPr="00C05D45">
        <w:rPr>
          <w:b/>
          <w:bCs/>
          <w:rtl/>
        </w:rPr>
        <w:t>העתקת אתרים</w:t>
      </w:r>
      <w:bookmarkEnd w:id="5"/>
      <w:r w:rsidR="00C05D45" w:rsidRPr="00C05D45">
        <w:rPr>
          <w:rFonts w:hint="cs"/>
          <w:b/>
          <w:bCs/>
          <w:rtl/>
        </w:rPr>
        <w:t>-</w:t>
      </w:r>
      <w:r w:rsidR="00DD54D2" w:rsidRPr="00C05D45">
        <w:rPr>
          <w:rtl/>
        </w:rPr>
        <w:t xml:space="preserve">לחיצה על </w:t>
      </w:r>
      <w:r w:rsidR="00C05D45">
        <w:rPr>
          <w:rFonts w:hint="cs"/>
          <w:rtl/>
        </w:rPr>
        <w:t>ה</w:t>
      </w:r>
      <w:r w:rsidR="00DD54D2" w:rsidRPr="00C05D45">
        <w:rPr>
          <w:rtl/>
        </w:rPr>
        <w:t>קישור עשויה להוביל משתמש לדף מזויף הנראה כמו דף של אתר לגיטימי. כאשר המשתמש מכניס את פרטיו הדף מפנה אותו באופן אוטומטי לאתר האמיתי ומכניס עבורו את הפרטים כך שהמשתמש אינו יודע שמסר את פרטיו לאתר מזויף</w:t>
      </w:r>
      <w:r w:rsidR="006B2117">
        <w:rPr>
          <w:rFonts w:hint="cs"/>
          <w:rtl/>
        </w:rPr>
        <w:t>.</w:t>
      </w:r>
    </w:p>
    <w:p w14:paraId="2A58DB2B" w14:textId="770B1A52" w:rsidR="00DD54D2" w:rsidRDefault="00DD54D2" w:rsidP="00DD54D2">
      <w:pPr>
        <w:bidi/>
        <w:spacing w:line="240" w:lineRule="auto"/>
        <w:rPr>
          <w:rtl/>
        </w:rPr>
      </w:pPr>
    </w:p>
    <w:p w14:paraId="7FFDB312" w14:textId="42CBC056" w:rsidR="00DD54D2" w:rsidRDefault="00DD54D2" w:rsidP="00DD54D2">
      <w:pPr>
        <w:bidi/>
        <w:spacing w:line="240" w:lineRule="auto"/>
        <w:rPr>
          <w:rtl/>
        </w:rPr>
      </w:pPr>
    </w:p>
    <w:p w14:paraId="1D9E7464" w14:textId="77777777" w:rsidR="00DD54D2" w:rsidRDefault="00DD54D2" w:rsidP="00DD54D2">
      <w:pPr>
        <w:bidi/>
        <w:spacing w:line="240" w:lineRule="auto"/>
      </w:pPr>
    </w:p>
    <w:p w14:paraId="684EF79F" w14:textId="77777777" w:rsidR="00DD54D2" w:rsidRDefault="00DD54D2">
      <w:pPr>
        <w:spacing w:before="240" w:line="240" w:lineRule="auto"/>
        <w:jc w:val="right"/>
        <w:rPr>
          <w:u w:val="single"/>
        </w:rPr>
      </w:pPr>
    </w:p>
    <w:p w14:paraId="695975BF" w14:textId="77777777" w:rsidR="00DD54D2" w:rsidRDefault="00DD54D2">
      <w:pPr>
        <w:spacing w:before="240" w:line="240" w:lineRule="auto"/>
        <w:jc w:val="right"/>
        <w:rPr>
          <w:u w:val="single"/>
        </w:rPr>
      </w:pPr>
    </w:p>
    <w:p w14:paraId="3212EE34" w14:textId="77777777" w:rsidR="00DD54D2" w:rsidRDefault="00DD54D2">
      <w:pPr>
        <w:spacing w:before="240" w:line="240" w:lineRule="auto"/>
        <w:jc w:val="right"/>
        <w:rPr>
          <w:u w:val="single"/>
        </w:rPr>
      </w:pPr>
    </w:p>
    <w:p w14:paraId="5E70CB28" w14:textId="77777777" w:rsidR="00DD54D2" w:rsidRDefault="00DD54D2">
      <w:pPr>
        <w:spacing w:before="240" w:line="240" w:lineRule="auto"/>
        <w:jc w:val="right"/>
        <w:rPr>
          <w:u w:val="single"/>
        </w:rPr>
      </w:pPr>
    </w:p>
    <w:p w14:paraId="200A16D2" w14:textId="49542C8E" w:rsidR="00DD54D2" w:rsidRDefault="00DD54D2">
      <w:pPr>
        <w:spacing w:before="240" w:line="240" w:lineRule="auto"/>
        <w:jc w:val="right"/>
        <w:rPr>
          <w:u w:val="single"/>
          <w:lang w:val="en-US"/>
        </w:rPr>
      </w:pPr>
    </w:p>
    <w:p w14:paraId="3D3E1FD3" w14:textId="1357AC22" w:rsidR="00EB429A" w:rsidRDefault="00EB429A">
      <w:pPr>
        <w:spacing w:before="240" w:line="240" w:lineRule="auto"/>
        <w:jc w:val="right"/>
        <w:rPr>
          <w:u w:val="single"/>
          <w:lang w:val="en-US"/>
        </w:rPr>
      </w:pPr>
    </w:p>
    <w:p w14:paraId="25735CF6" w14:textId="77777777" w:rsidR="00EB429A" w:rsidRPr="00EB429A" w:rsidRDefault="00EB429A">
      <w:pPr>
        <w:spacing w:before="240" w:line="240" w:lineRule="auto"/>
        <w:jc w:val="right"/>
        <w:rPr>
          <w:u w:val="single"/>
          <w:lang w:val="en-US"/>
        </w:rPr>
      </w:pPr>
    </w:p>
    <w:p w14:paraId="10F9E540" w14:textId="4ADD95B2" w:rsidR="00DD54D2" w:rsidRDefault="00DD54D2">
      <w:pPr>
        <w:spacing w:before="240" w:line="240" w:lineRule="auto"/>
        <w:jc w:val="right"/>
        <w:rPr>
          <w:u w:val="single"/>
          <w:lang w:val="en-US"/>
        </w:rPr>
      </w:pPr>
    </w:p>
    <w:p w14:paraId="31C4AF26" w14:textId="55C1FD37" w:rsidR="001C1E7C" w:rsidRDefault="001C1E7C">
      <w:pPr>
        <w:spacing w:before="240" w:line="240" w:lineRule="auto"/>
        <w:jc w:val="right"/>
        <w:rPr>
          <w:u w:val="single"/>
          <w:lang w:val="en-US"/>
        </w:rPr>
      </w:pPr>
    </w:p>
    <w:p w14:paraId="0E1C1B7F" w14:textId="77777777" w:rsidR="00EB429A" w:rsidRDefault="00EB429A">
      <w:pPr>
        <w:spacing w:before="240" w:line="240" w:lineRule="auto"/>
        <w:jc w:val="right"/>
        <w:rPr>
          <w:u w:val="single"/>
          <w:lang w:val="en-US"/>
        </w:rPr>
      </w:pPr>
    </w:p>
    <w:p w14:paraId="07337F03" w14:textId="5D9C3DCD" w:rsidR="001C1E7C" w:rsidRDefault="001C1E7C">
      <w:pPr>
        <w:spacing w:before="240" w:line="240" w:lineRule="auto"/>
        <w:jc w:val="right"/>
        <w:rPr>
          <w:u w:val="single"/>
          <w:lang w:val="en-US"/>
        </w:rPr>
      </w:pPr>
    </w:p>
    <w:p w14:paraId="00000017" w14:textId="5DDC92A7" w:rsidR="00CF3DBE" w:rsidRDefault="00EB429A">
      <w:pPr>
        <w:spacing w:before="240" w:line="240" w:lineRule="auto"/>
        <w:jc w:val="right"/>
        <w:rPr>
          <w:u w:val="single"/>
        </w:rPr>
      </w:pPr>
      <w:r>
        <w:rPr>
          <w:u w:val="single"/>
        </w:rPr>
        <w:lastRenderedPageBreak/>
        <w:t>MITM &amp; Poisoning</w:t>
      </w:r>
    </w:p>
    <w:p w14:paraId="52EFE663" w14:textId="77777777" w:rsidR="00DD54D2" w:rsidRDefault="00DD54D2">
      <w:pPr>
        <w:spacing w:before="240" w:line="240" w:lineRule="auto"/>
        <w:jc w:val="right"/>
        <w:rPr>
          <w:u w:val="single"/>
        </w:rPr>
      </w:pPr>
    </w:p>
    <w:p w14:paraId="00000018" w14:textId="193AD2BF" w:rsidR="00CF3DBE" w:rsidRPr="001C1E7C" w:rsidRDefault="00EB429A" w:rsidP="001C1E7C">
      <w:pPr>
        <w:bidi/>
        <w:spacing w:line="240" w:lineRule="auto"/>
        <w:ind w:left="567"/>
        <w:rPr>
          <w:b/>
          <w:bCs/>
          <w:u w:val="single"/>
        </w:rPr>
      </w:pPr>
      <w:r w:rsidRPr="001C1E7C">
        <w:rPr>
          <w:b/>
          <w:bCs/>
          <w:u w:val="single"/>
          <w:rtl/>
        </w:rPr>
        <w:t>רשמו פסקה המסבירה על התקפת התאום המרושע.</w:t>
      </w:r>
    </w:p>
    <w:p w14:paraId="00B39A3F" w14:textId="236AB567" w:rsidR="00DD54D2" w:rsidRPr="00103B81" w:rsidRDefault="00103B81" w:rsidP="00103B81">
      <w:pPr>
        <w:bidi/>
        <w:spacing w:before="240" w:line="240" w:lineRule="auto"/>
        <w:ind w:left="425"/>
        <w:rPr>
          <w:rtl/>
        </w:rPr>
      </w:pPr>
      <w:r>
        <w:rPr>
          <w:rtl/>
        </w:rPr>
        <w:t xml:space="preserve">התקפת תאומים מרושעת היא התקפת גרזן שבה האקר מקים רשת </w:t>
      </w:r>
      <w:r>
        <w:t>Wi-Fi</w:t>
      </w:r>
      <w:r>
        <w:rPr>
          <w:rtl/>
        </w:rPr>
        <w:t xml:space="preserve"> מזויפת שנראית כמו נקודת גישה לגיטימית לגנוב פרטים רגישים של הקורבנות. לרוב, הקורבנות של התקפות כאלה הם אנשים רגילים כמוך וכמוני. ההתקפה יכולה להתבצע כהתקפת אדם באמצע (</w:t>
      </w:r>
      <w:r>
        <w:t>MITM</w:t>
      </w:r>
      <w:r>
        <w:rPr>
          <w:rtl/>
        </w:rPr>
        <w:t xml:space="preserve">). נקודת הגישה המזויפת של </w:t>
      </w:r>
      <w:r>
        <w:t>Wi-Fi</w:t>
      </w:r>
      <w:r>
        <w:rPr>
          <w:rtl/>
        </w:rPr>
        <w:t xml:space="preserve"> משמשת לציתות למשתמשים ולגנוב את אישורי הכניסה שלהם או מידע רגיש אחר. </w:t>
      </w:r>
    </w:p>
    <w:p w14:paraId="01DB7027" w14:textId="77777777" w:rsidR="00103B81" w:rsidRDefault="00103B81" w:rsidP="00103B81">
      <w:pPr>
        <w:bidi/>
        <w:spacing w:before="240" w:line="240" w:lineRule="auto"/>
      </w:pPr>
    </w:p>
    <w:p w14:paraId="00000019" w14:textId="113A9676" w:rsidR="00CF3DBE" w:rsidRPr="001C1E7C" w:rsidRDefault="00EB429A" w:rsidP="001C1E7C">
      <w:pPr>
        <w:bidi/>
        <w:spacing w:line="240" w:lineRule="auto"/>
        <w:ind w:left="567"/>
        <w:rPr>
          <w:b/>
          <w:bCs/>
          <w:u w:val="single"/>
        </w:rPr>
      </w:pPr>
      <w:r w:rsidRPr="001C1E7C">
        <w:rPr>
          <w:b/>
          <w:bCs/>
          <w:u w:val="single"/>
          <w:rtl/>
        </w:rPr>
        <w:t xml:space="preserve">רשמו פסקה המסבירה על התקפת הרעלת </w:t>
      </w:r>
      <w:r w:rsidRPr="001C1E7C">
        <w:rPr>
          <w:b/>
          <w:bCs/>
          <w:u w:val="single"/>
        </w:rPr>
        <w:t>ARP</w:t>
      </w:r>
    </w:p>
    <w:p w14:paraId="1F7CF5C1" w14:textId="4C9E352D" w:rsidR="00DD54D2" w:rsidRPr="00DD54D2" w:rsidRDefault="00103B81" w:rsidP="00103B81">
      <w:pPr>
        <w:bidi/>
        <w:spacing w:before="240" w:line="240" w:lineRule="auto"/>
        <w:ind w:left="425"/>
        <w:rPr>
          <w:rtl/>
        </w:rPr>
      </w:pPr>
      <w:r w:rsidRPr="00103B81">
        <w:rPr>
          <w:rtl/>
        </w:rPr>
        <w:t xml:space="preserve">שיטה לפריצה של רשתות </w:t>
      </w:r>
      <w:r w:rsidRPr="00103B81">
        <w:t>Ethernet</w:t>
      </w:r>
      <w:r w:rsidRPr="00103B81">
        <w:rPr>
          <w:rtl/>
        </w:rPr>
        <w:t xml:space="preserve"> </w:t>
      </w:r>
      <w:r>
        <w:rPr>
          <w:rFonts w:hint="cs"/>
          <w:rtl/>
        </w:rPr>
        <w:t>שנותנת אפשרות</w:t>
      </w:r>
      <w:r w:rsidRPr="00103B81">
        <w:rPr>
          <w:rtl/>
        </w:rPr>
        <w:t xml:space="preserve"> לפורץ לנטר את הנתונים </w:t>
      </w:r>
      <w:r>
        <w:rPr>
          <w:rFonts w:hint="cs"/>
          <w:rtl/>
        </w:rPr>
        <w:t>ש</w:t>
      </w:r>
      <w:r w:rsidRPr="00103B81">
        <w:rPr>
          <w:rtl/>
        </w:rPr>
        <w:t>עוברים ברשת המקומית או לעצור את התעבורה.</w:t>
      </w:r>
      <w:r>
        <w:rPr>
          <w:rFonts w:hint="cs"/>
          <w:rtl/>
        </w:rPr>
        <w:t xml:space="preserve"> </w:t>
      </w:r>
      <w:r>
        <w:rPr>
          <w:rtl/>
        </w:rPr>
        <w:t xml:space="preserve">העיקרון של </w:t>
      </w:r>
      <w:r>
        <w:rPr>
          <w:rFonts w:hint="cs"/>
          <w:rtl/>
        </w:rPr>
        <w:t>ההתקפה</w:t>
      </w:r>
      <w:r>
        <w:rPr>
          <w:rtl/>
        </w:rPr>
        <w:t xml:space="preserve"> הוא </w:t>
      </w:r>
      <w:r>
        <w:rPr>
          <w:rFonts w:hint="cs"/>
          <w:rtl/>
        </w:rPr>
        <w:t>לשלוח</w:t>
      </w:r>
      <w:r>
        <w:rPr>
          <w:rtl/>
        </w:rPr>
        <w:t xml:space="preserve"> הודעות </w:t>
      </w:r>
      <w:r>
        <w:t>ARP</w:t>
      </w:r>
      <w:r>
        <w:rPr>
          <w:rtl/>
        </w:rPr>
        <w:t xml:space="preserve"> מזויפות ברשת המקומית </w:t>
      </w:r>
      <w:r>
        <w:rPr>
          <w:rFonts w:hint="cs"/>
          <w:rtl/>
        </w:rPr>
        <w:t>ש</w:t>
      </w:r>
      <w:r>
        <w:rPr>
          <w:rtl/>
        </w:rPr>
        <w:t xml:space="preserve">מכילות כתובות </w:t>
      </w:r>
      <w:r>
        <w:t>MAC</w:t>
      </w:r>
      <w:r>
        <w:rPr>
          <w:rtl/>
        </w:rPr>
        <w:t xml:space="preserve"> שקריות ובכך מטעה משאבי רשת וגורם לתעבורת המידע לעבור בתצורה שונה מהמקור</w:t>
      </w:r>
      <w:r>
        <w:rPr>
          <w:rFonts w:hint="cs"/>
          <w:rtl/>
        </w:rPr>
        <w:t>.</w:t>
      </w:r>
      <w:r>
        <w:rPr>
          <w:rtl/>
        </w:rPr>
        <w:t xml:space="preserve"> לדוגמה ברשת ניתן לקבוע </w:t>
      </w:r>
      <w:r>
        <w:t>Gateway</w:t>
      </w:r>
      <w:r>
        <w:rPr>
          <w:rtl/>
        </w:rPr>
        <w:t xml:space="preserve"> למחשב קצה ותחת פעולה זו לאלץ את המחשב להאמין כי הכתובת המדומה החדשה תואמת את ה-</w:t>
      </w:r>
      <w:r>
        <w:t>Gateway</w:t>
      </w:r>
      <w:r>
        <w:rPr>
          <w:rtl/>
        </w:rPr>
        <w:t xml:space="preserve"> המקורי ובכך התעבורה היוצאת תישלח אל המחשב בעל הכתובת המזויפת, כך הוא יכול לבצע פעולות ניטור לרשת ובכך לחשוף מידע רב העובר בתצורה בלתי מוצפנת ברשת. העמדה המזויפת יכולה לאחר מכן להעביר את השדרים אל התחנה האמיתית ובכך להטמיע את עצמה בצורה שקופה למשתמש או לחלופין לגרום לכלל התעבורה להינתב למיקום רשת אחד ובכך להעמיס על משאביו ולגרום לקריסתו (התקפת מניעת שירות - </w:t>
      </w:r>
      <w:r>
        <w:t>Denial of Service</w:t>
      </w:r>
      <w:r>
        <w:rPr>
          <w:rtl/>
        </w:rPr>
        <w:t>).</w:t>
      </w:r>
      <w:r w:rsidRPr="00DD54D2">
        <w:rPr>
          <w:rtl/>
        </w:rPr>
        <w:t xml:space="preserve"> </w:t>
      </w:r>
    </w:p>
    <w:p w14:paraId="5F315FB7" w14:textId="77777777" w:rsidR="00DD54D2" w:rsidRPr="00DD54D2" w:rsidRDefault="00DD54D2" w:rsidP="00DD54D2">
      <w:pPr>
        <w:bidi/>
        <w:spacing w:before="240" w:line="240" w:lineRule="auto"/>
        <w:ind w:left="425"/>
      </w:pPr>
    </w:p>
    <w:p w14:paraId="0000001A" w14:textId="0431E665" w:rsidR="00CF3DBE" w:rsidRPr="001C1E7C" w:rsidRDefault="00EB429A" w:rsidP="008B7487">
      <w:pPr>
        <w:bidi/>
        <w:spacing w:line="240" w:lineRule="auto"/>
        <w:ind w:left="567"/>
        <w:rPr>
          <w:b/>
          <w:bCs/>
          <w:u w:val="single"/>
        </w:rPr>
      </w:pPr>
      <w:r w:rsidRPr="001C1E7C">
        <w:rPr>
          <w:b/>
          <w:bCs/>
          <w:u w:val="single"/>
          <w:rtl/>
        </w:rPr>
        <w:t xml:space="preserve">רשמו פסקה המסבירה על התקפת הרעלת </w:t>
      </w:r>
      <w:r w:rsidRPr="001C1E7C">
        <w:rPr>
          <w:b/>
          <w:bCs/>
          <w:u w:val="single"/>
        </w:rPr>
        <w:t>DNS</w:t>
      </w:r>
      <w:r w:rsidRPr="001C1E7C">
        <w:rPr>
          <w:b/>
          <w:bCs/>
          <w:u w:val="single"/>
          <w:rtl/>
        </w:rPr>
        <w:t>.</w:t>
      </w:r>
    </w:p>
    <w:p w14:paraId="16F1997F" w14:textId="77777777" w:rsidR="008B7487" w:rsidRDefault="00103B81" w:rsidP="008B7487">
      <w:pPr>
        <w:bidi/>
        <w:spacing w:before="240" w:line="240" w:lineRule="auto"/>
        <w:ind w:left="425"/>
        <w:rPr>
          <w:rtl/>
        </w:rPr>
      </w:pPr>
      <w:r>
        <w:rPr>
          <w:rtl/>
        </w:rPr>
        <w:t>תקיפת הרעלת</w:t>
      </w:r>
      <w:r>
        <w:t xml:space="preserve"> DNS </w:t>
      </w:r>
      <w:r>
        <w:rPr>
          <w:rtl/>
        </w:rPr>
        <w:t>או הרעלת מטמון</w:t>
      </w:r>
      <w:r>
        <w:t xml:space="preserve"> DNS </w:t>
      </w:r>
      <w:r>
        <w:rPr>
          <w:rtl/>
        </w:rPr>
        <w:t>היא תיאור לתקיפה שבאמצעותה המחשב המותקף מופנה על ידי שרת</w:t>
      </w:r>
      <w:r>
        <w:t xml:space="preserve"> DNS </w:t>
      </w:r>
      <w:r>
        <w:rPr>
          <w:rtl/>
        </w:rPr>
        <w:t>אל כתובת איי-פי</w:t>
      </w:r>
      <w:r>
        <w:t xml:space="preserve"> (IP) </w:t>
      </w:r>
      <w:r>
        <w:rPr>
          <w:rtl/>
        </w:rPr>
        <w:t>פיקטיבית. לרוב תקיפה זו היא תקדים לתקיפת פישינג</w:t>
      </w:r>
      <w:r>
        <w:t>.</w:t>
      </w:r>
      <w:r w:rsidR="008B7487">
        <w:rPr>
          <w:rFonts w:hint="cs"/>
          <w:rtl/>
        </w:rPr>
        <w:t xml:space="preserve"> </w:t>
      </w:r>
      <w:r>
        <w:rPr>
          <w:rtl/>
        </w:rPr>
        <w:t>תקיפת הרעלת</w:t>
      </w:r>
      <w:r>
        <w:t xml:space="preserve"> DNS </w:t>
      </w:r>
      <w:r>
        <w:rPr>
          <w:rtl/>
        </w:rPr>
        <w:t>מתבצעת בשני שלבים וישנן שתי שיטות עיקריות לביצוע השלב הראשון של תקיפת הרעלת</w:t>
      </w:r>
      <w:r>
        <w:t xml:space="preserve"> DNS</w:t>
      </w:r>
      <w:r w:rsidR="008B7487">
        <w:rPr>
          <w:rFonts w:hint="cs"/>
          <w:rtl/>
        </w:rPr>
        <w:t>:</w:t>
      </w:r>
    </w:p>
    <w:p w14:paraId="2E3F9884" w14:textId="20B33B2B" w:rsidR="00103B81" w:rsidRDefault="00103B81" w:rsidP="008B7487">
      <w:pPr>
        <w:pStyle w:val="a5"/>
        <w:numPr>
          <w:ilvl w:val="0"/>
          <w:numId w:val="2"/>
        </w:numPr>
        <w:bidi/>
        <w:spacing w:before="240" w:line="240" w:lineRule="auto"/>
        <w:rPr>
          <w:rtl/>
        </w:rPr>
      </w:pPr>
      <w:r>
        <w:rPr>
          <w:rtl/>
        </w:rPr>
        <w:t>התוקף מקים שרת</w:t>
      </w:r>
      <w:r>
        <w:t xml:space="preserve"> DNS </w:t>
      </w:r>
      <w:r>
        <w:rPr>
          <w:rtl/>
        </w:rPr>
        <w:t>פיקטיבי ופונה אליהם דרך פורט תקשורת לוגי 53</w:t>
      </w:r>
      <w:r>
        <w:t xml:space="preserve">/UDP </w:t>
      </w:r>
      <w:r>
        <w:rPr>
          <w:rtl/>
        </w:rPr>
        <w:t>מחכה לפניות ממחשבים</w:t>
      </w:r>
      <w:r>
        <w:t>.</w:t>
      </w:r>
    </w:p>
    <w:p w14:paraId="60A7C100" w14:textId="58CADD76" w:rsidR="00DD54D2" w:rsidRPr="00103B81" w:rsidRDefault="00103B81" w:rsidP="008B7487">
      <w:pPr>
        <w:pStyle w:val="a5"/>
        <w:numPr>
          <w:ilvl w:val="0"/>
          <w:numId w:val="2"/>
        </w:numPr>
        <w:bidi/>
        <w:spacing w:before="240" w:line="240" w:lineRule="auto"/>
        <w:rPr>
          <w:rtl/>
        </w:rPr>
      </w:pPr>
      <w:r>
        <w:rPr>
          <w:rtl/>
        </w:rPr>
        <w:t xml:space="preserve">התוקף חודר אל שרת </w:t>
      </w:r>
      <w:r>
        <w:t>DNS</w:t>
      </w:r>
      <w:r>
        <w:rPr>
          <w:rtl/>
        </w:rPr>
        <w:t xml:space="preserve"> ומשחית רשומות </w:t>
      </w:r>
      <w:r>
        <w:t>NS</w:t>
      </w:r>
      <w:r>
        <w:rPr>
          <w:rtl/>
        </w:rPr>
        <w:t xml:space="preserve"> קיימות כדי שמחשבך יופנה אל אתר פיקטיבי.</w:t>
      </w:r>
    </w:p>
    <w:p w14:paraId="1EA413EA" w14:textId="77777777" w:rsidR="00DD54D2" w:rsidRDefault="00DD54D2" w:rsidP="00DD54D2">
      <w:pPr>
        <w:spacing w:line="240" w:lineRule="auto"/>
        <w:rPr>
          <w:rtl/>
        </w:rPr>
      </w:pPr>
    </w:p>
    <w:p w14:paraId="09606E49" w14:textId="3D98F927" w:rsidR="00DD54D2" w:rsidRDefault="00DD54D2" w:rsidP="00DD54D2">
      <w:pPr>
        <w:bidi/>
        <w:spacing w:line="240" w:lineRule="auto"/>
        <w:rPr>
          <w:rtl/>
        </w:rPr>
      </w:pPr>
    </w:p>
    <w:p w14:paraId="309B34F2" w14:textId="4D4B0859" w:rsidR="001C1E7C" w:rsidRDefault="001C1E7C" w:rsidP="001C1E7C">
      <w:pPr>
        <w:bidi/>
        <w:spacing w:line="240" w:lineRule="auto"/>
        <w:rPr>
          <w:rtl/>
        </w:rPr>
      </w:pPr>
    </w:p>
    <w:p w14:paraId="528C0F67" w14:textId="6237D0C9" w:rsidR="001C1E7C" w:rsidRDefault="001C1E7C" w:rsidP="001C1E7C">
      <w:pPr>
        <w:bidi/>
        <w:spacing w:line="240" w:lineRule="auto"/>
        <w:rPr>
          <w:rtl/>
        </w:rPr>
      </w:pPr>
    </w:p>
    <w:p w14:paraId="12519E37" w14:textId="602F6CBC" w:rsidR="001C1E7C" w:rsidRDefault="001C1E7C" w:rsidP="001C1E7C">
      <w:pPr>
        <w:bidi/>
        <w:spacing w:line="240" w:lineRule="auto"/>
        <w:rPr>
          <w:rtl/>
        </w:rPr>
      </w:pPr>
    </w:p>
    <w:p w14:paraId="166B5073" w14:textId="7AA3BBCA" w:rsidR="001C1E7C" w:rsidRDefault="001C1E7C" w:rsidP="001C1E7C">
      <w:pPr>
        <w:bidi/>
        <w:spacing w:line="240" w:lineRule="auto"/>
        <w:rPr>
          <w:rtl/>
        </w:rPr>
      </w:pPr>
    </w:p>
    <w:p w14:paraId="76682F30" w14:textId="15E7398E" w:rsidR="001C1E7C" w:rsidRDefault="001C1E7C" w:rsidP="001C1E7C">
      <w:pPr>
        <w:bidi/>
        <w:spacing w:line="240" w:lineRule="auto"/>
        <w:rPr>
          <w:rtl/>
        </w:rPr>
      </w:pPr>
    </w:p>
    <w:p w14:paraId="6297AC77" w14:textId="6FC02DB0" w:rsidR="001C1E7C" w:rsidRDefault="001C1E7C" w:rsidP="001C1E7C">
      <w:pPr>
        <w:bidi/>
        <w:spacing w:line="240" w:lineRule="auto"/>
        <w:rPr>
          <w:rtl/>
        </w:rPr>
      </w:pPr>
    </w:p>
    <w:p w14:paraId="3AA5BEAF" w14:textId="03912242" w:rsidR="001C1E7C" w:rsidRDefault="001C1E7C" w:rsidP="001C1E7C">
      <w:pPr>
        <w:bidi/>
        <w:spacing w:line="240" w:lineRule="auto"/>
        <w:rPr>
          <w:rtl/>
        </w:rPr>
      </w:pPr>
    </w:p>
    <w:p w14:paraId="71DBF9EB" w14:textId="1F0F9233" w:rsidR="001C1E7C" w:rsidRDefault="001C1E7C" w:rsidP="001C1E7C">
      <w:pPr>
        <w:bidi/>
        <w:spacing w:line="240" w:lineRule="auto"/>
        <w:rPr>
          <w:rtl/>
        </w:rPr>
      </w:pPr>
    </w:p>
    <w:p w14:paraId="336882AC" w14:textId="4B69D9A6" w:rsidR="001C1E7C" w:rsidRDefault="001C1E7C" w:rsidP="001C1E7C">
      <w:pPr>
        <w:bidi/>
        <w:spacing w:line="240" w:lineRule="auto"/>
        <w:rPr>
          <w:rtl/>
        </w:rPr>
      </w:pPr>
    </w:p>
    <w:p w14:paraId="36CF94FD" w14:textId="54938606" w:rsidR="001C1E7C" w:rsidRDefault="001C1E7C" w:rsidP="001C1E7C">
      <w:pPr>
        <w:bidi/>
        <w:spacing w:line="240" w:lineRule="auto"/>
        <w:rPr>
          <w:rtl/>
        </w:rPr>
      </w:pPr>
    </w:p>
    <w:p w14:paraId="3A898566" w14:textId="48CF5F23" w:rsidR="001C1E7C" w:rsidRDefault="001C1E7C" w:rsidP="001C1E7C">
      <w:pPr>
        <w:bidi/>
        <w:spacing w:line="240" w:lineRule="auto"/>
        <w:rPr>
          <w:rtl/>
        </w:rPr>
      </w:pPr>
    </w:p>
    <w:p w14:paraId="5681ADAF" w14:textId="47F108F6" w:rsidR="001C1E7C" w:rsidRDefault="001C1E7C" w:rsidP="001C1E7C">
      <w:pPr>
        <w:bidi/>
        <w:spacing w:line="240" w:lineRule="auto"/>
        <w:rPr>
          <w:rtl/>
        </w:rPr>
      </w:pPr>
    </w:p>
    <w:p w14:paraId="04F19EE9" w14:textId="446A0671" w:rsidR="001C1E7C" w:rsidRDefault="001C1E7C" w:rsidP="001C1E7C">
      <w:pPr>
        <w:bidi/>
        <w:spacing w:line="240" w:lineRule="auto"/>
        <w:rPr>
          <w:rtl/>
        </w:rPr>
      </w:pPr>
    </w:p>
    <w:p w14:paraId="328606ED" w14:textId="5AC47ED3" w:rsidR="001C1E7C" w:rsidRDefault="001C1E7C" w:rsidP="001C1E7C">
      <w:pPr>
        <w:bidi/>
        <w:spacing w:line="240" w:lineRule="auto"/>
        <w:rPr>
          <w:rtl/>
        </w:rPr>
      </w:pPr>
    </w:p>
    <w:p w14:paraId="3F423E7E" w14:textId="77777777" w:rsidR="001C1E7C" w:rsidRDefault="001C1E7C" w:rsidP="001C1E7C">
      <w:pPr>
        <w:bidi/>
        <w:spacing w:line="240" w:lineRule="auto"/>
      </w:pPr>
    </w:p>
    <w:p w14:paraId="0000001B" w14:textId="77777777" w:rsidR="00CF3DBE" w:rsidRPr="001C1E7C" w:rsidRDefault="00EB429A">
      <w:pPr>
        <w:spacing w:before="240" w:line="240" w:lineRule="auto"/>
        <w:jc w:val="right"/>
        <w:rPr>
          <w:b/>
          <w:bCs/>
          <w:u w:val="single"/>
        </w:rPr>
      </w:pPr>
      <w:r w:rsidRPr="001C1E7C">
        <w:rPr>
          <w:b/>
          <w:bCs/>
          <w:u w:val="single"/>
        </w:rPr>
        <w:lastRenderedPageBreak/>
        <w:t>Ransomware</w:t>
      </w:r>
    </w:p>
    <w:p w14:paraId="0000001C" w14:textId="3586E81E" w:rsidR="00CF3DBE" w:rsidRDefault="00EB429A" w:rsidP="001C1E7C">
      <w:pPr>
        <w:bidi/>
        <w:spacing w:before="240" w:line="240" w:lineRule="auto"/>
        <w:ind w:left="567"/>
        <w:rPr>
          <w:b/>
          <w:bCs/>
          <w:u w:val="single"/>
          <w:rtl/>
        </w:rPr>
      </w:pPr>
      <w:r w:rsidRPr="001C1E7C">
        <w:rPr>
          <w:b/>
          <w:bCs/>
          <w:u w:val="single"/>
          <w:rtl/>
        </w:rPr>
        <w:t>רשמו פסקה המסבירה על התקפות כופר והביאו דוגמא אחת להתקפה כזו</w:t>
      </w:r>
      <w:bookmarkEnd w:id="0"/>
    </w:p>
    <w:p w14:paraId="617A8D2D" w14:textId="77777777" w:rsidR="001C1E7C" w:rsidRDefault="001C1E7C" w:rsidP="001C1E7C">
      <w:pPr>
        <w:bidi/>
        <w:spacing w:before="240" w:line="240" w:lineRule="auto"/>
        <w:ind w:left="567"/>
        <w:rPr>
          <w:b/>
          <w:bCs/>
          <w:u w:val="single"/>
          <w:rtl/>
        </w:rPr>
      </w:pPr>
    </w:p>
    <w:p w14:paraId="25C6AE0E" w14:textId="6FA8F876" w:rsidR="001C1E7C" w:rsidRDefault="001C1E7C" w:rsidP="001C1E7C">
      <w:pPr>
        <w:bidi/>
        <w:rPr>
          <w:rtl/>
          <w:lang w:val="en-US"/>
        </w:rPr>
      </w:pPr>
      <w:r>
        <w:rPr>
          <w:rFonts w:hint="cs"/>
          <w:rtl/>
          <w:lang w:val="en-US"/>
        </w:rPr>
        <w:t>ה</w:t>
      </w:r>
      <w:r w:rsidRPr="001C1E7C">
        <w:rPr>
          <w:rtl/>
          <w:lang w:val="en-US"/>
        </w:rPr>
        <w:t xml:space="preserve">יא נוזקה </w:t>
      </w:r>
      <w:r>
        <w:rPr>
          <w:rFonts w:hint="cs"/>
          <w:rtl/>
          <w:lang w:val="en-US"/>
        </w:rPr>
        <w:t>ש</w:t>
      </w:r>
      <w:r w:rsidRPr="001C1E7C">
        <w:rPr>
          <w:rtl/>
          <w:lang w:val="en-US"/>
        </w:rPr>
        <w:t xml:space="preserve">מגבילה גישה למערכות המחשב הנגוע בדרך מסוימת, ומשמשת </w:t>
      </w:r>
      <w:r>
        <w:rPr>
          <w:rFonts w:hint="cs"/>
          <w:rtl/>
          <w:lang w:val="en-US"/>
        </w:rPr>
        <w:t xml:space="preserve">לסחיטה </w:t>
      </w:r>
      <w:r w:rsidRPr="001C1E7C">
        <w:rPr>
          <w:rtl/>
          <w:lang w:val="en-US"/>
        </w:rPr>
        <w:t xml:space="preserve"> מהמשתמש תשלום כסף (דמי כופר) </w:t>
      </w:r>
      <w:r>
        <w:rPr>
          <w:rFonts w:hint="cs"/>
          <w:rtl/>
          <w:lang w:val="en-US"/>
        </w:rPr>
        <w:t>כדי</w:t>
      </w:r>
      <w:r w:rsidRPr="001C1E7C">
        <w:rPr>
          <w:rtl/>
          <w:lang w:val="en-US"/>
        </w:rPr>
        <w:t xml:space="preserve"> שתוסר מגבלת הגישה. חלק מתוכנות הכופר מבצעות הצפנה לקבצים על הכונן הקשיח, וכך הופכות את תהליך הסרת ההצפנה לקשה מבלי לשלם כופר עבור מפתח ההצפנה,. לרוב, חודרת תוכנת הכופר למחשב כסוס טרויאני, המוסווה כקובץ תמים.</w:t>
      </w:r>
    </w:p>
    <w:p w14:paraId="4050CCFD" w14:textId="77777777" w:rsidR="00C05D45" w:rsidRDefault="00C05D45" w:rsidP="00C05D45">
      <w:pPr>
        <w:bidi/>
        <w:rPr>
          <w:rtl/>
          <w:lang w:val="en-US"/>
        </w:rPr>
      </w:pPr>
    </w:p>
    <w:p w14:paraId="6D411E60" w14:textId="0F06B23D" w:rsidR="001C1E7C" w:rsidRPr="001C1E7C" w:rsidRDefault="001C1E7C" w:rsidP="001C1E7C">
      <w:pPr>
        <w:bidi/>
        <w:rPr>
          <w:rtl/>
          <w:lang w:val="en-US"/>
        </w:rPr>
      </w:pPr>
      <w:r>
        <w:rPr>
          <w:rFonts w:hint="cs"/>
          <w:rtl/>
          <w:lang w:val="en-US"/>
        </w:rPr>
        <w:t>דוגמא להתקפה כזו היא המתקפה שהייתה בחברת ביטוח שירביט כאשר התוקפים השתלטו על המאגר נתונים ובכך הם רצו המון כסף בשביל להסיר את הגישה שלהם.</w:t>
      </w:r>
    </w:p>
    <w:p w14:paraId="450239E6" w14:textId="77777777" w:rsidR="001C1E7C" w:rsidRPr="001C1E7C" w:rsidRDefault="001C1E7C" w:rsidP="001C1E7C">
      <w:pPr>
        <w:bidi/>
        <w:rPr>
          <w:rtl/>
          <w:lang w:val="en-US"/>
        </w:rPr>
      </w:pPr>
    </w:p>
    <w:p w14:paraId="6E0579BE" w14:textId="7281C814" w:rsidR="001C1E7C" w:rsidRPr="001C1E7C" w:rsidRDefault="001C1E7C" w:rsidP="001C1E7C">
      <w:pPr>
        <w:bidi/>
        <w:rPr>
          <w:rtl/>
          <w:lang w:val="en-US"/>
        </w:rPr>
      </w:pPr>
    </w:p>
    <w:sectPr w:rsidR="001C1E7C" w:rsidRPr="001C1E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183D"/>
    <w:multiLevelType w:val="multilevel"/>
    <w:tmpl w:val="102A585A"/>
    <w:lvl w:ilvl="0">
      <w:start w:val="1"/>
      <w:numFmt w:val="decimal"/>
      <w:lvlText w:val="%1."/>
      <w:lvlJc w:val="left"/>
      <w:pPr>
        <w:ind w:left="502" w:hanging="360"/>
      </w:pPr>
      <w:rPr>
        <w:u w:val="none"/>
      </w:rPr>
    </w:lvl>
    <w:lvl w:ilvl="1">
      <w:start w:val="1"/>
      <w:numFmt w:val="lowerLetter"/>
      <w:lvlText w:val="%2."/>
      <w:lvlJc w:val="left"/>
      <w:pPr>
        <w:ind w:left="1157" w:hanging="360"/>
      </w:pPr>
      <w:rPr>
        <w:u w:val="none"/>
      </w:rPr>
    </w:lvl>
    <w:lvl w:ilvl="2">
      <w:start w:val="1"/>
      <w:numFmt w:val="lowerRoman"/>
      <w:lvlText w:val="%3."/>
      <w:lvlJc w:val="right"/>
      <w:pPr>
        <w:ind w:left="1877" w:hanging="360"/>
      </w:pPr>
      <w:rPr>
        <w:u w:val="none"/>
      </w:rPr>
    </w:lvl>
    <w:lvl w:ilvl="3">
      <w:start w:val="1"/>
      <w:numFmt w:val="decimal"/>
      <w:lvlText w:val="%4."/>
      <w:lvlJc w:val="left"/>
      <w:pPr>
        <w:ind w:left="2597" w:hanging="360"/>
      </w:pPr>
      <w:rPr>
        <w:u w:val="none"/>
      </w:rPr>
    </w:lvl>
    <w:lvl w:ilvl="4">
      <w:start w:val="1"/>
      <w:numFmt w:val="lowerLetter"/>
      <w:lvlText w:val="%5."/>
      <w:lvlJc w:val="left"/>
      <w:pPr>
        <w:ind w:left="3317" w:hanging="360"/>
      </w:pPr>
      <w:rPr>
        <w:u w:val="none"/>
      </w:rPr>
    </w:lvl>
    <w:lvl w:ilvl="5">
      <w:start w:val="1"/>
      <w:numFmt w:val="lowerRoman"/>
      <w:lvlText w:val="%6."/>
      <w:lvlJc w:val="right"/>
      <w:pPr>
        <w:ind w:left="4037" w:hanging="360"/>
      </w:pPr>
      <w:rPr>
        <w:u w:val="none"/>
      </w:rPr>
    </w:lvl>
    <w:lvl w:ilvl="6">
      <w:start w:val="1"/>
      <w:numFmt w:val="decimal"/>
      <w:lvlText w:val="%7."/>
      <w:lvlJc w:val="left"/>
      <w:pPr>
        <w:ind w:left="4757" w:hanging="360"/>
      </w:pPr>
      <w:rPr>
        <w:u w:val="none"/>
      </w:rPr>
    </w:lvl>
    <w:lvl w:ilvl="7">
      <w:start w:val="1"/>
      <w:numFmt w:val="lowerLetter"/>
      <w:lvlText w:val="%8."/>
      <w:lvlJc w:val="left"/>
      <w:pPr>
        <w:ind w:left="5477" w:hanging="360"/>
      </w:pPr>
      <w:rPr>
        <w:u w:val="none"/>
      </w:rPr>
    </w:lvl>
    <w:lvl w:ilvl="8">
      <w:start w:val="1"/>
      <w:numFmt w:val="lowerRoman"/>
      <w:lvlText w:val="%9."/>
      <w:lvlJc w:val="right"/>
      <w:pPr>
        <w:ind w:left="6197" w:hanging="360"/>
      </w:pPr>
      <w:rPr>
        <w:u w:val="none"/>
      </w:rPr>
    </w:lvl>
  </w:abstractNum>
  <w:abstractNum w:abstractNumId="1" w15:restartNumberingAfterBreak="0">
    <w:nsid w:val="4D99334C"/>
    <w:multiLevelType w:val="hybridMultilevel"/>
    <w:tmpl w:val="38F0A8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DBE"/>
    <w:rsid w:val="00097274"/>
    <w:rsid w:val="000A3972"/>
    <w:rsid w:val="00103B81"/>
    <w:rsid w:val="001B3C01"/>
    <w:rsid w:val="001C1E7C"/>
    <w:rsid w:val="00665050"/>
    <w:rsid w:val="006B2117"/>
    <w:rsid w:val="00727639"/>
    <w:rsid w:val="008B7487"/>
    <w:rsid w:val="008C5376"/>
    <w:rsid w:val="00C05D45"/>
    <w:rsid w:val="00CF3DBE"/>
    <w:rsid w:val="00DD54D2"/>
    <w:rsid w:val="00EB429A"/>
    <w:rsid w:val="00EF243B"/>
    <w:rsid w:val="00F37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3BC2"/>
  <w15:docId w15:val="{4F0773F2-7FB6-46D2-ADBA-5B24AF12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Hyperlink">
    <w:name w:val="Hyperlink"/>
    <w:basedOn w:val="a0"/>
    <w:uiPriority w:val="99"/>
    <w:semiHidden/>
    <w:unhideWhenUsed/>
    <w:rsid w:val="00DD54D2"/>
    <w:rPr>
      <w:color w:val="0000FF"/>
      <w:u w:val="single"/>
    </w:rPr>
  </w:style>
  <w:style w:type="paragraph" w:styleId="a5">
    <w:name w:val="List Paragraph"/>
    <w:basedOn w:val="a"/>
    <w:uiPriority w:val="34"/>
    <w:qFormat/>
    <w:rsid w:val="00DD5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70305">
      <w:bodyDiv w:val="1"/>
      <w:marLeft w:val="0"/>
      <w:marRight w:val="0"/>
      <w:marTop w:val="0"/>
      <w:marBottom w:val="0"/>
      <w:divBdr>
        <w:top w:val="none" w:sz="0" w:space="0" w:color="auto"/>
        <w:left w:val="none" w:sz="0" w:space="0" w:color="auto"/>
        <w:bottom w:val="none" w:sz="0" w:space="0" w:color="auto"/>
        <w:right w:val="none" w:sz="0" w:space="0" w:color="auto"/>
      </w:divBdr>
    </w:div>
    <w:div w:id="569461558">
      <w:bodyDiv w:val="1"/>
      <w:marLeft w:val="0"/>
      <w:marRight w:val="0"/>
      <w:marTop w:val="0"/>
      <w:marBottom w:val="0"/>
      <w:divBdr>
        <w:top w:val="none" w:sz="0" w:space="0" w:color="auto"/>
        <w:left w:val="none" w:sz="0" w:space="0" w:color="auto"/>
        <w:bottom w:val="none" w:sz="0" w:space="0" w:color="auto"/>
        <w:right w:val="none" w:sz="0" w:space="0" w:color="auto"/>
      </w:divBdr>
    </w:div>
    <w:div w:id="851260903">
      <w:bodyDiv w:val="1"/>
      <w:marLeft w:val="0"/>
      <w:marRight w:val="0"/>
      <w:marTop w:val="0"/>
      <w:marBottom w:val="0"/>
      <w:divBdr>
        <w:top w:val="none" w:sz="0" w:space="0" w:color="auto"/>
        <w:left w:val="none" w:sz="0" w:space="0" w:color="auto"/>
        <w:bottom w:val="none" w:sz="0" w:space="0" w:color="auto"/>
        <w:right w:val="none" w:sz="0" w:space="0" w:color="auto"/>
      </w:divBdr>
    </w:div>
    <w:div w:id="1113591369">
      <w:bodyDiv w:val="1"/>
      <w:marLeft w:val="0"/>
      <w:marRight w:val="0"/>
      <w:marTop w:val="0"/>
      <w:marBottom w:val="0"/>
      <w:divBdr>
        <w:top w:val="none" w:sz="0" w:space="0" w:color="auto"/>
        <w:left w:val="none" w:sz="0" w:space="0" w:color="auto"/>
        <w:bottom w:val="none" w:sz="0" w:space="0" w:color="auto"/>
        <w:right w:val="none" w:sz="0" w:space="0" w:color="auto"/>
      </w:divBdr>
      <w:divsChild>
        <w:div w:id="828254421">
          <w:marLeft w:val="0"/>
          <w:marRight w:val="0"/>
          <w:marTop w:val="0"/>
          <w:marBottom w:val="0"/>
          <w:divBdr>
            <w:top w:val="none" w:sz="0" w:space="0" w:color="auto"/>
            <w:left w:val="none" w:sz="0" w:space="0" w:color="auto"/>
            <w:bottom w:val="none" w:sz="0" w:space="0" w:color="auto"/>
            <w:right w:val="none" w:sz="0" w:space="0" w:color="auto"/>
          </w:divBdr>
        </w:div>
      </w:divsChild>
    </w:div>
    <w:div w:id="1612054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safetydetectives.com/blog/best-malware-removal-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949</Words>
  <Characters>4748</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97254</dc:creator>
  <cp:lastModifiedBy>איתי הראל</cp:lastModifiedBy>
  <cp:revision>6</cp:revision>
  <cp:lastPrinted>2021-05-19T20:24:00Z</cp:lastPrinted>
  <dcterms:created xsi:type="dcterms:W3CDTF">2021-05-19T09:42:00Z</dcterms:created>
  <dcterms:modified xsi:type="dcterms:W3CDTF">2021-05-19T20:24:00Z</dcterms:modified>
</cp:coreProperties>
</file>