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bidi="he-IL"/>
        </w:rPr>
        <w:id w:val="-1365435747"/>
        <w:docPartObj>
          <w:docPartGallery w:val="Cover Pages"/>
          <w:docPartUnique/>
        </w:docPartObj>
      </w:sdtPr>
      <w:sdtEndPr>
        <w:rPr>
          <w:color w:val="auto"/>
        </w:rPr>
      </w:sdtEndPr>
      <w:sdtContent>
        <w:p w14:paraId="4998D4EF" w14:textId="276C91FA" w:rsidR="00DF002F" w:rsidRDefault="00DF002F">
          <w:pPr>
            <w:pStyle w:val="NoSpacing"/>
            <w:spacing w:before="1540" w:after="240"/>
            <w:jc w:val="center"/>
            <w:rPr>
              <w:color w:val="4472C4" w:themeColor="accent1"/>
              <w:rtl/>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DF00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p w14:paraId="00CBA7D4" w14:textId="09F13961" w:rsidR="00DF002F" w:rsidRDefault="00DF002F" w:rsidP="009D3F00">
          <w:pPr>
            <w:pStyle w:val="NoSpacing"/>
            <w:rPr>
              <w:color w:val="4472C4" w:themeColor="accent1"/>
              <w:sz w:val="28"/>
              <w:szCs w:val="28"/>
            </w:rPr>
          </w:pPr>
        </w:p>
        <w:p w14:paraId="1FF218B4" w14:textId="0B28ED41" w:rsidR="00DF002F" w:rsidRDefault="00DF00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691FFF" w:rsidRDefault="00691FF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98251F">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1FFF">
                                      <w:rPr>
                                        <w:color w:val="4472C4" w:themeColor="accent1"/>
                                      </w:rPr>
                                      <w:t>Liora Huf</w:t>
                                    </w:r>
                                  </w:sdtContent>
                                </w:sdt>
                              </w:p>
                              <w:p w14:paraId="11920707" w14:textId="68B70008" w:rsidR="00691FFF" w:rsidRDefault="00691FFF">
                                <w:pPr>
                                  <w:pStyle w:val="NoSpacing"/>
                                  <w:jc w:val="center"/>
                                  <w:rPr>
                                    <w:color w:val="4472C4" w:themeColor="accent1"/>
                                  </w:rPr>
                                </w:pPr>
                                <w:r>
                                  <w:rPr>
                                    <w:color w:val="4472C4" w:themeColor="accent1"/>
                                  </w:rPr>
                                  <w:t>Edi Sraiber</w:t>
                                </w:r>
                              </w:p>
                              <w:p w14:paraId="071EF48F" w14:textId="441F8714" w:rsidR="00691FFF" w:rsidRDefault="0098251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91FFF">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691FFF" w:rsidRDefault="00691FF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98251F">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1FFF">
                                <w:rPr>
                                  <w:color w:val="4472C4" w:themeColor="accent1"/>
                                </w:rPr>
                                <w:t>Liora Huf</w:t>
                              </w:r>
                            </w:sdtContent>
                          </w:sdt>
                        </w:p>
                        <w:p w14:paraId="11920707" w14:textId="68B70008" w:rsidR="00691FFF" w:rsidRDefault="00691FFF">
                          <w:pPr>
                            <w:pStyle w:val="NoSpacing"/>
                            <w:jc w:val="center"/>
                            <w:rPr>
                              <w:color w:val="4472C4" w:themeColor="accent1"/>
                            </w:rPr>
                          </w:pPr>
                          <w:r>
                            <w:rPr>
                              <w:color w:val="4472C4" w:themeColor="accent1"/>
                            </w:rPr>
                            <w:t>Edi Sraiber</w:t>
                          </w:r>
                        </w:p>
                        <w:p w14:paraId="071EF48F" w14:textId="441F8714" w:rsidR="00691FFF" w:rsidRDefault="0098251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91FFF">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rPr>
          <w:rFonts w:asciiTheme="minorHAnsi" w:eastAsiaTheme="minorHAnsi" w:hAnsiTheme="minorHAnsi" w:cstheme="minorBidi"/>
          <w:color w:val="auto"/>
          <w:sz w:val="22"/>
          <w:szCs w:val="22"/>
          <w:lang w:bidi="he-IL"/>
        </w:rPr>
        <w:id w:val="-603804622"/>
        <w:docPartObj>
          <w:docPartGallery w:val="Table of Contents"/>
          <w:docPartUnique/>
        </w:docPartObj>
      </w:sdtPr>
      <w:sdtEndPr>
        <w:rPr>
          <w:b/>
          <w:bCs/>
          <w:noProof/>
        </w:rPr>
      </w:sdtEndPr>
      <w:sdtContent>
        <w:p w14:paraId="3C691E46" w14:textId="73DFDBD7" w:rsidR="009D4FCD" w:rsidRPr="009D4FCD" w:rsidRDefault="009D4FCD">
          <w:pPr>
            <w:pStyle w:val="TOCHeading"/>
            <w:rPr>
              <w:color w:val="auto"/>
            </w:rPr>
          </w:pPr>
          <w:r w:rsidRPr="009D4FCD">
            <w:rPr>
              <w:color w:val="auto"/>
            </w:rPr>
            <w:t>Contents</w:t>
          </w:r>
        </w:p>
        <w:p w14:paraId="538EF8A8" w14:textId="3495CA73" w:rsidR="009D4FCD" w:rsidRDefault="009D4FCD">
          <w:pPr>
            <w:pStyle w:val="TOC1"/>
            <w:tabs>
              <w:tab w:val="left" w:pos="440"/>
              <w:tab w:val="right" w:leader="dot" w:pos="8630"/>
            </w:tabs>
            <w:rPr>
              <w:noProof/>
            </w:rPr>
          </w:pPr>
          <w:r>
            <w:fldChar w:fldCharType="begin"/>
          </w:r>
          <w:r>
            <w:instrText xml:space="preserve"> TOC \o "1-3" \h \z \u </w:instrText>
          </w:r>
          <w:r>
            <w:fldChar w:fldCharType="separate"/>
          </w:r>
          <w:hyperlink w:anchor="_Toc52869232" w:history="1">
            <w:r w:rsidRPr="00173184">
              <w:rPr>
                <w:rStyle w:val="Hyperlink"/>
                <w:noProof/>
              </w:rPr>
              <w:t>1</w:t>
            </w:r>
            <w:r>
              <w:rPr>
                <w:noProof/>
              </w:rPr>
              <w:tab/>
            </w:r>
            <w:r w:rsidRPr="00173184">
              <w:rPr>
                <w:rStyle w:val="Hyperlink"/>
                <w:noProof/>
              </w:rPr>
              <w:t>Hardware verification</w:t>
            </w:r>
            <w:r>
              <w:rPr>
                <w:noProof/>
                <w:webHidden/>
              </w:rPr>
              <w:tab/>
            </w:r>
            <w:r>
              <w:rPr>
                <w:noProof/>
                <w:webHidden/>
              </w:rPr>
              <w:fldChar w:fldCharType="begin"/>
            </w:r>
            <w:r>
              <w:rPr>
                <w:noProof/>
                <w:webHidden/>
              </w:rPr>
              <w:instrText xml:space="preserve"> PAGEREF _Toc52869232 \h </w:instrText>
            </w:r>
            <w:r>
              <w:rPr>
                <w:noProof/>
                <w:webHidden/>
              </w:rPr>
            </w:r>
            <w:r>
              <w:rPr>
                <w:noProof/>
                <w:webHidden/>
              </w:rPr>
              <w:fldChar w:fldCharType="separate"/>
            </w:r>
            <w:r>
              <w:rPr>
                <w:noProof/>
                <w:webHidden/>
              </w:rPr>
              <w:t>1</w:t>
            </w:r>
            <w:r>
              <w:rPr>
                <w:noProof/>
                <w:webHidden/>
              </w:rPr>
              <w:fldChar w:fldCharType="end"/>
            </w:r>
          </w:hyperlink>
        </w:p>
        <w:p w14:paraId="2EE622B1" w14:textId="69992A75" w:rsidR="009D4FCD" w:rsidRDefault="0098251F">
          <w:pPr>
            <w:pStyle w:val="TOC2"/>
            <w:tabs>
              <w:tab w:val="left" w:pos="880"/>
              <w:tab w:val="right" w:leader="dot" w:pos="8630"/>
            </w:tabs>
            <w:rPr>
              <w:noProof/>
            </w:rPr>
          </w:pPr>
          <w:hyperlink w:anchor="_Toc52869233" w:history="1">
            <w:r w:rsidR="009D4FCD" w:rsidRPr="00173184">
              <w:rPr>
                <w:rStyle w:val="Hyperlink"/>
                <w:noProof/>
              </w:rPr>
              <w:t>1.1</w:t>
            </w:r>
            <w:r w:rsidR="009D4FCD">
              <w:rPr>
                <w:noProof/>
              </w:rPr>
              <w:tab/>
            </w:r>
            <w:r w:rsidR="009D4FCD" w:rsidRPr="00173184">
              <w:rPr>
                <w:rStyle w:val="Hyperlink"/>
                <w:noProof/>
              </w:rPr>
              <w:t>What,why,how?</w:t>
            </w:r>
            <w:r w:rsidR="009D4FCD">
              <w:rPr>
                <w:noProof/>
                <w:webHidden/>
              </w:rPr>
              <w:tab/>
            </w:r>
            <w:r w:rsidR="009D4FCD">
              <w:rPr>
                <w:noProof/>
                <w:webHidden/>
              </w:rPr>
              <w:fldChar w:fldCharType="begin"/>
            </w:r>
            <w:r w:rsidR="009D4FCD">
              <w:rPr>
                <w:noProof/>
                <w:webHidden/>
              </w:rPr>
              <w:instrText xml:space="preserve"> PAGEREF _Toc52869233 \h </w:instrText>
            </w:r>
            <w:r w:rsidR="009D4FCD">
              <w:rPr>
                <w:noProof/>
                <w:webHidden/>
              </w:rPr>
            </w:r>
            <w:r w:rsidR="009D4FCD">
              <w:rPr>
                <w:noProof/>
                <w:webHidden/>
              </w:rPr>
              <w:fldChar w:fldCharType="separate"/>
            </w:r>
            <w:r w:rsidR="009D4FCD">
              <w:rPr>
                <w:noProof/>
                <w:webHidden/>
              </w:rPr>
              <w:t>1</w:t>
            </w:r>
            <w:r w:rsidR="009D4FCD">
              <w:rPr>
                <w:noProof/>
                <w:webHidden/>
              </w:rPr>
              <w:fldChar w:fldCharType="end"/>
            </w:r>
          </w:hyperlink>
        </w:p>
        <w:p w14:paraId="4DCDBC16" w14:textId="64B61BDE" w:rsidR="009D4FCD" w:rsidRDefault="0098251F">
          <w:pPr>
            <w:pStyle w:val="TOC1"/>
            <w:tabs>
              <w:tab w:val="left" w:pos="440"/>
              <w:tab w:val="right" w:leader="dot" w:pos="8630"/>
            </w:tabs>
            <w:rPr>
              <w:noProof/>
            </w:rPr>
          </w:pPr>
          <w:hyperlink w:anchor="_Toc52869234" w:history="1">
            <w:r w:rsidR="009D4FCD" w:rsidRPr="00173184">
              <w:rPr>
                <w:rStyle w:val="Hyperlink"/>
                <w:noProof/>
              </w:rPr>
              <w:t>2</w:t>
            </w:r>
            <w:r w:rsidR="009D4FCD">
              <w:rPr>
                <w:noProof/>
              </w:rPr>
              <w:tab/>
            </w:r>
            <w:r w:rsidR="009D4FCD" w:rsidRPr="00173184">
              <w:rPr>
                <w:rStyle w:val="Hyperlink"/>
                <w:noProof/>
              </w:rPr>
              <w:t>UVM</w:t>
            </w:r>
            <w:r w:rsidR="009D4FCD">
              <w:rPr>
                <w:noProof/>
                <w:webHidden/>
              </w:rPr>
              <w:tab/>
            </w:r>
            <w:r w:rsidR="009D4FCD">
              <w:rPr>
                <w:noProof/>
                <w:webHidden/>
              </w:rPr>
              <w:fldChar w:fldCharType="begin"/>
            </w:r>
            <w:r w:rsidR="009D4FCD">
              <w:rPr>
                <w:noProof/>
                <w:webHidden/>
              </w:rPr>
              <w:instrText xml:space="preserve"> PAGEREF _Toc52869234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68B58563" w14:textId="5CFA56C0" w:rsidR="009D4FCD" w:rsidRDefault="0098251F">
          <w:pPr>
            <w:pStyle w:val="TOC2"/>
            <w:tabs>
              <w:tab w:val="left" w:pos="880"/>
              <w:tab w:val="right" w:leader="dot" w:pos="8630"/>
            </w:tabs>
            <w:rPr>
              <w:noProof/>
            </w:rPr>
          </w:pPr>
          <w:hyperlink w:anchor="_Toc52869235" w:history="1">
            <w:r w:rsidR="009D4FCD" w:rsidRPr="00173184">
              <w:rPr>
                <w:rStyle w:val="Hyperlink"/>
                <w:noProof/>
              </w:rPr>
              <w:t>2.1</w:t>
            </w:r>
            <w:r w:rsidR="009D4FCD">
              <w:rPr>
                <w:noProof/>
              </w:rPr>
              <w:tab/>
            </w:r>
            <w:r w:rsidR="009D4FCD" w:rsidRPr="00173184">
              <w:rPr>
                <w:rStyle w:val="Hyperlink"/>
                <w:noProof/>
              </w:rPr>
              <w:t>Structure</w:t>
            </w:r>
            <w:r w:rsidR="009D4FCD">
              <w:rPr>
                <w:noProof/>
                <w:webHidden/>
              </w:rPr>
              <w:tab/>
            </w:r>
            <w:r w:rsidR="009D4FCD">
              <w:rPr>
                <w:noProof/>
                <w:webHidden/>
              </w:rPr>
              <w:fldChar w:fldCharType="begin"/>
            </w:r>
            <w:r w:rsidR="009D4FCD">
              <w:rPr>
                <w:noProof/>
                <w:webHidden/>
              </w:rPr>
              <w:instrText xml:space="preserve"> PAGEREF _Toc52869235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16CB084D" w14:textId="7BC7FD32" w:rsidR="009D4FCD" w:rsidRDefault="0098251F">
          <w:pPr>
            <w:pStyle w:val="TOC2"/>
            <w:tabs>
              <w:tab w:val="left" w:pos="880"/>
              <w:tab w:val="right" w:leader="dot" w:pos="8630"/>
            </w:tabs>
            <w:rPr>
              <w:noProof/>
            </w:rPr>
          </w:pPr>
          <w:hyperlink w:anchor="_Toc52869236" w:history="1">
            <w:r w:rsidR="009D4FCD" w:rsidRPr="00173184">
              <w:rPr>
                <w:rStyle w:val="Hyperlink"/>
                <w:noProof/>
              </w:rPr>
              <w:t>2.2</w:t>
            </w:r>
            <w:r w:rsidR="009D4FCD">
              <w:rPr>
                <w:noProof/>
              </w:rPr>
              <w:tab/>
            </w:r>
            <w:r w:rsidR="009D4FCD" w:rsidRPr="00173184">
              <w:rPr>
                <w:rStyle w:val="Hyperlink"/>
                <w:noProof/>
              </w:rPr>
              <w:t>Coverage</w:t>
            </w:r>
            <w:r w:rsidR="009D4FCD">
              <w:rPr>
                <w:noProof/>
                <w:webHidden/>
              </w:rPr>
              <w:tab/>
            </w:r>
            <w:r w:rsidR="009D4FCD">
              <w:rPr>
                <w:noProof/>
                <w:webHidden/>
              </w:rPr>
              <w:fldChar w:fldCharType="begin"/>
            </w:r>
            <w:r w:rsidR="009D4FCD">
              <w:rPr>
                <w:noProof/>
                <w:webHidden/>
              </w:rPr>
              <w:instrText xml:space="preserve"> PAGEREF _Toc52869236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060A2394" w14:textId="22FC3C89" w:rsidR="009D4FCD" w:rsidRDefault="0098251F">
          <w:pPr>
            <w:pStyle w:val="TOC1"/>
            <w:tabs>
              <w:tab w:val="left" w:pos="440"/>
              <w:tab w:val="right" w:leader="dot" w:pos="8630"/>
            </w:tabs>
            <w:rPr>
              <w:noProof/>
            </w:rPr>
          </w:pPr>
          <w:hyperlink w:anchor="_Toc52869237" w:history="1">
            <w:r w:rsidR="009D4FCD" w:rsidRPr="00173184">
              <w:rPr>
                <w:rStyle w:val="Hyperlink"/>
                <w:noProof/>
              </w:rPr>
              <w:t>3</w:t>
            </w:r>
            <w:r w:rsidR="009D4FCD">
              <w:rPr>
                <w:noProof/>
              </w:rPr>
              <w:tab/>
            </w:r>
            <w:r w:rsidR="009D4FCD" w:rsidRPr="00173184">
              <w:rPr>
                <w:rStyle w:val="Hyperlink"/>
                <w:noProof/>
              </w:rPr>
              <w:t>DUT</w:t>
            </w:r>
            <w:r w:rsidR="009D4FCD">
              <w:rPr>
                <w:noProof/>
                <w:webHidden/>
              </w:rPr>
              <w:tab/>
            </w:r>
            <w:r w:rsidR="009D4FCD">
              <w:rPr>
                <w:noProof/>
                <w:webHidden/>
              </w:rPr>
              <w:fldChar w:fldCharType="begin"/>
            </w:r>
            <w:r w:rsidR="009D4FCD">
              <w:rPr>
                <w:noProof/>
                <w:webHidden/>
              </w:rPr>
              <w:instrText xml:space="preserve"> PAGEREF _Toc52869237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4E03A1AF" w14:textId="6CA10905" w:rsidR="009D4FCD" w:rsidRDefault="0098251F">
          <w:pPr>
            <w:pStyle w:val="TOC2"/>
            <w:tabs>
              <w:tab w:val="left" w:pos="880"/>
              <w:tab w:val="right" w:leader="dot" w:pos="8630"/>
            </w:tabs>
            <w:rPr>
              <w:noProof/>
            </w:rPr>
          </w:pPr>
          <w:hyperlink w:anchor="_Toc52869238" w:history="1">
            <w:r w:rsidR="009D4FCD" w:rsidRPr="00173184">
              <w:rPr>
                <w:rStyle w:val="Hyperlink"/>
                <w:noProof/>
              </w:rPr>
              <w:t>3.1</w:t>
            </w:r>
            <w:r w:rsidR="009D4FCD">
              <w:rPr>
                <w:noProof/>
              </w:rPr>
              <w:tab/>
            </w:r>
            <w:r w:rsidR="009D4FCD" w:rsidRPr="00173184">
              <w:rPr>
                <w:rStyle w:val="Hyperlink"/>
                <w:noProof/>
              </w:rPr>
              <w:t>Architectural description</w:t>
            </w:r>
            <w:r w:rsidR="009D4FCD">
              <w:rPr>
                <w:noProof/>
                <w:webHidden/>
              </w:rPr>
              <w:tab/>
            </w:r>
            <w:r w:rsidR="009D4FCD">
              <w:rPr>
                <w:noProof/>
                <w:webHidden/>
              </w:rPr>
              <w:fldChar w:fldCharType="begin"/>
            </w:r>
            <w:r w:rsidR="009D4FCD">
              <w:rPr>
                <w:noProof/>
                <w:webHidden/>
              </w:rPr>
              <w:instrText xml:space="preserve"> PAGEREF _Toc52869238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7C5E83E6" w14:textId="0FDC6026" w:rsidR="009D4FCD" w:rsidRDefault="0098251F">
          <w:pPr>
            <w:pStyle w:val="TOC2"/>
            <w:tabs>
              <w:tab w:val="left" w:pos="880"/>
              <w:tab w:val="right" w:leader="dot" w:pos="8630"/>
            </w:tabs>
            <w:rPr>
              <w:noProof/>
            </w:rPr>
          </w:pPr>
          <w:hyperlink w:anchor="_Toc52869239" w:history="1">
            <w:r w:rsidR="009D4FCD" w:rsidRPr="00173184">
              <w:rPr>
                <w:rStyle w:val="Hyperlink"/>
                <w:noProof/>
              </w:rPr>
              <w:t>3.2</w:t>
            </w:r>
            <w:r w:rsidR="009D4FCD">
              <w:rPr>
                <w:noProof/>
              </w:rPr>
              <w:tab/>
            </w:r>
            <w:r w:rsidR="009D4FCD" w:rsidRPr="00173184">
              <w:rPr>
                <w:rStyle w:val="Hyperlink"/>
                <w:noProof/>
              </w:rPr>
              <w:t>Details of parameters that can be varied</w:t>
            </w:r>
            <w:r w:rsidR="009D4FCD">
              <w:rPr>
                <w:noProof/>
                <w:webHidden/>
              </w:rPr>
              <w:tab/>
            </w:r>
            <w:r w:rsidR="009D4FCD">
              <w:rPr>
                <w:noProof/>
                <w:webHidden/>
              </w:rPr>
              <w:fldChar w:fldCharType="begin"/>
            </w:r>
            <w:r w:rsidR="009D4FCD">
              <w:rPr>
                <w:noProof/>
                <w:webHidden/>
              </w:rPr>
              <w:instrText xml:space="preserve"> PAGEREF _Toc52869239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50F6F9C7" w14:textId="2E6991BD" w:rsidR="009D4FCD" w:rsidRDefault="0098251F">
          <w:pPr>
            <w:pStyle w:val="TOC2"/>
            <w:tabs>
              <w:tab w:val="left" w:pos="880"/>
              <w:tab w:val="right" w:leader="dot" w:pos="8630"/>
            </w:tabs>
            <w:rPr>
              <w:noProof/>
            </w:rPr>
          </w:pPr>
          <w:hyperlink w:anchor="_Toc52869240" w:history="1">
            <w:r w:rsidR="009D4FCD" w:rsidRPr="00173184">
              <w:rPr>
                <w:rStyle w:val="Hyperlink"/>
                <w:noProof/>
              </w:rPr>
              <w:t>3.3</w:t>
            </w:r>
            <w:r w:rsidR="009D4FCD">
              <w:rPr>
                <w:noProof/>
              </w:rPr>
              <w:tab/>
            </w:r>
            <w:r w:rsidR="009D4FCD" w:rsidRPr="00173184">
              <w:rPr>
                <w:rStyle w:val="Hyperlink"/>
                <w:noProof/>
              </w:rPr>
              <w:t>Description of APB protocol</w:t>
            </w:r>
            <w:r w:rsidR="009D4FCD">
              <w:rPr>
                <w:noProof/>
                <w:webHidden/>
              </w:rPr>
              <w:tab/>
            </w:r>
            <w:r w:rsidR="009D4FCD">
              <w:rPr>
                <w:noProof/>
                <w:webHidden/>
              </w:rPr>
              <w:fldChar w:fldCharType="begin"/>
            </w:r>
            <w:r w:rsidR="009D4FCD">
              <w:rPr>
                <w:noProof/>
                <w:webHidden/>
              </w:rPr>
              <w:instrText xml:space="preserve"> PAGEREF _Toc52869240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2DD91E70" w14:textId="5422F245" w:rsidR="009D4FCD" w:rsidRDefault="0098251F">
          <w:pPr>
            <w:pStyle w:val="TOC1"/>
            <w:tabs>
              <w:tab w:val="left" w:pos="440"/>
              <w:tab w:val="right" w:leader="dot" w:pos="8630"/>
            </w:tabs>
            <w:rPr>
              <w:noProof/>
            </w:rPr>
          </w:pPr>
          <w:hyperlink w:anchor="_Toc52869241" w:history="1">
            <w:r w:rsidR="009D4FCD" w:rsidRPr="00173184">
              <w:rPr>
                <w:rStyle w:val="Hyperlink"/>
                <w:noProof/>
              </w:rPr>
              <w:t>4</w:t>
            </w:r>
            <w:r w:rsidR="009D4FCD">
              <w:rPr>
                <w:noProof/>
              </w:rPr>
              <w:tab/>
            </w:r>
            <w:r w:rsidR="009D4FCD" w:rsidRPr="00173184">
              <w:rPr>
                <w:rStyle w:val="Hyperlink"/>
                <w:noProof/>
              </w:rPr>
              <w:t>Implemented Verification environment</w:t>
            </w:r>
            <w:r w:rsidR="009D4FCD">
              <w:rPr>
                <w:noProof/>
                <w:webHidden/>
              </w:rPr>
              <w:tab/>
            </w:r>
            <w:r w:rsidR="009D4FCD">
              <w:rPr>
                <w:noProof/>
                <w:webHidden/>
              </w:rPr>
              <w:fldChar w:fldCharType="begin"/>
            </w:r>
            <w:r w:rsidR="009D4FCD">
              <w:rPr>
                <w:noProof/>
                <w:webHidden/>
              </w:rPr>
              <w:instrText xml:space="preserve"> PAGEREF _Toc52869241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7D716BAD" w14:textId="673B94C0" w:rsidR="009D4FCD" w:rsidRDefault="0098251F">
          <w:pPr>
            <w:pStyle w:val="TOC2"/>
            <w:tabs>
              <w:tab w:val="left" w:pos="880"/>
              <w:tab w:val="right" w:leader="dot" w:pos="8630"/>
            </w:tabs>
            <w:rPr>
              <w:noProof/>
            </w:rPr>
          </w:pPr>
          <w:hyperlink w:anchor="_Toc52869242" w:history="1">
            <w:r w:rsidR="009D4FCD" w:rsidRPr="00173184">
              <w:rPr>
                <w:rStyle w:val="Hyperlink"/>
                <w:noProof/>
              </w:rPr>
              <w:t>4.1</w:t>
            </w:r>
            <w:r w:rsidR="009D4FCD">
              <w:rPr>
                <w:noProof/>
              </w:rPr>
              <w:tab/>
            </w:r>
            <w:r w:rsidR="009D4FCD" w:rsidRPr="00173184">
              <w:rPr>
                <w:rStyle w:val="Hyperlink"/>
                <w:noProof/>
              </w:rPr>
              <w:t>UVM used classes</w:t>
            </w:r>
            <w:r w:rsidR="009D4FCD">
              <w:rPr>
                <w:noProof/>
                <w:webHidden/>
              </w:rPr>
              <w:tab/>
            </w:r>
            <w:r w:rsidR="009D4FCD">
              <w:rPr>
                <w:noProof/>
                <w:webHidden/>
              </w:rPr>
              <w:fldChar w:fldCharType="begin"/>
            </w:r>
            <w:r w:rsidR="009D4FCD">
              <w:rPr>
                <w:noProof/>
                <w:webHidden/>
              </w:rPr>
              <w:instrText xml:space="preserve"> PAGEREF _Toc52869242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033CC682" w14:textId="36A5FE31" w:rsidR="009D4FCD" w:rsidRDefault="0098251F">
          <w:pPr>
            <w:pStyle w:val="TOC2"/>
            <w:tabs>
              <w:tab w:val="left" w:pos="880"/>
              <w:tab w:val="right" w:leader="dot" w:pos="8630"/>
            </w:tabs>
            <w:rPr>
              <w:noProof/>
            </w:rPr>
          </w:pPr>
          <w:hyperlink w:anchor="_Toc52869243" w:history="1">
            <w:r w:rsidR="009D4FCD" w:rsidRPr="00173184">
              <w:rPr>
                <w:rStyle w:val="Hyperlink"/>
                <w:noProof/>
              </w:rPr>
              <w:t>4.2</w:t>
            </w:r>
            <w:r w:rsidR="009D4FCD">
              <w:rPr>
                <w:noProof/>
              </w:rPr>
              <w:tab/>
            </w:r>
            <w:r w:rsidR="009D4FCD" w:rsidRPr="00173184">
              <w:rPr>
                <w:rStyle w:val="Hyperlink"/>
                <w:noProof/>
              </w:rPr>
              <w:t>Ref Model</w:t>
            </w:r>
            <w:r w:rsidR="009D4FCD">
              <w:rPr>
                <w:noProof/>
                <w:webHidden/>
              </w:rPr>
              <w:tab/>
            </w:r>
            <w:r w:rsidR="009D4FCD">
              <w:rPr>
                <w:noProof/>
                <w:webHidden/>
              </w:rPr>
              <w:fldChar w:fldCharType="begin"/>
            </w:r>
            <w:r w:rsidR="009D4FCD">
              <w:rPr>
                <w:noProof/>
                <w:webHidden/>
              </w:rPr>
              <w:instrText xml:space="preserve"> PAGEREF _Toc52869243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4D982A0A" w14:textId="09C2346A" w:rsidR="009D4FCD" w:rsidRDefault="0098251F">
          <w:pPr>
            <w:pStyle w:val="TOC1"/>
            <w:tabs>
              <w:tab w:val="left" w:pos="440"/>
              <w:tab w:val="right" w:leader="dot" w:pos="8630"/>
            </w:tabs>
            <w:rPr>
              <w:noProof/>
            </w:rPr>
          </w:pPr>
          <w:hyperlink w:anchor="_Toc52869244" w:history="1">
            <w:r w:rsidR="009D4FCD" w:rsidRPr="00173184">
              <w:rPr>
                <w:rStyle w:val="Hyperlink"/>
                <w:noProof/>
              </w:rPr>
              <w:t>5</w:t>
            </w:r>
            <w:r w:rsidR="009D4FCD">
              <w:rPr>
                <w:noProof/>
              </w:rPr>
              <w:tab/>
            </w:r>
            <w:r w:rsidR="009D4FCD" w:rsidRPr="00173184">
              <w:rPr>
                <w:rStyle w:val="Hyperlink"/>
                <w:noProof/>
              </w:rPr>
              <w:t>Test Plan</w:t>
            </w:r>
            <w:r w:rsidR="009D4FCD">
              <w:rPr>
                <w:noProof/>
                <w:webHidden/>
              </w:rPr>
              <w:tab/>
            </w:r>
            <w:r w:rsidR="009D4FCD">
              <w:rPr>
                <w:noProof/>
                <w:webHidden/>
              </w:rPr>
              <w:fldChar w:fldCharType="begin"/>
            </w:r>
            <w:r w:rsidR="009D4FCD">
              <w:rPr>
                <w:noProof/>
                <w:webHidden/>
              </w:rPr>
              <w:instrText xml:space="preserve"> PAGEREF _Toc52869244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6191A00B" w14:textId="5A284695" w:rsidR="009D4FCD" w:rsidRDefault="0098251F">
          <w:pPr>
            <w:pStyle w:val="TOC2"/>
            <w:tabs>
              <w:tab w:val="left" w:pos="880"/>
              <w:tab w:val="right" w:leader="dot" w:pos="8630"/>
            </w:tabs>
            <w:rPr>
              <w:noProof/>
            </w:rPr>
          </w:pPr>
          <w:hyperlink w:anchor="_Toc52869245" w:history="1">
            <w:r w:rsidR="009D4FCD" w:rsidRPr="00173184">
              <w:rPr>
                <w:rStyle w:val="Hyperlink"/>
                <w:noProof/>
              </w:rPr>
              <w:t>5.1</w:t>
            </w:r>
            <w:r w:rsidR="009D4FCD">
              <w:rPr>
                <w:noProof/>
              </w:rPr>
              <w:tab/>
            </w:r>
            <w:r w:rsidR="009D4FCD" w:rsidRPr="00173184">
              <w:rPr>
                <w:rStyle w:val="Hyperlink"/>
                <w:noProof/>
              </w:rPr>
              <w:t>Test Line 1 – Basic Test</w:t>
            </w:r>
            <w:r w:rsidR="009D4FCD">
              <w:rPr>
                <w:noProof/>
                <w:webHidden/>
              </w:rPr>
              <w:tab/>
            </w:r>
            <w:r w:rsidR="009D4FCD">
              <w:rPr>
                <w:noProof/>
                <w:webHidden/>
              </w:rPr>
              <w:fldChar w:fldCharType="begin"/>
            </w:r>
            <w:r w:rsidR="009D4FCD">
              <w:rPr>
                <w:noProof/>
                <w:webHidden/>
              </w:rPr>
              <w:instrText xml:space="preserve"> PAGEREF _Toc52869245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2AB5B1BF" w14:textId="1287C7B1" w:rsidR="009D4FCD" w:rsidRDefault="0098251F">
          <w:pPr>
            <w:pStyle w:val="TOC2"/>
            <w:tabs>
              <w:tab w:val="left" w:pos="880"/>
              <w:tab w:val="right" w:leader="dot" w:pos="8630"/>
            </w:tabs>
            <w:rPr>
              <w:noProof/>
            </w:rPr>
          </w:pPr>
          <w:hyperlink w:anchor="_Toc52869246" w:history="1">
            <w:r w:rsidR="009D4FCD" w:rsidRPr="00173184">
              <w:rPr>
                <w:rStyle w:val="Hyperlink"/>
                <w:noProof/>
              </w:rPr>
              <w:t>5.2</w:t>
            </w:r>
            <w:r w:rsidR="009D4FCD">
              <w:rPr>
                <w:noProof/>
              </w:rPr>
              <w:tab/>
            </w:r>
            <w:r w:rsidR="009D4FCD" w:rsidRPr="00173184">
              <w:rPr>
                <w:rStyle w:val="Hyperlink"/>
                <w:noProof/>
              </w:rPr>
              <w:t>Test Line 2 – Out as In Test</w:t>
            </w:r>
            <w:r w:rsidR="009D4FCD">
              <w:rPr>
                <w:noProof/>
                <w:webHidden/>
              </w:rPr>
              <w:tab/>
            </w:r>
            <w:r w:rsidR="009D4FCD">
              <w:rPr>
                <w:noProof/>
                <w:webHidden/>
              </w:rPr>
              <w:fldChar w:fldCharType="begin"/>
            </w:r>
            <w:r w:rsidR="009D4FCD">
              <w:rPr>
                <w:noProof/>
                <w:webHidden/>
              </w:rPr>
              <w:instrText xml:space="preserve"> PAGEREF _Toc52869246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1770A782" w14:textId="14881CA6" w:rsidR="009D4FCD" w:rsidRDefault="0098251F">
          <w:pPr>
            <w:pStyle w:val="TOC2"/>
            <w:tabs>
              <w:tab w:val="left" w:pos="880"/>
              <w:tab w:val="right" w:leader="dot" w:pos="8630"/>
            </w:tabs>
            <w:rPr>
              <w:noProof/>
            </w:rPr>
          </w:pPr>
          <w:hyperlink w:anchor="_Toc52869247" w:history="1">
            <w:r w:rsidR="009D4FCD" w:rsidRPr="00173184">
              <w:rPr>
                <w:rStyle w:val="Hyperlink"/>
                <w:noProof/>
              </w:rPr>
              <w:t>5.3</w:t>
            </w:r>
            <w:r w:rsidR="009D4FCD">
              <w:rPr>
                <w:noProof/>
              </w:rPr>
              <w:tab/>
            </w:r>
            <w:r w:rsidR="009D4FCD" w:rsidRPr="00173184">
              <w:rPr>
                <w:rStyle w:val="Hyperlink"/>
                <w:noProof/>
              </w:rPr>
              <w:t>Test Line 2 – Robustness Test</w:t>
            </w:r>
            <w:r w:rsidR="009D4FCD">
              <w:rPr>
                <w:noProof/>
                <w:webHidden/>
              </w:rPr>
              <w:tab/>
            </w:r>
            <w:r w:rsidR="009D4FCD">
              <w:rPr>
                <w:noProof/>
                <w:webHidden/>
              </w:rPr>
              <w:fldChar w:fldCharType="begin"/>
            </w:r>
            <w:r w:rsidR="009D4FCD">
              <w:rPr>
                <w:noProof/>
                <w:webHidden/>
              </w:rPr>
              <w:instrText xml:space="preserve"> PAGEREF _Toc52869247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57D6E5C4" w14:textId="2C63259E" w:rsidR="009D4FCD" w:rsidRDefault="0098251F">
          <w:pPr>
            <w:pStyle w:val="TOC2"/>
            <w:tabs>
              <w:tab w:val="right" w:leader="dot" w:pos="8630"/>
            </w:tabs>
            <w:rPr>
              <w:noProof/>
            </w:rPr>
          </w:pPr>
          <w:hyperlink w:anchor="_Toc52869248" w:history="1">
            <w:r w:rsidR="009D4FCD" w:rsidRPr="00173184">
              <w:rPr>
                <w:rStyle w:val="Hyperlink"/>
                <w:noProof/>
              </w:rPr>
              <w:t>5.4</w:t>
            </w:r>
            <w:r w:rsidR="009D4FCD">
              <w:rPr>
                <w:noProof/>
                <w:webHidden/>
              </w:rPr>
              <w:tab/>
            </w:r>
            <w:r w:rsidR="009D4FCD">
              <w:rPr>
                <w:noProof/>
                <w:webHidden/>
              </w:rPr>
              <w:fldChar w:fldCharType="begin"/>
            </w:r>
            <w:r w:rsidR="009D4FCD">
              <w:rPr>
                <w:noProof/>
                <w:webHidden/>
              </w:rPr>
              <w:instrText xml:space="preserve"> PAGEREF _Toc52869248 \h </w:instrText>
            </w:r>
            <w:r w:rsidR="009D4FCD">
              <w:rPr>
                <w:noProof/>
                <w:webHidden/>
              </w:rPr>
            </w:r>
            <w:r w:rsidR="009D4FCD">
              <w:rPr>
                <w:noProof/>
                <w:webHidden/>
              </w:rPr>
              <w:fldChar w:fldCharType="separate"/>
            </w:r>
            <w:r w:rsidR="009D4FCD">
              <w:rPr>
                <w:noProof/>
                <w:webHidden/>
              </w:rPr>
              <w:t>6</w:t>
            </w:r>
            <w:r w:rsidR="009D4FCD">
              <w:rPr>
                <w:noProof/>
                <w:webHidden/>
              </w:rPr>
              <w:fldChar w:fldCharType="end"/>
            </w:r>
          </w:hyperlink>
        </w:p>
        <w:p w14:paraId="6A396B3D" w14:textId="51037A97" w:rsidR="009D4FCD" w:rsidRDefault="0098251F">
          <w:pPr>
            <w:pStyle w:val="TOC1"/>
            <w:tabs>
              <w:tab w:val="left" w:pos="440"/>
              <w:tab w:val="right" w:leader="dot" w:pos="8630"/>
            </w:tabs>
            <w:rPr>
              <w:noProof/>
            </w:rPr>
          </w:pPr>
          <w:hyperlink w:anchor="_Toc52869249" w:history="1">
            <w:r w:rsidR="009D4FCD" w:rsidRPr="00173184">
              <w:rPr>
                <w:rStyle w:val="Hyperlink"/>
                <w:noProof/>
              </w:rPr>
              <w:t>6</w:t>
            </w:r>
            <w:r w:rsidR="009D4FCD">
              <w:rPr>
                <w:noProof/>
              </w:rPr>
              <w:tab/>
            </w:r>
            <w:r w:rsidR="009D4FCD" w:rsidRPr="00173184">
              <w:rPr>
                <w:rStyle w:val="Hyperlink"/>
                <w:noProof/>
              </w:rPr>
              <w:t>Results</w:t>
            </w:r>
            <w:r w:rsidR="009D4FCD">
              <w:rPr>
                <w:noProof/>
                <w:webHidden/>
              </w:rPr>
              <w:tab/>
            </w:r>
            <w:r w:rsidR="009D4FCD">
              <w:rPr>
                <w:noProof/>
                <w:webHidden/>
              </w:rPr>
              <w:fldChar w:fldCharType="begin"/>
            </w:r>
            <w:r w:rsidR="009D4FCD">
              <w:rPr>
                <w:noProof/>
                <w:webHidden/>
              </w:rPr>
              <w:instrText xml:space="preserve"> PAGEREF _Toc52869249 \h </w:instrText>
            </w:r>
            <w:r w:rsidR="009D4FCD">
              <w:rPr>
                <w:noProof/>
                <w:webHidden/>
              </w:rPr>
            </w:r>
            <w:r w:rsidR="009D4FCD">
              <w:rPr>
                <w:noProof/>
                <w:webHidden/>
              </w:rPr>
              <w:fldChar w:fldCharType="separate"/>
            </w:r>
            <w:r w:rsidR="009D4FCD">
              <w:rPr>
                <w:noProof/>
                <w:webHidden/>
              </w:rPr>
              <w:t>7</w:t>
            </w:r>
            <w:r w:rsidR="009D4FCD">
              <w:rPr>
                <w:noProof/>
                <w:webHidden/>
              </w:rPr>
              <w:fldChar w:fldCharType="end"/>
            </w:r>
          </w:hyperlink>
        </w:p>
        <w:p w14:paraId="37D3F799" w14:textId="743D16F8" w:rsidR="009D4FCD" w:rsidRDefault="0098251F">
          <w:pPr>
            <w:pStyle w:val="TOC1"/>
            <w:tabs>
              <w:tab w:val="left" w:pos="440"/>
              <w:tab w:val="right" w:leader="dot" w:pos="8630"/>
            </w:tabs>
            <w:rPr>
              <w:noProof/>
            </w:rPr>
          </w:pPr>
          <w:hyperlink w:anchor="_Toc52869250" w:history="1">
            <w:r w:rsidR="009D4FCD" w:rsidRPr="00173184">
              <w:rPr>
                <w:rStyle w:val="Hyperlink"/>
                <w:noProof/>
              </w:rPr>
              <w:t>7</w:t>
            </w:r>
            <w:r w:rsidR="009D4FCD">
              <w:rPr>
                <w:noProof/>
              </w:rPr>
              <w:tab/>
            </w:r>
            <w:r w:rsidR="009D4FCD" w:rsidRPr="00173184">
              <w:rPr>
                <w:rStyle w:val="Hyperlink"/>
                <w:noProof/>
              </w:rPr>
              <w:t>Bug Fixes</w:t>
            </w:r>
            <w:r w:rsidR="009D4FCD">
              <w:rPr>
                <w:noProof/>
                <w:webHidden/>
              </w:rPr>
              <w:tab/>
            </w:r>
            <w:r w:rsidR="009D4FCD">
              <w:rPr>
                <w:noProof/>
                <w:webHidden/>
              </w:rPr>
              <w:fldChar w:fldCharType="begin"/>
            </w:r>
            <w:r w:rsidR="009D4FCD">
              <w:rPr>
                <w:noProof/>
                <w:webHidden/>
              </w:rPr>
              <w:instrText xml:space="preserve"> PAGEREF _Toc52869250 \h </w:instrText>
            </w:r>
            <w:r w:rsidR="009D4FCD">
              <w:rPr>
                <w:noProof/>
                <w:webHidden/>
              </w:rPr>
            </w:r>
            <w:r w:rsidR="009D4FCD">
              <w:rPr>
                <w:noProof/>
                <w:webHidden/>
              </w:rPr>
              <w:fldChar w:fldCharType="separate"/>
            </w:r>
            <w:r w:rsidR="009D4FCD">
              <w:rPr>
                <w:noProof/>
                <w:webHidden/>
              </w:rPr>
              <w:t>8</w:t>
            </w:r>
            <w:r w:rsidR="009D4FCD">
              <w:rPr>
                <w:noProof/>
                <w:webHidden/>
              </w:rPr>
              <w:fldChar w:fldCharType="end"/>
            </w:r>
          </w:hyperlink>
        </w:p>
        <w:p w14:paraId="59CE8CC3" w14:textId="37650880" w:rsidR="009D4FCD" w:rsidRDefault="0098251F">
          <w:pPr>
            <w:pStyle w:val="TOC1"/>
            <w:tabs>
              <w:tab w:val="left" w:pos="440"/>
              <w:tab w:val="right" w:leader="dot" w:pos="8630"/>
            </w:tabs>
            <w:rPr>
              <w:noProof/>
            </w:rPr>
          </w:pPr>
          <w:hyperlink w:anchor="_Toc52869251" w:history="1">
            <w:r w:rsidR="009D4FCD" w:rsidRPr="00173184">
              <w:rPr>
                <w:rStyle w:val="Hyperlink"/>
                <w:noProof/>
              </w:rPr>
              <w:t>8</w:t>
            </w:r>
            <w:r w:rsidR="009D4FCD">
              <w:rPr>
                <w:noProof/>
              </w:rPr>
              <w:tab/>
            </w:r>
            <w:r w:rsidR="009D4FCD" w:rsidRPr="00173184">
              <w:rPr>
                <w:rStyle w:val="Hyperlink"/>
                <w:noProof/>
              </w:rPr>
              <w:t>Conclusion</w:t>
            </w:r>
            <w:r w:rsidR="009D4FCD">
              <w:rPr>
                <w:noProof/>
                <w:webHidden/>
              </w:rPr>
              <w:tab/>
            </w:r>
            <w:r w:rsidR="009D4FCD">
              <w:rPr>
                <w:noProof/>
                <w:webHidden/>
              </w:rPr>
              <w:fldChar w:fldCharType="begin"/>
            </w:r>
            <w:r w:rsidR="009D4FCD">
              <w:rPr>
                <w:noProof/>
                <w:webHidden/>
              </w:rPr>
              <w:instrText xml:space="preserve"> PAGEREF _Toc52869251 \h </w:instrText>
            </w:r>
            <w:r w:rsidR="009D4FCD">
              <w:rPr>
                <w:noProof/>
                <w:webHidden/>
              </w:rPr>
            </w:r>
            <w:r w:rsidR="009D4FCD">
              <w:rPr>
                <w:noProof/>
                <w:webHidden/>
              </w:rPr>
              <w:fldChar w:fldCharType="separate"/>
            </w:r>
            <w:r w:rsidR="009D4FCD">
              <w:rPr>
                <w:noProof/>
                <w:webHidden/>
              </w:rPr>
              <w:t>9</w:t>
            </w:r>
            <w:r w:rsidR="009D4FCD">
              <w:rPr>
                <w:noProof/>
                <w:webHidden/>
              </w:rPr>
              <w:fldChar w:fldCharType="end"/>
            </w:r>
          </w:hyperlink>
        </w:p>
        <w:p w14:paraId="63FAE90F" w14:textId="129EC68E" w:rsidR="009D4FCD" w:rsidRDefault="0098251F">
          <w:pPr>
            <w:pStyle w:val="TOC1"/>
            <w:tabs>
              <w:tab w:val="left" w:pos="440"/>
              <w:tab w:val="right" w:leader="dot" w:pos="8630"/>
            </w:tabs>
            <w:rPr>
              <w:noProof/>
            </w:rPr>
          </w:pPr>
          <w:hyperlink w:anchor="_Toc52869252" w:history="1">
            <w:r w:rsidR="009D4FCD" w:rsidRPr="00173184">
              <w:rPr>
                <w:rStyle w:val="Hyperlink"/>
                <w:noProof/>
              </w:rPr>
              <w:t>9</w:t>
            </w:r>
            <w:r w:rsidR="009D4FCD">
              <w:rPr>
                <w:noProof/>
              </w:rPr>
              <w:tab/>
            </w:r>
            <w:r w:rsidR="009D4FCD" w:rsidRPr="00173184">
              <w:rPr>
                <w:rStyle w:val="Hyperlink"/>
                <w:noProof/>
              </w:rPr>
              <w:t>Bibliography</w:t>
            </w:r>
            <w:r w:rsidR="009D4FCD">
              <w:rPr>
                <w:noProof/>
                <w:webHidden/>
              </w:rPr>
              <w:tab/>
            </w:r>
            <w:r w:rsidR="009D4FCD">
              <w:rPr>
                <w:noProof/>
                <w:webHidden/>
              </w:rPr>
              <w:fldChar w:fldCharType="begin"/>
            </w:r>
            <w:r w:rsidR="009D4FCD">
              <w:rPr>
                <w:noProof/>
                <w:webHidden/>
              </w:rPr>
              <w:instrText xml:space="preserve"> PAGEREF _Toc52869252 \h </w:instrText>
            </w:r>
            <w:r w:rsidR="009D4FCD">
              <w:rPr>
                <w:noProof/>
                <w:webHidden/>
              </w:rPr>
            </w:r>
            <w:r w:rsidR="009D4FCD">
              <w:rPr>
                <w:noProof/>
                <w:webHidden/>
              </w:rPr>
              <w:fldChar w:fldCharType="separate"/>
            </w:r>
            <w:r w:rsidR="009D4FCD">
              <w:rPr>
                <w:noProof/>
                <w:webHidden/>
              </w:rPr>
              <w:t>10</w:t>
            </w:r>
            <w:r w:rsidR="009D4FCD">
              <w:rPr>
                <w:noProof/>
                <w:webHidden/>
              </w:rPr>
              <w:fldChar w:fldCharType="end"/>
            </w:r>
          </w:hyperlink>
        </w:p>
        <w:p w14:paraId="2BCBC495" w14:textId="25FEF086" w:rsidR="009D4FCD" w:rsidRDefault="0098251F">
          <w:pPr>
            <w:pStyle w:val="TOC1"/>
            <w:tabs>
              <w:tab w:val="left" w:pos="660"/>
              <w:tab w:val="right" w:leader="dot" w:pos="8630"/>
            </w:tabs>
            <w:rPr>
              <w:noProof/>
            </w:rPr>
          </w:pPr>
          <w:hyperlink w:anchor="_Toc52869253" w:history="1">
            <w:r w:rsidR="009D4FCD" w:rsidRPr="00173184">
              <w:rPr>
                <w:rStyle w:val="Hyperlink"/>
                <w:noProof/>
              </w:rPr>
              <w:t>10</w:t>
            </w:r>
            <w:r w:rsidR="009D4FCD">
              <w:rPr>
                <w:noProof/>
              </w:rPr>
              <w:tab/>
            </w:r>
            <w:r w:rsidR="009D4FCD" w:rsidRPr="00173184">
              <w:rPr>
                <w:rStyle w:val="Hyperlink"/>
                <w:noProof/>
              </w:rPr>
              <w:t>Appendix A – How to integrate Matlab code to UVM enviroment</w:t>
            </w:r>
            <w:r w:rsidR="009D4FCD">
              <w:rPr>
                <w:noProof/>
                <w:webHidden/>
              </w:rPr>
              <w:tab/>
            </w:r>
            <w:r w:rsidR="009D4FCD">
              <w:rPr>
                <w:noProof/>
                <w:webHidden/>
              </w:rPr>
              <w:fldChar w:fldCharType="begin"/>
            </w:r>
            <w:r w:rsidR="009D4FCD">
              <w:rPr>
                <w:noProof/>
                <w:webHidden/>
              </w:rPr>
              <w:instrText xml:space="preserve"> PAGEREF _Toc52869253 \h </w:instrText>
            </w:r>
            <w:r w:rsidR="009D4FCD">
              <w:rPr>
                <w:noProof/>
                <w:webHidden/>
              </w:rPr>
            </w:r>
            <w:r w:rsidR="009D4FCD">
              <w:rPr>
                <w:noProof/>
                <w:webHidden/>
              </w:rPr>
              <w:fldChar w:fldCharType="separate"/>
            </w:r>
            <w:r w:rsidR="009D4FCD">
              <w:rPr>
                <w:noProof/>
                <w:webHidden/>
              </w:rPr>
              <w:t>11</w:t>
            </w:r>
            <w:r w:rsidR="009D4FCD">
              <w:rPr>
                <w:noProof/>
                <w:webHidden/>
              </w:rPr>
              <w:fldChar w:fldCharType="end"/>
            </w:r>
          </w:hyperlink>
        </w:p>
        <w:p w14:paraId="27BB24C5" w14:textId="405E11D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Heading1"/>
      </w:pPr>
      <w:r w:rsidRPr="0001065A">
        <w:lastRenderedPageBreak/>
        <w:t xml:space="preserve">  </w:t>
      </w:r>
      <w:bookmarkStart w:id="0" w:name="_Toc52869232"/>
      <w:r w:rsidRPr="0001065A">
        <w:t>Hardware verification</w:t>
      </w:r>
      <w:bookmarkEnd w:id="0"/>
    </w:p>
    <w:p w14:paraId="48C7908C" w14:textId="00A80534" w:rsidR="0067780D" w:rsidRDefault="0067780D" w:rsidP="00CA0023">
      <w:r>
        <w:t xml:space="preserve">What is the goal of Verification? The most common answer to this question is “Finding bugs”, but it is only </w:t>
      </w:r>
      <w:r w:rsidR="00F93FC7">
        <w:t>partially</w:t>
      </w:r>
      <w:r>
        <w:t xml:space="preserve"> correct.</w:t>
      </w:r>
      <w:r w:rsidR="00F93FC7">
        <w:t xml:space="preserve"> </w:t>
      </w:r>
      <w:r>
        <w:t xml:space="preserve">The goal of </w:t>
      </w:r>
      <w:r w:rsidR="00F93FC7">
        <w:t>hardware design is to create a device which performs a particular task, based on a design specification. The purpose of hardware verification is to ensure that the devices performs this task successfully, i.e. the device is an accurate representation of the specification.  Bugs are</w:t>
      </w:r>
      <w:r w:rsidR="00CA0023">
        <w:t xml:space="preserve"> only</w:t>
      </w:r>
      <w:r w:rsidR="00F93FC7">
        <w:t xml:space="preserve"> the result of the discrepancy between the device design and the device specification. </w:t>
      </w:r>
    </w:p>
    <w:p w14:paraId="2E29F003" w14:textId="710E0E2B" w:rsidR="002C61DF" w:rsidRDefault="007C19BA" w:rsidP="001846DB">
      <w:r>
        <w:t>Functional design verification has been and continues to be a long pole in the entire design cycle from architecture to tape-out. Many excellent methodologies have emerged to tackle this never-ending dilemma. UVM (Universal</w:t>
      </w:r>
      <w:r w:rsidR="00D968D6">
        <w:t xml:space="preserve"> </w:t>
      </w:r>
      <w:r>
        <w:t>Verification Methodology) and UPF (Unified Power Format for Low Power) have</w:t>
      </w:r>
      <w:r w:rsidR="00D968D6">
        <w:t xml:space="preserve"> </w:t>
      </w:r>
      <w:r>
        <w:t>now become cornerstones of pretty much all functional design verification methodologies</w:t>
      </w:r>
      <w:r w:rsidR="00CA0023">
        <w:t>.</w:t>
      </w:r>
      <w:r>
        <w:t xml:space="preserve"> It is indeed a robust, configurable, transaction level reusable methodology.</w:t>
      </w:r>
      <w:r w:rsidR="00D968D6">
        <w:t xml:space="preserve"> </w:t>
      </w:r>
    </w:p>
    <w:p w14:paraId="638C7CA2" w14:textId="6739BFD0" w:rsidR="002C61DF" w:rsidRDefault="002C61DF" w:rsidP="001846DB">
      <w:r>
        <w:t>Design verification (DV) is a large and complex domain that contains many technologies,</w:t>
      </w:r>
      <w:r w:rsidR="001846DB">
        <w:t xml:space="preserve"> </w:t>
      </w:r>
      <w:r>
        <w:t>languages, and methodologies.</w:t>
      </w:r>
      <w:r>
        <w:rPr>
          <w:rFonts w:hint="cs"/>
          <w:rtl/>
        </w:rPr>
        <w:t xml:space="preserve"> </w:t>
      </w:r>
      <w:r>
        <w:rPr>
          <w:rFonts w:hint="cs"/>
        </w:rPr>
        <w:t>T</w:t>
      </w:r>
      <w:r>
        <w:t>he following technologies fall under DV domain:</w:t>
      </w:r>
    </w:p>
    <w:p w14:paraId="1F964798" w14:textId="605D5DB4" w:rsidR="002C61DF" w:rsidRDefault="002C61DF" w:rsidP="002C61DF">
      <w:pPr>
        <w:pStyle w:val="ListParagraph"/>
        <w:numPr>
          <w:ilvl w:val="0"/>
          <w:numId w:val="29"/>
        </w:numPr>
      </w:pPr>
      <w:r>
        <w:t>UVM (Universal Verification Methodology).</w:t>
      </w:r>
    </w:p>
    <w:p w14:paraId="6345458B" w14:textId="5B6BF9E4" w:rsidR="002C61DF" w:rsidRDefault="002C61DF" w:rsidP="002C61DF">
      <w:pPr>
        <w:pStyle w:val="ListParagraph"/>
        <w:numPr>
          <w:ilvl w:val="0"/>
          <w:numId w:val="29"/>
        </w:numPr>
      </w:pPr>
      <w:r>
        <w:t>UPF (Unified Power Format) low-power verification using UPF.</w:t>
      </w:r>
    </w:p>
    <w:p w14:paraId="7389CF97" w14:textId="3B3AA91F" w:rsidR="002C61DF" w:rsidRDefault="002C61DF" w:rsidP="002C61DF">
      <w:pPr>
        <w:pStyle w:val="ListParagraph"/>
        <w:numPr>
          <w:ilvl w:val="0"/>
          <w:numId w:val="29"/>
        </w:numPr>
      </w:pPr>
      <w:r>
        <w:t>AMS (analog/mixed signal) verification. Real number modeling, etc.</w:t>
      </w:r>
    </w:p>
    <w:p w14:paraId="08EDDBDB" w14:textId="6FA6904A" w:rsidR="002C61DF" w:rsidRDefault="002C61DF" w:rsidP="002C61DF">
      <w:pPr>
        <w:pStyle w:val="ListParagraph"/>
        <w:numPr>
          <w:ilvl w:val="0"/>
          <w:numId w:val="29"/>
        </w:numPr>
      </w:pPr>
      <w:r>
        <w:t>SystemVerilog Assertions (SVA) and functional coverage (SFC) languages and</w:t>
      </w:r>
    </w:p>
    <w:p w14:paraId="281807BF" w14:textId="77777777" w:rsidR="002C61DF" w:rsidRDefault="002C61DF" w:rsidP="002C61DF">
      <w:pPr>
        <w:pStyle w:val="ListParagraph"/>
        <w:numPr>
          <w:ilvl w:val="0"/>
          <w:numId w:val="29"/>
        </w:numPr>
      </w:pPr>
      <w:r>
        <w:t>methodology.</w:t>
      </w:r>
    </w:p>
    <w:p w14:paraId="3CEE0427" w14:textId="14357813" w:rsidR="002C61DF" w:rsidRDefault="002C61DF" w:rsidP="002C61DF">
      <w:pPr>
        <w:pStyle w:val="ListParagraph"/>
        <w:numPr>
          <w:ilvl w:val="0"/>
          <w:numId w:val="29"/>
        </w:numPr>
      </w:pPr>
      <w:r>
        <w:t>Coverage-driven verification (CDV) and constrained random verification (CRV).</w:t>
      </w:r>
    </w:p>
    <w:p w14:paraId="2AA25088" w14:textId="41CA6881" w:rsidR="002C61DF" w:rsidRDefault="002C61DF" w:rsidP="002C61DF">
      <w:pPr>
        <w:pStyle w:val="ListParagraph"/>
        <w:numPr>
          <w:ilvl w:val="0"/>
          <w:numId w:val="29"/>
        </w:numPr>
      </w:pPr>
      <w:r>
        <w:t>Static verification technologies. Static formal verification (model checking),static + simulation hybrid methodology, X-state verification, CDC (clock domain crossing), etc.</w:t>
      </w:r>
    </w:p>
    <w:p w14:paraId="2FF840AF" w14:textId="7B42BBFB" w:rsidR="002C61DF" w:rsidRDefault="002C61DF" w:rsidP="002C61DF">
      <w:pPr>
        <w:pStyle w:val="ListParagraph"/>
        <w:numPr>
          <w:ilvl w:val="0"/>
          <w:numId w:val="29"/>
        </w:numPr>
      </w:pPr>
      <w:r>
        <w:t>Logic equivalency check (LEC). Design teams mostly take on this task. But the</w:t>
      </w:r>
    </w:p>
    <w:p w14:paraId="61D633CB" w14:textId="77777777" w:rsidR="002C61DF" w:rsidRDefault="002C61DF" w:rsidP="002C61DF">
      <w:pPr>
        <w:pStyle w:val="ListParagraph"/>
        <w:numPr>
          <w:ilvl w:val="0"/>
          <w:numId w:val="29"/>
        </w:numPr>
      </w:pPr>
      <w:r>
        <w:t>DV (design verification) team also needs to have this expertise.</w:t>
      </w:r>
    </w:p>
    <w:p w14:paraId="718DD1C1" w14:textId="0EF5F283" w:rsidR="002C61DF" w:rsidRDefault="002C61DF" w:rsidP="002C61DF">
      <w:pPr>
        <w:pStyle w:val="ListParagraph"/>
        <w:numPr>
          <w:ilvl w:val="0"/>
          <w:numId w:val="29"/>
        </w:numPr>
      </w:pPr>
      <w:r>
        <w:t>ESL—Electronic System Level (TLM 2.0) virtual platform development (for</w:t>
      </w:r>
    </w:p>
    <w:p w14:paraId="68B4BF3D" w14:textId="77777777" w:rsidR="002C61DF" w:rsidRDefault="002C61DF" w:rsidP="002C61DF">
      <w:pPr>
        <w:pStyle w:val="ListParagraph"/>
        <w:numPr>
          <w:ilvl w:val="0"/>
          <w:numId w:val="29"/>
        </w:numPr>
      </w:pPr>
      <w:r>
        <w:t>both software development and verification tests/reference model</w:t>
      </w:r>
    </w:p>
    <w:p w14:paraId="7919772D" w14:textId="77777777" w:rsidR="002C61DF" w:rsidRDefault="002C61DF" w:rsidP="002C61DF">
      <w:pPr>
        <w:pStyle w:val="ListParagraph"/>
        <w:numPr>
          <w:ilvl w:val="0"/>
          <w:numId w:val="29"/>
        </w:numPr>
      </w:pPr>
      <w:r>
        <w:t>development).</w:t>
      </w:r>
    </w:p>
    <w:p w14:paraId="60FDE864" w14:textId="77777777" w:rsidR="002C61DF" w:rsidRDefault="002C61DF" w:rsidP="002C61DF">
      <w:pPr>
        <w:pStyle w:val="ListParagraph"/>
        <w:numPr>
          <w:ilvl w:val="0"/>
          <w:numId w:val="29"/>
        </w:numPr>
      </w:pPr>
      <w:r>
        <w:t>Hardware/software co-verification (hint: use virtual platform methodology).</w:t>
      </w:r>
    </w:p>
    <w:p w14:paraId="07C925AA" w14:textId="25284A38" w:rsidR="002C61DF" w:rsidRDefault="002C61DF" w:rsidP="002C61DF">
      <w:pPr>
        <w:pStyle w:val="ListParagraph"/>
        <w:numPr>
          <w:ilvl w:val="0"/>
          <w:numId w:val="29"/>
        </w:numPr>
      </w:pPr>
      <w:r>
        <w:t>SoC interconnect (bus-based and NoC—network-on-chip) verification.</w:t>
      </w:r>
    </w:p>
    <w:p w14:paraId="4AB69C5C" w14:textId="359A926B" w:rsidR="002C61DF" w:rsidRDefault="002C61DF" w:rsidP="002C61DF">
      <w:pPr>
        <w:pStyle w:val="ListParagraph"/>
        <w:numPr>
          <w:ilvl w:val="0"/>
          <w:numId w:val="29"/>
        </w:numPr>
      </w:pPr>
      <w:r>
        <w:t>Simulation speedup using hardware acceleration, emulation, and prototyping.</w:t>
      </w:r>
    </w:p>
    <w:p w14:paraId="5A9958B3" w14:textId="20364846" w:rsidR="002C61DF" w:rsidRDefault="002C61DF" w:rsidP="002C61DF">
      <w:r>
        <w:t xml:space="preserve">In this project, the chosen </w:t>
      </w:r>
      <w:r w:rsidR="001846DB">
        <w:t xml:space="preserve">design verification </w:t>
      </w:r>
      <w:r>
        <w:t>method was UVM, the main reasons for this choice will be ex</w:t>
      </w:r>
      <w:r w:rsidR="00A82602">
        <w:t>pl</w:t>
      </w:r>
      <w:r>
        <w:t>ained in the following sections.</w:t>
      </w:r>
    </w:p>
    <w:p w14:paraId="2C8D3218" w14:textId="77777777" w:rsidR="002C61DF" w:rsidRPr="0001065A" w:rsidRDefault="002C61DF" w:rsidP="00D968D6"/>
    <w:p w14:paraId="4D79C460" w14:textId="16CDDA66" w:rsidR="004249AF" w:rsidRDefault="004249AF" w:rsidP="004249AF">
      <w:pPr>
        <w:pStyle w:val="Heading2"/>
      </w:pPr>
      <w:r>
        <w:t>What</w:t>
      </w:r>
      <w:r w:rsidR="001C38AB">
        <w:t>, why and how</w:t>
      </w:r>
      <w:r>
        <w:t>?</w:t>
      </w:r>
    </w:p>
    <w:p w14:paraId="5B404238" w14:textId="6356FCD4" w:rsidR="004249AF" w:rsidRPr="004249AF" w:rsidRDefault="0088754F" w:rsidP="004249AF">
      <w:r>
        <w:t xml:space="preserve">As mentioned before, Verification is the process in which a DUT is tested to ensure that it performs the tasks described in its specification successfully. </w:t>
      </w:r>
      <w:r w:rsidR="00580DE7">
        <w:t>In this section, the verification process main features are explained.</w:t>
      </w:r>
    </w:p>
    <w:p w14:paraId="169C8D45" w14:textId="08D2B005" w:rsidR="004249AF" w:rsidRPr="004249AF" w:rsidRDefault="004249AF" w:rsidP="004249AF">
      <w:pPr>
        <w:pStyle w:val="Heading3"/>
      </w:pPr>
      <w:r w:rsidRPr="004249AF">
        <w:lastRenderedPageBreak/>
        <w:t>Turning Simulation into Verification</w:t>
      </w:r>
    </w:p>
    <w:p w14:paraId="1E2E2120" w14:textId="10176437" w:rsidR="004249AF" w:rsidRDefault="004249AF" w:rsidP="004249AF">
      <w:r>
        <w:t>Simulation might be caricatured as the process of poking test vectors into a model of the DUT and observing how that model behaves. A traditional Verilog or VHDL test bench might contain processes to read raw vectors or commands from a file, use those to change the values of the wires connected to the DUT over time, and perhaps collect output from the DUT and dump it to another file. This is fine as far as it goes, but this process does not scale up well to support the reliable verification of very complex systems.</w:t>
      </w:r>
    </w:p>
    <w:p w14:paraId="0A474C28" w14:textId="628BF2CF" w:rsidR="004249AF" w:rsidRDefault="004249AF" w:rsidP="004249AF">
      <w:r>
        <w:t>A good verification methodology starts with a statement of the function the DUT is intended to perform. From this is derived a verification plan, broken down feature-by-feature, and agreed in advance by all those with a specific interest in creating a working product. This verification plan is the basis for the whole verification process. Verification is only complete when every item on the plan has been tested to an acceptable level, where the meaning of "acceptable" and the priorities assigned to testing the various features have also been agreed in advance and are continually reviewed during the project.</w:t>
      </w:r>
    </w:p>
    <w:p w14:paraId="66490C34" w14:textId="09FAC098" w:rsidR="004249AF" w:rsidRDefault="004249AF" w:rsidP="004249AF">
      <w:pPr>
        <w:rPr>
          <w:rtl/>
        </w:rPr>
      </w:pPr>
      <w:r>
        <w:t>Verification of complex systems should not be reliant on manual inspection of detailed waveforms and vector sets. Functional checking must be automated if the process is to scale well, as must the collection of verification metrics such as the coverage of features in the verification plan and the number of bugs found by each test. Along with the verification plan, automated checking and functional coverage collection and analysis are cornerstones of any good verification methodology and are explicitly addressed by SystemVerilog and UVM. Checkers and a functional coverage model, linked back to the verification plan, take engineering time to create but result in much improved quality of verification.</w:t>
      </w:r>
    </w:p>
    <w:p w14:paraId="34EEA3D2" w14:textId="320FEEB1" w:rsidR="004249AF" w:rsidRDefault="004249AF" w:rsidP="004F3762">
      <w:r>
        <w:t>All simulation-based verification suffers from the issue that you can never run enough test vectors to exhaustively test the whole design, or even any significant part of a complex design. One way to address this issue is using constrained random stimulus. The use of random stimulus brings two very significant benefits. Firstly, random stimulus is great for uncovering unexpected bugs, because given enough time and resources it can allow the entire state space of the design to be explored free from the selective biases of a human test writer. Secondly, random stimulus allows compute resources to be maximally utilised by running parallel compute farms and overnight runs. Of course, pure random stimulus would be nonsensical, so adding constraints to make random stimulus legal is an important part of the verification process and is explicitly supported by SystemVerilog and UVM.</w:t>
      </w:r>
    </w:p>
    <w:p w14:paraId="3B60B97D" w14:textId="0C92C65B" w:rsidR="00D32370" w:rsidRDefault="004249AF" w:rsidP="00D32370">
      <w:r>
        <w:t xml:space="preserve">The best way to approach the verification process is to start with simple directed (non-random) tests to bring up the design, then move to fully random tests to explore the state space in a broad fashion and flush out as many bugs as possible with minimum human effort devoted to test writing. This will typically achieve much less than 100% functional coverage, and the remainder of the verification process is spent defining a series of tests, each of which constrains and shapes the random stimulus is a different way to push the design into interesting corner cases. The state space of a typical design is so vast that random stimulus alone is not enough to explore all the key use cases, yet directed or highly constrained tests can be too narrow to give good overall coverage. Constrained random stimulus is a compromise between the two extremes, but effective usage comes down to making a series of good engineering judgements. </w:t>
      </w:r>
      <w:r>
        <w:lastRenderedPageBreak/>
        <w:t>The solution is to use the priorities set in the verification plan to direct verification resources to the key areas</w:t>
      </w:r>
      <w:r w:rsidR="00D32370">
        <w:t>.</w:t>
      </w:r>
    </w:p>
    <w:p w14:paraId="75D04D99" w14:textId="533DDDCB" w:rsidR="00D32370" w:rsidRDefault="00D32370" w:rsidP="00D32370"/>
    <w:p w14:paraId="684AA268" w14:textId="3823EF0B" w:rsidR="004F3762" w:rsidRDefault="004F3762" w:rsidP="004F3762">
      <w:pPr>
        <w:pStyle w:val="Heading3"/>
      </w:pPr>
      <w:r w:rsidRPr="004F3762">
        <w:t>Checkers, Coverage and Constraints</w:t>
      </w:r>
    </w:p>
    <w:p w14:paraId="3608A4EA" w14:textId="15B3B54F" w:rsidR="004F3762" w:rsidRDefault="004F3762" w:rsidP="004F3762">
      <w:r>
        <w:t>Constrained random verification relies on Checkers, Coverage and Constraints. Each of these "three C's" plays a key role in the verification process and is supported by explicit features of the SystemVerilog language.</w:t>
      </w:r>
    </w:p>
    <w:p w14:paraId="414546FB" w14:textId="172C2B9B" w:rsidR="004F3762" w:rsidRDefault="004F3762" w:rsidP="00176843">
      <w:r>
        <w:t xml:space="preserve">Firstly, checkers ensure functional correctness. Nothing is gained by throwing more and more random stimulus into a design to take functional coverage to ever higher levels unless the </w:t>
      </w:r>
      <w:r w:rsidR="00176843">
        <w:t>DUT</w:t>
      </w:r>
      <w:r>
        <w:t xml:space="preserve"> is being checked automatically for functional correctness. Checkers can be implemented using SystemVerilog assertions or using regular procedural code. Assertions can be embedded within the </w:t>
      </w:r>
      <w:r w:rsidR="00176843">
        <w:t>DUT</w:t>
      </w:r>
      <w:r>
        <w:t>, placed on the external interfaces, or can be part of the verification environment. UVM provides mechanisms and guidelines for building checkers into the verification environment and for logging reports.</w:t>
      </w:r>
    </w:p>
    <w:p w14:paraId="19C0D91D" w14:textId="1465F4AC" w:rsidR="004F3762" w:rsidRDefault="004F3762" w:rsidP="004F3762">
      <w:r>
        <w:t>Secondly, coverage provides a measure of the functional completeness of the testing and tells when the goals set out in the verification plan</w:t>
      </w:r>
      <w:r w:rsidR="00176843">
        <w:t xml:space="preserve"> are met</w:t>
      </w:r>
      <w:r>
        <w:t xml:space="preserve">, and thus when </w:t>
      </w:r>
      <w:r w:rsidR="0035293A">
        <w:t>the simulating has</w:t>
      </w:r>
      <w:r>
        <w:t xml:space="preserve"> finished. SystemVerilog offers two separate mechanisms for functional coverage </w:t>
      </w:r>
      <w:r w:rsidR="0035293A">
        <w:t>collection:</w:t>
      </w:r>
      <w:r>
        <w:t xml:space="preserve"> property-based coverage (cover directives) and sample-based coverage (cover</w:t>
      </w:r>
      <w:r w:rsidR="0035293A">
        <w:t xml:space="preserve"> </w:t>
      </w:r>
      <w:r>
        <w:t>groups). Both can be used in a UVM verification environment. The specification and execution of the coverage model is intimately tied to the verification plan, and many simulation tools are able to annotate coverage information onto the verification plan document, facilitating tight management control.</w:t>
      </w:r>
    </w:p>
    <w:p w14:paraId="1655DD6B" w14:textId="77777777" w:rsidR="004F3762" w:rsidRDefault="004F3762" w:rsidP="004F3762"/>
    <w:p w14:paraId="7C97CAF7" w14:textId="32006536" w:rsidR="004249AF" w:rsidRDefault="004F3762" w:rsidP="004F3762">
      <w:r>
        <w:t>Thirdly, constraints provide the means to reach coverage goals by shaping the random stimulus to push the design-under-test into interesting corner cases. Without shaping, random stimulus alone may be insufficient to exercise many of the deeper states of the design-under-test. Constrained random stimulus is still random, but the statistical distribution of the vectors is shaped to ensure that interesting cases are reached. SystemVerilog has dedicated language features for expressing constraints, and UVM goes further by providing mechanisms that allow constraints to be written as part of a test rather then embedded within dedicated verification components. This and other features of UVM facilitate the creating of reusable verification components.</w:t>
      </w:r>
    </w:p>
    <w:p w14:paraId="5437A022" w14:textId="2A929D72" w:rsidR="001C38AB" w:rsidRDefault="001C38AB" w:rsidP="001C38AB">
      <w:pPr>
        <w:pStyle w:val="Heading3"/>
      </w:pPr>
      <w:r>
        <w:t>Test and Coverage</w:t>
      </w:r>
    </w:p>
    <w:p w14:paraId="4E7F41BB" w14:textId="55AEE898" w:rsidR="001C38AB" w:rsidRDefault="001C38AB" w:rsidP="001C38AB">
      <w:r>
        <w:t xml:space="preserve">The features enumerated in the verification plan should be captured as a set of coverage statements that together form an executable coverage model. With many simulation tools, the verification plan will include references to the corresponding coverage statements, and as simulation runs, coverage data is back-annotated from the simulator onto the verification plan feature-by-features. This provides direct feedback on the effectiveness of any given test. Holes in the coverage goals can be plugged by writing further tests. The verification plan itself is not </w:t>
      </w:r>
      <w:r>
        <w:lastRenderedPageBreak/>
        <w:t>part of UVM proper, but is a vital element in the verification process. UVM provides guidance on how to collect coverage data in a reusable manner.</w:t>
      </w:r>
    </w:p>
    <w:p w14:paraId="2C37A921" w14:textId="03098C83" w:rsidR="001C38AB" w:rsidRPr="004249AF" w:rsidRDefault="001C38AB" w:rsidP="001C38AB">
      <w:r>
        <w:t>With directed testing, tests are written with the purpose of pushing the design into specific states and exercising specific cases. With constrained random testing, the role of the tests shifts slightly. Although a constrained random test may be written with specific coverage goals in mind, it is not assumed before-the-fact that any particular test will actually test one feature rather than another. The constrained random test is run, and the coverage model is used to empirically measure which features the test did in fact exercise. Tests can be graded after-the-fact using the coverage data, and the most effective tests, that is those that achieve the highest coverage in the fewest number of cycles, can be used to form the basis of a regression test set.</w:t>
      </w:r>
    </w:p>
    <w:p w14:paraId="67B03224" w14:textId="24BA2271" w:rsidR="003A3EB6" w:rsidRPr="006A0EFD" w:rsidRDefault="001C38AB" w:rsidP="001C38AB">
      <w:pPr>
        <w:pStyle w:val="Heading3"/>
      </w:pPr>
      <w:r>
        <w:t>Verification reuse</w:t>
      </w:r>
    </w:p>
    <w:p w14:paraId="49A5E2F0" w14:textId="77777777" w:rsidR="00580DE7" w:rsidRDefault="00580DE7" w:rsidP="00580DE7">
      <w:r>
        <w:t>UVM facilitates the construction of verification environments and tests, both by providing reusable machinery in the form of a library of SystemVerilog classes, and also by providing a set of guidelines for best practice when using SystemVerilog for verification.</w:t>
      </w:r>
    </w:p>
    <w:p w14:paraId="6D596F56" w14:textId="7C00009A" w:rsidR="00580DE7" w:rsidRDefault="00580DE7" w:rsidP="00580DE7">
      <w:r>
        <w:t>Verification productivity can be enhanced by reusing verification components, and this is an important objective of UVM. Verification reuse is enabled by having a modular verification environment where each component has clearly defined responsibilities, by allowing flexibility in the way in which components are configured and used, by having a mechanism to allow imported components to be customized to the application at hand, and by having well-defined coding guidelines to ensure consistency.</w:t>
      </w:r>
    </w:p>
    <w:p w14:paraId="673E8BA7" w14:textId="292163B4" w:rsidR="0001065A" w:rsidRPr="0001065A" w:rsidRDefault="00580DE7" w:rsidP="00580DE7">
      <w:r>
        <w:t>The architecture of UVM has been designed to encourage modular and layered verification environments, where verification components at all layers can be reused in different environments. Low-level driver and monitor components can be reused across multiple designs-under-test. The whole verification environment can be reused by multiple tests and configured top-down by those tests. Finally, test scenarios can be reused from application to application. This degree of reuse is enabled by having UVM verification components able to be configured in a very flexible way without modification to their source code. This flexibility is built into the UVM class library.</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72B91183" w:rsidR="0001065A" w:rsidRDefault="0001065A" w:rsidP="0001065A">
      <w:pPr>
        <w:pStyle w:val="Heading1"/>
      </w:pPr>
      <w:bookmarkStart w:id="1" w:name="_Toc52869234"/>
      <w:r w:rsidRPr="0001065A">
        <w:lastRenderedPageBreak/>
        <w:t>UVM</w:t>
      </w:r>
      <w:bookmarkEnd w:id="1"/>
    </w:p>
    <w:p w14:paraId="40E1B9AA" w14:textId="43B303F7" w:rsidR="00032F07" w:rsidRPr="00032F07" w:rsidRDefault="00032F07" w:rsidP="00032F07">
      <w:r>
        <w:t xml:space="preserve">SystemVerilog is a language (HDL) just like Verilog, having its own constructs, syntax and features. In the other hand, UVM is a framework of SystemVerilog classes from which fully functional testbenches can be build. </w:t>
      </w:r>
    </w:p>
    <w:p w14:paraId="23AF4A20" w14:textId="6AB06540" w:rsidR="00032F07" w:rsidRDefault="00032F07" w:rsidP="00032F07">
      <w:r>
        <w:t xml:space="preserve">The primary advantage of the UVM is that this methodology specifies and lays out a set of </w:t>
      </w:r>
      <w:r w:rsidR="001C38AB">
        <w:t>guidelines to</w:t>
      </w:r>
      <w:r>
        <w:t xml:space="preserve"> be followed for creation of verification testbenches. This fact ensures testbench uniformity between different verification teams, cross-compatibility between I</w:t>
      </w:r>
      <w:r w:rsidR="00087A67">
        <w:t>P</w:t>
      </w:r>
      <w:r>
        <w:t xml:space="preserve">s and standalone environment integration, as well as flexibility and ease of maintaining testbenches. </w:t>
      </w:r>
    </w:p>
    <w:p w14:paraId="2D8EB3DC" w14:textId="272417F9" w:rsidR="00032F07" w:rsidRDefault="00032F07" w:rsidP="00032F07">
      <w:r>
        <w:t>Every verification environment has similar components like drivers, monitors, stimulus generators and scoreboards. UVM provides a build in base class for each of these components with standardized functions to instantiate, connect and build the test bench environment.</w:t>
      </w:r>
    </w:p>
    <w:p w14:paraId="08038ED8" w14:textId="46D49812" w:rsidR="0001065A" w:rsidRDefault="00E15DFC" w:rsidP="00E15DFC">
      <w:pPr>
        <w:pStyle w:val="Heading2"/>
      </w:pPr>
      <w:r>
        <w:t>UVM Factory</w:t>
      </w:r>
    </w:p>
    <w:p w14:paraId="2CCD6724" w14:textId="41205E47" w:rsidR="006F1BBE" w:rsidRDefault="00E15DFC" w:rsidP="00E15DFC">
      <w:r w:rsidRPr="00E15DFC">
        <w:t>A factory is a commonly</w:t>
      </w:r>
      <w:r>
        <w:t xml:space="preserve"> </w:t>
      </w:r>
      <w:r w:rsidRPr="00E15DFC">
        <w:t xml:space="preserve">used concept in object-oriented programming. It is an object that is used for instantiating other objects. </w:t>
      </w:r>
      <w:r w:rsidR="006F1BBE">
        <w:t xml:space="preserve">The UVM Factory is mechanism </w:t>
      </w:r>
    </w:p>
    <w:p w14:paraId="64DAC833" w14:textId="7E375BE5" w:rsidR="00E15DFC" w:rsidRPr="00E15DFC" w:rsidRDefault="00E15DFC" w:rsidP="00E15DFC">
      <w:r w:rsidRPr="00E15DFC">
        <w:t>There are two ways to register an object with the UVM factory. In the declaration of class A, one can invoke the `uvm_object_utils(A) or `uvm_component_utils(A) registration macros. Otherwise, the `uvm_object_registry(A,B) or `uvm_component_registry(A,B) macros can be used to map a string B to a class type A [3]. The UVM factory provides a variety of create methods that allow the user to instantiate an object with a particular instance name and of a registered type</w:t>
      </w:r>
    </w:p>
    <w:p w14:paraId="3673B9EF" w14:textId="13F9252C" w:rsidR="00691785" w:rsidRDefault="00691785" w:rsidP="0001065A">
      <w:pPr>
        <w:pStyle w:val="Heading2"/>
      </w:pPr>
      <w:bookmarkStart w:id="2" w:name="_Toc52869235"/>
      <w:r>
        <w:t>UVM Phases</w:t>
      </w:r>
    </w:p>
    <w:p w14:paraId="21DD5BFC" w14:textId="77549D61" w:rsidR="002214B9" w:rsidRDefault="002214B9" w:rsidP="00BB30A4">
      <w:r>
        <w:t>UVM Phases are a synchronizing mechanism for the environment</w:t>
      </w:r>
      <w:r w:rsidR="00BB30A4">
        <w:t xml:space="preserve">. </w:t>
      </w:r>
      <w:r>
        <w:t xml:space="preserve">Phases are represented by callback methods, </w:t>
      </w:r>
      <w:r w:rsidR="00BB30A4">
        <w:t>a</w:t>
      </w:r>
      <w:r>
        <w:t xml:space="preserve"> set of predefined phases and corresponding callbacks are provided in uvm_component. The Method can be either a function or task.</w:t>
      </w:r>
    </w:p>
    <w:p w14:paraId="5813D316" w14:textId="3E9BB499" w:rsidR="00691785" w:rsidRDefault="002214B9" w:rsidP="002214B9">
      <w:r>
        <w:t>Any class deriving from uvm_component may implement any or all of these callbacks, which are executed in a particular order</w:t>
      </w:r>
      <w:r w:rsidR="002E04D0">
        <w:t>.</w:t>
      </w:r>
    </w:p>
    <w:p w14:paraId="386F12AD" w14:textId="77777777" w:rsidR="002E04D0" w:rsidRDefault="002E04D0" w:rsidP="002E04D0">
      <w:r>
        <w:t>The UVM Phases are:</w:t>
      </w:r>
    </w:p>
    <w:p w14:paraId="6CA848A0" w14:textId="1BD0E85E" w:rsidR="002E04D0" w:rsidRDefault="002E04D0" w:rsidP="002E04D0">
      <w:pPr>
        <w:pStyle w:val="ListParagraph"/>
        <w:numPr>
          <w:ilvl w:val="0"/>
          <w:numId w:val="21"/>
        </w:numPr>
      </w:pPr>
      <w:r>
        <w:t>build</w:t>
      </w:r>
    </w:p>
    <w:p w14:paraId="0EF7099B" w14:textId="77777777" w:rsidR="002E04D0" w:rsidRDefault="002E04D0" w:rsidP="002E04D0">
      <w:pPr>
        <w:pStyle w:val="ListParagraph"/>
        <w:numPr>
          <w:ilvl w:val="0"/>
          <w:numId w:val="21"/>
        </w:numPr>
      </w:pPr>
      <w:r>
        <w:t>connect</w:t>
      </w:r>
    </w:p>
    <w:p w14:paraId="36382CF1" w14:textId="77777777" w:rsidR="002E04D0" w:rsidRDefault="002E04D0" w:rsidP="002E04D0">
      <w:pPr>
        <w:pStyle w:val="ListParagraph"/>
        <w:numPr>
          <w:ilvl w:val="0"/>
          <w:numId w:val="21"/>
        </w:numPr>
      </w:pPr>
      <w:r>
        <w:t>end of elaboration</w:t>
      </w:r>
    </w:p>
    <w:p w14:paraId="2420E4C8" w14:textId="77777777" w:rsidR="002E04D0" w:rsidRDefault="002E04D0" w:rsidP="002E04D0">
      <w:pPr>
        <w:pStyle w:val="ListParagraph"/>
        <w:numPr>
          <w:ilvl w:val="0"/>
          <w:numId w:val="21"/>
        </w:numPr>
      </w:pPr>
      <w:r>
        <w:t>start of simulation</w:t>
      </w:r>
    </w:p>
    <w:p w14:paraId="1CF58E39" w14:textId="77777777" w:rsidR="002E04D0" w:rsidRDefault="002E04D0" w:rsidP="002E04D0">
      <w:pPr>
        <w:pStyle w:val="ListParagraph"/>
        <w:numPr>
          <w:ilvl w:val="0"/>
          <w:numId w:val="21"/>
        </w:numPr>
      </w:pPr>
      <w:r>
        <w:t>run</w:t>
      </w:r>
    </w:p>
    <w:p w14:paraId="135DD1B7" w14:textId="77777777" w:rsidR="002E04D0" w:rsidRDefault="002E04D0" w:rsidP="002E04D0">
      <w:pPr>
        <w:pStyle w:val="ListParagraph"/>
        <w:numPr>
          <w:ilvl w:val="0"/>
          <w:numId w:val="21"/>
        </w:numPr>
      </w:pPr>
      <w:r>
        <w:t>extract</w:t>
      </w:r>
    </w:p>
    <w:p w14:paraId="11430504" w14:textId="77777777" w:rsidR="002E04D0" w:rsidRDefault="002E04D0" w:rsidP="002E04D0">
      <w:pPr>
        <w:pStyle w:val="ListParagraph"/>
        <w:numPr>
          <w:ilvl w:val="0"/>
          <w:numId w:val="21"/>
        </w:numPr>
      </w:pPr>
      <w:r>
        <w:t>check</w:t>
      </w:r>
    </w:p>
    <w:p w14:paraId="53243262" w14:textId="77777777" w:rsidR="002E04D0" w:rsidRDefault="002E04D0" w:rsidP="002E04D0">
      <w:pPr>
        <w:pStyle w:val="ListParagraph"/>
        <w:numPr>
          <w:ilvl w:val="0"/>
          <w:numId w:val="21"/>
        </w:numPr>
      </w:pPr>
      <w:r>
        <w:t>report</w:t>
      </w:r>
    </w:p>
    <w:p w14:paraId="766C3383" w14:textId="45B4658F" w:rsidR="002E04D0" w:rsidRDefault="002E04D0" w:rsidP="002E04D0">
      <w:r>
        <w:t>The run phase is implemented as a task and remaining all are functions.</w:t>
      </w:r>
    </w:p>
    <w:p w14:paraId="34A8F1F9" w14:textId="170DAACD" w:rsidR="002E04D0" w:rsidRDefault="002E04D0" w:rsidP="002E04D0">
      <w:pPr>
        <w:pStyle w:val="Heading3"/>
      </w:pPr>
      <w:r>
        <w:lastRenderedPageBreak/>
        <w:t>Build Phases</w:t>
      </w:r>
    </w:p>
    <w:p w14:paraId="531BE953" w14:textId="62EB8A1A" w:rsidR="002E04D0" w:rsidRDefault="002E04D0" w:rsidP="002E04D0">
      <w:r>
        <w:t>The following phases belong to this category: build phase, connect phase and end_of_elobaration phase.</w:t>
      </w:r>
    </w:p>
    <w:p w14:paraId="70D2F73B" w14:textId="77777777" w:rsidR="002E04D0" w:rsidRDefault="002E04D0" w:rsidP="002E04D0">
      <w:r>
        <w:t>Phases in this categorize are executed at the start of the UVM testbench simulation, where the testbench components are constructed, configured and testbench components are connected.</w:t>
      </w:r>
    </w:p>
    <w:p w14:paraId="025E36B9" w14:textId="011DEFC0" w:rsidR="002E04D0" w:rsidRDefault="002E04D0" w:rsidP="002E04D0">
      <w:r>
        <w:t>All the build phase methods are functions and therefore execute in zero simulation time.</w:t>
      </w:r>
    </w:p>
    <w:p w14:paraId="7483463B" w14:textId="0AEDD11B" w:rsidR="002E04D0" w:rsidRDefault="002E04D0" w:rsidP="002E04D0">
      <w:pPr>
        <w:pStyle w:val="Heading3"/>
      </w:pPr>
      <w:r>
        <w:t>Run-time Phases</w:t>
      </w:r>
    </w:p>
    <w:p w14:paraId="607BBF2A" w14:textId="674E2B49" w:rsidR="002E04D0" w:rsidRDefault="002E04D0" w:rsidP="002E04D0">
      <w:r>
        <w:t>The following phases belong to this category:  start of simulation and run phase. The run phase will get executed from the start of simulation to till the end of the simulation. The run phase is time-consuming, where the testcase is running</w:t>
      </w:r>
    </w:p>
    <w:p w14:paraId="3CDF7EDD" w14:textId="7B189955" w:rsidR="002E04D0" w:rsidRDefault="002E04D0" w:rsidP="002E04D0">
      <w:pPr>
        <w:pStyle w:val="Heading3"/>
      </w:pPr>
      <w:r>
        <w:t>Clean-up Phases</w:t>
      </w:r>
    </w:p>
    <w:p w14:paraId="1E71C94B" w14:textId="5C20DE14" w:rsidR="002E04D0" w:rsidRDefault="002E04D0" w:rsidP="002E04D0">
      <w:r>
        <w:t>The following phases belong to this category:  extract, check, report and final phase.</w:t>
      </w:r>
    </w:p>
    <w:p w14:paraId="79BF4F61" w14:textId="35008B47" w:rsidR="002E04D0" w:rsidRPr="002E04D0" w:rsidRDefault="002E04D0" w:rsidP="002E04D0">
      <w:r>
        <w:t>In these phases the results of the testcase are collected and reported. For example: the number of error’s during the simulation is reported.</w:t>
      </w:r>
    </w:p>
    <w:p w14:paraId="5F1B016A" w14:textId="7BB3A952" w:rsidR="0001065A" w:rsidRDefault="0001065A" w:rsidP="0001065A">
      <w:pPr>
        <w:pStyle w:val="Heading2"/>
      </w:pPr>
      <w:r>
        <w:t>Structure</w:t>
      </w:r>
      <w:bookmarkEnd w:id="2"/>
    </w:p>
    <w:p w14:paraId="4395C906" w14:textId="694D1D02" w:rsidR="0001065A" w:rsidRDefault="00E15DFC" w:rsidP="0001065A">
      <w:r>
        <w:t xml:space="preserve">The UVM structure can be seen in </w:t>
      </w:r>
      <w:r>
        <w:fldChar w:fldCharType="begin"/>
      </w:r>
      <w:r>
        <w:instrText xml:space="preserve"> REF _Ref53834975 \h </w:instrText>
      </w:r>
      <w:r>
        <w:fldChar w:fldCharType="separate"/>
      </w:r>
      <w:r>
        <w:t xml:space="preserve">Figure </w:t>
      </w:r>
      <w:r>
        <w:rPr>
          <w:noProof/>
        </w:rPr>
        <w:t>1</w:t>
      </w:r>
      <w:r>
        <w:fldChar w:fldCharType="end"/>
      </w:r>
      <w:r>
        <w:t xml:space="preserve"> below. Each of the components seen in this figure will be explained in this section</w:t>
      </w:r>
    </w:p>
    <w:p w14:paraId="3689BAB9" w14:textId="77777777" w:rsidR="00E15DFC" w:rsidRDefault="00E15DFC" w:rsidP="00E15DFC">
      <w:pPr>
        <w:keepNext/>
      </w:pPr>
      <w:r w:rsidRPr="00E15DFC">
        <w:rPr>
          <w:noProof/>
        </w:rPr>
        <w:drawing>
          <wp:inline distT="0" distB="0" distL="0" distR="0" wp14:anchorId="523D4FAF" wp14:editId="5553CF60">
            <wp:extent cx="5486400" cy="3936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36365"/>
                    </a:xfrm>
                    <a:prstGeom prst="rect">
                      <a:avLst/>
                    </a:prstGeom>
                  </pic:spPr>
                </pic:pic>
              </a:graphicData>
            </a:graphic>
          </wp:inline>
        </w:drawing>
      </w:r>
    </w:p>
    <w:p w14:paraId="7EAD0999" w14:textId="3F36257B" w:rsidR="00E15DFC" w:rsidRDefault="00E15DFC" w:rsidP="00E15DFC">
      <w:pPr>
        <w:pStyle w:val="Caption"/>
      </w:pPr>
      <w:bookmarkStart w:id="3" w:name="_Ref53834975"/>
      <w:r>
        <w:t xml:space="preserve">Figure </w:t>
      </w:r>
      <w:r w:rsidR="0098251F">
        <w:fldChar w:fldCharType="begin"/>
      </w:r>
      <w:r w:rsidR="0098251F">
        <w:instrText xml:space="preserve"> SEQ Figure \* ARABIC </w:instrText>
      </w:r>
      <w:r w:rsidR="0098251F">
        <w:fldChar w:fldCharType="separate"/>
      </w:r>
      <w:r w:rsidR="00376751">
        <w:rPr>
          <w:noProof/>
        </w:rPr>
        <w:t>1</w:t>
      </w:r>
      <w:r w:rsidR="0098251F">
        <w:rPr>
          <w:noProof/>
        </w:rPr>
        <w:fldChar w:fldCharType="end"/>
      </w:r>
      <w:bookmarkEnd w:id="3"/>
      <w:r>
        <w:t>:UVM environment schematic</w:t>
      </w:r>
    </w:p>
    <w:p w14:paraId="0EA6E8DA" w14:textId="3C0340F5" w:rsidR="00E15DFC" w:rsidRDefault="00E15DFC" w:rsidP="00376751">
      <w:pPr>
        <w:pStyle w:val="Heading3"/>
      </w:pPr>
      <w:r>
        <w:lastRenderedPageBreak/>
        <w:t>Top block</w:t>
      </w:r>
    </w:p>
    <w:p w14:paraId="18B4A104" w14:textId="2BA8ACED" w:rsidR="00AF71B1" w:rsidRDefault="00AF71B1" w:rsidP="00AF71B1">
      <w:r>
        <w:t>In a normal project, the development of the DUT is done separately from the development of the testbench, so there are two components that connects both of them:</w:t>
      </w:r>
    </w:p>
    <w:p w14:paraId="6491C2CF" w14:textId="77777777" w:rsidR="00AF71B1" w:rsidRDefault="00AF71B1" w:rsidP="00AF71B1">
      <w:pPr>
        <w:pStyle w:val="ListParagraph"/>
        <w:numPr>
          <w:ilvl w:val="0"/>
          <w:numId w:val="17"/>
        </w:numPr>
      </w:pPr>
      <w:r>
        <w:t>The top block of the testbench</w:t>
      </w:r>
    </w:p>
    <w:p w14:paraId="46EB6D6B" w14:textId="77777777" w:rsidR="00AF71B1" w:rsidRDefault="00AF71B1" w:rsidP="00AF71B1">
      <w:pPr>
        <w:pStyle w:val="ListParagraph"/>
        <w:numPr>
          <w:ilvl w:val="0"/>
          <w:numId w:val="17"/>
        </w:numPr>
      </w:pPr>
      <w:r>
        <w:t>A virtual interface</w:t>
      </w:r>
    </w:p>
    <w:p w14:paraId="10A059FD" w14:textId="0F2AD17F" w:rsidR="00AF71B1" w:rsidRDefault="00AF71B1" w:rsidP="00AF71B1">
      <w:r>
        <w:t>The top block will create instances of the DUT,the Reference model and of the testbench. It will also declare the virtual interface,which will act as a bridge between the Test component and the DUT/Reference Model.</w:t>
      </w:r>
    </w:p>
    <w:p w14:paraId="169CBEDF" w14:textId="7188E386" w:rsidR="00AF71B1" w:rsidRDefault="00AF71B1" w:rsidP="00AF71B1">
      <w:r>
        <w:t>The interface is a module that holds all the signals of the DUT. The monitor, the driver and the DUT are all going to be connected to this module.</w:t>
      </w:r>
    </w:p>
    <w:p w14:paraId="4F4633F2" w14:textId="7D502A94" w:rsidR="00627C36" w:rsidRDefault="00627C36" w:rsidP="00B92398">
      <w:r>
        <w:t>This block will be a normal SystemVerilog module and it will be responsible for:</w:t>
      </w:r>
    </w:p>
    <w:p w14:paraId="5343A906" w14:textId="3CADDE5E" w:rsidR="00627C36" w:rsidRDefault="00627C36" w:rsidP="00B92398">
      <w:pPr>
        <w:pStyle w:val="ListParagraph"/>
        <w:numPr>
          <w:ilvl w:val="0"/>
          <w:numId w:val="18"/>
        </w:numPr>
      </w:pPr>
      <w:r>
        <w:t>Connecting the DUT</w:t>
      </w:r>
      <w:r w:rsidR="00B92398">
        <w:t xml:space="preserve"> and Reference Model</w:t>
      </w:r>
      <w:r>
        <w:t xml:space="preserve"> to the test class, using the interface defined before.</w:t>
      </w:r>
    </w:p>
    <w:p w14:paraId="65B82A69" w14:textId="77777777" w:rsidR="00627C36" w:rsidRDefault="00627C36" w:rsidP="00B92398">
      <w:pPr>
        <w:pStyle w:val="ListParagraph"/>
        <w:numPr>
          <w:ilvl w:val="0"/>
          <w:numId w:val="18"/>
        </w:numPr>
      </w:pPr>
      <w:r>
        <w:t>Generating the clock for the DUT.</w:t>
      </w:r>
    </w:p>
    <w:p w14:paraId="0B3F3B10" w14:textId="77777777" w:rsidR="00B92398" w:rsidRDefault="00627C36" w:rsidP="00452B77">
      <w:pPr>
        <w:pStyle w:val="ListParagraph"/>
        <w:numPr>
          <w:ilvl w:val="0"/>
          <w:numId w:val="18"/>
        </w:numPr>
      </w:pPr>
      <w:r>
        <w:t xml:space="preserve">Registering the interface in the UVM factory. This is necessary in order to pass this interface to all other classes that will be instantiated in the testbench. It will be registered in the UVM factory by using the uvm_resource_db method and every block that will use the same interface, will need to get it by calling the same method. </w:t>
      </w:r>
    </w:p>
    <w:p w14:paraId="775B4C42" w14:textId="573721CF" w:rsidR="00AF71B1" w:rsidRDefault="00627C36" w:rsidP="00452B77">
      <w:pPr>
        <w:pStyle w:val="ListParagraph"/>
        <w:numPr>
          <w:ilvl w:val="0"/>
          <w:numId w:val="18"/>
        </w:numPr>
      </w:pPr>
      <w:r>
        <w:t>Running the test.</w:t>
      </w:r>
    </w:p>
    <w:p w14:paraId="67632B26" w14:textId="536CCED5" w:rsidR="00376751" w:rsidRDefault="00376751" w:rsidP="00376751">
      <w:pPr>
        <w:pStyle w:val="ListParagraph"/>
      </w:pPr>
    </w:p>
    <w:p w14:paraId="1047AA5B" w14:textId="52E921CC" w:rsidR="00376751" w:rsidRDefault="00376751" w:rsidP="00376751">
      <w:pPr>
        <w:pStyle w:val="Heading3"/>
      </w:pPr>
      <w:r>
        <w:t>Sequence and Sequencer</w:t>
      </w:r>
    </w:p>
    <w:p w14:paraId="1F49A6BA" w14:textId="56AC1495" w:rsidR="00376751" w:rsidRDefault="00376751" w:rsidP="00376751">
      <w:r>
        <w:t>The first step in verifying a RTL design is defining what kind of data should be sent to the DUT. While the driver deals with signal activities at the bit level, it doesn’t make sense to keep this level of abstraction far away from the DUT, so the concept of transaction was created.</w:t>
      </w:r>
    </w:p>
    <w:p w14:paraId="4BCDFAB3" w14:textId="229E8B25" w:rsidR="00376751" w:rsidRDefault="00376751" w:rsidP="00376751">
      <w:r>
        <w:t>A transaction is a class object, usually extended from uvm_transaction or uvm_sequence_item classes, which includes the information needed to model the communication between two or more components.</w:t>
      </w:r>
    </w:p>
    <w:p w14:paraId="792E5386" w14:textId="374CDD50" w:rsidR="00376751" w:rsidRDefault="00376751" w:rsidP="00376751">
      <w:r>
        <w:t>Transactions are the smallest data transfers that can be executed in a verification model. They can include variables, constraints and even methods for operating on themselves. Due to their high abstraction level, they aren’t aware of the communication protocol between the components, so they can be reused and extended for different kind of tests if correctly programmed.</w:t>
      </w:r>
    </w:p>
    <w:p w14:paraId="22FF73CD" w14:textId="1AD31BDC" w:rsidR="00376751" w:rsidRDefault="00376751" w:rsidP="00376751">
      <w:r>
        <w:t>An example of a transaction could be an object that would model the communication bus of a master-slave topology. It could include two variables: the address of the device and the data to be transmitted to that device. The transaction would randomize these two variables and the verification environment would make sure that the variables would assume all possible and valid values to cover all combinations.</w:t>
      </w:r>
    </w:p>
    <w:p w14:paraId="4E9BAB8F" w14:textId="2FE07993" w:rsidR="00376751" w:rsidRDefault="00376751" w:rsidP="00376751">
      <w:r>
        <w:lastRenderedPageBreak/>
        <w:t>In order to drive a stimulus into the DUT, a driver component converts transactions into pin wiggles, while a monitor component performs the reverse operation, converting pin wiggles into transactions.</w:t>
      </w:r>
    </w:p>
    <w:p w14:paraId="4708CBE9" w14:textId="51A4CE26" w:rsidR="00376751" w:rsidRDefault="00376751" w:rsidP="00376751">
      <w:r>
        <w:t>After a basic transaction has been specified, the verification environment will need to generate a collection of them and get them ready to be sent to the driver. This is a job for the sequence. Sequences are an ordered collection of transactions, they shape transactions to our needs and generate as many as we want. This means if we want to test just a specific set of addresses in a master-slave communication topology, we could restrict the randomization to that set of values instead of wasting simulation time in invalid values.</w:t>
      </w:r>
    </w:p>
    <w:p w14:paraId="54C2680C" w14:textId="11B3BAD2" w:rsidR="00376751" w:rsidRDefault="00376751" w:rsidP="00376751">
      <w:r>
        <w:t xml:space="preserve">Sequences are extended from uvm_sequence and their main job is generating multiple transactions. After generating those transactions, there is another class that takes them to the driver: the sequencer. </w:t>
      </w:r>
    </w:p>
    <w:p w14:paraId="3712C14A" w14:textId="7C59ED8E" w:rsidR="00376751" w:rsidRDefault="00376751" w:rsidP="00376751">
      <w:r w:rsidRPr="00376751">
        <w:t>The sequence englobes a group of transactions and the sequencer takes a transaction</w:t>
      </w:r>
      <w:r>
        <w:t xml:space="preserve"> at the time</w:t>
      </w:r>
      <w:r w:rsidRPr="00376751">
        <w:t xml:space="preserve"> from the sequence </w:t>
      </w:r>
      <w:r>
        <w:t xml:space="preserve">, sending it </w:t>
      </w:r>
      <w:r w:rsidRPr="00376751">
        <w:t xml:space="preserve"> to the driver.</w:t>
      </w:r>
    </w:p>
    <w:p w14:paraId="514B9A82" w14:textId="1953F798" w:rsidR="00376751" w:rsidRDefault="00376751" w:rsidP="00376751">
      <w:r>
        <w:t>The following figure demonstrates the relation between the sequence,</w:t>
      </w:r>
      <w:r w:rsidR="002A4791">
        <w:t xml:space="preserve"> </w:t>
      </w:r>
      <w:r>
        <w:t>sequencer and driver:</w:t>
      </w:r>
    </w:p>
    <w:p w14:paraId="449570C5" w14:textId="77777777" w:rsidR="00376751" w:rsidRDefault="00376751" w:rsidP="00376751">
      <w:pPr>
        <w:keepNext/>
      </w:pPr>
      <w:r>
        <w:rPr>
          <w:noProof/>
        </w:rPr>
        <w:drawing>
          <wp:inline distT="0" distB="0" distL="0" distR="0" wp14:anchorId="2CDF2188" wp14:editId="0CB95194">
            <wp:extent cx="5486400"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35835"/>
                    </a:xfrm>
                    <a:prstGeom prst="rect">
                      <a:avLst/>
                    </a:prstGeom>
                    <a:noFill/>
                    <a:ln>
                      <a:noFill/>
                    </a:ln>
                  </pic:spPr>
                </pic:pic>
              </a:graphicData>
            </a:graphic>
          </wp:inline>
        </w:drawing>
      </w:r>
    </w:p>
    <w:p w14:paraId="6D2CB9A1" w14:textId="5535F2E2" w:rsidR="00376751" w:rsidRDefault="00376751" w:rsidP="00376751">
      <w:pPr>
        <w:pStyle w:val="Caption"/>
      </w:pPr>
      <w:r>
        <w:t xml:space="preserve">Figure </w:t>
      </w:r>
      <w:r w:rsidR="0098251F">
        <w:fldChar w:fldCharType="begin"/>
      </w:r>
      <w:r w:rsidR="0098251F">
        <w:instrText xml:space="preserve"> SEQ Figure \* ARABIC </w:instrText>
      </w:r>
      <w:r w:rsidR="0098251F">
        <w:fldChar w:fldCharType="separate"/>
      </w:r>
      <w:r>
        <w:rPr>
          <w:noProof/>
        </w:rPr>
        <w:t>2</w:t>
      </w:r>
      <w:r w:rsidR="0098251F">
        <w:rPr>
          <w:noProof/>
        </w:rPr>
        <w:fldChar w:fldCharType="end"/>
      </w:r>
      <w:r>
        <w:t xml:space="preserve">: </w:t>
      </w:r>
      <w:r w:rsidRPr="00322CE6">
        <w:t>Relation between a sequence, a sequencer and a driver</w:t>
      </w:r>
    </w:p>
    <w:p w14:paraId="2AF9DD5D" w14:textId="006BA94E" w:rsidR="00376751" w:rsidRDefault="00813013" w:rsidP="00813013">
      <w:pPr>
        <w:pStyle w:val="Heading3"/>
      </w:pPr>
      <w:r>
        <w:t>Driver</w:t>
      </w:r>
    </w:p>
    <w:p w14:paraId="7FBEFA99" w14:textId="09EDE58B" w:rsidR="00813013" w:rsidRDefault="00813013" w:rsidP="00971DD7">
      <w:r>
        <w:t>The driver is a block whose role is to interact with the DUT. The driver pulls transactions from the sequencer and sends them repetitively to the signal-level interface. This interaction will be observed and evaluated by another block, the monitor, and as a result, the driver’s functionality should only be limited to send the necessary data to the DUT.</w:t>
      </w:r>
    </w:p>
    <w:p w14:paraId="1ED8E91C" w14:textId="25078A3B" w:rsidR="00813013" w:rsidRDefault="00971DD7" w:rsidP="00971DD7">
      <w:pPr>
        <w:pStyle w:val="Heading3"/>
      </w:pPr>
      <w:r>
        <w:t>Monitor</w:t>
      </w:r>
    </w:p>
    <w:p w14:paraId="04F17C12" w14:textId="4D60FE9E" w:rsidR="00971DD7" w:rsidRDefault="00971DD7" w:rsidP="00971DD7">
      <w:r>
        <w:t>The monitor is a self-contained model that observes the communication of the DUT with the testbench. At most, it should observe the outputs of the design and, in case of not respecting the protocol’s rules, the monitor must return an error.</w:t>
      </w:r>
    </w:p>
    <w:p w14:paraId="68FDDD75" w14:textId="6F43C16E" w:rsidR="00971DD7" w:rsidRDefault="00971DD7" w:rsidP="00AA154C">
      <w:r>
        <w:t xml:space="preserve">The monitor is a passive component, it doesn’t drive any signals into the DUT, its purpose is to extract signal information and translate it into meaningful information to be evaluated by other </w:t>
      </w:r>
      <w:r>
        <w:lastRenderedPageBreak/>
        <w:t>components. A verification environment isn’t limited to just one monitor, it can have multiple of them</w:t>
      </w:r>
      <w:r w:rsidR="003F6825">
        <w:t>. In the case of ths project, the eviroemnt will have two monitors: one for the DUT and one for the Reference Model.</w:t>
      </w:r>
    </w:p>
    <w:p w14:paraId="7C0BF490" w14:textId="5B0A1808" w:rsidR="00971DD7" w:rsidRDefault="00971DD7" w:rsidP="003F6825">
      <w:r>
        <w:t>The monitors should cover</w:t>
      </w:r>
      <w:r w:rsidR="003F6825">
        <w:t xml:space="preserve"> t</w:t>
      </w:r>
      <w:r>
        <w:t>he outputs of the DUT</w:t>
      </w:r>
      <w:r w:rsidR="003F6825">
        <w:t>/Reference Model in order to later send them to the scoreboard.</w:t>
      </w:r>
    </w:p>
    <w:p w14:paraId="2D48DF6C" w14:textId="4BDFA609" w:rsidR="005E474B" w:rsidRDefault="005E474B" w:rsidP="005E474B">
      <w:pPr>
        <w:pStyle w:val="Heading3"/>
      </w:pPr>
      <w:r>
        <w:t>Agent</w:t>
      </w:r>
    </w:p>
    <w:p w14:paraId="59354102" w14:textId="77777777" w:rsidR="005E474B" w:rsidRDefault="005E474B" w:rsidP="005E474B">
      <w:r>
        <w:t>The purpose of the agent module is to connect the both monitors, the sequencer and the driver.An agent doesn’t require a run phase, there is no simulation code to be executed in this block but there will be a connect phase, besides of the build phase.</w:t>
      </w:r>
    </w:p>
    <w:p w14:paraId="46C2A9C2" w14:textId="72B2902C" w:rsidR="005E474B" w:rsidRDefault="005E474B" w:rsidP="005E474B">
      <w:r>
        <w:t>The Agent component will construct the monitors, the sequencer and the driver in the build phase. It will also need to create two analysis ports, these ports will act as proxies for the monitors to be connect to an external scoreboard through the agent’s ports.</w:t>
      </w:r>
    </w:p>
    <w:p w14:paraId="34F75C2E" w14:textId="77777777" w:rsidR="005E474B" w:rsidRDefault="005E474B" w:rsidP="005E474B"/>
    <w:p w14:paraId="395D2C9E" w14:textId="77777777" w:rsidR="005E474B" w:rsidRDefault="005E474B" w:rsidP="005E474B"/>
    <w:p w14:paraId="5DF17A70" w14:textId="5390835A" w:rsidR="005E474B" w:rsidRDefault="005E474B" w:rsidP="005E474B">
      <w:r>
        <w:t xml:space="preserve">After </w:t>
      </w:r>
      <w:r w:rsidR="004B5C54">
        <w:t>it</w:t>
      </w:r>
      <w:r>
        <w:t xml:space="preserve"> ha</w:t>
      </w:r>
      <w:r w:rsidR="004B5C54">
        <w:t>s</w:t>
      </w:r>
      <w:r>
        <w:t xml:space="preserve"> constructed the components</w:t>
      </w:r>
      <w:r w:rsidR="004B5C54">
        <w:t xml:space="preserve"> mentioned before</w:t>
      </w:r>
      <w:r>
        <w:t xml:space="preserve">, </w:t>
      </w:r>
      <w:r w:rsidR="004B5C54">
        <w:t>the Agent has t</w:t>
      </w:r>
      <w:r>
        <w:t>o make the connections between them. Using the concept</w:t>
      </w:r>
      <w:r w:rsidR="004B5C54">
        <w:t xml:space="preserve"> of </w:t>
      </w:r>
      <w:r>
        <w:t xml:space="preserve">TLM ports, </w:t>
      </w:r>
      <w:r w:rsidR="004B5C54">
        <w:t>it</w:t>
      </w:r>
      <w:r>
        <w:t xml:space="preserve"> can connect each port to its destination.</w:t>
      </w:r>
    </w:p>
    <w:p w14:paraId="6A0BE2E4" w14:textId="75DFA194" w:rsidR="00812C11" w:rsidRDefault="000B603B" w:rsidP="000B603B">
      <w:pPr>
        <w:pStyle w:val="Heading3"/>
      </w:pPr>
      <w:r>
        <w:t>Scoreboard</w:t>
      </w:r>
    </w:p>
    <w:p w14:paraId="35589070" w14:textId="77777777" w:rsidR="00981CF3" w:rsidRDefault="000B603B" w:rsidP="00981CF3">
      <w:r>
        <w:t xml:space="preserve">The scoreboard is a crucial element in a self-checking environment, it verifies the proper operation of a design at a functional level. In </w:t>
      </w:r>
      <w:r w:rsidR="00981CF3">
        <w:t>the case of this project</w:t>
      </w:r>
      <w:r>
        <w:t xml:space="preserve">, </w:t>
      </w:r>
      <w:r w:rsidR="00981CF3">
        <w:t>the same inputs are given to the DUT and the Reference Model, and their outputs are monitored by the monitors. The scoreboard them receives this outputs and core them</w:t>
      </w:r>
      <w:r>
        <w:t xml:space="preserve">. </w:t>
      </w:r>
    </w:p>
    <w:p w14:paraId="2BECB749" w14:textId="3D93CF92" w:rsidR="000B603B" w:rsidRDefault="00981CF3" w:rsidP="00981CF3">
      <w:r>
        <w:t>In the other hand,</w:t>
      </w:r>
      <w:r w:rsidR="000B603B">
        <w:t xml:space="preserve"> there are designers who prefer to leave the prediction to the scoreboard. So the functionality of the scoreboard is very subjective.</w:t>
      </w:r>
    </w:p>
    <w:p w14:paraId="1F46A9B2" w14:textId="329A74FF" w:rsidR="000B603B" w:rsidRPr="000B603B" w:rsidRDefault="000B603B" w:rsidP="00981CF3">
      <w:r>
        <w:t>In the agent, two monitor</w:t>
      </w:r>
      <w:r w:rsidR="00981CF3">
        <w:t>s were created</w:t>
      </w:r>
      <w:r>
        <w:t>, as a result, two analysis exports</w:t>
      </w:r>
      <w:r w:rsidR="001D65C3">
        <w:t xml:space="preserve"> </w:t>
      </w:r>
      <w:r w:rsidR="00981CF3">
        <w:t>have to be created</w:t>
      </w:r>
      <w:r>
        <w:t xml:space="preserve"> in the scoreboard</w:t>
      </w:r>
      <w:r w:rsidR="00981CF3">
        <w:t>, which</w:t>
      </w:r>
      <w:r>
        <w:t xml:space="preserve"> are going to be used to retrieve transactions from both monitors. After that, a method compare() is going to be executed in the run phase and compare both transactions. If they match, it means that the </w:t>
      </w:r>
      <w:r w:rsidR="00981CF3">
        <w:t>Reference Model</w:t>
      </w:r>
      <w:r>
        <w:t xml:space="preserve"> and the DUT both agree in the functionality and it will return an “OK” message.</w:t>
      </w:r>
    </w:p>
    <w:p w14:paraId="28DFA403" w14:textId="29564448" w:rsidR="00AA154C" w:rsidRDefault="00B92C31" w:rsidP="00B92C31">
      <w:pPr>
        <w:pStyle w:val="Heading3"/>
      </w:pPr>
      <w:r>
        <w:t>Env</w:t>
      </w:r>
    </w:p>
    <w:p w14:paraId="18D2A9BD" w14:textId="6D863D3E" w:rsidR="00B92C31" w:rsidRDefault="00B92C31" w:rsidP="00B92C31">
      <w:r>
        <w:t>The env is a very simple class that instantiates the agent and the scoreboard and connects them together.</w:t>
      </w:r>
    </w:p>
    <w:p w14:paraId="51E8717A" w14:textId="539CB060" w:rsidR="00B92C31" w:rsidRDefault="00B92C31" w:rsidP="00B92C31">
      <w:pPr>
        <w:pStyle w:val="Heading3"/>
      </w:pPr>
      <w:r>
        <w:t>Test</w:t>
      </w:r>
    </w:p>
    <w:p w14:paraId="6B902E5E" w14:textId="4B589704" w:rsidR="00B92C31" w:rsidRDefault="00B92C31" w:rsidP="00B92C31">
      <w:r>
        <w:t>At last, one more block is created: the test. This block will derive from the uvm_test class and it will have two purposes:</w:t>
      </w:r>
    </w:p>
    <w:p w14:paraId="154FB533" w14:textId="77777777" w:rsidR="00B92C31" w:rsidRDefault="00B92C31" w:rsidP="00B92C31">
      <w:pPr>
        <w:pStyle w:val="ListParagraph"/>
        <w:numPr>
          <w:ilvl w:val="0"/>
          <w:numId w:val="20"/>
        </w:numPr>
      </w:pPr>
      <w:r>
        <w:t>Create the env block</w:t>
      </w:r>
    </w:p>
    <w:p w14:paraId="2DE7327B" w14:textId="77777777" w:rsidR="00B92C31" w:rsidRDefault="00B92C31" w:rsidP="00B92C31">
      <w:pPr>
        <w:pStyle w:val="ListParagraph"/>
        <w:numPr>
          <w:ilvl w:val="0"/>
          <w:numId w:val="20"/>
        </w:numPr>
      </w:pPr>
      <w:r>
        <w:t>Connect the sequencer to the sequence</w:t>
      </w:r>
    </w:p>
    <w:p w14:paraId="19886111" w14:textId="2F0ED99C" w:rsidR="00B92C31" w:rsidRDefault="00B92C31" w:rsidP="00B92C31">
      <w:r>
        <w:lastRenderedPageBreak/>
        <w:t xml:space="preserve"> The fact that the sequencer and the sequence are connected in this block, instead of the agent block or the sequence block, is because by specifying in the test class which sequence will be going to be generated in the sequencer, the kind of data is transmitted to the DUT can be easily changed, without any change in the agent’s or sequence’s code.</w:t>
      </w:r>
    </w:p>
    <w:p w14:paraId="20008E7D" w14:textId="77777777" w:rsidR="00B92C31" w:rsidRDefault="00B92C31" w:rsidP="00B92C31"/>
    <w:p w14:paraId="345DA773" w14:textId="38D9065B" w:rsidR="0001065A" w:rsidRDefault="0001065A" w:rsidP="0001065A">
      <w:pPr>
        <w:pStyle w:val="Heading2"/>
      </w:pPr>
      <w:bookmarkStart w:id="4" w:name="_Toc52869236"/>
      <w:r>
        <w:t>Coverage</w:t>
      </w:r>
      <w:bookmarkEnd w:id="4"/>
    </w:p>
    <w:p w14:paraId="4F687549" w14:textId="77777777" w:rsidR="0067162F" w:rsidRDefault="0067162F" w:rsidP="0001065A">
      <w:r>
        <w:t>I</w:t>
      </w:r>
      <w:r w:rsidRPr="0067162F">
        <w:t xml:space="preserve">n traditional directed verification methodology, </w:t>
      </w:r>
      <w:r>
        <w:t>thet testcase pass/fail results are</w:t>
      </w:r>
      <w:r w:rsidRPr="0067162F">
        <w:t xml:space="preserve"> used to measure the verification status (functional correctness) &amp; code coverage (which determines how much design code is exercised by the test scenarios generated by the Testbench). </w:t>
      </w:r>
    </w:p>
    <w:p w14:paraId="78D5B3E3" w14:textId="2AC1FEC5" w:rsidR="0001065A" w:rsidRDefault="0067162F" w:rsidP="0001065A">
      <w:r>
        <w:t>However</w:t>
      </w:r>
      <w:r w:rsidRPr="0067162F">
        <w:t xml:space="preserve"> </w:t>
      </w:r>
      <w:r>
        <w:t>verification</w:t>
      </w:r>
      <w:r w:rsidRPr="0067162F">
        <w:t xml:space="preserve"> coverage</w:t>
      </w:r>
      <w:r>
        <w:t xml:space="preserve"> </w:t>
      </w:r>
      <w:r w:rsidRPr="0067162F">
        <w:t xml:space="preserve">comes into various different types </w:t>
      </w:r>
      <w:r>
        <w:t>:</w:t>
      </w:r>
    </w:p>
    <w:p w14:paraId="6A20D748" w14:textId="12FEA37A" w:rsidR="0067162F" w:rsidRDefault="0067162F" w:rsidP="0067162F">
      <w:pPr>
        <w:pStyle w:val="ListParagraph"/>
        <w:numPr>
          <w:ilvl w:val="0"/>
          <w:numId w:val="23"/>
        </w:numPr>
      </w:pPr>
      <w:r>
        <w:t>Code Coverage (which lines of code are exercised)</w:t>
      </w:r>
    </w:p>
    <w:p w14:paraId="755BB64F" w14:textId="5D43B6B8" w:rsidR="0067162F" w:rsidRDefault="0067162F" w:rsidP="0067162F">
      <w:pPr>
        <w:pStyle w:val="ListParagraph"/>
        <w:numPr>
          <w:ilvl w:val="0"/>
          <w:numId w:val="23"/>
        </w:numPr>
      </w:pPr>
      <w:r>
        <w:t>Condition Coverage (weather certain expressions and sub-expressions in code evaluate to true or false)</w:t>
      </w:r>
    </w:p>
    <w:p w14:paraId="09C5A49D" w14:textId="495FFA5B" w:rsidR="0067162F" w:rsidRDefault="0067162F" w:rsidP="0067162F">
      <w:pPr>
        <w:pStyle w:val="ListParagraph"/>
        <w:numPr>
          <w:ilvl w:val="0"/>
          <w:numId w:val="23"/>
        </w:numPr>
      </w:pPr>
      <w:r>
        <w:t>Functional coverage(</w:t>
      </w:r>
      <w:r w:rsidRPr="0067162F">
        <w:t>how much design functionality has been exercised/covered by the testbench or verification environment</w:t>
      </w:r>
      <w:r>
        <w:t>)</w:t>
      </w:r>
    </w:p>
    <w:p w14:paraId="6F579059" w14:textId="4453D687" w:rsidR="0067162F" w:rsidRDefault="0067162F" w:rsidP="0067162F">
      <w:pPr>
        <w:pStyle w:val="ListParagraph"/>
        <w:numPr>
          <w:ilvl w:val="0"/>
          <w:numId w:val="23"/>
        </w:numPr>
      </w:pPr>
      <w:r>
        <w:t>FSM Coverage (which states and possible state transitions are exercised)</w:t>
      </w:r>
    </w:p>
    <w:p w14:paraId="7DA1750E" w14:textId="77777777" w:rsidR="0067162F" w:rsidRPr="0067162F" w:rsidRDefault="0067162F" w:rsidP="0067162F">
      <w:pPr>
        <w:pStyle w:val="Heading3"/>
        <w:rPr>
          <w:sz w:val="32"/>
          <w:szCs w:val="32"/>
        </w:rPr>
      </w:pPr>
      <w:r>
        <w:t>Code Coverage</w:t>
      </w:r>
    </w:p>
    <w:p w14:paraId="78B5544B" w14:textId="77777777" w:rsidR="0067162F" w:rsidRDefault="0067162F" w:rsidP="0067162F">
      <w:r w:rsidRPr="0067162F">
        <w:t>It specifies that how much deep level the design is checked. There are sub parts of the code coverage that will be discussed bellow.</w:t>
      </w:r>
    </w:p>
    <w:p w14:paraId="4D9EF6C2" w14:textId="77777777" w:rsidR="0067162F" w:rsidRPr="0067162F" w:rsidRDefault="0067162F" w:rsidP="0067162F">
      <w:pPr>
        <w:pStyle w:val="Heading4"/>
        <w:rPr>
          <w:sz w:val="32"/>
          <w:szCs w:val="32"/>
        </w:rPr>
      </w:pPr>
      <w:r>
        <w:t>Statement/Line Coverage</w:t>
      </w:r>
    </w:p>
    <w:p w14:paraId="5FC0595D" w14:textId="3F175D5D" w:rsidR="00515F51" w:rsidRDefault="0067162F" w:rsidP="0067162F">
      <w:r w:rsidRPr="0067162F">
        <w:t xml:space="preserve">This is the easiest understandable type of coverage. This is required to be 100% for every project. From N lines of code and according to the applied stimulus how many statements (lines) are covered in the simulation is measured by statement coverage. </w:t>
      </w:r>
      <w:r w:rsidR="00CB66A3">
        <w:t>L</w:t>
      </w:r>
      <w:r w:rsidRPr="0067162F">
        <w:t xml:space="preserve">ines like </w:t>
      </w:r>
      <w:r w:rsidRPr="00CB66A3">
        <w:rPr>
          <w:i/>
          <w:iCs/>
        </w:rPr>
        <w:t>module</w:t>
      </w:r>
      <w:r w:rsidRPr="0067162F">
        <w:t xml:space="preserve">, </w:t>
      </w:r>
      <w:r w:rsidRPr="00CB66A3">
        <w:rPr>
          <w:i/>
          <w:iCs/>
        </w:rPr>
        <w:t>endmodule</w:t>
      </w:r>
      <w:r w:rsidRPr="0067162F">
        <w:t xml:space="preserve">, </w:t>
      </w:r>
      <w:r w:rsidRPr="00CB66A3">
        <w:rPr>
          <w:i/>
          <w:iCs/>
        </w:rPr>
        <w:t>comments</w:t>
      </w:r>
      <w:r w:rsidRPr="0067162F">
        <w:t xml:space="preserve">, </w:t>
      </w:r>
      <w:r w:rsidRPr="00CB66A3">
        <w:rPr>
          <w:i/>
          <w:iCs/>
        </w:rPr>
        <w:t>timescale</w:t>
      </w:r>
      <w:r w:rsidR="007A5740">
        <w:t>,</w:t>
      </w:r>
      <w:r w:rsidR="00CB66A3">
        <w:t xml:space="preserve"> </w:t>
      </w:r>
      <w:r w:rsidR="007A5740">
        <w:t>etc</w:t>
      </w:r>
      <w:r w:rsidRPr="0067162F">
        <w:t xml:space="preserve"> are not covered.</w:t>
      </w:r>
    </w:p>
    <w:p w14:paraId="1F760940" w14:textId="77777777" w:rsidR="00515F51" w:rsidRPr="00515F51" w:rsidRDefault="00515F51" w:rsidP="00515F51">
      <w:pPr>
        <w:pStyle w:val="Heading4"/>
        <w:rPr>
          <w:sz w:val="32"/>
          <w:szCs w:val="32"/>
        </w:rPr>
      </w:pPr>
      <w:r>
        <w:t>Block/Segment Coverage</w:t>
      </w:r>
    </w:p>
    <w:p w14:paraId="4477D934" w14:textId="77777777" w:rsidR="00515F51" w:rsidRDefault="00515F51" w:rsidP="00515F51">
      <w:r w:rsidRPr="00515F51">
        <w:t>The nature of the statement and block coverage looks somewhat same. The difference is that block which is covered by begin-end, if-else or always, those group of statements which is called block counted by the block coverage.</w:t>
      </w:r>
    </w:p>
    <w:p w14:paraId="71CC8A32" w14:textId="77777777" w:rsidR="00515F51" w:rsidRPr="00515F51" w:rsidRDefault="00515F51" w:rsidP="00515F51">
      <w:pPr>
        <w:pStyle w:val="Heading3"/>
        <w:rPr>
          <w:sz w:val="32"/>
          <w:szCs w:val="32"/>
        </w:rPr>
      </w:pPr>
      <w:r>
        <w:t>Conditional Coverage</w:t>
      </w:r>
    </w:p>
    <w:p w14:paraId="0E33A139" w14:textId="77777777" w:rsidR="00515F51" w:rsidRDefault="00515F51" w:rsidP="00515F51">
      <w:r>
        <w:t>Conditional</w:t>
      </w:r>
      <w:r w:rsidRPr="00515F51">
        <w:t xml:space="preserve"> coverage will report the true or false of the branch like if-else, case and the ternary operator (? :) statements. </w:t>
      </w:r>
      <w:r>
        <w:t>In these statements the</w:t>
      </w:r>
      <w:r w:rsidRPr="00515F51">
        <w:t xml:space="preserve"> execution is depending upon the implementation of stimulus. The default branch in case statement in RTL is not exercised mostly because the Design guidelines insist to mention all the branches of the case statement.</w:t>
      </w:r>
    </w:p>
    <w:p w14:paraId="04DB751E" w14:textId="77777777" w:rsidR="00515F51" w:rsidRPr="00515F51" w:rsidRDefault="00515F51" w:rsidP="00515F51">
      <w:pPr>
        <w:pStyle w:val="Heading3"/>
        <w:rPr>
          <w:sz w:val="32"/>
          <w:szCs w:val="32"/>
        </w:rPr>
      </w:pPr>
      <w:r>
        <w:t>Functional Coverage</w:t>
      </w:r>
    </w:p>
    <w:p w14:paraId="7ECCB500" w14:textId="77777777" w:rsidR="00515F51" w:rsidRDefault="00515F51" w:rsidP="00515F51">
      <w:r w:rsidRPr="00515F51">
        <w:t>It works on the functional part of the stimuli's implementation. Functional coverage will check the overall functionality of the implementation.</w:t>
      </w:r>
    </w:p>
    <w:p w14:paraId="55E278CC" w14:textId="77777777" w:rsidR="00515F51" w:rsidRPr="00515F51" w:rsidRDefault="00515F51" w:rsidP="00515F51">
      <w:pPr>
        <w:pStyle w:val="Heading3"/>
        <w:rPr>
          <w:sz w:val="32"/>
          <w:szCs w:val="32"/>
        </w:rPr>
      </w:pPr>
      <w:r>
        <w:lastRenderedPageBreak/>
        <w:t>FSM Coverage</w:t>
      </w:r>
    </w:p>
    <w:p w14:paraId="5AF33B41" w14:textId="77777777" w:rsidR="00515F51" w:rsidRDefault="00515F51" w:rsidP="00515F51">
      <w:r w:rsidRPr="00515F51">
        <w:t>It is the most complex type of coverage, because it works on the behavior of the design. In this coverage we look for how many times states are visited, transited and how many sequence are covered. That</w:t>
      </w:r>
      <w:r>
        <w:t xml:space="preserve"> is</w:t>
      </w:r>
      <w:r w:rsidRPr="00515F51">
        <w:t xml:space="preserve"> the duty of FSM coverage.</w:t>
      </w:r>
      <w:r>
        <w:t xml:space="preserve"> </w:t>
      </w:r>
    </w:p>
    <w:p w14:paraId="1AC54379" w14:textId="475BE086" w:rsidR="00515F51" w:rsidRDefault="00515F51" w:rsidP="00515F51">
      <w:r>
        <w:t>This coverage has three mains parts: stage coverage, transition coverage and sequence coverage.</w:t>
      </w:r>
    </w:p>
    <w:p w14:paraId="2AC13D49" w14:textId="105C0B38" w:rsidR="00515F51" w:rsidRDefault="00515F51" w:rsidP="00515F51">
      <w:pPr>
        <w:pStyle w:val="Heading4"/>
      </w:pPr>
      <w:r>
        <w:t>State coverage</w:t>
      </w:r>
    </w:p>
    <w:p w14:paraId="362716D2" w14:textId="729AA0FF" w:rsidR="00515F51" w:rsidRDefault="00515F51" w:rsidP="00515F51">
      <w:r w:rsidRPr="00515F51">
        <w:t>It gives the coverage of n</w:t>
      </w:r>
      <w:r>
        <w:t xml:space="preserve">umber </w:t>
      </w:r>
      <w:r w:rsidRPr="00515F51">
        <w:t>of states visited over the total n</w:t>
      </w:r>
      <w:r>
        <w:t>umber</w:t>
      </w:r>
      <w:r w:rsidRPr="00515F51">
        <w:t xml:space="preserve"> of states. Suppose </w:t>
      </w:r>
      <w:r>
        <w:t>the design FSM has</w:t>
      </w:r>
      <w:r w:rsidRPr="00515F51">
        <w:t xml:space="preserve"> N number of states and state machines transecting is in between only N-2 states</w:t>
      </w:r>
      <w:r>
        <w:t>,</w:t>
      </w:r>
      <w:r w:rsidRPr="00515F51">
        <w:t xml:space="preserve"> then coverage will give alert that some states are uncovered. It is advised that all the states must be covered.</w:t>
      </w:r>
    </w:p>
    <w:p w14:paraId="155F25B1" w14:textId="723631E0" w:rsidR="00515F51" w:rsidRDefault="00515F51" w:rsidP="00515F51">
      <w:pPr>
        <w:pStyle w:val="Heading4"/>
      </w:pPr>
      <w:r>
        <w:t>Transition Coverage</w:t>
      </w:r>
    </w:p>
    <w:p w14:paraId="705A2107" w14:textId="77777777" w:rsidR="00891FEC" w:rsidRDefault="00515F51" w:rsidP="00891FEC">
      <w:r w:rsidRPr="00515F51">
        <w:t>It will count the n</w:t>
      </w:r>
      <w:r>
        <w:t>umber</w:t>
      </w:r>
      <w:r w:rsidRPr="00515F51">
        <w:t xml:space="preserve"> of transition from one state to another and it will compare it with </w:t>
      </w:r>
      <w:r>
        <w:t xml:space="preserve">the </w:t>
      </w:r>
      <w:r w:rsidRPr="00515F51">
        <w:t xml:space="preserve"> total n</w:t>
      </w:r>
      <w:r>
        <w:t xml:space="preserve">umber of </w:t>
      </w:r>
      <w:r w:rsidRPr="00515F51">
        <w:t>transition</w:t>
      </w:r>
      <w:r>
        <w:t>s</w:t>
      </w:r>
      <w:r w:rsidRPr="00515F51">
        <w:t xml:space="preserve">. </w:t>
      </w:r>
      <w:r>
        <w:t>The t</w:t>
      </w:r>
      <w:r w:rsidRPr="00515F51">
        <w:t>otal n</w:t>
      </w:r>
      <w:r>
        <w:t>umber</w:t>
      </w:r>
      <w:r w:rsidRPr="00515F51">
        <w:t xml:space="preserve"> of transition is nothing but all possible n</w:t>
      </w:r>
      <w:r>
        <w:t>umber</w:t>
      </w:r>
      <w:r w:rsidRPr="00515F51">
        <w:t xml:space="preserve"> of transition which is present in the finite state machine. </w:t>
      </w:r>
    </w:p>
    <w:p w14:paraId="0EADE84B" w14:textId="232FB2A1" w:rsidR="0026132C" w:rsidRDefault="00891FEC" w:rsidP="00891FEC">
      <w:pPr>
        <w:pStyle w:val="Heading4"/>
      </w:pPr>
      <w:r>
        <w:t>Sequence Coverage.</w:t>
      </w:r>
    </w:p>
    <w:p w14:paraId="791222C7" w14:textId="1AF02EA6" w:rsidR="00CF42E7" w:rsidRPr="00891FEC" w:rsidRDefault="00CF42E7" w:rsidP="00CF42E7">
      <w:r>
        <w:t>In some FSM there are many sequences of states possible. This coverage purpose is to check which sequences have been covered in the test and which have not.</w:t>
      </w:r>
      <w:r w:rsidRPr="00CF42E7">
        <w:t xml:space="preserve"> </w:t>
      </w:r>
      <w:r w:rsidR="00431354">
        <w:t>S</w:t>
      </w:r>
      <w:r w:rsidRPr="00CF42E7">
        <w:t>timulus should be such a way that all the possibilities must be covered.</w:t>
      </w:r>
    </w:p>
    <w:p w14:paraId="53E6A168" w14:textId="47CD174A" w:rsidR="00CF42E7" w:rsidRDefault="00CF42E7" w:rsidP="00891FEC"/>
    <w:p w14:paraId="170A15DF" w14:textId="77777777" w:rsidR="00891FEC" w:rsidRDefault="00891FEC">
      <w:pPr>
        <w:rPr>
          <w:rFonts w:asciiTheme="majorHAnsi" w:eastAsiaTheme="majorEastAsia" w:hAnsiTheme="majorHAnsi" w:cstheme="majorBidi"/>
          <w:sz w:val="32"/>
          <w:szCs w:val="32"/>
        </w:rPr>
      </w:pPr>
      <w:bookmarkStart w:id="5" w:name="_Toc52869237"/>
      <w:r>
        <w:br w:type="page"/>
      </w:r>
    </w:p>
    <w:p w14:paraId="3CE14D80" w14:textId="13A75F92" w:rsidR="007430D9" w:rsidRDefault="007430D9" w:rsidP="007430D9">
      <w:pPr>
        <w:pStyle w:val="Heading1"/>
      </w:pPr>
      <w:r>
        <w:lastRenderedPageBreak/>
        <w:t>DUT</w:t>
      </w:r>
      <w:bookmarkEnd w:id="5"/>
    </w:p>
    <w:p w14:paraId="7DE9C88B" w14:textId="39BE58A6" w:rsidR="007430D9" w:rsidRPr="007430D9" w:rsidRDefault="007430D9" w:rsidP="007430D9">
      <w:r>
        <w:t>TBD</w:t>
      </w:r>
    </w:p>
    <w:p w14:paraId="76CEDD61" w14:textId="689BAB41" w:rsidR="007430D9" w:rsidRPr="007430D9" w:rsidRDefault="007430D9" w:rsidP="007430D9">
      <w:pPr>
        <w:pStyle w:val="Heading2"/>
      </w:pPr>
      <w:bookmarkStart w:id="6" w:name="_Toc52869238"/>
      <w:r>
        <w:t>A</w:t>
      </w:r>
      <w:r w:rsidRPr="007430D9">
        <w:t>rchitectural description</w:t>
      </w:r>
      <w:bookmarkEnd w:id="6"/>
    </w:p>
    <w:p w14:paraId="45CB0E87" w14:textId="51B078FA" w:rsidR="0001065A" w:rsidRDefault="007430D9" w:rsidP="0001065A">
      <w:r>
        <w:t>TBD</w:t>
      </w:r>
    </w:p>
    <w:p w14:paraId="7A1DE9B5" w14:textId="4B387E24" w:rsidR="007430D9" w:rsidRDefault="007430D9" w:rsidP="007430D9">
      <w:pPr>
        <w:pStyle w:val="Heading2"/>
      </w:pPr>
      <w:bookmarkStart w:id="7" w:name="_Toc52869239"/>
      <w:r>
        <w:t>D</w:t>
      </w:r>
      <w:r w:rsidRPr="007430D9">
        <w:t>etails of parameters that can be varied</w:t>
      </w:r>
      <w:bookmarkEnd w:id="7"/>
    </w:p>
    <w:p w14:paraId="514BFD20" w14:textId="7EEA410B" w:rsidR="007430D9" w:rsidRDefault="007430D9" w:rsidP="007430D9">
      <w:r>
        <w:t>TBD</w:t>
      </w:r>
    </w:p>
    <w:p w14:paraId="7BCE522E" w14:textId="37591C07" w:rsidR="007430D9" w:rsidRDefault="007430D9" w:rsidP="007430D9">
      <w:pPr>
        <w:pStyle w:val="Heading2"/>
      </w:pPr>
      <w:bookmarkStart w:id="8" w:name="_Toc52869240"/>
      <w:r>
        <w:t>D</w:t>
      </w:r>
      <w:r w:rsidRPr="007430D9">
        <w:t>escription of APB protocol</w:t>
      </w:r>
      <w:bookmarkEnd w:id="8"/>
    </w:p>
    <w:p w14:paraId="709503EB" w14:textId="20B1CA62" w:rsidR="007430D9" w:rsidRDefault="007430D9" w:rsidP="007430D9">
      <w:r>
        <w:t>TBD</w:t>
      </w:r>
    </w:p>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Heading1"/>
      </w:pPr>
      <w:bookmarkStart w:id="9" w:name="_Toc52869241"/>
      <w:r w:rsidRPr="00AB4CE9">
        <w:lastRenderedPageBreak/>
        <w:t>Implemented Verification environment</w:t>
      </w:r>
      <w:bookmarkEnd w:id="9"/>
    </w:p>
    <w:p w14:paraId="364388E3" w14:textId="2A27D0C4" w:rsidR="00AB4CE9" w:rsidRDefault="00AB4CE9" w:rsidP="00AB4CE9">
      <w:r>
        <w:t>TBD</w:t>
      </w:r>
    </w:p>
    <w:p w14:paraId="5480B868" w14:textId="7A40A3D5" w:rsidR="00AB4CE9" w:rsidRDefault="00AB4CE9" w:rsidP="00AB4CE9">
      <w:pPr>
        <w:pStyle w:val="Heading2"/>
      </w:pPr>
      <w:bookmarkStart w:id="10" w:name="_Toc52869242"/>
      <w:r w:rsidRPr="00AB4CE9">
        <w:t>UVM used classes</w:t>
      </w:r>
      <w:bookmarkEnd w:id="10"/>
    </w:p>
    <w:p w14:paraId="1CDA09DB" w14:textId="0963BA12" w:rsidR="00AB4CE9" w:rsidRDefault="00AB4CE9" w:rsidP="00AB4CE9">
      <w:r>
        <w:t>TBD</w:t>
      </w:r>
    </w:p>
    <w:p w14:paraId="51E5FF48" w14:textId="3417799D" w:rsidR="00AB4CE9" w:rsidRDefault="00AB4CE9" w:rsidP="00AB4CE9">
      <w:pPr>
        <w:pStyle w:val="Heading2"/>
      </w:pPr>
      <w:bookmarkStart w:id="11" w:name="_Toc52869243"/>
      <w:r w:rsidRPr="00AB4CE9">
        <w:t>Ref Model</w:t>
      </w:r>
      <w:bookmarkEnd w:id="11"/>
    </w:p>
    <w:p w14:paraId="03A14339" w14:textId="571B31A6" w:rsidR="00AB4CE9" w:rsidRDefault="00AB4CE9" w:rsidP="00AB4CE9">
      <w:r>
        <w:t>TBD</w:t>
      </w:r>
    </w:p>
    <w:p w14:paraId="7F54ED04" w14:textId="77777777"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Heading1"/>
      </w:pPr>
      <w:bookmarkStart w:id="12" w:name="_Toc52869244"/>
      <w:r>
        <w:lastRenderedPageBreak/>
        <w:t>Test Plan</w:t>
      </w:r>
      <w:bookmarkEnd w:id="12"/>
    </w:p>
    <w:p w14:paraId="25893DA0"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Description of all scenarios to be defined : which parameters will be exercised.</w:t>
      </w:r>
    </w:p>
    <w:p w14:paraId="1D0DEE0E"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How is equivalence defined</w:t>
      </w:r>
    </w:p>
    <w:p w14:paraId="3A725B24"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Description of Assertions to test APB interface</w:t>
      </w:r>
    </w:p>
    <w:p w14:paraId="663E26EB" w14:textId="7518E58C" w:rsidR="00654B78" w:rsidRDefault="00654B78" w:rsidP="0039105D">
      <w:pPr>
        <w:pStyle w:val="Heading2"/>
      </w:pPr>
      <w:bookmarkStart w:id="13" w:name="_Toc52869245"/>
      <w:r>
        <w:t>Test Line 1 – Gradual Random Points</w:t>
      </w:r>
    </w:p>
    <w:p w14:paraId="684C3BBF" w14:textId="57AF646E" w:rsidR="00654B78" w:rsidRDefault="00654B78" w:rsidP="00654B78">
      <w:r>
        <w:t>In this test line, t</w:t>
      </w:r>
      <w:r>
        <w:t>he following parameter will be set</w:t>
      </w:r>
      <w:r>
        <w:t>:</w:t>
      </w:r>
    </w:p>
    <w:p w14:paraId="7EACB915" w14:textId="255E1D9E" w:rsidR="00654B78" w:rsidRDefault="00654B78" w:rsidP="00654B78">
      <w:pPr>
        <w:pStyle w:val="ListParagraph"/>
        <w:numPr>
          <w:ilvl w:val="0"/>
          <w:numId w:val="30"/>
        </w:numPr>
      </w:pPr>
      <w:r>
        <w:t>Centroids one to eight will be set to values 1 to 8(respectively).</w:t>
      </w:r>
    </w:p>
    <w:p w14:paraId="11F2BD78" w14:textId="2F307182" w:rsidR="00654B78" w:rsidRDefault="00654B78" w:rsidP="00654B78">
      <w:pPr>
        <w:pStyle w:val="ListParagraph"/>
        <w:numPr>
          <w:ilvl w:val="0"/>
          <w:numId w:val="30"/>
        </w:numPr>
      </w:pPr>
      <w:r>
        <w:t>Threshold value will be one (only threshold LSB will be one).</w:t>
      </w:r>
    </w:p>
    <w:p w14:paraId="707F4A03" w14:textId="7D032F00" w:rsidR="00654B78" w:rsidRDefault="00654B78" w:rsidP="00654B78">
      <w:pPr>
        <w:pStyle w:val="ListParagraph"/>
        <w:numPr>
          <w:ilvl w:val="0"/>
          <w:numId w:val="30"/>
        </w:numPr>
      </w:pPr>
      <w:r>
        <w:t>There will be ten data points.</w:t>
      </w:r>
    </w:p>
    <w:p w14:paraId="494F61E6" w14:textId="01B9E04D" w:rsidR="006B3D2C" w:rsidRDefault="006B3D2C" w:rsidP="00654B78">
      <w:r>
        <w:t xml:space="preserve">This test will be run </w:t>
      </w:r>
      <w:r w:rsidR="00BA5D98">
        <w:t>overall</w:t>
      </w:r>
      <w:r>
        <w:t xml:space="preserve"> ten times, where in each run the only parameters which will be changed are the input data points</w:t>
      </w:r>
    </w:p>
    <w:p w14:paraId="7E2EFD52" w14:textId="2597BD8C" w:rsidR="00654B78" w:rsidRDefault="00654B78" w:rsidP="00654B78">
      <w:r>
        <w:t>At first, eight of the ten data points will be set to have values 11 to 18 in their left most coordinate. The ninth data point will be set to have the value 7 in the third coordinate third from right) and the last data point will be randomly generated.</w:t>
      </w:r>
    </w:p>
    <w:p w14:paraId="61FC8EAC" w14:textId="1644C835" w:rsidR="00654B78" w:rsidRDefault="00654B78" w:rsidP="00654B78">
      <w:r>
        <w:t>Then</w:t>
      </w:r>
      <w:r w:rsidR="006B3D2C">
        <w:t xml:space="preserve"> </w:t>
      </w:r>
      <w:r>
        <w:t>the second run of the test will set not only the last data point randomly,</w:t>
      </w:r>
      <w:r w:rsidR="006B3D2C">
        <w:t xml:space="preserve"> </w:t>
      </w:r>
      <w:r>
        <w:t>but also the ninth data point.</w:t>
      </w:r>
    </w:p>
    <w:p w14:paraId="684CE715" w14:textId="08E237F0" w:rsidR="00654B78" w:rsidRDefault="00654B78" w:rsidP="00654B78">
      <w:r>
        <w:t xml:space="preserve">As the test continues, </w:t>
      </w:r>
      <w:r w:rsidR="006B3D2C">
        <w:t>in each run there will be one more data point which will be random, meaning, in the third run the test will set three data points randomly, in the fourth run there will be four random generated data points and so on until the tenth run, in which all data points will be randomly generated.</w:t>
      </w:r>
    </w:p>
    <w:p w14:paraId="39E960B3" w14:textId="00561684" w:rsidR="006B3D2C" w:rsidRDefault="006B3D2C" w:rsidP="006B3D2C">
      <w:r>
        <w:t>These parameters should be sent to the DUT and the REF Model. The outputs given by the DUT and the REF Model for the mentioned input shall them be compared, being equivalent if every output centroid presented by the DUT is also presented by the REF Model.</w:t>
      </w:r>
    </w:p>
    <w:p w14:paraId="0722FA1D" w14:textId="632E32F9" w:rsidR="007578E0" w:rsidRDefault="007578E0" w:rsidP="007578E0">
      <w:pPr>
        <w:pStyle w:val="Heading2"/>
      </w:pPr>
      <w:r>
        <w:t xml:space="preserve">Test Line </w:t>
      </w:r>
      <w:r>
        <w:t>2</w:t>
      </w:r>
      <w:r>
        <w:t xml:space="preserve"> – One Iteration Test</w:t>
      </w:r>
    </w:p>
    <w:p w14:paraId="63E1F071" w14:textId="77777777" w:rsidR="007578E0" w:rsidRDefault="007578E0" w:rsidP="007578E0">
      <w:pPr>
        <w:tabs>
          <w:tab w:val="left" w:pos="7500"/>
        </w:tabs>
      </w:pPr>
      <w:r>
        <w:t>In this test line, the following parameters will be randomly generated:</w:t>
      </w:r>
      <w:r>
        <w:tab/>
      </w:r>
    </w:p>
    <w:p w14:paraId="6DD20AF2" w14:textId="77777777" w:rsidR="007578E0" w:rsidRDefault="007578E0" w:rsidP="007578E0">
      <w:pPr>
        <w:pStyle w:val="ListParagraph"/>
        <w:numPr>
          <w:ilvl w:val="0"/>
          <w:numId w:val="10"/>
        </w:numPr>
      </w:pPr>
      <w:r>
        <w:t>Eight data values</w:t>
      </w:r>
    </w:p>
    <w:p w14:paraId="2DFAD555" w14:textId="77777777" w:rsidR="007578E0" w:rsidRDefault="007578E0" w:rsidP="007578E0">
      <w:r>
        <w:t>These eight values will be used both as points values and initial centroid values</w:t>
      </w:r>
      <w:r w:rsidRPr="007C4E7B">
        <w:t>.</w:t>
      </w:r>
      <w:r>
        <w:t xml:space="preserve"> The pass criteria of this test line is to v</w:t>
      </w:r>
      <w:r w:rsidRPr="007C4E7B">
        <w:t>erify that in all runs convergence is reached in one iteration and final centroids are equal to initial centroids.</w:t>
      </w:r>
    </w:p>
    <w:p w14:paraId="0AD6FB9E" w14:textId="77777777" w:rsidR="007578E0" w:rsidRDefault="007578E0" w:rsidP="007578E0">
      <w:r>
        <w:t>This test line shall produce overall ten tests where each test the randomly generated parameters shall have different values.</w:t>
      </w:r>
    </w:p>
    <w:p w14:paraId="01AA8379" w14:textId="0582714F" w:rsidR="007578E0" w:rsidRDefault="007578E0" w:rsidP="006B3D2C"/>
    <w:p w14:paraId="784195F6" w14:textId="77777777" w:rsidR="007578E0" w:rsidRDefault="007578E0" w:rsidP="006B3D2C"/>
    <w:p w14:paraId="43F8DC45" w14:textId="61AE4321" w:rsidR="00BA5D98" w:rsidRDefault="00BA5D98" w:rsidP="00BA5D98">
      <w:pPr>
        <w:pStyle w:val="Heading2"/>
      </w:pPr>
      <w:r>
        <w:lastRenderedPageBreak/>
        <w:t xml:space="preserve">Test Line </w:t>
      </w:r>
      <w:r w:rsidR="00DA549F">
        <w:t>3</w:t>
      </w:r>
      <w:r>
        <w:t xml:space="preserve"> – </w:t>
      </w:r>
      <w:r w:rsidR="00482603">
        <w:t>Random Points and Centroids</w:t>
      </w:r>
    </w:p>
    <w:p w14:paraId="1418F504" w14:textId="57480A05" w:rsidR="00BA5D98" w:rsidRDefault="00BA5D98" w:rsidP="00BA5D98">
      <w:r>
        <w:t>In this test line, the following parameter will be randomly generated:</w:t>
      </w:r>
    </w:p>
    <w:p w14:paraId="525EA3F5" w14:textId="7E02927A" w:rsidR="00BA5D98" w:rsidRDefault="00BA5D98" w:rsidP="00BA5D98">
      <w:pPr>
        <w:pStyle w:val="ListParagraph"/>
        <w:numPr>
          <w:ilvl w:val="0"/>
          <w:numId w:val="5"/>
        </w:numPr>
      </w:pPr>
      <w:r>
        <w:t xml:space="preserve">Eight </w:t>
      </w:r>
      <w:r>
        <w:t>Points values</w:t>
      </w:r>
    </w:p>
    <w:p w14:paraId="13C4C440" w14:textId="23FBBCD0" w:rsidR="00BA5D98" w:rsidRDefault="00BA5D98" w:rsidP="00BA5D98">
      <w:pPr>
        <w:pStyle w:val="ListParagraph"/>
        <w:numPr>
          <w:ilvl w:val="0"/>
          <w:numId w:val="5"/>
        </w:numPr>
      </w:pPr>
      <w:r>
        <w:t>Eighth i</w:t>
      </w:r>
      <w:r>
        <w:t>nitial Centroid values</w:t>
      </w:r>
    </w:p>
    <w:p w14:paraId="7C8F99B2" w14:textId="77777777" w:rsidR="00BA5D98" w:rsidRDefault="00BA5D98" w:rsidP="00BA5D98">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B54B2B" w14:textId="2C083A73" w:rsidR="00BA5D98" w:rsidRDefault="00BA5D98" w:rsidP="00BA5D98">
      <w:r>
        <w:t>This test line shall produce overall ten tests where each test the randomly generated parameters shall have different values.</w:t>
      </w:r>
    </w:p>
    <w:p w14:paraId="3A5AED3A" w14:textId="734DDD98" w:rsidR="00FE5585" w:rsidRDefault="00FE5585" w:rsidP="00FE5585">
      <w:pPr>
        <w:pStyle w:val="Heading2"/>
      </w:pPr>
      <w:r>
        <w:t xml:space="preserve">Test Line </w:t>
      </w:r>
      <w:r w:rsidR="005E52FC">
        <w:t>4</w:t>
      </w:r>
      <w:r>
        <w:t xml:space="preserve"> – Random </w:t>
      </w:r>
      <w:r>
        <w:t>Constrained Number of Points</w:t>
      </w:r>
    </w:p>
    <w:p w14:paraId="4D4B9BD1" w14:textId="77777777" w:rsidR="00FE5585" w:rsidRDefault="00FE5585" w:rsidP="00FE5585">
      <w:r>
        <w:t>In this test line, the following parameter will be randomly generated:</w:t>
      </w:r>
    </w:p>
    <w:p w14:paraId="6036D394" w14:textId="77777777" w:rsidR="00FE5585" w:rsidRDefault="00FE5585" w:rsidP="00FE5585">
      <w:pPr>
        <w:pStyle w:val="ListParagraph"/>
        <w:numPr>
          <w:ilvl w:val="0"/>
          <w:numId w:val="31"/>
        </w:numPr>
      </w:pPr>
      <w:r>
        <w:t>Number of points</w:t>
      </w:r>
    </w:p>
    <w:p w14:paraId="325FC370" w14:textId="77777777" w:rsidR="00FE5585" w:rsidRDefault="00FE5585" w:rsidP="00FE5585">
      <w:pPr>
        <w:pStyle w:val="ListParagraph"/>
        <w:numPr>
          <w:ilvl w:val="0"/>
          <w:numId w:val="31"/>
        </w:numPr>
      </w:pPr>
      <w:r>
        <w:t>Points values</w:t>
      </w:r>
    </w:p>
    <w:p w14:paraId="1ED95E08" w14:textId="77777777" w:rsidR="00FE5585" w:rsidRDefault="00FE5585" w:rsidP="00FE5585">
      <w:pPr>
        <w:pStyle w:val="ListParagraph"/>
        <w:numPr>
          <w:ilvl w:val="0"/>
          <w:numId w:val="31"/>
        </w:numPr>
      </w:pPr>
      <w:r>
        <w:t>Initial Centroid values</w:t>
      </w:r>
    </w:p>
    <w:p w14:paraId="0BFBF751" w14:textId="5C4BA010" w:rsidR="00FE5585" w:rsidRDefault="00FE5585" w:rsidP="00FE5585">
      <w:pPr>
        <w:pStyle w:val="ListParagraph"/>
      </w:pPr>
    </w:p>
    <w:p w14:paraId="564F06D0" w14:textId="224BBA8C" w:rsidR="00FE5585" w:rsidRDefault="00FE5585" w:rsidP="00FB4DBE">
      <w:r>
        <w:t xml:space="preserve">This test will be run overall ten times, where in each run the </w:t>
      </w:r>
      <w:r>
        <w:t xml:space="preserve">constraint over the </w:t>
      </w:r>
      <w:r w:rsidRPr="00FE5585">
        <w:rPr>
          <w:i/>
          <w:iCs/>
        </w:rPr>
        <w:t xml:space="preserve">Number of </w:t>
      </w:r>
      <w:r w:rsidR="00FB4DBE" w:rsidRPr="00FE5585">
        <w:rPr>
          <w:i/>
          <w:iCs/>
        </w:rPr>
        <w:t>Points</w:t>
      </w:r>
      <w:r w:rsidR="00FB4DBE">
        <w:t xml:space="preserve"> parameters</w:t>
      </w:r>
      <w:r>
        <w:t xml:space="preserve"> will change</w:t>
      </w:r>
      <w:r w:rsidR="00FB4DBE">
        <w:t>.</w:t>
      </w:r>
    </w:p>
    <w:p w14:paraId="18AB3FB0" w14:textId="5ECC1B74" w:rsidR="00FB4DBE" w:rsidRDefault="00FE5585" w:rsidP="00FB4DBE">
      <w:r>
        <w:t xml:space="preserve">Where at first the </w:t>
      </w:r>
      <w:r w:rsidRPr="00FE5585">
        <w:rPr>
          <w:i/>
          <w:iCs/>
        </w:rPr>
        <w:t>Number of Points</w:t>
      </w:r>
      <w:r>
        <w:t xml:space="preserve"> parameter</w:t>
      </w:r>
      <w:r>
        <w:t xml:space="preserve"> will be constrained to be  </w:t>
      </w:r>
      <w:r w:rsidR="00FB4DBE">
        <w:t xml:space="preserve">between 8 and 58.In the second run this parameter constrain will change so that it can receive every integer between 8 and 108, and so on until in the tenth run the </w:t>
      </w:r>
      <w:r w:rsidR="00FB4DBE" w:rsidRPr="00FE5585">
        <w:rPr>
          <w:i/>
          <w:iCs/>
        </w:rPr>
        <w:t>Number of Points</w:t>
      </w:r>
      <w:r w:rsidR="00FB4DBE">
        <w:t xml:space="preserve"> parameter</w:t>
      </w:r>
      <w:r w:rsidR="00FB4DBE">
        <w:t xml:space="preserve"> will be constrained to be between 8 and 512</w:t>
      </w:r>
    </w:p>
    <w:p w14:paraId="6988A330" w14:textId="6CF357F8" w:rsidR="006B3D2C" w:rsidRDefault="00FB4DBE" w:rsidP="00FB4DBE">
      <w:r>
        <w:t>At each run, t</w:t>
      </w:r>
      <w:r w:rsidR="00FE5585">
        <w: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13F3CFA2" w14:textId="0940CE0C" w:rsidR="005E6912" w:rsidRDefault="005E6912" w:rsidP="005E6912">
      <w:pPr>
        <w:pStyle w:val="Heading2"/>
      </w:pPr>
      <w:r>
        <w:t xml:space="preserve">Test Line </w:t>
      </w:r>
      <w:r>
        <w:t>5</w:t>
      </w:r>
      <w:r>
        <w:t xml:space="preserve"> – Equal Initial Values Test</w:t>
      </w:r>
    </w:p>
    <w:p w14:paraId="0B713B7E" w14:textId="77777777" w:rsidR="005E6912" w:rsidRDefault="005E6912" w:rsidP="005E6912">
      <w:r>
        <w:t>In this test line, the following parameters will be randomly generated:</w:t>
      </w:r>
    </w:p>
    <w:p w14:paraId="120408BF" w14:textId="77777777" w:rsidR="005E6912" w:rsidRDefault="005E6912" w:rsidP="005E6912">
      <w:pPr>
        <w:pStyle w:val="ListParagraph"/>
        <w:numPr>
          <w:ilvl w:val="0"/>
          <w:numId w:val="28"/>
        </w:numPr>
      </w:pPr>
      <w:r>
        <w:t>Number of points</w:t>
      </w:r>
    </w:p>
    <w:p w14:paraId="3FD0552A" w14:textId="77777777" w:rsidR="005E6912" w:rsidRDefault="005E6912" w:rsidP="005E6912">
      <w:pPr>
        <w:pStyle w:val="ListParagraph"/>
        <w:numPr>
          <w:ilvl w:val="0"/>
          <w:numId w:val="28"/>
        </w:numPr>
      </w:pPr>
      <w:r>
        <w:t>Points values</w:t>
      </w:r>
    </w:p>
    <w:p w14:paraId="365FF491" w14:textId="3958886F" w:rsidR="005E6912" w:rsidRDefault="005E6912" w:rsidP="005E6912">
      <w:r>
        <w:t xml:space="preserve">Besides, a single value will randomly </w:t>
      </w:r>
      <w:r w:rsidR="000763C2">
        <w:t>be generated</w:t>
      </w:r>
      <w:r>
        <w:t xml:space="preserve"> and it will be used as initial values for all centroids.</w:t>
      </w:r>
    </w:p>
    <w:p w14:paraId="1A361D05" w14:textId="77777777" w:rsidR="005E6912" w:rsidRDefault="005E6912" w:rsidP="005E6912">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A951283" w14:textId="5E7237EC" w:rsidR="005E6912" w:rsidRDefault="005E6912" w:rsidP="00482E1E">
      <w:r>
        <w:lastRenderedPageBreak/>
        <w:t>This test line shall produce overall ten tests where each test the randomly generated parameters shall have different values.</w:t>
      </w:r>
    </w:p>
    <w:p w14:paraId="7358A0B6" w14:textId="7AF7424F" w:rsidR="000763C2" w:rsidRDefault="000763C2" w:rsidP="000763C2">
      <w:pPr>
        <w:pStyle w:val="Heading2"/>
      </w:pPr>
      <w:r>
        <w:t xml:space="preserve">Test Line </w:t>
      </w:r>
      <w:r w:rsidR="00E21C53">
        <w:t>6</w:t>
      </w:r>
      <w:r>
        <w:t xml:space="preserve"> – </w:t>
      </w:r>
      <w:r w:rsidR="00173DD0">
        <w:t>Positive Overflow</w:t>
      </w:r>
      <w:r>
        <w:t xml:space="preserve"> Test</w:t>
      </w:r>
    </w:p>
    <w:p w14:paraId="2A1A4893" w14:textId="77777777" w:rsidR="000763C2" w:rsidRDefault="000763C2" w:rsidP="000763C2">
      <w:r>
        <w:t>In this test line, the following parameters will be randomly generated:</w:t>
      </w:r>
    </w:p>
    <w:p w14:paraId="4D5EFCF4" w14:textId="77777777" w:rsidR="000763C2" w:rsidRDefault="000763C2" w:rsidP="000763C2">
      <w:pPr>
        <w:pStyle w:val="ListParagraph"/>
        <w:numPr>
          <w:ilvl w:val="0"/>
          <w:numId w:val="27"/>
        </w:numPr>
      </w:pPr>
      <w:r>
        <w:t>Initial Centroid values</w:t>
      </w:r>
    </w:p>
    <w:p w14:paraId="501AF667" w14:textId="77777777" w:rsidR="000763C2" w:rsidRDefault="000763C2" w:rsidP="000763C2">
      <w:r>
        <w:t>Besides, 512 data points will be generated and set to have maximum allowed value.</w:t>
      </w:r>
    </w:p>
    <w:p w14:paraId="356BBE7C"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777890" w14:textId="7D1AE063" w:rsidR="000763C2" w:rsidRDefault="000763C2" w:rsidP="000763C2">
      <w:r>
        <w:t xml:space="preserve">It is expected that one final </w:t>
      </w:r>
      <w:r w:rsidR="00173DD0">
        <w:t>centroid (</w:t>
      </w:r>
      <w:r>
        <w:t xml:space="preserve">the one with biggest initial value) should </w:t>
      </w:r>
      <w:r w:rsidR="00173DD0">
        <w:t>receive</w:t>
      </w:r>
      <w:r>
        <w:t xml:space="preserve"> the maximum allowed value and the rest should remain the initial value.</w:t>
      </w:r>
    </w:p>
    <w:p w14:paraId="5F58D3CC" w14:textId="77777777" w:rsidR="000763C2" w:rsidRDefault="000763C2" w:rsidP="000763C2">
      <w:r>
        <w:t>This test line shall produce overall ten tests where each test the randomly generated parameters shall have different values.</w:t>
      </w:r>
    </w:p>
    <w:p w14:paraId="6DC22EBF" w14:textId="5BCB81D6" w:rsidR="000763C2" w:rsidRDefault="000763C2" w:rsidP="000763C2">
      <w:pPr>
        <w:pStyle w:val="Heading2"/>
      </w:pPr>
      <w:r>
        <w:t xml:space="preserve">Test Line </w:t>
      </w:r>
      <w:r w:rsidR="00E21C53">
        <w:t>7</w:t>
      </w:r>
      <w:r>
        <w:t xml:space="preserve"> – Negative Overflow Test</w:t>
      </w:r>
    </w:p>
    <w:p w14:paraId="4D88416F" w14:textId="77777777" w:rsidR="000763C2" w:rsidRDefault="000763C2" w:rsidP="000763C2">
      <w:r>
        <w:t>In this test line, the following parameters will be randomly generated:</w:t>
      </w:r>
    </w:p>
    <w:p w14:paraId="7F431676" w14:textId="77777777" w:rsidR="000763C2" w:rsidRDefault="000763C2" w:rsidP="000763C2">
      <w:pPr>
        <w:pStyle w:val="ListParagraph"/>
        <w:numPr>
          <w:ilvl w:val="0"/>
          <w:numId w:val="27"/>
        </w:numPr>
      </w:pPr>
      <w:r>
        <w:t>Initial Centroid values</w:t>
      </w:r>
    </w:p>
    <w:p w14:paraId="4BC1B696" w14:textId="77777777" w:rsidR="000763C2" w:rsidRDefault="000763C2" w:rsidP="000763C2">
      <w:r>
        <w:t>Besides, 512 data points will be generated and set to have minimum allowed value.</w:t>
      </w:r>
    </w:p>
    <w:p w14:paraId="61866CEF"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7D0E01DC" w14:textId="77777777" w:rsidR="000763C2" w:rsidRDefault="000763C2" w:rsidP="000763C2">
      <w:r>
        <w:t>It is expected that one final centroid (the one with smallest initial value) should receive the minimum allowed value and the rest should remain the initial value.</w:t>
      </w:r>
    </w:p>
    <w:p w14:paraId="1D6A4A7D" w14:textId="77777777" w:rsidR="000763C2" w:rsidRDefault="000763C2" w:rsidP="000763C2">
      <w:r>
        <w:t>This test line shall produce overall ten tests where each test the randomly generated parameters shall have different values.</w:t>
      </w:r>
    </w:p>
    <w:p w14:paraId="5ED84741" w14:textId="2F9D1F82" w:rsidR="000763C2" w:rsidRDefault="000763C2" w:rsidP="00482E1E"/>
    <w:p w14:paraId="2B86C67A" w14:textId="24CBE012" w:rsidR="00173DD0" w:rsidRDefault="00173DD0" w:rsidP="00173DD0">
      <w:pPr>
        <w:pStyle w:val="Heading2"/>
      </w:pPr>
      <w:r>
        <w:t xml:space="preserve">Test Line </w:t>
      </w:r>
      <w:r>
        <w:t>8</w:t>
      </w:r>
      <w:r>
        <w:t xml:space="preserve"> – Full Memory Test</w:t>
      </w:r>
    </w:p>
    <w:p w14:paraId="6C790AC3" w14:textId="77777777" w:rsidR="00173DD0" w:rsidRDefault="00173DD0" w:rsidP="00173DD0">
      <w:r>
        <w:t>In this test line, the following parameters will be randomly generated:</w:t>
      </w:r>
    </w:p>
    <w:p w14:paraId="7A9ECFE0" w14:textId="77777777" w:rsidR="00173DD0" w:rsidRDefault="00173DD0" w:rsidP="00173DD0">
      <w:pPr>
        <w:pStyle w:val="ListParagraph"/>
        <w:numPr>
          <w:ilvl w:val="0"/>
          <w:numId w:val="26"/>
        </w:numPr>
      </w:pPr>
      <w:r>
        <w:t>512 points values</w:t>
      </w:r>
    </w:p>
    <w:p w14:paraId="3999BA17" w14:textId="77777777" w:rsidR="00173DD0" w:rsidRDefault="00173DD0" w:rsidP="00173DD0">
      <w:pPr>
        <w:pStyle w:val="ListParagraph"/>
        <w:numPr>
          <w:ilvl w:val="0"/>
          <w:numId w:val="26"/>
        </w:numPr>
      </w:pPr>
      <w:r>
        <w:t>Initial Centroid values</w:t>
      </w:r>
    </w:p>
    <w:p w14:paraId="5984C59E" w14:textId="77777777" w:rsidR="00173DD0" w:rsidRDefault="00173DD0" w:rsidP="00173DD0">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559E2041" w14:textId="77777777" w:rsidR="00173DD0" w:rsidRDefault="00173DD0" w:rsidP="00173DD0">
      <w:r>
        <w:lastRenderedPageBreak/>
        <w:t>This test line shall produce overall ten tests where each test the randomly generated parameters shall have different values.</w:t>
      </w:r>
    </w:p>
    <w:p w14:paraId="39CE9BF6" w14:textId="46420F1F" w:rsidR="00173DD0" w:rsidRDefault="00173DD0" w:rsidP="00482E1E"/>
    <w:p w14:paraId="6F4B0189" w14:textId="77777777" w:rsidR="00173DD0" w:rsidRDefault="00173DD0" w:rsidP="00482E1E"/>
    <w:p w14:paraId="1CCB6815" w14:textId="4580A7FB" w:rsidR="001E7575" w:rsidRDefault="0039105D" w:rsidP="0039105D">
      <w:pPr>
        <w:pStyle w:val="Heading2"/>
      </w:pPr>
      <w:r>
        <w:t xml:space="preserve">Test Line </w:t>
      </w:r>
      <w:r w:rsidR="00173DD0">
        <w:t>9</w:t>
      </w:r>
      <w:r>
        <w:t xml:space="preserve"> – </w:t>
      </w:r>
      <w:r w:rsidR="00173DD0">
        <w:t>Fully Random</w:t>
      </w:r>
      <w:r>
        <w:t xml:space="preserve"> Test</w:t>
      </w:r>
      <w:bookmarkEnd w:id="13"/>
    </w:p>
    <w:p w14:paraId="17AECB9E" w14:textId="77777777" w:rsidR="0039105D" w:rsidRDefault="0039105D" w:rsidP="0039105D">
      <w:r>
        <w:t>In this test line, the following parameters will be randomly generated:</w:t>
      </w:r>
    </w:p>
    <w:p w14:paraId="18EAA6DC" w14:textId="77777777" w:rsidR="0039105D" w:rsidRDefault="0039105D" w:rsidP="00FE5585">
      <w:pPr>
        <w:pStyle w:val="ListParagraph"/>
        <w:numPr>
          <w:ilvl w:val="0"/>
          <w:numId w:val="31"/>
        </w:numPr>
      </w:pPr>
      <w:r>
        <w:t>Number of points</w:t>
      </w:r>
    </w:p>
    <w:p w14:paraId="6D1C206D" w14:textId="77777777" w:rsidR="0039105D" w:rsidRDefault="0039105D" w:rsidP="00FE5585">
      <w:pPr>
        <w:pStyle w:val="ListParagraph"/>
        <w:numPr>
          <w:ilvl w:val="0"/>
          <w:numId w:val="31"/>
        </w:numPr>
      </w:pPr>
      <w:r>
        <w:t>Points values</w:t>
      </w:r>
    </w:p>
    <w:p w14:paraId="6754A8C1" w14:textId="7F3CD40F" w:rsidR="0039105D" w:rsidRDefault="0039105D" w:rsidP="00FE5585">
      <w:pPr>
        <w:pStyle w:val="ListParagraph"/>
        <w:numPr>
          <w:ilvl w:val="0"/>
          <w:numId w:val="31"/>
        </w:numPr>
      </w:pPr>
      <w:r>
        <w:t>Initial Centroid values</w:t>
      </w:r>
    </w:p>
    <w:p w14:paraId="5BA049F2" w14:textId="4221BD64" w:rsidR="0039105D" w:rsidRDefault="0039105D" w:rsidP="0039105D">
      <w:r>
        <w:t xml:space="preserve">These randomly generated parameters should be </w:t>
      </w:r>
      <w:r w:rsidR="00B675A1">
        <w:t>sent</w:t>
      </w:r>
      <w:r>
        <w:t xml:space="preserve"> to the DUT and the REF Model. The output</w:t>
      </w:r>
      <w:r w:rsidR="00BE2D03">
        <w:t>s given by the DUT and the REF Model for the mentioned input shall them be compared, being equivalent if every output centroid presented by the DUT is also presented by the REF Model.</w:t>
      </w:r>
    </w:p>
    <w:p w14:paraId="44F375F1" w14:textId="4A4924E3" w:rsidR="00B675A1" w:rsidRDefault="00B675A1" w:rsidP="0039105D">
      <w:r>
        <w:t>This test line shall produce overall ten tests where each test the randomly generated parameters shall have different values.</w:t>
      </w:r>
    </w:p>
    <w:p w14:paraId="4C4CFF92" w14:textId="77632231" w:rsidR="00D53110" w:rsidRDefault="00D53110" w:rsidP="00D53110">
      <w:pPr>
        <w:pStyle w:val="Heading2"/>
      </w:pPr>
      <w:bookmarkStart w:id="14" w:name="_Toc52869246"/>
      <w:r>
        <w:t xml:space="preserve">Test Line </w:t>
      </w:r>
      <w:r w:rsidR="00300F2F">
        <w:t>10</w:t>
      </w:r>
      <w:r>
        <w:t xml:space="preserve"> – Out as In Test</w:t>
      </w:r>
      <w:bookmarkEnd w:id="14"/>
    </w:p>
    <w:p w14:paraId="038ECABD" w14:textId="77777777" w:rsidR="00D53110" w:rsidRDefault="00D53110" w:rsidP="00D53110">
      <w:r>
        <w:t>In this test line, the following parameters will be randomly generated:</w:t>
      </w:r>
    </w:p>
    <w:p w14:paraId="18045961" w14:textId="77777777" w:rsidR="00D53110" w:rsidRDefault="00D53110" w:rsidP="00D53110">
      <w:pPr>
        <w:pStyle w:val="ListParagraph"/>
        <w:numPr>
          <w:ilvl w:val="0"/>
          <w:numId w:val="6"/>
        </w:numPr>
      </w:pPr>
      <w:r>
        <w:t>Number of points</w:t>
      </w:r>
    </w:p>
    <w:p w14:paraId="79E591DC" w14:textId="77777777" w:rsidR="00D53110" w:rsidRDefault="00D53110" w:rsidP="00D53110">
      <w:pPr>
        <w:pStyle w:val="ListParagraph"/>
        <w:numPr>
          <w:ilvl w:val="0"/>
          <w:numId w:val="6"/>
        </w:numPr>
      </w:pPr>
      <w:r>
        <w:t>Points values</w:t>
      </w:r>
    </w:p>
    <w:p w14:paraId="7719AAE4" w14:textId="77777777" w:rsidR="00D53110" w:rsidRDefault="00D53110" w:rsidP="00D53110">
      <w:pPr>
        <w:pStyle w:val="ListParagraph"/>
        <w:numPr>
          <w:ilvl w:val="0"/>
          <w:numId w:val="6"/>
        </w:numPr>
      </w:pPr>
      <w:r>
        <w:t>Initial Centroid values</w:t>
      </w:r>
    </w:p>
    <w:p w14:paraId="1079DA93" w14:textId="718D63F9" w:rsidR="00D53110" w:rsidRDefault="00D53110" w:rsidP="00D53110">
      <w:r>
        <w:t>These randomly generated parameters should be sent to the DUT and the REF Model. After verifying that the outputs given by the DUT and the REF Model for the mentioned input shall are equivalent (every output centroid presented by the DUT is also presented by the REF Model), use the received outputs as input for a new run.</w:t>
      </w:r>
    </w:p>
    <w:p w14:paraId="58414928" w14:textId="5ACB0C7A" w:rsidR="00D53110" w:rsidRDefault="00D53110" w:rsidP="00D53110">
      <w:r>
        <w:t>The results expected for the new run are:</w:t>
      </w:r>
    </w:p>
    <w:p w14:paraId="3AAA8E0B" w14:textId="5CE65336" w:rsidR="00D53110" w:rsidRDefault="00D53110" w:rsidP="00D53110">
      <w:pPr>
        <w:pStyle w:val="ListParagraph"/>
        <w:numPr>
          <w:ilvl w:val="0"/>
          <w:numId w:val="7"/>
        </w:numPr>
      </w:pPr>
      <w:r>
        <w:t>The output centroids are equal to the input centroids</w:t>
      </w:r>
    </w:p>
    <w:p w14:paraId="38A32D26" w14:textId="14A018DB" w:rsidR="00D53110" w:rsidRDefault="00D53110" w:rsidP="00D53110">
      <w:pPr>
        <w:pStyle w:val="ListParagraph"/>
        <w:numPr>
          <w:ilvl w:val="0"/>
          <w:numId w:val="7"/>
        </w:numPr>
      </w:pPr>
      <w:r>
        <w:t>Convergence reached within one iteration</w:t>
      </w:r>
    </w:p>
    <w:p w14:paraId="0A555C26" w14:textId="77777777" w:rsidR="00914548" w:rsidRDefault="00914548" w:rsidP="00914548">
      <w:r>
        <w:t>This test line shall produce overall ten tests where each test the randomly generated parameters shall have different values.</w:t>
      </w:r>
    </w:p>
    <w:p w14:paraId="37573084" w14:textId="77777777" w:rsidR="00D53110" w:rsidRPr="00D53110" w:rsidRDefault="00D53110" w:rsidP="00D53110"/>
    <w:p w14:paraId="7991E2F4" w14:textId="078F7082" w:rsidR="00114FB3" w:rsidRDefault="00114FB3" w:rsidP="00114FB3">
      <w:pPr>
        <w:pStyle w:val="Heading2"/>
      </w:pPr>
      <w:bookmarkStart w:id="15" w:name="_Toc52869247"/>
      <w:r>
        <w:t xml:space="preserve">Test Line </w:t>
      </w:r>
      <w:r w:rsidR="00300F2F">
        <w:t>11</w:t>
      </w:r>
      <w:r>
        <w:t xml:space="preserve"> – Robustness Test</w:t>
      </w:r>
      <w:bookmarkEnd w:id="15"/>
    </w:p>
    <w:p w14:paraId="65C287F8" w14:textId="77777777" w:rsidR="00114FB3" w:rsidRDefault="00114FB3" w:rsidP="00114FB3">
      <w:r>
        <w:t>In this test line, the following parameters will be randomly generated:</w:t>
      </w:r>
    </w:p>
    <w:p w14:paraId="72E7294E" w14:textId="77777777" w:rsidR="00114FB3" w:rsidRDefault="00114FB3" w:rsidP="00114FB3">
      <w:pPr>
        <w:pStyle w:val="ListParagraph"/>
        <w:numPr>
          <w:ilvl w:val="0"/>
          <w:numId w:val="8"/>
        </w:numPr>
      </w:pPr>
      <w:r>
        <w:t>Number of points</w:t>
      </w:r>
    </w:p>
    <w:p w14:paraId="29288AFA" w14:textId="77777777" w:rsidR="00114FB3" w:rsidRDefault="00114FB3" w:rsidP="00114FB3">
      <w:pPr>
        <w:pStyle w:val="ListParagraph"/>
        <w:numPr>
          <w:ilvl w:val="0"/>
          <w:numId w:val="8"/>
        </w:numPr>
      </w:pPr>
      <w:r>
        <w:t>Points values</w:t>
      </w:r>
    </w:p>
    <w:p w14:paraId="13685331" w14:textId="77777777" w:rsidR="00114FB3" w:rsidRDefault="00114FB3" w:rsidP="00114FB3">
      <w:pPr>
        <w:pStyle w:val="ListParagraph"/>
        <w:numPr>
          <w:ilvl w:val="0"/>
          <w:numId w:val="8"/>
        </w:numPr>
      </w:pPr>
      <w:r>
        <w:t>Initial Centroid values</w:t>
      </w:r>
    </w:p>
    <w:p w14:paraId="1A7A8EAB" w14:textId="1ED175A0" w:rsidR="00114FB3" w:rsidRDefault="00114FB3" w:rsidP="00114FB3">
      <w:r>
        <w:lastRenderedPageBreak/>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649A3199" w14:textId="383D28FB" w:rsidR="00114FB3" w:rsidRPr="00114FB3" w:rsidRDefault="00114FB3" w:rsidP="00114FB3">
      <w:r>
        <w:t>This test line will produce multiple</w:t>
      </w:r>
      <w:r w:rsidR="00A544B3">
        <w:t xml:space="preserve"> </w:t>
      </w:r>
      <w:r w:rsidR="002A2212">
        <w:t>(at least 10.000 runs)</w:t>
      </w:r>
      <w:r>
        <w:t xml:space="preserve"> tests which will be run in series without breaks.</w:t>
      </w:r>
    </w:p>
    <w:p w14:paraId="27C654C1" w14:textId="5E5200C3" w:rsidR="007C4E7B" w:rsidRDefault="0020278B" w:rsidP="0020278B">
      <w:pPr>
        <w:pStyle w:val="Heading2"/>
      </w:pPr>
      <w:bookmarkStart w:id="16" w:name="_Toc52869248"/>
      <w:bookmarkEnd w:id="16"/>
      <w:r>
        <w:t xml:space="preserve">Test Line </w:t>
      </w:r>
      <w:r w:rsidR="00565CFE">
        <w:t>12</w:t>
      </w:r>
      <w:r>
        <w:t xml:space="preserve"> – Threshold Test</w:t>
      </w:r>
    </w:p>
    <w:p w14:paraId="28C9EBF4" w14:textId="77777777" w:rsidR="0020278B" w:rsidRDefault="0020278B" w:rsidP="0020278B">
      <w:r>
        <w:t>In this test line, the following parameters will be randomly generated:</w:t>
      </w:r>
    </w:p>
    <w:p w14:paraId="656DCB33" w14:textId="77777777" w:rsidR="0020278B" w:rsidRDefault="0020278B" w:rsidP="0020278B">
      <w:pPr>
        <w:pStyle w:val="ListParagraph"/>
        <w:numPr>
          <w:ilvl w:val="0"/>
          <w:numId w:val="11"/>
        </w:numPr>
      </w:pPr>
      <w:r>
        <w:t>Number of points</w:t>
      </w:r>
    </w:p>
    <w:p w14:paraId="40196262" w14:textId="77777777" w:rsidR="0020278B" w:rsidRDefault="0020278B" w:rsidP="0020278B">
      <w:pPr>
        <w:pStyle w:val="ListParagraph"/>
        <w:numPr>
          <w:ilvl w:val="0"/>
          <w:numId w:val="11"/>
        </w:numPr>
      </w:pPr>
      <w:r>
        <w:t>Points values</w:t>
      </w:r>
    </w:p>
    <w:p w14:paraId="28E010EF" w14:textId="11BFD2BA" w:rsidR="0020278B" w:rsidRDefault="0020278B" w:rsidP="0020278B">
      <w:pPr>
        <w:pStyle w:val="ListParagraph"/>
        <w:numPr>
          <w:ilvl w:val="0"/>
          <w:numId w:val="11"/>
        </w:numPr>
      </w:pPr>
      <w:r>
        <w:t>Initial Centroid values</w:t>
      </w:r>
    </w:p>
    <w:p w14:paraId="35010CBA" w14:textId="6553F117" w:rsidR="0020278B" w:rsidRDefault="0020278B" w:rsidP="0020278B">
      <w:pPr>
        <w:pStyle w:val="ListParagraph"/>
        <w:numPr>
          <w:ilvl w:val="0"/>
          <w:numId w:val="11"/>
        </w:numPr>
      </w:pPr>
      <w:r>
        <w:t xml:space="preserve">Convergence threshold </w:t>
      </w:r>
      <w:r w:rsidR="0016547F">
        <w:t>value (</w:t>
      </w:r>
      <w:r>
        <w:t>within a constrain of TBD percent)</w:t>
      </w:r>
    </w:p>
    <w:p w14:paraId="71DCC651" w14:textId="77777777" w:rsidR="0020278B" w:rsidRDefault="0020278B" w:rsidP="0020278B">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674DA543" w14:textId="771E8291" w:rsidR="00EA03A6" w:rsidRDefault="0020278B" w:rsidP="0020278B">
      <w:r>
        <w:t>This test line shall produce overall ten tests where each test the randomly generated parameters shall have different values.</w:t>
      </w:r>
    </w:p>
    <w:p w14:paraId="6883DE8C" w14:textId="25FD9407" w:rsidR="00EC52F3" w:rsidRDefault="00EC52F3" w:rsidP="0020278B"/>
    <w:p w14:paraId="0C248AFE" w14:textId="74A550D0" w:rsidR="00EC52F3" w:rsidRDefault="00EC52F3" w:rsidP="00EC52F3">
      <w:pPr>
        <w:pStyle w:val="Heading2"/>
      </w:pPr>
      <w:r>
        <w:t xml:space="preserve">Test Line </w:t>
      </w:r>
      <w:r w:rsidR="0098251F">
        <w:t>13</w:t>
      </w:r>
      <w:r>
        <w:t xml:space="preserve"> – Isolated Centroid Test</w:t>
      </w:r>
    </w:p>
    <w:p w14:paraId="5F200FCF" w14:textId="77777777" w:rsidR="00EC52F3" w:rsidRDefault="00EC52F3" w:rsidP="00EC52F3">
      <w:r>
        <w:t>In this test line, the following parameters will be randomly generated:</w:t>
      </w:r>
    </w:p>
    <w:p w14:paraId="6C0B67D7" w14:textId="77777777" w:rsidR="00EC52F3" w:rsidRDefault="00EC52F3" w:rsidP="00EC52F3">
      <w:pPr>
        <w:pStyle w:val="ListParagraph"/>
        <w:numPr>
          <w:ilvl w:val="0"/>
          <w:numId w:val="12"/>
        </w:numPr>
      </w:pPr>
      <w:r>
        <w:t>Number of points</w:t>
      </w:r>
    </w:p>
    <w:p w14:paraId="0C9B95AD" w14:textId="77777777" w:rsidR="00EC52F3" w:rsidRDefault="00EC52F3" w:rsidP="00EC52F3">
      <w:pPr>
        <w:pStyle w:val="ListParagraph"/>
        <w:numPr>
          <w:ilvl w:val="0"/>
          <w:numId w:val="12"/>
        </w:numPr>
      </w:pPr>
      <w:r>
        <w:t>Points values</w:t>
      </w:r>
    </w:p>
    <w:p w14:paraId="47C9B6FC" w14:textId="77777777" w:rsidR="00EC52F3" w:rsidRDefault="00EC52F3" w:rsidP="00EC52F3">
      <w:pPr>
        <w:pStyle w:val="ListParagraph"/>
        <w:numPr>
          <w:ilvl w:val="0"/>
          <w:numId w:val="12"/>
        </w:numPr>
      </w:pPr>
      <w:r>
        <w:t>Initial Centroid values</w:t>
      </w:r>
    </w:p>
    <w:p w14:paraId="5689C409" w14:textId="77777777" w:rsidR="00EC52F3" w:rsidRDefault="00EC52F3" w:rsidP="00EC52F3">
      <w:pPr>
        <w:pStyle w:val="ListParagraph"/>
        <w:ind w:left="1440"/>
      </w:pPr>
    </w:p>
    <w:p w14:paraId="598211DF" w14:textId="77777777" w:rsidR="00EC52F3" w:rsidRDefault="00EC52F3" w:rsidP="00EC52F3">
      <w:r>
        <w:t>Where there one of the following additional constrains:</w:t>
      </w:r>
    </w:p>
    <w:p w14:paraId="1B8D9EC1" w14:textId="77777777" w:rsidR="00EC52F3" w:rsidRDefault="00EC52F3" w:rsidP="00EC52F3">
      <w:pPr>
        <w:pStyle w:val="ListParagraph"/>
        <w:numPr>
          <w:ilvl w:val="0"/>
          <w:numId w:val="13"/>
        </w:numPr>
      </w:pPr>
      <w:r>
        <w:t>One of the centroids is constrained to be far away from the all the data points. Verify its values does not change (no points are assigned to it)</w:t>
      </w:r>
    </w:p>
    <w:p w14:paraId="6FD56164" w14:textId="2299E03D" w:rsidR="00EC52F3" w:rsidRDefault="00EC52F3" w:rsidP="00EC52F3">
      <w:pPr>
        <w:pStyle w:val="ListParagraph"/>
        <w:numPr>
          <w:ilvl w:val="0"/>
          <w:numId w:val="13"/>
        </w:numPr>
      </w:pPr>
      <w:r>
        <w:t xml:space="preserve">All of the </w:t>
      </w:r>
      <w:r w:rsidR="0016547F">
        <w:t>centroids, except</w:t>
      </w:r>
      <w:r>
        <w:t xml:space="preserve"> from one, are constrained to be far away from the all the data points. Verify their values does not change (no points are assigned to it)</w:t>
      </w:r>
    </w:p>
    <w:p w14:paraId="725738D6" w14:textId="1A45E491" w:rsidR="00EC52F3" w:rsidRDefault="00EC52F3" w:rsidP="00EC52F3">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65E412E" w14:textId="349D9B0D" w:rsidR="00EC52F3" w:rsidRDefault="00EC52F3" w:rsidP="00EC52F3">
      <w:r>
        <w:t xml:space="preserve">In addition, in case ‘a’ </w:t>
      </w:r>
      <w:r w:rsidR="00FF3266">
        <w:t xml:space="preserve">the isolated centroid value should not change, and no data points shall be </w:t>
      </w:r>
      <w:r w:rsidR="0016547F">
        <w:t>assigned</w:t>
      </w:r>
      <w:r w:rsidR="00FF3266">
        <w:t xml:space="preserve"> to it.</w:t>
      </w:r>
    </w:p>
    <w:p w14:paraId="2E1D0AD9" w14:textId="692B5696" w:rsidR="00FF3266" w:rsidRDefault="00FF3266" w:rsidP="00EC52F3">
      <w:r>
        <w:lastRenderedPageBreak/>
        <w:t>Similarly, in case ‘b’ all data points should be assign to the non-isolated centroid, while the others centroid values shall not change.</w:t>
      </w:r>
    </w:p>
    <w:p w14:paraId="74892481" w14:textId="031CC91E" w:rsidR="00EC52F3" w:rsidRDefault="00EC52F3" w:rsidP="00EC52F3">
      <w:r>
        <w:t>This test line shall produce overall ten tests where each test the randomly generated parameters shall have different values.</w:t>
      </w:r>
    </w:p>
    <w:p w14:paraId="44277D92" w14:textId="77777777" w:rsidR="00097656" w:rsidRPr="00097656" w:rsidRDefault="00097656" w:rsidP="00097656"/>
    <w:p w14:paraId="19B960B3" w14:textId="77777777" w:rsidR="00097656" w:rsidRPr="00097656" w:rsidRDefault="00097656" w:rsidP="00097656"/>
    <w:p w14:paraId="4DC7FD57" w14:textId="7815B7F9" w:rsidR="00AB4CE9" w:rsidRDefault="001E7575" w:rsidP="001E7575">
      <w:pPr>
        <w:pStyle w:val="Heading1"/>
      </w:pPr>
      <w:bookmarkStart w:id="17" w:name="_Toc52869249"/>
      <w:r>
        <w:t>Results</w:t>
      </w:r>
      <w:bookmarkEnd w:id="17"/>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Heading1"/>
      </w:pPr>
      <w:bookmarkStart w:id="18" w:name="_Toc52869250"/>
      <w:r>
        <w:lastRenderedPageBreak/>
        <w:t>Bug Fixes</w:t>
      </w:r>
      <w:bookmarkEnd w:id="18"/>
    </w:p>
    <w:p w14:paraId="6CE3EC84" w14:textId="6054E82E" w:rsidR="001E7575" w:rsidRDefault="001E7575" w:rsidP="001E7575">
      <w:r>
        <w:t>TBD</w:t>
      </w:r>
    </w:p>
    <w:p w14:paraId="345C0AF9" w14:textId="4A1DB944" w:rsidR="0016547F" w:rsidRDefault="0016547F" w:rsidP="001E7575"/>
    <w:p w14:paraId="71593221" w14:textId="04D41A11" w:rsidR="0016547F" w:rsidRDefault="0016547F" w:rsidP="0016547F">
      <w:pPr>
        <w:pStyle w:val="Heading2"/>
      </w:pPr>
      <w:r>
        <w:t>Negative values bug</w:t>
      </w:r>
    </w:p>
    <w:p w14:paraId="40D508FA" w14:textId="5B353518" w:rsidR="00242984" w:rsidRDefault="0016547F" w:rsidP="0016547F">
      <w:r>
        <w:t>While building the verification environment, a “sanity check test” done in order to verify if the UVM environments works, the results from the DUT indicated a bug. This bug was apparently connected to the DUT inability to recognize negative values. This bug was fized by the following steps</w:t>
      </w:r>
      <w:r w:rsidR="00242984">
        <w:t>:</w:t>
      </w:r>
    </w:p>
    <w:p w14:paraId="47C6288D" w14:textId="77777777" w:rsidR="00242984" w:rsidRDefault="00242984" w:rsidP="0016547F">
      <w:pPr>
        <w:pStyle w:val="ListParagraph"/>
        <w:numPr>
          <w:ilvl w:val="1"/>
          <w:numId w:val="4"/>
        </w:numPr>
        <w:ind w:left="360"/>
      </w:pPr>
      <w:r>
        <w:t>Fix sign representation of variables:</w:t>
      </w:r>
    </w:p>
    <w:p w14:paraId="180E78E0" w14:textId="7E4CE624" w:rsidR="00242984" w:rsidRPr="00CA2D77" w:rsidRDefault="00242984" w:rsidP="0016547F">
      <w:pPr>
        <w:pStyle w:val="ListParagraph"/>
        <w:ind w:left="1080"/>
        <w:rPr>
          <w:color w:val="FF0000"/>
        </w:rPr>
      </w:pPr>
      <w:r>
        <w:t xml:space="preserve">During the </w:t>
      </w:r>
      <w:r w:rsidR="001F2FCA">
        <w:t>calculation</w:t>
      </w:r>
      <w:r>
        <w:t xml:space="preserve">, each data point vector to 7 </w:t>
      </w:r>
      <w:r w:rsidR="0016547F">
        <w:t>coordinates</w:t>
      </w:r>
      <w:r>
        <w:t xml:space="preserve"> which shall be represented in fixed po</w:t>
      </w:r>
      <w:r w:rsidRPr="00882ED7">
        <w:t xml:space="preserve">int and signed </w:t>
      </w:r>
      <w:r>
        <w:rPr>
          <w:color w:val="FF0000"/>
        </w:rPr>
        <w:t>(</w:t>
      </w:r>
      <w:r w:rsidR="001F2FCA">
        <w:rPr>
          <w:color w:val="FF0000"/>
        </w:rPr>
        <w:t xml:space="preserve">TBD </w:t>
      </w:r>
      <w:r>
        <w:rPr>
          <w:color w:val="FF0000"/>
        </w:rPr>
        <w:t>See reference to chapter blab la in DUT chapters).</w:t>
      </w:r>
    </w:p>
    <w:p w14:paraId="7E3FE012" w14:textId="2F1F9C17" w:rsidR="00242984" w:rsidRDefault="00242984" w:rsidP="0016547F">
      <w:pPr>
        <w:pStyle w:val="ListParagraph"/>
        <w:numPr>
          <w:ilvl w:val="2"/>
          <w:numId w:val="4"/>
        </w:numPr>
        <w:ind w:left="1080"/>
      </w:pPr>
      <w:r>
        <w:t>The variable type of those coordinates were represented in unsigned</w:t>
      </w:r>
      <w:r w:rsidR="0016547F">
        <w:t xml:space="preserve"> </w:t>
      </w:r>
      <w:r>
        <w:t>(default of type in system Verilog is unsigned unless stating "signed" in the type, i.e. signed + type.</w:t>
      </w:r>
    </w:p>
    <w:p w14:paraId="7384034E" w14:textId="192AE1D1" w:rsidR="00242984" w:rsidRDefault="00242984" w:rsidP="0016547F">
      <w:pPr>
        <w:pStyle w:val="ListParagraph"/>
        <w:numPr>
          <w:ilvl w:val="2"/>
          <w:numId w:val="4"/>
        </w:numPr>
        <w:ind w:left="1080"/>
      </w:pPr>
      <w:r>
        <w:t xml:space="preserve">The reason for the bug was since it was </w:t>
      </w:r>
      <w:r w:rsidR="0016547F">
        <w:t>believed</w:t>
      </w:r>
      <w:r>
        <w:t xml:space="preserve"> that the compiler will fit to 2's complement when arithmetic operations are being done, yet it did not happened and after diving in a debug process it came up.</w:t>
      </w:r>
    </w:p>
    <w:p w14:paraId="2A7FAF6A" w14:textId="77777777" w:rsidR="00242984" w:rsidRDefault="00242984" w:rsidP="0016547F">
      <w:pPr>
        <w:pStyle w:val="ListParagraph"/>
        <w:numPr>
          <w:ilvl w:val="2"/>
          <w:numId w:val="4"/>
        </w:numPr>
        <w:ind w:left="1080"/>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77777777" w:rsidR="00242984" w:rsidRDefault="00242984" w:rsidP="0016547F">
      <w:pPr>
        <w:pStyle w:val="ListParagraph"/>
        <w:numPr>
          <w:ilvl w:val="2"/>
          <w:numId w:val="4"/>
        </w:numPr>
        <w:ind w:left="1080"/>
      </w:pPr>
      <w:r>
        <w:t>The file "</w:t>
      </w:r>
      <w:r w:rsidRPr="008A4A7C">
        <w:t>accumulator_adder</w:t>
      </w:r>
      <w:r>
        <w:t>.sv" changed, as explained above.</w:t>
      </w:r>
    </w:p>
    <w:p w14:paraId="67E0C94D" w14:textId="77777777" w:rsidR="00242984" w:rsidRDefault="00242984" w:rsidP="0016547F">
      <w:pPr>
        <w:pStyle w:val="ListParagraph"/>
        <w:numPr>
          <w:ilvl w:val="1"/>
          <w:numId w:val="4"/>
        </w:numPr>
        <w:ind w:left="360"/>
      </w:pPr>
      <w:r>
        <w:t>Fix 2's complement representation of numbers:</w:t>
      </w:r>
    </w:p>
    <w:p w14:paraId="359779E5" w14:textId="77777777" w:rsidR="00242984" w:rsidRDefault="00242984" w:rsidP="0016547F">
      <w:pPr>
        <w:pStyle w:val="ListParagraph"/>
        <w:numPr>
          <w:ilvl w:val="2"/>
          <w:numId w:val="4"/>
        </w:numPr>
        <w:ind w:left="1080"/>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16547F">
      <w:pPr>
        <w:pStyle w:val="ListParagraph"/>
        <w:ind w:left="1080"/>
        <w:rPr>
          <w:color w:val="FF0000"/>
        </w:rPr>
      </w:pPr>
      <w:r>
        <w:rPr>
          <w:color w:val="FF0000"/>
        </w:rPr>
        <w:t>See reference to chapter blab la in DUT chapters.</w:t>
      </w:r>
    </w:p>
    <w:p w14:paraId="2BFDB742" w14:textId="4C526822" w:rsidR="00242984" w:rsidRDefault="00242984" w:rsidP="0016547F">
      <w:pPr>
        <w:pStyle w:val="ListParagraph"/>
        <w:numPr>
          <w:ilvl w:val="2"/>
          <w:numId w:val="4"/>
        </w:numPr>
        <w:ind w:left="1080"/>
      </w:pPr>
      <w:r>
        <w:t xml:space="preserve">When performing arithmetic operations to sum, a negative number represented in 2's </w:t>
      </w:r>
      <w:r w:rsidR="0016547F">
        <w:t>complement</w:t>
      </w:r>
      <w:r>
        <w:t xml:space="preserve"> with 13 bits, wasn’t handled to fit for the operation to be summed to 22 bits number.</w:t>
      </w:r>
    </w:p>
    <w:p w14:paraId="3F6C35E5" w14:textId="18B47843" w:rsidR="00242984" w:rsidRDefault="00242984" w:rsidP="0016547F">
      <w:pPr>
        <w:pStyle w:val="ListParagraph"/>
        <w:numPr>
          <w:ilvl w:val="2"/>
          <w:numId w:val="4"/>
        </w:numPr>
        <w:ind w:left="1080"/>
      </w:pPr>
      <w:r>
        <w:t>The fix was to handl</w:t>
      </w:r>
      <w:r w:rsidR="0016547F">
        <w:t>ed</w:t>
      </w:r>
      <w:r>
        <w:t xml:space="preserve"> transform the number to its absolute value, then creating the same value in 2's complement representation in 22 bits, then perform arithmetic operations to sum.</w:t>
      </w:r>
    </w:p>
    <w:p w14:paraId="355C60A4" w14:textId="77777777" w:rsidR="00242984" w:rsidRDefault="00242984" w:rsidP="0016547F">
      <w:pPr>
        <w:pStyle w:val="ListParagraph"/>
        <w:numPr>
          <w:ilvl w:val="2"/>
          <w:numId w:val="4"/>
        </w:numPr>
        <w:ind w:left="1080"/>
      </w:pPr>
      <w:r>
        <w:t>The file "distance_calc.sv" changed, as explained above.</w:t>
      </w:r>
    </w:p>
    <w:p w14:paraId="33F4543D" w14:textId="77777777" w:rsidR="00242984" w:rsidRDefault="00242984" w:rsidP="0016547F">
      <w:pPr>
        <w:pStyle w:val="ListParagraph"/>
        <w:ind w:left="360"/>
      </w:pPr>
    </w:p>
    <w:p w14:paraId="2206B1BA" w14:textId="77777777" w:rsidR="0026132C" w:rsidRDefault="0026132C" w:rsidP="0016547F">
      <w:pPr>
        <w:rPr>
          <w:rFonts w:asciiTheme="majorHAnsi" w:eastAsiaTheme="majorEastAsia" w:hAnsiTheme="majorHAnsi" w:cstheme="majorBidi"/>
          <w:sz w:val="32"/>
          <w:szCs w:val="32"/>
        </w:rPr>
      </w:pPr>
      <w:r>
        <w:br w:type="page"/>
      </w:r>
    </w:p>
    <w:p w14:paraId="65028694" w14:textId="196A6739" w:rsidR="001E7575" w:rsidRDefault="001E7575" w:rsidP="001E7575">
      <w:pPr>
        <w:pStyle w:val="Heading1"/>
      </w:pPr>
      <w:bookmarkStart w:id="19" w:name="_Toc52869251"/>
      <w:r>
        <w:lastRenderedPageBreak/>
        <w:t>Conclusion</w:t>
      </w:r>
      <w:bookmarkEnd w:id="19"/>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Heading1"/>
      </w:pPr>
      <w:bookmarkStart w:id="20" w:name="_Toc52869252"/>
      <w:r>
        <w:lastRenderedPageBreak/>
        <w:t>Bibliography</w:t>
      </w:r>
      <w:bookmarkEnd w:id="20"/>
      <w:r>
        <w:t xml:space="preserve"> </w:t>
      </w:r>
    </w:p>
    <w:p w14:paraId="360EC186" w14:textId="2C77D3E0" w:rsidR="00516366" w:rsidRDefault="0098251F" w:rsidP="00484543">
      <w:pPr>
        <w:pStyle w:val="ListParagraph"/>
        <w:numPr>
          <w:ilvl w:val="0"/>
          <w:numId w:val="22"/>
        </w:numPr>
      </w:pPr>
      <w:hyperlink r:id="rId9" w:history="1">
        <w:r w:rsidR="00840300" w:rsidRPr="00392FDA">
          <w:rPr>
            <w:rStyle w:val="Hyperlink"/>
          </w:rPr>
          <w:t>https://verificationguide.com</w:t>
        </w:r>
      </w:hyperlink>
    </w:p>
    <w:p w14:paraId="0C0803FB" w14:textId="4A9C28B6" w:rsidR="00484543" w:rsidRPr="00484543" w:rsidRDefault="00484543" w:rsidP="00484543">
      <w:pPr>
        <w:pStyle w:val="ListParagraph"/>
        <w:numPr>
          <w:ilvl w:val="0"/>
          <w:numId w:val="22"/>
        </w:numPr>
      </w:pPr>
      <w:r w:rsidRPr="00484543">
        <w:t>https://www.chipverify.com/uvm</w:t>
      </w:r>
    </w:p>
    <w:p w14:paraId="6DE31698" w14:textId="77777777" w:rsidR="00A53BD8" w:rsidRDefault="00A53BD8">
      <w:pPr>
        <w:rPr>
          <w:rFonts w:asciiTheme="majorHAnsi" w:eastAsiaTheme="majorEastAsia" w:hAnsiTheme="majorHAnsi" w:cstheme="majorBidi"/>
          <w:sz w:val="32"/>
          <w:szCs w:val="32"/>
        </w:rPr>
      </w:pPr>
      <w:r>
        <w:br w:type="page"/>
      </w:r>
    </w:p>
    <w:p w14:paraId="2E444194" w14:textId="2058A5B6" w:rsidR="00516366" w:rsidRPr="001E7575" w:rsidRDefault="00516366" w:rsidP="00516366">
      <w:pPr>
        <w:pStyle w:val="Heading1"/>
      </w:pPr>
      <w:bookmarkStart w:id="21" w:name="_Toc52869253"/>
      <w:r>
        <w:lastRenderedPageBreak/>
        <w:t xml:space="preserve">Appendix A – How to integrate Matlab code to UVM </w:t>
      </w:r>
      <w:bookmarkEnd w:id="21"/>
      <w:r w:rsidR="00FF2F34">
        <w:t>environment</w:t>
      </w:r>
    </w:p>
    <w:p w14:paraId="098F9384" w14:textId="26B45EC7" w:rsidR="0001065A" w:rsidRDefault="00E17E69" w:rsidP="0001065A">
      <w:r>
        <w:t>The following steps should be taken in order to integrate a Matlab function to a System Verilog code. In the case of this report, the Matlab function is used a the Reference Model for the UVM environment.</w:t>
      </w:r>
    </w:p>
    <w:p w14:paraId="70A4CA30" w14:textId="278D7FDD" w:rsidR="00E17E69" w:rsidRDefault="00E17E69" w:rsidP="0001065A">
      <w:r>
        <w:t xml:space="preserve">This is done </w:t>
      </w:r>
      <w:r w:rsidR="00F80C70">
        <w:t xml:space="preserve">by </w:t>
      </w:r>
      <w:r w:rsidR="00F80C70" w:rsidRPr="00F80C70">
        <w:t>export</w:t>
      </w:r>
      <w:r w:rsidR="00F80C70">
        <w:t>ing</w:t>
      </w:r>
      <w:r w:rsidR="00F80C70" w:rsidRPr="00F80C70">
        <w:t xml:space="preserve"> a MATLAB function as a component with a direct programming interface (DPI) for use in a System</w:t>
      </w:r>
      <w:r w:rsidR="00F80C70">
        <w:t xml:space="preserve"> </w:t>
      </w:r>
      <w:r w:rsidR="00F80C70" w:rsidRPr="00F80C70">
        <w:t xml:space="preserve">Verilog </w:t>
      </w:r>
      <w:r w:rsidR="00F80C70">
        <w:t>code.</w:t>
      </w:r>
    </w:p>
    <w:p w14:paraId="6603EE09" w14:textId="65F5965A" w:rsidR="00E17E69" w:rsidRDefault="00E17E69" w:rsidP="0001065A">
      <w:r>
        <w:t>In order to do so, the following Matlab libraries must be installed:</w:t>
      </w:r>
    </w:p>
    <w:p w14:paraId="5DDB1AD8" w14:textId="17A8D88C" w:rsidR="00E17E69" w:rsidRDefault="00E17E69" w:rsidP="00E17E69">
      <w:pPr>
        <w:pStyle w:val="ListParagraph"/>
        <w:numPr>
          <w:ilvl w:val="0"/>
          <w:numId w:val="15"/>
        </w:numPr>
      </w:pPr>
      <w:r>
        <w:t>Matlab Coder</w:t>
      </w:r>
    </w:p>
    <w:p w14:paraId="43883552" w14:textId="426886E4" w:rsidR="00E17E69" w:rsidRDefault="00E17E69" w:rsidP="00E17E69">
      <w:pPr>
        <w:pStyle w:val="ListParagraph"/>
        <w:numPr>
          <w:ilvl w:val="0"/>
          <w:numId w:val="15"/>
        </w:numPr>
      </w:pPr>
      <w:r>
        <w:t>Matlab HDL Verifier</w:t>
      </w:r>
    </w:p>
    <w:p w14:paraId="3F0BAE06" w14:textId="24E1287E" w:rsidR="00E17E69" w:rsidRDefault="00E17E69" w:rsidP="00E17E69">
      <w:pPr>
        <w:pStyle w:val="Heading2"/>
      </w:pPr>
      <w:r>
        <w:t xml:space="preserve">DPI </w:t>
      </w:r>
      <w:r w:rsidR="002E19B5">
        <w:t>Component G</w:t>
      </w:r>
      <w:r w:rsidR="00F80C70">
        <w:t>eneration</w:t>
      </w:r>
      <w:r>
        <w:t xml:space="preserve"> </w:t>
      </w:r>
      <w:r w:rsidR="002E19B5">
        <w:t>S</w:t>
      </w:r>
      <w:r>
        <w:t>teps</w:t>
      </w:r>
    </w:p>
    <w:p w14:paraId="30525241" w14:textId="66D197E1" w:rsidR="00E17E69" w:rsidRDefault="00E17E69" w:rsidP="00E17E69">
      <w:pPr>
        <w:pStyle w:val="ListParagraph"/>
        <w:numPr>
          <w:ilvl w:val="0"/>
          <w:numId w:val="14"/>
        </w:numPr>
      </w:pPr>
      <w:r>
        <w:t>Write a Matlab function. The some Matlab internal function</w:t>
      </w:r>
      <w:r w:rsidR="00F80C70">
        <w:t>s are not supported by the DPI generator, therefore after trying to run the generator function, the function code may have to be changed.</w:t>
      </w:r>
    </w:p>
    <w:p w14:paraId="1669B420" w14:textId="0FA0F607" w:rsidR="00F80C70" w:rsidRDefault="00F80C70" w:rsidP="00F80C70">
      <w:pPr>
        <w:pStyle w:val="ListParagraph"/>
        <w:numPr>
          <w:ilvl w:val="0"/>
          <w:numId w:val="14"/>
        </w:numPr>
      </w:pPr>
      <w:r>
        <w:t xml:space="preserve">Write a second matlab function called: build_dpi. In this function there must be only the </w:t>
      </w:r>
      <w:r w:rsidRPr="00F80C70">
        <w:rPr>
          <w:i/>
          <w:iCs/>
        </w:rPr>
        <w:t>dpigen</w:t>
      </w:r>
      <w:r>
        <w:t xml:space="preserve"> Matlab function only.</w:t>
      </w:r>
    </w:p>
    <w:p w14:paraId="008721AF" w14:textId="556AC5AD" w:rsidR="00F80C70" w:rsidRDefault="00F80C70" w:rsidP="00F80C70">
      <w:pPr>
        <w:pStyle w:val="ListParagraph"/>
      </w:pPr>
      <w:r>
        <w:t xml:space="preserve">The </w:t>
      </w:r>
      <w:r w:rsidRPr="00F80C70">
        <w:rPr>
          <w:i/>
          <w:iCs/>
        </w:rPr>
        <w:t>dpigen</w:t>
      </w:r>
      <w:r>
        <w:rPr>
          <w:i/>
          <w:iCs/>
        </w:rPr>
        <w:t xml:space="preserve"> </w:t>
      </w:r>
      <w:r>
        <w:t>receives two mandatory parameters:</w:t>
      </w:r>
    </w:p>
    <w:p w14:paraId="2D0B2297" w14:textId="39C71014" w:rsidR="00F80C70" w:rsidRDefault="00F80C70" w:rsidP="00F80C70">
      <w:pPr>
        <w:pStyle w:val="ListParagraph"/>
        <w:numPr>
          <w:ilvl w:val="1"/>
          <w:numId w:val="14"/>
        </w:numPr>
      </w:pPr>
      <w:r>
        <w:t>the name of the function intended to be transformed into a DPI component</w:t>
      </w:r>
    </w:p>
    <w:p w14:paraId="5D46A95E" w14:textId="4663DD0C" w:rsidR="00F80C70" w:rsidRDefault="00F80C70" w:rsidP="00F80C70">
      <w:pPr>
        <w:pStyle w:val="ListParagraph"/>
        <w:numPr>
          <w:ilvl w:val="1"/>
          <w:numId w:val="14"/>
        </w:numPr>
      </w:pPr>
      <w:r>
        <w:t xml:space="preserve">A flag named </w:t>
      </w:r>
      <w:r w:rsidRPr="00F80C70">
        <w:rPr>
          <w:i/>
          <w:iCs/>
        </w:rPr>
        <w:t>args</w:t>
      </w:r>
      <w:r>
        <w:t xml:space="preserve"> followed by the function’s(the function intended to be transformed into a DPI component ) arguments types.</w:t>
      </w:r>
    </w:p>
    <w:p w14:paraId="4F5ABBE7" w14:textId="3ECE25F2" w:rsidR="00F80C70" w:rsidRDefault="00F80C70" w:rsidP="00F80C70">
      <w:pPr>
        <w:ind w:left="720"/>
      </w:pPr>
      <w:r>
        <w:t>For example, in the case of this project, the Reference Model function receives the following inputs:</w:t>
      </w:r>
    </w:p>
    <w:p w14:paraId="05927C66" w14:textId="1576C142" w:rsidR="00F80C70" w:rsidRDefault="003C08E7" w:rsidP="003E3A3B">
      <w:pPr>
        <w:pStyle w:val="ListParagraph"/>
        <w:numPr>
          <w:ilvl w:val="0"/>
          <w:numId w:val="16"/>
        </w:numPr>
      </w:pPr>
      <w:r>
        <w:t>A 512 by 7 matrix of fixed points numbers, where the integer part is represented by 2 bits, the fractional part is represented by 10 bits and it is signed.</w:t>
      </w:r>
    </w:p>
    <w:p w14:paraId="0D935C40" w14:textId="7C5707BB" w:rsidR="007D4671" w:rsidRDefault="007D4671" w:rsidP="007D4671">
      <w:pPr>
        <w:pStyle w:val="ListParagraph"/>
        <w:numPr>
          <w:ilvl w:val="0"/>
          <w:numId w:val="16"/>
        </w:numPr>
      </w:pPr>
      <w:r>
        <w:t>A 8 by 7 matrix of  fixed points numbers, where the integer part is represented by 2 bits, the fractional part is represented by 10 bits and it is signed.</w:t>
      </w:r>
    </w:p>
    <w:p w14:paraId="07E0B727" w14:textId="1C271C4A" w:rsidR="003C08E7" w:rsidRDefault="007D4671" w:rsidP="003E3A3B">
      <w:pPr>
        <w:pStyle w:val="ListParagraph"/>
        <w:numPr>
          <w:ilvl w:val="0"/>
          <w:numId w:val="16"/>
        </w:numPr>
      </w:pPr>
      <w:r>
        <w:t>One fixed point number, where the integer part is represented by 2 bits, the fractional part is represented by 10 bits and it is signed.</w:t>
      </w:r>
    </w:p>
    <w:p w14:paraId="7F526155" w14:textId="25B443F4" w:rsidR="007D4671" w:rsidRDefault="007D4671" w:rsidP="007D4671">
      <w:pPr>
        <w:pStyle w:val="ListParagraph"/>
        <w:numPr>
          <w:ilvl w:val="0"/>
          <w:numId w:val="16"/>
        </w:numPr>
      </w:pPr>
      <w:r>
        <w:t>One fixed point number, where the integer part is represented by 13 bits, the fractional part is represented by 0 bits and it not is signed.</w:t>
      </w:r>
    </w:p>
    <w:p w14:paraId="7E052668" w14:textId="77777777" w:rsidR="007D4671" w:rsidRDefault="007D4671" w:rsidP="007D4671">
      <w:pPr>
        <w:pStyle w:val="ListParagraph"/>
        <w:numPr>
          <w:ilvl w:val="0"/>
          <w:numId w:val="16"/>
        </w:numPr>
      </w:pPr>
      <w:r>
        <w:t>One fixed point number, where the integer part is represented by 2 bits, the fractional part is represented by 10 bits and it is signed.</w:t>
      </w:r>
    </w:p>
    <w:p w14:paraId="2374F383" w14:textId="146BAD73" w:rsidR="007D4671" w:rsidRPr="00F80C70" w:rsidRDefault="007D4671" w:rsidP="007D4671">
      <w:pPr>
        <w:ind w:left="1080"/>
      </w:pPr>
      <w:r>
        <w:t>Therefore, the depigen command in the case of this projects if the following:</w:t>
      </w:r>
    </w:p>
    <w:p w14:paraId="7A097379" w14:textId="77777777" w:rsidR="00E26F69" w:rsidRDefault="003C08E7" w:rsidP="00E26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dpigen </w:t>
      </w:r>
      <w:r>
        <w:rPr>
          <w:rFonts w:ascii="Courier New" w:hAnsi="Courier New" w:cs="Courier New"/>
          <w:color w:val="A020F0"/>
          <w:sz w:val="20"/>
          <w:szCs w:val="20"/>
        </w:rPr>
        <w:t xml:space="preserve">-args </w:t>
      </w:r>
      <w:r>
        <w:rPr>
          <w:rFonts w:ascii="Courier New" w:hAnsi="Courier New" w:cs="Courier New"/>
          <w:color w:val="000000"/>
          <w:sz w:val="20"/>
          <w:szCs w:val="20"/>
        </w:rPr>
        <w:t>{</w:t>
      </w:r>
      <w:r>
        <w:rPr>
          <w:rFonts w:ascii="Courier New" w:hAnsi="Courier New" w:cs="Courier New"/>
          <w:color w:val="A020F0"/>
          <w:sz w:val="20"/>
          <w:szCs w:val="20"/>
        </w:rPr>
        <w:t>fi(zeros(512,7),1,13,10,'RoundingMethod','Floor'),fi(zeros(8,7),1,13,10,'RoundingMethod','Floor'),fi(zeros(1,1),1,13,10),fi(zeros(1,1),0,13,0),fi(zeros(1,1),0,13,0)}</w:t>
      </w:r>
      <w:r>
        <w:rPr>
          <w:rFonts w:ascii="Courier New" w:hAnsi="Courier New" w:cs="Courier New"/>
          <w:color w:val="000000"/>
          <w:sz w:val="20"/>
          <w:szCs w:val="20"/>
        </w:rPr>
        <w:t xml:space="preserve"> </w:t>
      </w:r>
      <w:r>
        <w:rPr>
          <w:rFonts w:ascii="Courier New" w:hAnsi="Courier New" w:cs="Courier New"/>
          <w:color w:val="A020F0"/>
          <w:sz w:val="20"/>
          <w:szCs w:val="20"/>
        </w:rPr>
        <w:t>refModel3.m</w:t>
      </w:r>
      <w:r>
        <w:rPr>
          <w:rFonts w:ascii="Courier New" w:hAnsi="Courier New" w:cs="Courier New"/>
          <w:color w:val="000000"/>
          <w:sz w:val="20"/>
          <w:szCs w:val="20"/>
        </w:rPr>
        <w:t xml:space="preserve"> </w:t>
      </w:r>
      <w:r w:rsidR="00E26F69">
        <w:rPr>
          <w:rFonts w:ascii="Courier New" w:hAnsi="Courier New" w:cs="Courier New"/>
          <w:color w:val="A020F0"/>
          <w:sz w:val="20"/>
          <w:szCs w:val="20"/>
        </w:rPr>
        <w:t>-rowmajor</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-launchreport</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-FixedPointDataType</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BitVector</w:t>
      </w:r>
    </w:p>
    <w:p w14:paraId="579FF166" w14:textId="77777777" w:rsidR="00E26F69" w:rsidRDefault="00E26F69" w:rsidP="00E26F69">
      <w:pPr>
        <w:autoSpaceDE w:val="0"/>
        <w:autoSpaceDN w:val="0"/>
        <w:adjustRightInd w:val="0"/>
        <w:spacing w:after="0" w:line="240" w:lineRule="auto"/>
        <w:rPr>
          <w:rFonts w:ascii="Courier New" w:hAnsi="Courier New" w:cs="Courier New"/>
          <w:sz w:val="24"/>
          <w:szCs w:val="24"/>
        </w:rPr>
      </w:pPr>
    </w:p>
    <w:p w14:paraId="64C837CF" w14:textId="2DFCCD6B" w:rsidR="003C08E7" w:rsidRDefault="003C08E7" w:rsidP="00BF4C71">
      <w:pPr>
        <w:autoSpaceDE w:val="0"/>
        <w:autoSpaceDN w:val="0"/>
        <w:adjustRightInd w:val="0"/>
        <w:spacing w:after="0" w:line="240" w:lineRule="auto"/>
        <w:rPr>
          <w:rFonts w:ascii="Courier New" w:hAnsi="Courier New" w:cs="Courier New"/>
          <w:sz w:val="24"/>
          <w:szCs w:val="24"/>
        </w:rPr>
      </w:pPr>
    </w:p>
    <w:p w14:paraId="7011E9C5" w14:textId="01E9CC61" w:rsidR="003C08E7" w:rsidRDefault="003C08E7" w:rsidP="003C08E7">
      <w:pPr>
        <w:autoSpaceDE w:val="0"/>
        <w:autoSpaceDN w:val="0"/>
        <w:adjustRightInd w:val="0"/>
        <w:spacing w:after="0" w:line="240" w:lineRule="auto"/>
        <w:rPr>
          <w:rFonts w:ascii="Courier New" w:hAnsi="Courier New" w:cs="Courier New"/>
          <w:sz w:val="24"/>
          <w:szCs w:val="24"/>
        </w:rPr>
      </w:pPr>
    </w:p>
    <w:p w14:paraId="0152502D" w14:textId="17BBECF2" w:rsidR="007D4671" w:rsidRDefault="007D4671" w:rsidP="003C08E7">
      <w:pPr>
        <w:autoSpaceDE w:val="0"/>
        <w:autoSpaceDN w:val="0"/>
        <w:adjustRightInd w:val="0"/>
        <w:spacing w:after="0" w:line="240" w:lineRule="auto"/>
        <w:rPr>
          <w:rFonts w:ascii="Courier New" w:hAnsi="Courier New" w:cs="Courier New"/>
          <w:sz w:val="24"/>
          <w:szCs w:val="24"/>
        </w:rPr>
      </w:pPr>
    </w:p>
    <w:p w14:paraId="728CC88D" w14:textId="60BF594E" w:rsidR="003C08E7" w:rsidRDefault="007D4671" w:rsidP="00F80C70">
      <w:pPr>
        <w:pStyle w:val="ListParagraph"/>
      </w:pPr>
      <w:r>
        <w:t xml:space="preserve">Where the named of the function intended to be transformed into a DPI component is </w:t>
      </w:r>
      <w:r w:rsidRPr="007D4671">
        <w:rPr>
          <w:i/>
          <w:iCs/>
        </w:rPr>
        <w:t>RefModel3.m</w:t>
      </w:r>
      <w:r>
        <w:rPr>
          <w:i/>
          <w:iCs/>
        </w:rPr>
        <w:t xml:space="preserve"> </w:t>
      </w:r>
      <w:r>
        <w:t>.</w:t>
      </w:r>
    </w:p>
    <w:p w14:paraId="27D1DC7B" w14:textId="295B47C3" w:rsidR="00E26F69" w:rsidRPr="00E26F69" w:rsidRDefault="00E26F69" w:rsidP="00E26F69">
      <w:pPr>
        <w:pStyle w:val="ListParagraph"/>
      </w:pPr>
      <w:r>
        <w:t>The used command in this case had additional</w:t>
      </w:r>
      <w:r w:rsidR="0072374E">
        <w:t xml:space="preserve"> optional</w:t>
      </w:r>
      <w:r>
        <w:t xml:space="preserve"> flags for the </w:t>
      </w:r>
      <w:r w:rsidRPr="0072374E">
        <w:rPr>
          <w:i/>
          <w:iCs/>
        </w:rPr>
        <w:t>dpigen</w:t>
      </w:r>
      <w:r>
        <w:t xml:space="preserve"> function, in order to use the Matlab type fixed point type </w:t>
      </w:r>
      <w:r w:rsidRPr="00E26F69">
        <w:rPr>
          <w:i/>
          <w:iCs/>
        </w:rPr>
        <w:t>fi</w:t>
      </w:r>
      <w:r>
        <w:t xml:space="preserve"> and how to ”pack” the arguments which are matrixes ( these flags </w:t>
      </w:r>
      <w:r w:rsidRPr="00E26F69">
        <w:rPr>
          <w:i/>
          <w:iCs/>
        </w:rPr>
        <w:t>are -rowmajor -launchreport -FixedPointDataType BitVector</w:t>
      </w:r>
      <w:r>
        <w:t>)</w:t>
      </w:r>
    </w:p>
    <w:p w14:paraId="62B6A345" w14:textId="3B25CC0A" w:rsidR="007D4671" w:rsidRDefault="007D4671" w:rsidP="00F80C70">
      <w:pPr>
        <w:pStyle w:val="ListParagraph"/>
      </w:pPr>
      <w:r>
        <w:t>For more on the</w:t>
      </w:r>
      <w:r w:rsidRPr="007D4671">
        <w:rPr>
          <w:i/>
          <w:iCs/>
        </w:rPr>
        <w:t xml:space="preserve"> dpiden</w:t>
      </w:r>
      <w:r>
        <w:t xml:space="preserve"> function </w:t>
      </w:r>
      <w:r w:rsidR="0072374E">
        <w:t>and optional flags</w:t>
      </w:r>
      <w:r w:rsidR="009117F6">
        <w:t xml:space="preserve">, refer to : </w:t>
      </w:r>
      <w:hyperlink r:id="rId10" w:history="1">
        <w:r w:rsidR="009117F6" w:rsidRPr="00CA671B">
          <w:rPr>
            <w:rStyle w:val="Hyperlink"/>
          </w:rPr>
          <w:t>https://www.mathworks.com/help/hdlverifier/ref/dpigen.html</w:t>
        </w:r>
      </w:hyperlink>
    </w:p>
    <w:p w14:paraId="68AB5A1E" w14:textId="77777777" w:rsidR="009117F6" w:rsidRPr="007D4671" w:rsidRDefault="009117F6" w:rsidP="00F80C70">
      <w:pPr>
        <w:pStyle w:val="ListParagraph"/>
      </w:pPr>
    </w:p>
    <w:p w14:paraId="520F183F" w14:textId="57C66E92" w:rsidR="00F80C70" w:rsidRDefault="00F80C70" w:rsidP="00F80C70">
      <w:pPr>
        <w:pStyle w:val="ListParagraph"/>
      </w:pPr>
      <w:r>
        <w:t>Th</w:t>
      </w:r>
      <w:r w:rsidR="003E3A3B">
        <w:t xml:space="preserve">e </w:t>
      </w:r>
      <w:r w:rsidR="003E3A3B" w:rsidRPr="003E3A3B">
        <w:rPr>
          <w:i/>
          <w:iCs/>
        </w:rPr>
        <w:t>dpigen</w:t>
      </w:r>
      <w:r>
        <w:t xml:space="preserve"> functio</w:t>
      </w:r>
      <w:r w:rsidR="003E3A3B">
        <w:t>n</w:t>
      </w:r>
      <w:r>
        <w:t xml:space="preserve"> </w:t>
      </w:r>
      <w:r w:rsidRPr="00F80C70">
        <w:t>generates a System</w:t>
      </w:r>
      <w:r>
        <w:t xml:space="preserve"> </w:t>
      </w:r>
      <w:r w:rsidRPr="00F80C70">
        <w:t xml:space="preserve">Verilog DPI component shared library from </w:t>
      </w:r>
      <w:r>
        <w:t xml:space="preserve"> the chosen </w:t>
      </w:r>
      <w:r w:rsidRPr="00F80C70">
        <w:t xml:space="preserve">MATLAB function and all the functions that </w:t>
      </w:r>
      <w:r>
        <w:t>the function written in previous steps calls. The generated libraries are:</w:t>
      </w:r>
    </w:p>
    <w:p w14:paraId="628EEA13" w14:textId="0C871A6A" w:rsidR="00F80C70" w:rsidRDefault="00F80C70" w:rsidP="00F80C70">
      <w:pPr>
        <w:pStyle w:val="ListParagraph"/>
        <w:numPr>
          <w:ilvl w:val="1"/>
          <w:numId w:val="14"/>
        </w:numPr>
      </w:pPr>
      <w:r>
        <w:t>.dll for shared libraries if the</w:t>
      </w:r>
      <w:r w:rsidR="003E3A3B">
        <w:t xml:space="preserve"> </w:t>
      </w:r>
      <w:r w:rsidR="003E3A3B" w:rsidRPr="00B73418">
        <w:rPr>
          <w:i/>
          <w:iCs/>
        </w:rPr>
        <w:t>build_dpi</w:t>
      </w:r>
      <w:r w:rsidR="003E3A3B">
        <w:t xml:space="preserve"> function ir run</w:t>
      </w:r>
      <w:r>
        <w:t xml:space="preserve"> on Microsoft® Windows® systems</w:t>
      </w:r>
    </w:p>
    <w:p w14:paraId="54F87904" w14:textId="77777777" w:rsidR="003E3A3B" w:rsidRDefault="00F80C70" w:rsidP="003E3A3B">
      <w:pPr>
        <w:pStyle w:val="ListParagraph"/>
        <w:numPr>
          <w:ilvl w:val="1"/>
          <w:numId w:val="14"/>
        </w:numPr>
      </w:pPr>
      <w:r>
        <w:t>.so for shared libraries on Linux® systems</w:t>
      </w:r>
      <w:r w:rsidR="003E3A3B">
        <w:t xml:space="preserve"> if the </w:t>
      </w:r>
      <w:r w:rsidR="003E3A3B" w:rsidRPr="00B73418">
        <w:rPr>
          <w:i/>
          <w:iCs/>
        </w:rPr>
        <w:t>build_dpi</w:t>
      </w:r>
      <w:r w:rsidR="003E3A3B">
        <w:t xml:space="preserve"> function ir run on Microsoft® Windows® systems</w:t>
      </w:r>
    </w:p>
    <w:p w14:paraId="45202C44" w14:textId="64CE5510" w:rsidR="00E418AB" w:rsidRDefault="003C08E7" w:rsidP="00E418AB">
      <w:pPr>
        <w:pStyle w:val="ListParagraph"/>
        <w:numPr>
          <w:ilvl w:val="0"/>
          <w:numId w:val="14"/>
        </w:numPr>
      </w:pPr>
      <w:r>
        <w:t xml:space="preserve">In order to integrate the DPI component in UVM </w:t>
      </w:r>
      <w:r w:rsidR="00B73418">
        <w:t>environment</w:t>
      </w:r>
      <w:r>
        <w:t>, the build_dpi function must be run on Linux systems(duo to the fact that a .so file is needed)</w:t>
      </w:r>
      <w:r w:rsidR="00E418AB">
        <w:t xml:space="preserve">. </w:t>
      </w:r>
      <w:r w:rsidR="00B73418">
        <w:t>Therefore,</w:t>
      </w:r>
      <w:r w:rsidR="00E418AB">
        <w:t xml:space="preserve"> created a Matlab folder within the project files folder in a Linux system containing the function intended to be converted to DPI component and the </w:t>
      </w:r>
      <w:r w:rsidR="00E418AB" w:rsidRPr="00F73E3E">
        <w:rPr>
          <w:i/>
          <w:iCs/>
        </w:rPr>
        <w:t>build_dpi</w:t>
      </w:r>
      <w:r w:rsidR="00E418AB">
        <w:t xml:space="preserve"> function.</w:t>
      </w:r>
    </w:p>
    <w:p w14:paraId="715C6CFF" w14:textId="4F4E6BF3" w:rsidR="00E418AB" w:rsidRDefault="00E418AB" w:rsidP="00E418AB">
      <w:pPr>
        <w:pStyle w:val="ListParagraph"/>
        <w:numPr>
          <w:ilvl w:val="0"/>
          <w:numId w:val="14"/>
        </w:numPr>
      </w:pPr>
      <w:r>
        <w:t xml:space="preserve">Run the </w:t>
      </w:r>
      <w:r w:rsidRPr="00F73E3E">
        <w:rPr>
          <w:i/>
          <w:iCs/>
        </w:rPr>
        <w:t>build_dpi</w:t>
      </w:r>
      <w:r>
        <w:t xml:space="preserve"> function. The function will create the needed </w:t>
      </w:r>
      <w:r w:rsidR="00F73E3E">
        <w:t>libraries</w:t>
      </w:r>
      <w:r>
        <w:t xml:space="preserve"> and .sv files within the path </w:t>
      </w:r>
      <w:r w:rsidRPr="00E418AB">
        <w:rPr>
          <w:i/>
          <w:iCs/>
        </w:rPr>
        <w:t>Matlab_folder</w:t>
      </w:r>
      <w:r>
        <w:t>/codegen/so/</w:t>
      </w:r>
      <w:r w:rsidRPr="00E418AB">
        <w:rPr>
          <w:i/>
          <w:iCs/>
        </w:rPr>
        <w:t>function_name</w:t>
      </w:r>
      <w:r>
        <w:t>, where the</w:t>
      </w:r>
      <w:r w:rsidRPr="00E418AB">
        <w:rPr>
          <w:i/>
          <w:iCs/>
        </w:rPr>
        <w:t xml:space="preserve"> Matlab_folder</w:t>
      </w:r>
      <w:r>
        <w:t xml:space="preserve"> is the named of the folder created in the previous step and the </w:t>
      </w:r>
      <w:r w:rsidRPr="00E418AB">
        <w:rPr>
          <w:i/>
          <w:iCs/>
        </w:rPr>
        <w:t xml:space="preserve">function_name </w:t>
      </w:r>
      <w:r>
        <w:t>is the name of the function intended to be converted to DPI component.</w:t>
      </w:r>
    </w:p>
    <w:p w14:paraId="0116BE06" w14:textId="55CB89C2" w:rsidR="00E418AB" w:rsidRDefault="00E418AB" w:rsidP="00E418AB">
      <w:pPr>
        <w:pStyle w:val="ListParagraph"/>
        <w:numPr>
          <w:ilvl w:val="0"/>
          <w:numId w:val="14"/>
        </w:numPr>
      </w:pPr>
      <w:r>
        <w:t>In the UVM TBD file, include</w:t>
      </w:r>
      <w:r w:rsidR="0098357C">
        <w:t xml:space="preserve"> the</w:t>
      </w:r>
      <w:r>
        <w:t xml:space="preserve"> dpi generated files:</w:t>
      </w:r>
    </w:p>
    <w:p w14:paraId="13AECFB8" w14:textId="0EDF8327" w:rsidR="00E418AB" w:rsidRDefault="00EE5845" w:rsidP="00E418AB">
      <w:pPr>
        <w:pStyle w:val="ListParagraph"/>
        <w:rPr>
          <w:i/>
          <w:iCs/>
        </w:rPr>
      </w:pPr>
      <w:r>
        <w:t xml:space="preserve">Include </w:t>
      </w:r>
      <w:r w:rsidRPr="00E418AB">
        <w:rPr>
          <w:i/>
          <w:iCs/>
        </w:rPr>
        <w:t>Matlab_folder</w:t>
      </w:r>
      <w:r>
        <w:t>/codegen/so/</w:t>
      </w:r>
      <w:r w:rsidRPr="00E418AB">
        <w:rPr>
          <w:i/>
          <w:iCs/>
        </w:rPr>
        <w:t>function_name</w:t>
      </w:r>
      <w:r>
        <w:rPr>
          <w:i/>
          <w:iCs/>
        </w:rPr>
        <w:t>_dpi.sv</w:t>
      </w:r>
    </w:p>
    <w:p w14:paraId="2FB7221F" w14:textId="777440B8" w:rsidR="00EE5845" w:rsidRDefault="00EE5845" w:rsidP="00E418AB">
      <w:pPr>
        <w:pStyle w:val="ListParagraph"/>
      </w:pPr>
      <w:r>
        <w:t xml:space="preserve">Include </w:t>
      </w:r>
      <w:r w:rsidRPr="00E418AB">
        <w:rPr>
          <w:i/>
          <w:iCs/>
        </w:rPr>
        <w:t>Matlab_folder</w:t>
      </w:r>
      <w:r>
        <w:t>/codegen/so/</w:t>
      </w:r>
      <w:r w:rsidRPr="00E418AB">
        <w:rPr>
          <w:i/>
          <w:iCs/>
        </w:rPr>
        <w:t>function_name</w:t>
      </w:r>
      <w:r>
        <w:rPr>
          <w:i/>
          <w:iCs/>
        </w:rPr>
        <w:t>_dpi_pkg.sv</w:t>
      </w:r>
    </w:p>
    <w:p w14:paraId="11BC89E1" w14:textId="4293886A" w:rsidR="00F80C70" w:rsidRDefault="00F80C70" w:rsidP="003C08E7">
      <w:pPr>
        <w:pStyle w:val="ListParagraph"/>
      </w:pPr>
    </w:p>
    <w:p w14:paraId="719E21F3" w14:textId="13B03356" w:rsidR="00E17E69" w:rsidRPr="00E17E69" w:rsidRDefault="00E17E69" w:rsidP="00E17E69"/>
    <w:p w14:paraId="392BCD84" w14:textId="77777777" w:rsidR="00E17E69" w:rsidRPr="00E17E69" w:rsidRDefault="00E17E69" w:rsidP="00E17E69"/>
    <w:p w14:paraId="5F83635E" w14:textId="77777777" w:rsidR="00E17E69" w:rsidRPr="0001065A" w:rsidRDefault="00E17E69" w:rsidP="0001065A"/>
    <w:p w14:paraId="2473A670" w14:textId="77777777" w:rsidR="0001065A" w:rsidRPr="0001065A" w:rsidRDefault="0001065A" w:rsidP="0001065A"/>
    <w:p w14:paraId="37E24AE5" w14:textId="46CD1F67" w:rsidR="00A125D9" w:rsidRDefault="00A125D9" w:rsidP="00A125D9">
      <w:pPr>
        <w:pStyle w:val="ListParagraph"/>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4B93"/>
    <w:multiLevelType w:val="hybridMultilevel"/>
    <w:tmpl w:val="19F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445"/>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E18E7"/>
    <w:multiLevelType w:val="hybridMultilevel"/>
    <w:tmpl w:val="287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D8F6115"/>
    <w:multiLevelType w:val="hybridMultilevel"/>
    <w:tmpl w:val="717E6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C3108"/>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345"/>
    <w:multiLevelType w:val="hybridMultilevel"/>
    <w:tmpl w:val="D65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A5328"/>
    <w:multiLevelType w:val="hybridMultilevel"/>
    <w:tmpl w:val="E098C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4100BB"/>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64919"/>
    <w:multiLevelType w:val="hybridMultilevel"/>
    <w:tmpl w:val="21EC9BC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1CB92DDC"/>
    <w:multiLevelType w:val="hybridMultilevel"/>
    <w:tmpl w:val="1DDAAF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5793D"/>
    <w:multiLevelType w:val="hybridMultilevel"/>
    <w:tmpl w:val="F7844D0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207D10EF"/>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62572"/>
    <w:multiLevelType w:val="hybridMultilevel"/>
    <w:tmpl w:val="7A02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C3878"/>
    <w:multiLevelType w:val="hybridMultilevel"/>
    <w:tmpl w:val="E5D6EDA2"/>
    <w:lvl w:ilvl="0" w:tplc="9A148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62859"/>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A6F2B"/>
    <w:multiLevelType w:val="hybridMultilevel"/>
    <w:tmpl w:val="10EA4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117E2"/>
    <w:multiLevelType w:val="hybridMultilevel"/>
    <w:tmpl w:val="C18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F0AA9"/>
    <w:multiLevelType w:val="hybridMultilevel"/>
    <w:tmpl w:val="26D2B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7F8C82A4">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4455D0"/>
    <w:multiLevelType w:val="hybridMultilevel"/>
    <w:tmpl w:val="CA00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67F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BFE03C4"/>
    <w:multiLevelType w:val="hybridMultilevel"/>
    <w:tmpl w:val="7DCA31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5D41D4"/>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A48ED"/>
    <w:multiLevelType w:val="hybridMultilevel"/>
    <w:tmpl w:val="C27E0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20A05"/>
    <w:multiLevelType w:val="hybridMultilevel"/>
    <w:tmpl w:val="4258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76ACF"/>
    <w:multiLevelType w:val="hybridMultilevel"/>
    <w:tmpl w:val="C71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23"/>
  </w:num>
  <w:num w:numId="4">
    <w:abstractNumId w:val="21"/>
  </w:num>
  <w:num w:numId="5">
    <w:abstractNumId w:val="28"/>
  </w:num>
  <w:num w:numId="6">
    <w:abstractNumId w:val="16"/>
  </w:num>
  <w:num w:numId="7">
    <w:abstractNumId w:val="20"/>
  </w:num>
  <w:num w:numId="8">
    <w:abstractNumId w:val="11"/>
  </w:num>
  <w:num w:numId="9">
    <w:abstractNumId w:val="24"/>
  </w:num>
  <w:num w:numId="10">
    <w:abstractNumId w:val="27"/>
  </w:num>
  <w:num w:numId="11">
    <w:abstractNumId w:val="17"/>
  </w:num>
  <w:num w:numId="12">
    <w:abstractNumId w:val="13"/>
  </w:num>
  <w:num w:numId="13">
    <w:abstractNumId w:val="12"/>
  </w:num>
  <w:num w:numId="14">
    <w:abstractNumId w:val="18"/>
  </w:num>
  <w:num w:numId="15">
    <w:abstractNumId w:val="4"/>
  </w:num>
  <w:num w:numId="16">
    <w:abstractNumId w:val="7"/>
  </w:num>
  <w:num w:numId="17">
    <w:abstractNumId w:val="0"/>
  </w:num>
  <w:num w:numId="18">
    <w:abstractNumId w:val="2"/>
  </w:num>
  <w:num w:numId="19">
    <w:abstractNumId w:val="19"/>
  </w:num>
  <w:num w:numId="20">
    <w:abstractNumId w:val="14"/>
  </w:num>
  <w:num w:numId="21">
    <w:abstractNumId w:val="6"/>
  </w:num>
  <w:num w:numId="22">
    <w:abstractNumId w:val="15"/>
  </w:num>
  <w:num w:numId="23">
    <w:abstractNumId w:val="30"/>
  </w:num>
  <w:num w:numId="24">
    <w:abstractNumId w:val="10"/>
  </w:num>
  <w:num w:numId="25">
    <w:abstractNumId w:val="9"/>
  </w:num>
  <w:num w:numId="26">
    <w:abstractNumId w:val="5"/>
  </w:num>
  <w:num w:numId="27">
    <w:abstractNumId w:val="8"/>
  </w:num>
  <w:num w:numId="28">
    <w:abstractNumId w:val="1"/>
  </w:num>
  <w:num w:numId="29">
    <w:abstractNumId w:val="29"/>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2F07"/>
    <w:rsid w:val="00037DDE"/>
    <w:rsid w:val="000425DC"/>
    <w:rsid w:val="0007198E"/>
    <w:rsid w:val="000763C2"/>
    <w:rsid w:val="00087A67"/>
    <w:rsid w:val="00097656"/>
    <w:rsid w:val="000B603B"/>
    <w:rsid w:val="000F1794"/>
    <w:rsid w:val="00114FB3"/>
    <w:rsid w:val="00117719"/>
    <w:rsid w:val="0013732C"/>
    <w:rsid w:val="0016547F"/>
    <w:rsid w:val="00173DD0"/>
    <w:rsid w:val="00176843"/>
    <w:rsid w:val="001846DB"/>
    <w:rsid w:val="001C38AB"/>
    <w:rsid w:val="001D65C3"/>
    <w:rsid w:val="001E14AA"/>
    <w:rsid w:val="001E7575"/>
    <w:rsid w:val="001F2FCA"/>
    <w:rsid w:val="0020278B"/>
    <w:rsid w:val="0021222C"/>
    <w:rsid w:val="002214B9"/>
    <w:rsid w:val="00242984"/>
    <w:rsid w:val="002566B9"/>
    <w:rsid w:val="0026132C"/>
    <w:rsid w:val="00262DDA"/>
    <w:rsid w:val="002A2212"/>
    <w:rsid w:val="002A4791"/>
    <w:rsid w:val="002C61DF"/>
    <w:rsid w:val="002E04D0"/>
    <w:rsid w:val="002E19B5"/>
    <w:rsid w:val="00300F2F"/>
    <w:rsid w:val="00312FBE"/>
    <w:rsid w:val="0031594E"/>
    <w:rsid w:val="00351464"/>
    <w:rsid w:val="0035293A"/>
    <w:rsid w:val="00376751"/>
    <w:rsid w:val="003811FF"/>
    <w:rsid w:val="0038535B"/>
    <w:rsid w:val="0039105D"/>
    <w:rsid w:val="003A3EB6"/>
    <w:rsid w:val="003C08E7"/>
    <w:rsid w:val="003E3A3B"/>
    <w:rsid w:val="003E59CA"/>
    <w:rsid w:val="003F6825"/>
    <w:rsid w:val="004249AF"/>
    <w:rsid w:val="00431354"/>
    <w:rsid w:val="00482603"/>
    <w:rsid w:val="00482E1E"/>
    <w:rsid w:val="00484543"/>
    <w:rsid w:val="004B5C54"/>
    <w:rsid w:val="004C369E"/>
    <w:rsid w:val="004C4C8E"/>
    <w:rsid w:val="004F3762"/>
    <w:rsid w:val="004F5F77"/>
    <w:rsid w:val="00515F51"/>
    <w:rsid w:val="00516366"/>
    <w:rsid w:val="00564CF4"/>
    <w:rsid w:val="00565CFE"/>
    <w:rsid w:val="00580DE7"/>
    <w:rsid w:val="005E474B"/>
    <w:rsid w:val="005E52FC"/>
    <w:rsid w:val="005E6912"/>
    <w:rsid w:val="005F3BF8"/>
    <w:rsid w:val="00627326"/>
    <w:rsid w:val="00627C36"/>
    <w:rsid w:val="00654B78"/>
    <w:rsid w:val="006650EC"/>
    <w:rsid w:val="0067162F"/>
    <w:rsid w:val="0067780D"/>
    <w:rsid w:val="006807D0"/>
    <w:rsid w:val="00691785"/>
    <w:rsid w:val="00691FFF"/>
    <w:rsid w:val="006A0DED"/>
    <w:rsid w:val="006A0EFD"/>
    <w:rsid w:val="006B3D2C"/>
    <w:rsid w:val="006F1BBE"/>
    <w:rsid w:val="0072374E"/>
    <w:rsid w:val="007422B3"/>
    <w:rsid w:val="007430D9"/>
    <w:rsid w:val="007578E0"/>
    <w:rsid w:val="007846B7"/>
    <w:rsid w:val="007A5740"/>
    <w:rsid w:val="007C19BA"/>
    <w:rsid w:val="007C4E7B"/>
    <w:rsid w:val="007D4671"/>
    <w:rsid w:val="007E6026"/>
    <w:rsid w:val="00812C11"/>
    <w:rsid w:val="00813013"/>
    <w:rsid w:val="00840300"/>
    <w:rsid w:val="00862B82"/>
    <w:rsid w:val="00865E43"/>
    <w:rsid w:val="00882ED7"/>
    <w:rsid w:val="0088754F"/>
    <w:rsid w:val="00891FEC"/>
    <w:rsid w:val="008A4A7C"/>
    <w:rsid w:val="008E2BF0"/>
    <w:rsid w:val="009117F6"/>
    <w:rsid w:val="00914548"/>
    <w:rsid w:val="00971DD7"/>
    <w:rsid w:val="00981CF3"/>
    <w:rsid w:val="0098251F"/>
    <w:rsid w:val="0098357C"/>
    <w:rsid w:val="009D3F00"/>
    <w:rsid w:val="009D4FCD"/>
    <w:rsid w:val="00A11D1E"/>
    <w:rsid w:val="00A125D9"/>
    <w:rsid w:val="00A1665E"/>
    <w:rsid w:val="00A44A2F"/>
    <w:rsid w:val="00A53B41"/>
    <w:rsid w:val="00A53BD8"/>
    <w:rsid w:val="00A544B3"/>
    <w:rsid w:val="00A65BDA"/>
    <w:rsid w:val="00A80EBB"/>
    <w:rsid w:val="00A82602"/>
    <w:rsid w:val="00A8634C"/>
    <w:rsid w:val="00AA154C"/>
    <w:rsid w:val="00AB4CE9"/>
    <w:rsid w:val="00AC097B"/>
    <w:rsid w:val="00AF71B1"/>
    <w:rsid w:val="00B15699"/>
    <w:rsid w:val="00B303C0"/>
    <w:rsid w:val="00B332AA"/>
    <w:rsid w:val="00B337A9"/>
    <w:rsid w:val="00B675A1"/>
    <w:rsid w:val="00B73418"/>
    <w:rsid w:val="00B92398"/>
    <w:rsid w:val="00B92C31"/>
    <w:rsid w:val="00BA1A8F"/>
    <w:rsid w:val="00BA5D98"/>
    <w:rsid w:val="00BB30A4"/>
    <w:rsid w:val="00BE2D03"/>
    <w:rsid w:val="00BF2158"/>
    <w:rsid w:val="00BF4C71"/>
    <w:rsid w:val="00CA0023"/>
    <w:rsid w:val="00CA2D77"/>
    <w:rsid w:val="00CB66A3"/>
    <w:rsid w:val="00CF42E7"/>
    <w:rsid w:val="00D045FD"/>
    <w:rsid w:val="00D32370"/>
    <w:rsid w:val="00D53110"/>
    <w:rsid w:val="00D90456"/>
    <w:rsid w:val="00D968D6"/>
    <w:rsid w:val="00DA549F"/>
    <w:rsid w:val="00DF002F"/>
    <w:rsid w:val="00E0412D"/>
    <w:rsid w:val="00E15DFC"/>
    <w:rsid w:val="00E17E69"/>
    <w:rsid w:val="00E205CF"/>
    <w:rsid w:val="00E21C53"/>
    <w:rsid w:val="00E26F69"/>
    <w:rsid w:val="00E40BFE"/>
    <w:rsid w:val="00E418AB"/>
    <w:rsid w:val="00E71EF0"/>
    <w:rsid w:val="00EA03A6"/>
    <w:rsid w:val="00EC52F3"/>
    <w:rsid w:val="00ED6678"/>
    <w:rsid w:val="00EE5845"/>
    <w:rsid w:val="00F12120"/>
    <w:rsid w:val="00F73E3E"/>
    <w:rsid w:val="00F80C70"/>
    <w:rsid w:val="00F90F14"/>
    <w:rsid w:val="00F93B42"/>
    <w:rsid w:val="00F93FC7"/>
    <w:rsid w:val="00FB4DBE"/>
    <w:rsid w:val="00FD565C"/>
    <w:rsid w:val="00FE5585"/>
    <w:rsid w:val="00FF2F34"/>
    <w:rsid w:val="00FF3266"/>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1065A"/>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7162F"/>
    <w:pPr>
      <w:keepNext/>
      <w:keepLines/>
      <w:numPr>
        <w:ilvl w:val="3"/>
        <w:numId w:val="3"/>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01065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D9"/>
    <w:pPr>
      <w:ind w:left="720"/>
      <w:contextualSpacing/>
    </w:pPr>
  </w:style>
  <w:style w:type="paragraph" w:styleId="BalloonText">
    <w:name w:val="Balloon Text"/>
    <w:basedOn w:val="Normal"/>
    <w:link w:val="BalloonTextChar"/>
    <w:uiPriority w:val="99"/>
    <w:semiHidden/>
    <w:unhideWhenUsed/>
    <w:rsid w:val="00DF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2F"/>
    <w:rPr>
      <w:rFonts w:ascii="Segoe UI" w:hAnsi="Segoe UI" w:cs="Segoe UI"/>
      <w:sz w:val="18"/>
      <w:szCs w:val="18"/>
    </w:rPr>
  </w:style>
  <w:style w:type="paragraph" w:styleId="NoSpacing">
    <w:name w:val="No Spacing"/>
    <w:link w:val="NoSpacingChar"/>
    <w:uiPriority w:val="1"/>
    <w:qFormat/>
    <w:rsid w:val="00DF002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F002F"/>
    <w:rPr>
      <w:rFonts w:eastAsiaTheme="minorEastAsia"/>
      <w:lang w:bidi="ar-SA"/>
    </w:rPr>
  </w:style>
  <w:style w:type="character" w:customStyle="1" w:styleId="Heading1Char">
    <w:name w:val="Heading 1 Char"/>
    <w:basedOn w:val="DefaultParagraphFont"/>
    <w:link w:val="Heading1"/>
    <w:uiPriority w:val="9"/>
    <w:rsid w:val="0001065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1065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1065A"/>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67162F"/>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01065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06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06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Normal"/>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D4FCD"/>
    <w:pPr>
      <w:numPr>
        <w:numId w:val="0"/>
      </w:numPr>
      <w:outlineLvl w:val="9"/>
    </w:pPr>
    <w:rPr>
      <w:color w:val="2F5496" w:themeColor="accent1" w:themeShade="BF"/>
      <w:lang w:bidi="ar-SA"/>
    </w:rPr>
  </w:style>
  <w:style w:type="paragraph" w:styleId="TOC1">
    <w:name w:val="toc 1"/>
    <w:basedOn w:val="Normal"/>
    <w:next w:val="Normal"/>
    <w:autoRedefine/>
    <w:uiPriority w:val="39"/>
    <w:unhideWhenUsed/>
    <w:rsid w:val="009D4FCD"/>
    <w:pPr>
      <w:spacing w:after="100"/>
    </w:pPr>
  </w:style>
  <w:style w:type="paragraph" w:styleId="TOC2">
    <w:name w:val="toc 2"/>
    <w:basedOn w:val="Normal"/>
    <w:next w:val="Normal"/>
    <w:autoRedefine/>
    <w:uiPriority w:val="39"/>
    <w:unhideWhenUsed/>
    <w:rsid w:val="009D4FCD"/>
    <w:pPr>
      <w:spacing w:after="100"/>
      <w:ind w:left="220"/>
    </w:pPr>
  </w:style>
  <w:style w:type="character" w:styleId="Hyperlink">
    <w:name w:val="Hyperlink"/>
    <w:basedOn w:val="DefaultParagraphFont"/>
    <w:uiPriority w:val="99"/>
    <w:unhideWhenUsed/>
    <w:rsid w:val="009D4FCD"/>
    <w:rPr>
      <w:color w:val="0563C1" w:themeColor="hyperlink"/>
      <w:u w:val="single"/>
    </w:rPr>
  </w:style>
  <w:style w:type="character" w:styleId="UnresolvedMention">
    <w:name w:val="Unresolved Mention"/>
    <w:basedOn w:val="DefaultParagraphFont"/>
    <w:uiPriority w:val="99"/>
    <w:semiHidden/>
    <w:unhideWhenUsed/>
    <w:rsid w:val="009117F6"/>
    <w:rPr>
      <w:color w:val="605E5C"/>
      <w:shd w:val="clear" w:color="auto" w:fill="E1DFDD"/>
    </w:rPr>
  </w:style>
  <w:style w:type="paragraph" w:styleId="Caption">
    <w:name w:val="caption"/>
    <w:basedOn w:val="Normal"/>
    <w:next w:val="Normal"/>
    <w:uiPriority w:val="35"/>
    <w:unhideWhenUsed/>
    <w:qFormat/>
    <w:rsid w:val="00E15D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4408">
      <w:bodyDiv w:val="1"/>
      <w:marLeft w:val="0"/>
      <w:marRight w:val="0"/>
      <w:marTop w:val="0"/>
      <w:marBottom w:val="0"/>
      <w:divBdr>
        <w:top w:val="none" w:sz="0" w:space="0" w:color="auto"/>
        <w:left w:val="none" w:sz="0" w:space="0" w:color="auto"/>
        <w:bottom w:val="none" w:sz="0" w:space="0" w:color="auto"/>
        <w:right w:val="none" w:sz="0" w:space="0" w:color="auto"/>
      </w:divBdr>
    </w:div>
    <w:div w:id="303656142">
      <w:bodyDiv w:val="1"/>
      <w:marLeft w:val="0"/>
      <w:marRight w:val="0"/>
      <w:marTop w:val="0"/>
      <w:marBottom w:val="0"/>
      <w:divBdr>
        <w:top w:val="none" w:sz="0" w:space="0" w:color="auto"/>
        <w:left w:val="none" w:sz="0" w:space="0" w:color="auto"/>
        <w:bottom w:val="none" w:sz="0" w:space="0" w:color="auto"/>
        <w:right w:val="none" w:sz="0" w:space="0" w:color="auto"/>
      </w:divBdr>
    </w:div>
    <w:div w:id="336005305">
      <w:bodyDiv w:val="1"/>
      <w:marLeft w:val="0"/>
      <w:marRight w:val="0"/>
      <w:marTop w:val="0"/>
      <w:marBottom w:val="0"/>
      <w:divBdr>
        <w:top w:val="none" w:sz="0" w:space="0" w:color="auto"/>
        <w:left w:val="none" w:sz="0" w:space="0" w:color="auto"/>
        <w:bottom w:val="none" w:sz="0" w:space="0" w:color="auto"/>
        <w:right w:val="none" w:sz="0" w:space="0" w:color="auto"/>
      </w:divBdr>
    </w:div>
    <w:div w:id="395320743">
      <w:bodyDiv w:val="1"/>
      <w:marLeft w:val="0"/>
      <w:marRight w:val="0"/>
      <w:marTop w:val="0"/>
      <w:marBottom w:val="0"/>
      <w:divBdr>
        <w:top w:val="none" w:sz="0" w:space="0" w:color="auto"/>
        <w:left w:val="none" w:sz="0" w:space="0" w:color="auto"/>
        <w:bottom w:val="none" w:sz="0" w:space="0" w:color="auto"/>
        <w:right w:val="none" w:sz="0" w:space="0" w:color="auto"/>
      </w:divBdr>
    </w:div>
    <w:div w:id="481041308">
      <w:bodyDiv w:val="1"/>
      <w:marLeft w:val="0"/>
      <w:marRight w:val="0"/>
      <w:marTop w:val="0"/>
      <w:marBottom w:val="0"/>
      <w:divBdr>
        <w:top w:val="none" w:sz="0" w:space="0" w:color="auto"/>
        <w:left w:val="none" w:sz="0" w:space="0" w:color="auto"/>
        <w:bottom w:val="none" w:sz="0" w:space="0" w:color="auto"/>
        <w:right w:val="none" w:sz="0" w:space="0" w:color="auto"/>
      </w:divBdr>
    </w:div>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706105948">
      <w:bodyDiv w:val="1"/>
      <w:marLeft w:val="0"/>
      <w:marRight w:val="0"/>
      <w:marTop w:val="0"/>
      <w:marBottom w:val="0"/>
      <w:divBdr>
        <w:top w:val="none" w:sz="0" w:space="0" w:color="auto"/>
        <w:left w:val="none" w:sz="0" w:space="0" w:color="auto"/>
        <w:bottom w:val="none" w:sz="0" w:space="0" w:color="auto"/>
        <w:right w:val="none" w:sz="0" w:space="0" w:color="auto"/>
      </w:divBdr>
    </w:div>
    <w:div w:id="798955167">
      <w:bodyDiv w:val="1"/>
      <w:marLeft w:val="0"/>
      <w:marRight w:val="0"/>
      <w:marTop w:val="0"/>
      <w:marBottom w:val="0"/>
      <w:divBdr>
        <w:top w:val="none" w:sz="0" w:space="0" w:color="auto"/>
        <w:left w:val="none" w:sz="0" w:space="0" w:color="auto"/>
        <w:bottom w:val="none" w:sz="0" w:space="0" w:color="auto"/>
        <w:right w:val="none" w:sz="0" w:space="0" w:color="auto"/>
      </w:divBdr>
    </w:div>
    <w:div w:id="986590623">
      <w:bodyDiv w:val="1"/>
      <w:marLeft w:val="0"/>
      <w:marRight w:val="0"/>
      <w:marTop w:val="0"/>
      <w:marBottom w:val="0"/>
      <w:divBdr>
        <w:top w:val="none" w:sz="0" w:space="0" w:color="auto"/>
        <w:left w:val="none" w:sz="0" w:space="0" w:color="auto"/>
        <w:bottom w:val="none" w:sz="0" w:space="0" w:color="auto"/>
        <w:right w:val="none" w:sz="0" w:space="0" w:color="auto"/>
      </w:divBdr>
    </w:div>
    <w:div w:id="1000425901">
      <w:bodyDiv w:val="1"/>
      <w:marLeft w:val="0"/>
      <w:marRight w:val="0"/>
      <w:marTop w:val="0"/>
      <w:marBottom w:val="0"/>
      <w:divBdr>
        <w:top w:val="none" w:sz="0" w:space="0" w:color="auto"/>
        <w:left w:val="none" w:sz="0" w:space="0" w:color="auto"/>
        <w:bottom w:val="none" w:sz="0" w:space="0" w:color="auto"/>
        <w:right w:val="none" w:sz="0" w:space="0" w:color="auto"/>
      </w:divBdr>
    </w:div>
    <w:div w:id="1039889616">
      <w:bodyDiv w:val="1"/>
      <w:marLeft w:val="0"/>
      <w:marRight w:val="0"/>
      <w:marTop w:val="0"/>
      <w:marBottom w:val="0"/>
      <w:divBdr>
        <w:top w:val="none" w:sz="0" w:space="0" w:color="auto"/>
        <w:left w:val="none" w:sz="0" w:space="0" w:color="auto"/>
        <w:bottom w:val="none" w:sz="0" w:space="0" w:color="auto"/>
        <w:right w:val="none" w:sz="0" w:space="0" w:color="auto"/>
      </w:divBdr>
    </w:div>
    <w:div w:id="1052459405">
      <w:bodyDiv w:val="1"/>
      <w:marLeft w:val="0"/>
      <w:marRight w:val="0"/>
      <w:marTop w:val="0"/>
      <w:marBottom w:val="0"/>
      <w:divBdr>
        <w:top w:val="none" w:sz="0" w:space="0" w:color="auto"/>
        <w:left w:val="none" w:sz="0" w:space="0" w:color="auto"/>
        <w:bottom w:val="none" w:sz="0" w:space="0" w:color="auto"/>
        <w:right w:val="none" w:sz="0" w:space="0" w:color="auto"/>
      </w:divBdr>
    </w:div>
    <w:div w:id="1053501152">
      <w:bodyDiv w:val="1"/>
      <w:marLeft w:val="0"/>
      <w:marRight w:val="0"/>
      <w:marTop w:val="0"/>
      <w:marBottom w:val="0"/>
      <w:divBdr>
        <w:top w:val="none" w:sz="0" w:space="0" w:color="auto"/>
        <w:left w:val="none" w:sz="0" w:space="0" w:color="auto"/>
        <w:bottom w:val="none" w:sz="0" w:space="0" w:color="auto"/>
        <w:right w:val="none" w:sz="0" w:space="0" w:color="auto"/>
      </w:divBdr>
    </w:div>
    <w:div w:id="1214004734">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 w:id="1459833024">
      <w:bodyDiv w:val="1"/>
      <w:marLeft w:val="0"/>
      <w:marRight w:val="0"/>
      <w:marTop w:val="0"/>
      <w:marBottom w:val="0"/>
      <w:divBdr>
        <w:top w:val="none" w:sz="0" w:space="0" w:color="auto"/>
        <w:left w:val="none" w:sz="0" w:space="0" w:color="auto"/>
        <w:bottom w:val="none" w:sz="0" w:space="0" w:color="auto"/>
        <w:right w:val="none" w:sz="0" w:space="0" w:color="auto"/>
      </w:divBdr>
    </w:div>
    <w:div w:id="1600523537">
      <w:bodyDiv w:val="1"/>
      <w:marLeft w:val="0"/>
      <w:marRight w:val="0"/>
      <w:marTop w:val="0"/>
      <w:marBottom w:val="0"/>
      <w:divBdr>
        <w:top w:val="none" w:sz="0" w:space="0" w:color="auto"/>
        <w:left w:val="none" w:sz="0" w:space="0" w:color="auto"/>
        <w:bottom w:val="none" w:sz="0" w:space="0" w:color="auto"/>
        <w:right w:val="none" w:sz="0" w:space="0" w:color="auto"/>
      </w:divBdr>
    </w:div>
    <w:div w:id="1759206181">
      <w:bodyDiv w:val="1"/>
      <w:marLeft w:val="0"/>
      <w:marRight w:val="0"/>
      <w:marTop w:val="0"/>
      <w:marBottom w:val="0"/>
      <w:divBdr>
        <w:top w:val="none" w:sz="0" w:space="0" w:color="auto"/>
        <w:left w:val="none" w:sz="0" w:space="0" w:color="auto"/>
        <w:bottom w:val="none" w:sz="0" w:space="0" w:color="auto"/>
        <w:right w:val="none" w:sz="0" w:space="0" w:color="auto"/>
      </w:divBdr>
    </w:div>
    <w:div w:id="1833763079">
      <w:bodyDiv w:val="1"/>
      <w:marLeft w:val="0"/>
      <w:marRight w:val="0"/>
      <w:marTop w:val="0"/>
      <w:marBottom w:val="0"/>
      <w:divBdr>
        <w:top w:val="none" w:sz="0" w:space="0" w:color="auto"/>
        <w:left w:val="none" w:sz="0" w:space="0" w:color="auto"/>
        <w:bottom w:val="none" w:sz="0" w:space="0" w:color="auto"/>
        <w:right w:val="none" w:sz="0" w:space="0" w:color="auto"/>
      </w:divBdr>
    </w:div>
    <w:div w:id="1840073130">
      <w:bodyDiv w:val="1"/>
      <w:marLeft w:val="0"/>
      <w:marRight w:val="0"/>
      <w:marTop w:val="0"/>
      <w:marBottom w:val="0"/>
      <w:divBdr>
        <w:top w:val="none" w:sz="0" w:space="0" w:color="auto"/>
        <w:left w:val="none" w:sz="0" w:space="0" w:color="auto"/>
        <w:bottom w:val="none" w:sz="0" w:space="0" w:color="auto"/>
        <w:right w:val="none" w:sz="0" w:space="0" w:color="auto"/>
      </w:divBdr>
    </w:div>
    <w:div w:id="1868987242">
      <w:bodyDiv w:val="1"/>
      <w:marLeft w:val="0"/>
      <w:marRight w:val="0"/>
      <w:marTop w:val="0"/>
      <w:marBottom w:val="0"/>
      <w:divBdr>
        <w:top w:val="none" w:sz="0" w:space="0" w:color="auto"/>
        <w:left w:val="none" w:sz="0" w:space="0" w:color="auto"/>
        <w:bottom w:val="none" w:sz="0" w:space="0" w:color="auto"/>
        <w:right w:val="none" w:sz="0" w:space="0" w:color="auto"/>
      </w:divBdr>
    </w:div>
    <w:div w:id="208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athworks.com/help/hdlverifier/ref/dpigen.html" TargetMode="External"/><Relationship Id="rId4" Type="http://schemas.openxmlformats.org/officeDocument/2006/relationships/styles" Target="styles.xml"/><Relationship Id="rId9" Type="http://schemas.openxmlformats.org/officeDocument/2006/relationships/hyperlink" Target="https://verificationguid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2112B5"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0E6181"/>
    <w:rsid w:val="001430F9"/>
    <w:rsid w:val="002037E7"/>
    <w:rsid w:val="002112B5"/>
    <w:rsid w:val="003447EE"/>
    <w:rsid w:val="005C05CC"/>
    <w:rsid w:val="006E05A6"/>
    <w:rsid w:val="00D774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C6A45E42B4431882D82D2E49D27BF">
    <w:name w:val="9D7C6A45E42B4431882D82D2E49D27BF"/>
    <w:rsid w:val="00143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E07C1-41F0-4AE5-9A1B-4170D7CD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2795</TotalTime>
  <Pages>26</Pages>
  <Words>6464</Words>
  <Characters>36846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UVM for Kmeans IP</vt:lpstr>
    </vt:vector>
  </TitlesOfParts>
  <Company>Liora Huf</Company>
  <LinksUpToDate>false</LinksUpToDate>
  <CharactersWithSpaces>43224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liora huf</cp:lastModifiedBy>
  <cp:revision>141</cp:revision>
  <dcterms:created xsi:type="dcterms:W3CDTF">2020-08-03T06:33:00Z</dcterms:created>
  <dcterms:modified xsi:type="dcterms:W3CDTF">2020-10-22T09:10:00Z</dcterms:modified>
</cp:coreProperties>
</file>