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auto"/>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9F13961" w:rsidR="00DF002F" w:rsidRDefault="00DF002F" w:rsidP="009D3F00">
          <w:pPr>
            <w:pStyle w:val="NoSpacing"/>
            <w:rPr>
              <w:color w:val="4472C4" w:themeColor="accent1"/>
              <w:sz w:val="28"/>
              <w:szCs w:val="28"/>
            </w:rPr>
          </w:pPr>
        </w:p>
        <w:p w14:paraId="1FF218B4" w14:textId="0B28ED41" w:rsidR="00DF002F" w:rsidRDefault="00DF002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317270" w14:textId="77777777" w:rsidR="00784722" w:rsidRDefault="00784722">
                                    <w:pPr>
                                      <w:pStyle w:val="NoSpacing"/>
                                      <w:spacing w:after="40"/>
                                      <w:jc w:val="center"/>
                                      <w:rPr>
                                        <w:caps/>
                                        <w:color w:val="4472C4" w:themeColor="accent1"/>
                                        <w:sz w:val="28"/>
                                        <w:szCs w:val="28"/>
                                      </w:rPr>
                                    </w:pPr>
                                    <w:r>
                                      <w:rPr>
                                        <w:caps/>
                                        <w:color w:val="4472C4" w:themeColor="accent1"/>
                                        <w:sz w:val="28"/>
                                        <w:szCs w:val="28"/>
                                      </w:rPr>
                                      <w:t>[Date]</w:t>
                                    </w:r>
                                  </w:p>
                                </w:sdtContent>
                              </w:sdt>
                              <w:p w14:paraId="45FFF320" w14:textId="0EEAB4A9" w:rsidR="00784722" w:rsidRDefault="00784722">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784722" w:rsidRDefault="00784722">
                                <w:pPr>
                                  <w:pStyle w:val="NoSpacing"/>
                                  <w:jc w:val="center"/>
                                  <w:rPr>
                                    <w:color w:val="4472C4" w:themeColor="accent1"/>
                                  </w:rPr>
                                </w:pPr>
                                <w:r>
                                  <w:rPr>
                                    <w:color w:val="4472C4" w:themeColor="accent1"/>
                                  </w:rPr>
                                  <w:t>Edi Sraiber</w:t>
                                </w:r>
                              </w:p>
                              <w:p w14:paraId="071EF48F" w14:textId="441F8714" w:rsidR="00784722" w:rsidRDefault="0078472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317270" w14:textId="77777777" w:rsidR="00784722" w:rsidRDefault="00784722">
                              <w:pPr>
                                <w:pStyle w:val="NoSpacing"/>
                                <w:spacing w:after="40"/>
                                <w:jc w:val="center"/>
                                <w:rPr>
                                  <w:caps/>
                                  <w:color w:val="4472C4" w:themeColor="accent1"/>
                                  <w:sz w:val="28"/>
                                  <w:szCs w:val="28"/>
                                </w:rPr>
                              </w:pPr>
                              <w:r>
                                <w:rPr>
                                  <w:caps/>
                                  <w:color w:val="4472C4" w:themeColor="accent1"/>
                                  <w:sz w:val="28"/>
                                  <w:szCs w:val="28"/>
                                </w:rPr>
                                <w:t>[Date]</w:t>
                              </w:r>
                            </w:p>
                          </w:sdtContent>
                        </w:sdt>
                        <w:p w14:paraId="45FFF320" w14:textId="0EEAB4A9" w:rsidR="00784722" w:rsidRDefault="00784722">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784722" w:rsidRDefault="00784722">
                          <w:pPr>
                            <w:pStyle w:val="NoSpacing"/>
                            <w:jc w:val="center"/>
                            <w:rPr>
                              <w:color w:val="4472C4" w:themeColor="accent1"/>
                            </w:rPr>
                          </w:pPr>
                          <w:r>
                            <w:rPr>
                              <w:color w:val="4472C4" w:themeColor="accent1"/>
                            </w:rPr>
                            <w:t>Edi Sraiber</w:t>
                          </w:r>
                        </w:p>
                        <w:p w14:paraId="071EF48F" w14:textId="441F8714" w:rsidR="00784722" w:rsidRDefault="0078472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v:textbox>
                    <w10:wrap anchorx="margin" anchory="page"/>
                  </v:shape>
                </w:pict>
              </mc:Fallback>
            </mc:AlternateContent>
          </w:r>
        </w:p>
        <w:p w14:paraId="3E860668" w14:textId="064B1F17" w:rsidR="00DF002F" w:rsidRDefault="00DF002F">
          <w: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03877B74" w14:textId="55BB3FF1" w:rsidR="00BB7E2F"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4793674" w:history="1">
            <w:r w:rsidR="00BB7E2F" w:rsidRPr="009A0FF9">
              <w:rPr>
                <w:rStyle w:val="Hyperlink"/>
                <w:noProof/>
              </w:rPr>
              <w:t>1</w:t>
            </w:r>
            <w:r w:rsidR="00BB7E2F">
              <w:rPr>
                <w:rFonts w:eastAsiaTheme="minorEastAsia"/>
                <w:noProof/>
              </w:rPr>
              <w:tab/>
            </w:r>
            <w:r w:rsidR="00BB7E2F" w:rsidRPr="009A0FF9">
              <w:rPr>
                <w:rStyle w:val="Hyperlink"/>
                <w:noProof/>
              </w:rPr>
              <w:t>Hardware verification</w:t>
            </w:r>
            <w:r w:rsidR="00BB7E2F">
              <w:rPr>
                <w:noProof/>
                <w:webHidden/>
              </w:rPr>
              <w:tab/>
            </w:r>
            <w:r w:rsidR="00BB7E2F">
              <w:rPr>
                <w:noProof/>
                <w:webHidden/>
              </w:rPr>
              <w:fldChar w:fldCharType="begin"/>
            </w:r>
            <w:r w:rsidR="00BB7E2F">
              <w:rPr>
                <w:noProof/>
                <w:webHidden/>
              </w:rPr>
              <w:instrText xml:space="preserve"> PAGEREF _Toc54793674 \h </w:instrText>
            </w:r>
            <w:r w:rsidR="00BB7E2F">
              <w:rPr>
                <w:noProof/>
                <w:webHidden/>
              </w:rPr>
            </w:r>
            <w:r w:rsidR="00BB7E2F">
              <w:rPr>
                <w:noProof/>
                <w:webHidden/>
              </w:rPr>
              <w:fldChar w:fldCharType="separate"/>
            </w:r>
            <w:r w:rsidR="00BB7E2F">
              <w:rPr>
                <w:noProof/>
                <w:webHidden/>
              </w:rPr>
              <w:t>4</w:t>
            </w:r>
            <w:r w:rsidR="00BB7E2F">
              <w:rPr>
                <w:noProof/>
                <w:webHidden/>
              </w:rPr>
              <w:fldChar w:fldCharType="end"/>
            </w:r>
          </w:hyperlink>
        </w:p>
        <w:p w14:paraId="7F97CA28" w14:textId="623AB1F1" w:rsidR="00BB7E2F" w:rsidRDefault="00784722">
          <w:pPr>
            <w:pStyle w:val="TOC2"/>
            <w:tabs>
              <w:tab w:val="left" w:pos="880"/>
              <w:tab w:val="right" w:leader="dot" w:pos="8630"/>
            </w:tabs>
            <w:rPr>
              <w:rFonts w:eastAsiaTheme="minorEastAsia"/>
              <w:noProof/>
            </w:rPr>
          </w:pPr>
          <w:hyperlink w:anchor="_Toc54793675" w:history="1">
            <w:r w:rsidR="00BB7E2F" w:rsidRPr="009A0FF9">
              <w:rPr>
                <w:rStyle w:val="Hyperlink"/>
                <w:noProof/>
              </w:rPr>
              <w:t>1.1</w:t>
            </w:r>
            <w:r w:rsidR="00BB7E2F">
              <w:rPr>
                <w:rFonts w:eastAsiaTheme="minorEastAsia"/>
                <w:noProof/>
              </w:rPr>
              <w:tab/>
            </w:r>
            <w:r w:rsidR="00BB7E2F" w:rsidRPr="009A0FF9">
              <w:rPr>
                <w:rStyle w:val="Hyperlink"/>
                <w:noProof/>
              </w:rPr>
              <w:t>What, why and how?</w:t>
            </w:r>
            <w:r w:rsidR="00BB7E2F">
              <w:rPr>
                <w:noProof/>
                <w:webHidden/>
              </w:rPr>
              <w:tab/>
            </w:r>
            <w:r w:rsidR="00BB7E2F">
              <w:rPr>
                <w:noProof/>
                <w:webHidden/>
              </w:rPr>
              <w:fldChar w:fldCharType="begin"/>
            </w:r>
            <w:r w:rsidR="00BB7E2F">
              <w:rPr>
                <w:noProof/>
                <w:webHidden/>
              </w:rPr>
              <w:instrText xml:space="preserve"> PAGEREF _Toc54793675 \h </w:instrText>
            </w:r>
            <w:r w:rsidR="00BB7E2F">
              <w:rPr>
                <w:noProof/>
                <w:webHidden/>
              </w:rPr>
            </w:r>
            <w:r w:rsidR="00BB7E2F">
              <w:rPr>
                <w:noProof/>
                <w:webHidden/>
              </w:rPr>
              <w:fldChar w:fldCharType="separate"/>
            </w:r>
            <w:r w:rsidR="00BB7E2F">
              <w:rPr>
                <w:noProof/>
                <w:webHidden/>
              </w:rPr>
              <w:t>4</w:t>
            </w:r>
            <w:r w:rsidR="00BB7E2F">
              <w:rPr>
                <w:noProof/>
                <w:webHidden/>
              </w:rPr>
              <w:fldChar w:fldCharType="end"/>
            </w:r>
          </w:hyperlink>
        </w:p>
        <w:p w14:paraId="7D33697F" w14:textId="162B151D" w:rsidR="00BB7E2F" w:rsidRDefault="00784722">
          <w:pPr>
            <w:pStyle w:val="TOC3"/>
            <w:tabs>
              <w:tab w:val="left" w:pos="1320"/>
              <w:tab w:val="right" w:leader="dot" w:pos="8630"/>
            </w:tabs>
            <w:rPr>
              <w:rFonts w:eastAsiaTheme="minorEastAsia"/>
              <w:noProof/>
            </w:rPr>
          </w:pPr>
          <w:hyperlink w:anchor="_Toc54793676" w:history="1">
            <w:r w:rsidR="00BB7E2F" w:rsidRPr="009A0FF9">
              <w:rPr>
                <w:rStyle w:val="Hyperlink"/>
                <w:noProof/>
              </w:rPr>
              <w:t>1.1.1</w:t>
            </w:r>
            <w:r w:rsidR="00BB7E2F">
              <w:rPr>
                <w:rFonts w:eastAsiaTheme="minorEastAsia"/>
                <w:noProof/>
              </w:rPr>
              <w:tab/>
            </w:r>
            <w:r w:rsidR="00BB7E2F" w:rsidRPr="009A0FF9">
              <w:rPr>
                <w:rStyle w:val="Hyperlink"/>
                <w:noProof/>
              </w:rPr>
              <w:t>Turning Simulation into Verification</w:t>
            </w:r>
            <w:r w:rsidR="00BB7E2F">
              <w:rPr>
                <w:noProof/>
                <w:webHidden/>
              </w:rPr>
              <w:tab/>
            </w:r>
            <w:r w:rsidR="00BB7E2F">
              <w:rPr>
                <w:noProof/>
                <w:webHidden/>
              </w:rPr>
              <w:fldChar w:fldCharType="begin"/>
            </w:r>
            <w:r w:rsidR="00BB7E2F">
              <w:rPr>
                <w:noProof/>
                <w:webHidden/>
              </w:rPr>
              <w:instrText xml:space="preserve"> PAGEREF _Toc54793676 \h </w:instrText>
            </w:r>
            <w:r w:rsidR="00BB7E2F">
              <w:rPr>
                <w:noProof/>
                <w:webHidden/>
              </w:rPr>
            </w:r>
            <w:r w:rsidR="00BB7E2F">
              <w:rPr>
                <w:noProof/>
                <w:webHidden/>
              </w:rPr>
              <w:fldChar w:fldCharType="separate"/>
            </w:r>
            <w:r w:rsidR="00BB7E2F">
              <w:rPr>
                <w:noProof/>
                <w:webHidden/>
              </w:rPr>
              <w:t>5</w:t>
            </w:r>
            <w:r w:rsidR="00BB7E2F">
              <w:rPr>
                <w:noProof/>
                <w:webHidden/>
              </w:rPr>
              <w:fldChar w:fldCharType="end"/>
            </w:r>
          </w:hyperlink>
        </w:p>
        <w:p w14:paraId="38632ED7" w14:textId="3DC2A33C" w:rsidR="00BB7E2F" w:rsidRDefault="00784722">
          <w:pPr>
            <w:pStyle w:val="TOC3"/>
            <w:tabs>
              <w:tab w:val="left" w:pos="1320"/>
              <w:tab w:val="right" w:leader="dot" w:pos="8630"/>
            </w:tabs>
            <w:rPr>
              <w:rFonts w:eastAsiaTheme="minorEastAsia"/>
              <w:noProof/>
            </w:rPr>
          </w:pPr>
          <w:hyperlink w:anchor="_Toc54793677" w:history="1">
            <w:r w:rsidR="00BB7E2F" w:rsidRPr="009A0FF9">
              <w:rPr>
                <w:rStyle w:val="Hyperlink"/>
                <w:noProof/>
              </w:rPr>
              <w:t>1.1.2</w:t>
            </w:r>
            <w:r w:rsidR="00BB7E2F">
              <w:rPr>
                <w:rFonts w:eastAsiaTheme="minorEastAsia"/>
                <w:noProof/>
              </w:rPr>
              <w:tab/>
            </w:r>
            <w:r w:rsidR="00BB7E2F" w:rsidRPr="009A0FF9">
              <w:rPr>
                <w:rStyle w:val="Hyperlink"/>
                <w:noProof/>
              </w:rPr>
              <w:t>Checkers, Coverage and Constraints</w:t>
            </w:r>
            <w:r w:rsidR="00BB7E2F">
              <w:rPr>
                <w:noProof/>
                <w:webHidden/>
              </w:rPr>
              <w:tab/>
            </w:r>
            <w:r w:rsidR="00BB7E2F">
              <w:rPr>
                <w:noProof/>
                <w:webHidden/>
              </w:rPr>
              <w:fldChar w:fldCharType="begin"/>
            </w:r>
            <w:r w:rsidR="00BB7E2F">
              <w:rPr>
                <w:noProof/>
                <w:webHidden/>
              </w:rPr>
              <w:instrText xml:space="preserve"> PAGEREF _Toc54793677 \h </w:instrText>
            </w:r>
            <w:r w:rsidR="00BB7E2F">
              <w:rPr>
                <w:noProof/>
                <w:webHidden/>
              </w:rPr>
            </w:r>
            <w:r w:rsidR="00BB7E2F">
              <w:rPr>
                <w:noProof/>
                <w:webHidden/>
              </w:rPr>
              <w:fldChar w:fldCharType="separate"/>
            </w:r>
            <w:r w:rsidR="00BB7E2F">
              <w:rPr>
                <w:noProof/>
                <w:webHidden/>
              </w:rPr>
              <w:t>6</w:t>
            </w:r>
            <w:r w:rsidR="00BB7E2F">
              <w:rPr>
                <w:noProof/>
                <w:webHidden/>
              </w:rPr>
              <w:fldChar w:fldCharType="end"/>
            </w:r>
          </w:hyperlink>
        </w:p>
        <w:p w14:paraId="5008B1C4" w14:textId="6359493D" w:rsidR="00BB7E2F" w:rsidRDefault="00784722">
          <w:pPr>
            <w:pStyle w:val="TOC3"/>
            <w:tabs>
              <w:tab w:val="left" w:pos="1320"/>
              <w:tab w:val="right" w:leader="dot" w:pos="8630"/>
            </w:tabs>
            <w:rPr>
              <w:rFonts w:eastAsiaTheme="minorEastAsia"/>
              <w:noProof/>
            </w:rPr>
          </w:pPr>
          <w:hyperlink w:anchor="_Toc54793678" w:history="1">
            <w:r w:rsidR="00BB7E2F" w:rsidRPr="009A0FF9">
              <w:rPr>
                <w:rStyle w:val="Hyperlink"/>
                <w:noProof/>
              </w:rPr>
              <w:t>1.1.3</w:t>
            </w:r>
            <w:r w:rsidR="00BB7E2F">
              <w:rPr>
                <w:rFonts w:eastAsiaTheme="minorEastAsia"/>
                <w:noProof/>
              </w:rPr>
              <w:tab/>
            </w:r>
            <w:r w:rsidR="00BB7E2F" w:rsidRPr="009A0FF9">
              <w:rPr>
                <w:rStyle w:val="Hyperlink"/>
                <w:noProof/>
              </w:rPr>
              <w:t>Test and Coverage</w:t>
            </w:r>
            <w:r w:rsidR="00BB7E2F">
              <w:rPr>
                <w:noProof/>
                <w:webHidden/>
              </w:rPr>
              <w:tab/>
            </w:r>
            <w:r w:rsidR="00BB7E2F">
              <w:rPr>
                <w:noProof/>
                <w:webHidden/>
              </w:rPr>
              <w:fldChar w:fldCharType="begin"/>
            </w:r>
            <w:r w:rsidR="00BB7E2F">
              <w:rPr>
                <w:noProof/>
                <w:webHidden/>
              </w:rPr>
              <w:instrText xml:space="preserve"> PAGEREF _Toc54793678 \h </w:instrText>
            </w:r>
            <w:r w:rsidR="00BB7E2F">
              <w:rPr>
                <w:noProof/>
                <w:webHidden/>
              </w:rPr>
            </w:r>
            <w:r w:rsidR="00BB7E2F">
              <w:rPr>
                <w:noProof/>
                <w:webHidden/>
              </w:rPr>
              <w:fldChar w:fldCharType="separate"/>
            </w:r>
            <w:r w:rsidR="00BB7E2F">
              <w:rPr>
                <w:noProof/>
                <w:webHidden/>
              </w:rPr>
              <w:t>6</w:t>
            </w:r>
            <w:r w:rsidR="00BB7E2F">
              <w:rPr>
                <w:noProof/>
                <w:webHidden/>
              </w:rPr>
              <w:fldChar w:fldCharType="end"/>
            </w:r>
          </w:hyperlink>
        </w:p>
        <w:p w14:paraId="789886DD" w14:textId="5F958FD0" w:rsidR="00BB7E2F" w:rsidRDefault="00784722">
          <w:pPr>
            <w:pStyle w:val="TOC3"/>
            <w:tabs>
              <w:tab w:val="left" w:pos="1320"/>
              <w:tab w:val="right" w:leader="dot" w:pos="8630"/>
            </w:tabs>
            <w:rPr>
              <w:rFonts w:eastAsiaTheme="minorEastAsia"/>
              <w:noProof/>
            </w:rPr>
          </w:pPr>
          <w:hyperlink w:anchor="_Toc54793679" w:history="1">
            <w:r w:rsidR="00BB7E2F" w:rsidRPr="009A0FF9">
              <w:rPr>
                <w:rStyle w:val="Hyperlink"/>
                <w:noProof/>
              </w:rPr>
              <w:t>1.1.4</w:t>
            </w:r>
            <w:r w:rsidR="00BB7E2F">
              <w:rPr>
                <w:rFonts w:eastAsiaTheme="minorEastAsia"/>
                <w:noProof/>
              </w:rPr>
              <w:tab/>
            </w:r>
            <w:r w:rsidR="00BB7E2F" w:rsidRPr="009A0FF9">
              <w:rPr>
                <w:rStyle w:val="Hyperlink"/>
                <w:noProof/>
              </w:rPr>
              <w:t>Verification reuse</w:t>
            </w:r>
            <w:r w:rsidR="00BB7E2F">
              <w:rPr>
                <w:noProof/>
                <w:webHidden/>
              </w:rPr>
              <w:tab/>
            </w:r>
            <w:r w:rsidR="00BB7E2F">
              <w:rPr>
                <w:noProof/>
                <w:webHidden/>
              </w:rPr>
              <w:fldChar w:fldCharType="begin"/>
            </w:r>
            <w:r w:rsidR="00BB7E2F">
              <w:rPr>
                <w:noProof/>
                <w:webHidden/>
              </w:rPr>
              <w:instrText xml:space="preserve"> PAGEREF _Toc54793679 \h </w:instrText>
            </w:r>
            <w:r w:rsidR="00BB7E2F">
              <w:rPr>
                <w:noProof/>
                <w:webHidden/>
              </w:rPr>
            </w:r>
            <w:r w:rsidR="00BB7E2F">
              <w:rPr>
                <w:noProof/>
                <w:webHidden/>
              </w:rPr>
              <w:fldChar w:fldCharType="separate"/>
            </w:r>
            <w:r w:rsidR="00BB7E2F">
              <w:rPr>
                <w:noProof/>
                <w:webHidden/>
              </w:rPr>
              <w:t>7</w:t>
            </w:r>
            <w:r w:rsidR="00BB7E2F">
              <w:rPr>
                <w:noProof/>
                <w:webHidden/>
              </w:rPr>
              <w:fldChar w:fldCharType="end"/>
            </w:r>
          </w:hyperlink>
        </w:p>
        <w:p w14:paraId="0E7AC440" w14:textId="35A2B9A4" w:rsidR="00BB7E2F" w:rsidRDefault="00784722">
          <w:pPr>
            <w:pStyle w:val="TOC1"/>
            <w:tabs>
              <w:tab w:val="left" w:pos="440"/>
              <w:tab w:val="right" w:leader="dot" w:pos="8630"/>
            </w:tabs>
            <w:rPr>
              <w:rFonts w:eastAsiaTheme="minorEastAsia"/>
              <w:noProof/>
            </w:rPr>
          </w:pPr>
          <w:hyperlink w:anchor="_Toc54793680" w:history="1">
            <w:r w:rsidR="00BB7E2F" w:rsidRPr="009A0FF9">
              <w:rPr>
                <w:rStyle w:val="Hyperlink"/>
                <w:noProof/>
              </w:rPr>
              <w:t>2</w:t>
            </w:r>
            <w:r w:rsidR="00BB7E2F">
              <w:rPr>
                <w:rFonts w:eastAsiaTheme="minorEastAsia"/>
                <w:noProof/>
              </w:rPr>
              <w:tab/>
            </w:r>
            <w:r w:rsidR="00BB7E2F" w:rsidRPr="009A0FF9">
              <w:rPr>
                <w:rStyle w:val="Hyperlink"/>
                <w:noProof/>
              </w:rPr>
              <w:t>UVM</w:t>
            </w:r>
            <w:r w:rsidR="00BB7E2F">
              <w:rPr>
                <w:noProof/>
                <w:webHidden/>
              </w:rPr>
              <w:tab/>
            </w:r>
            <w:r w:rsidR="00BB7E2F">
              <w:rPr>
                <w:noProof/>
                <w:webHidden/>
              </w:rPr>
              <w:fldChar w:fldCharType="begin"/>
            </w:r>
            <w:r w:rsidR="00BB7E2F">
              <w:rPr>
                <w:noProof/>
                <w:webHidden/>
              </w:rPr>
              <w:instrText xml:space="preserve"> PAGEREF _Toc54793680 \h </w:instrText>
            </w:r>
            <w:r w:rsidR="00BB7E2F">
              <w:rPr>
                <w:noProof/>
                <w:webHidden/>
              </w:rPr>
            </w:r>
            <w:r w:rsidR="00BB7E2F">
              <w:rPr>
                <w:noProof/>
                <w:webHidden/>
              </w:rPr>
              <w:fldChar w:fldCharType="separate"/>
            </w:r>
            <w:r w:rsidR="00BB7E2F">
              <w:rPr>
                <w:noProof/>
                <w:webHidden/>
              </w:rPr>
              <w:t>8</w:t>
            </w:r>
            <w:r w:rsidR="00BB7E2F">
              <w:rPr>
                <w:noProof/>
                <w:webHidden/>
              </w:rPr>
              <w:fldChar w:fldCharType="end"/>
            </w:r>
          </w:hyperlink>
        </w:p>
        <w:p w14:paraId="16C77763" w14:textId="401E15F4" w:rsidR="00BB7E2F" w:rsidRDefault="00784722">
          <w:pPr>
            <w:pStyle w:val="TOC2"/>
            <w:tabs>
              <w:tab w:val="left" w:pos="880"/>
              <w:tab w:val="right" w:leader="dot" w:pos="8630"/>
            </w:tabs>
            <w:rPr>
              <w:rFonts w:eastAsiaTheme="minorEastAsia"/>
              <w:noProof/>
            </w:rPr>
          </w:pPr>
          <w:hyperlink w:anchor="_Toc54793681" w:history="1">
            <w:r w:rsidR="00BB7E2F" w:rsidRPr="009A0FF9">
              <w:rPr>
                <w:rStyle w:val="Hyperlink"/>
                <w:noProof/>
              </w:rPr>
              <w:t>2.1</w:t>
            </w:r>
            <w:r w:rsidR="00BB7E2F">
              <w:rPr>
                <w:rFonts w:eastAsiaTheme="minorEastAsia"/>
                <w:noProof/>
              </w:rPr>
              <w:tab/>
            </w:r>
            <w:r w:rsidR="00BB7E2F" w:rsidRPr="009A0FF9">
              <w:rPr>
                <w:rStyle w:val="Hyperlink"/>
                <w:noProof/>
              </w:rPr>
              <w:t>UVM Factory</w:t>
            </w:r>
            <w:r w:rsidR="00BB7E2F">
              <w:rPr>
                <w:noProof/>
                <w:webHidden/>
              </w:rPr>
              <w:tab/>
            </w:r>
            <w:r w:rsidR="00BB7E2F">
              <w:rPr>
                <w:noProof/>
                <w:webHidden/>
              </w:rPr>
              <w:fldChar w:fldCharType="begin"/>
            </w:r>
            <w:r w:rsidR="00BB7E2F">
              <w:rPr>
                <w:noProof/>
                <w:webHidden/>
              </w:rPr>
              <w:instrText xml:space="preserve"> PAGEREF _Toc54793681 \h </w:instrText>
            </w:r>
            <w:r w:rsidR="00BB7E2F">
              <w:rPr>
                <w:noProof/>
                <w:webHidden/>
              </w:rPr>
            </w:r>
            <w:r w:rsidR="00BB7E2F">
              <w:rPr>
                <w:noProof/>
                <w:webHidden/>
              </w:rPr>
              <w:fldChar w:fldCharType="separate"/>
            </w:r>
            <w:r w:rsidR="00BB7E2F">
              <w:rPr>
                <w:noProof/>
                <w:webHidden/>
              </w:rPr>
              <w:t>8</w:t>
            </w:r>
            <w:r w:rsidR="00BB7E2F">
              <w:rPr>
                <w:noProof/>
                <w:webHidden/>
              </w:rPr>
              <w:fldChar w:fldCharType="end"/>
            </w:r>
          </w:hyperlink>
        </w:p>
        <w:p w14:paraId="7D3BC3EA" w14:textId="150AE1D6" w:rsidR="00BB7E2F" w:rsidRDefault="00784722">
          <w:pPr>
            <w:pStyle w:val="TOC2"/>
            <w:tabs>
              <w:tab w:val="left" w:pos="880"/>
              <w:tab w:val="right" w:leader="dot" w:pos="8630"/>
            </w:tabs>
            <w:rPr>
              <w:rFonts w:eastAsiaTheme="minorEastAsia"/>
              <w:noProof/>
            </w:rPr>
          </w:pPr>
          <w:hyperlink w:anchor="_Toc54793682" w:history="1">
            <w:r w:rsidR="00BB7E2F" w:rsidRPr="009A0FF9">
              <w:rPr>
                <w:rStyle w:val="Hyperlink"/>
                <w:noProof/>
              </w:rPr>
              <w:t>2.2</w:t>
            </w:r>
            <w:r w:rsidR="00BB7E2F">
              <w:rPr>
                <w:rFonts w:eastAsiaTheme="minorEastAsia"/>
                <w:noProof/>
              </w:rPr>
              <w:tab/>
            </w:r>
            <w:r w:rsidR="00BB7E2F" w:rsidRPr="009A0FF9">
              <w:rPr>
                <w:rStyle w:val="Hyperlink"/>
                <w:noProof/>
              </w:rPr>
              <w:t>UVM Phases</w:t>
            </w:r>
            <w:r w:rsidR="00BB7E2F">
              <w:rPr>
                <w:noProof/>
                <w:webHidden/>
              </w:rPr>
              <w:tab/>
            </w:r>
            <w:r w:rsidR="00BB7E2F">
              <w:rPr>
                <w:noProof/>
                <w:webHidden/>
              </w:rPr>
              <w:fldChar w:fldCharType="begin"/>
            </w:r>
            <w:r w:rsidR="00BB7E2F">
              <w:rPr>
                <w:noProof/>
                <w:webHidden/>
              </w:rPr>
              <w:instrText xml:space="preserve"> PAGEREF _Toc54793682 \h </w:instrText>
            </w:r>
            <w:r w:rsidR="00BB7E2F">
              <w:rPr>
                <w:noProof/>
                <w:webHidden/>
              </w:rPr>
            </w:r>
            <w:r w:rsidR="00BB7E2F">
              <w:rPr>
                <w:noProof/>
                <w:webHidden/>
              </w:rPr>
              <w:fldChar w:fldCharType="separate"/>
            </w:r>
            <w:r w:rsidR="00BB7E2F">
              <w:rPr>
                <w:noProof/>
                <w:webHidden/>
              </w:rPr>
              <w:t>8</w:t>
            </w:r>
            <w:r w:rsidR="00BB7E2F">
              <w:rPr>
                <w:noProof/>
                <w:webHidden/>
              </w:rPr>
              <w:fldChar w:fldCharType="end"/>
            </w:r>
          </w:hyperlink>
        </w:p>
        <w:p w14:paraId="78D7D5A0" w14:textId="665E369E" w:rsidR="00BB7E2F" w:rsidRDefault="00784722">
          <w:pPr>
            <w:pStyle w:val="TOC3"/>
            <w:tabs>
              <w:tab w:val="left" w:pos="1320"/>
              <w:tab w:val="right" w:leader="dot" w:pos="8630"/>
            </w:tabs>
            <w:rPr>
              <w:rFonts w:eastAsiaTheme="minorEastAsia"/>
              <w:noProof/>
            </w:rPr>
          </w:pPr>
          <w:hyperlink w:anchor="_Toc54793683" w:history="1">
            <w:r w:rsidR="00BB7E2F" w:rsidRPr="009A0FF9">
              <w:rPr>
                <w:rStyle w:val="Hyperlink"/>
                <w:noProof/>
              </w:rPr>
              <w:t>2.2.1</w:t>
            </w:r>
            <w:r w:rsidR="00BB7E2F">
              <w:rPr>
                <w:rFonts w:eastAsiaTheme="minorEastAsia"/>
                <w:noProof/>
              </w:rPr>
              <w:tab/>
            </w:r>
            <w:r w:rsidR="00BB7E2F" w:rsidRPr="009A0FF9">
              <w:rPr>
                <w:rStyle w:val="Hyperlink"/>
                <w:noProof/>
              </w:rPr>
              <w:t>Build Phases</w:t>
            </w:r>
            <w:r w:rsidR="00BB7E2F">
              <w:rPr>
                <w:noProof/>
                <w:webHidden/>
              </w:rPr>
              <w:tab/>
            </w:r>
            <w:r w:rsidR="00BB7E2F">
              <w:rPr>
                <w:noProof/>
                <w:webHidden/>
              </w:rPr>
              <w:fldChar w:fldCharType="begin"/>
            </w:r>
            <w:r w:rsidR="00BB7E2F">
              <w:rPr>
                <w:noProof/>
                <w:webHidden/>
              </w:rPr>
              <w:instrText xml:space="preserve"> PAGEREF _Toc54793683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0B2B5171" w14:textId="1E5BC7D7" w:rsidR="00BB7E2F" w:rsidRDefault="00784722">
          <w:pPr>
            <w:pStyle w:val="TOC3"/>
            <w:tabs>
              <w:tab w:val="left" w:pos="1320"/>
              <w:tab w:val="right" w:leader="dot" w:pos="8630"/>
            </w:tabs>
            <w:rPr>
              <w:rFonts w:eastAsiaTheme="minorEastAsia"/>
              <w:noProof/>
            </w:rPr>
          </w:pPr>
          <w:hyperlink w:anchor="_Toc54793684" w:history="1">
            <w:r w:rsidR="00BB7E2F" w:rsidRPr="009A0FF9">
              <w:rPr>
                <w:rStyle w:val="Hyperlink"/>
                <w:noProof/>
              </w:rPr>
              <w:t>2.2.2</w:t>
            </w:r>
            <w:r w:rsidR="00BB7E2F">
              <w:rPr>
                <w:rFonts w:eastAsiaTheme="minorEastAsia"/>
                <w:noProof/>
              </w:rPr>
              <w:tab/>
            </w:r>
            <w:r w:rsidR="00BB7E2F" w:rsidRPr="009A0FF9">
              <w:rPr>
                <w:rStyle w:val="Hyperlink"/>
                <w:noProof/>
              </w:rPr>
              <w:t>Run-time Phases</w:t>
            </w:r>
            <w:r w:rsidR="00BB7E2F">
              <w:rPr>
                <w:noProof/>
                <w:webHidden/>
              </w:rPr>
              <w:tab/>
            </w:r>
            <w:r w:rsidR="00BB7E2F">
              <w:rPr>
                <w:noProof/>
                <w:webHidden/>
              </w:rPr>
              <w:fldChar w:fldCharType="begin"/>
            </w:r>
            <w:r w:rsidR="00BB7E2F">
              <w:rPr>
                <w:noProof/>
                <w:webHidden/>
              </w:rPr>
              <w:instrText xml:space="preserve"> PAGEREF _Toc54793684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17E00856" w14:textId="768DBAA3" w:rsidR="00BB7E2F" w:rsidRDefault="00784722">
          <w:pPr>
            <w:pStyle w:val="TOC3"/>
            <w:tabs>
              <w:tab w:val="left" w:pos="1320"/>
              <w:tab w:val="right" w:leader="dot" w:pos="8630"/>
            </w:tabs>
            <w:rPr>
              <w:rFonts w:eastAsiaTheme="minorEastAsia"/>
              <w:noProof/>
            </w:rPr>
          </w:pPr>
          <w:hyperlink w:anchor="_Toc54793685" w:history="1">
            <w:r w:rsidR="00BB7E2F" w:rsidRPr="009A0FF9">
              <w:rPr>
                <w:rStyle w:val="Hyperlink"/>
                <w:noProof/>
              </w:rPr>
              <w:t>2.2.3</w:t>
            </w:r>
            <w:r w:rsidR="00BB7E2F">
              <w:rPr>
                <w:rFonts w:eastAsiaTheme="minorEastAsia"/>
                <w:noProof/>
              </w:rPr>
              <w:tab/>
            </w:r>
            <w:r w:rsidR="00BB7E2F" w:rsidRPr="009A0FF9">
              <w:rPr>
                <w:rStyle w:val="Hyperlink"/>
                <w:noProof/>
              </w:rPr>
              <w:t>Clean-up Phases</w:t>
            </w:r>
            <w:r w:rsidR="00BB7E2F">
              <w:rPr>
                <w:noProof/>
                <w:webHidden/>
              </w:rPr>
              <w:tab/>
            </w:r>
            <w:r w:rsidR="00BB7E2F">
              <w:rPr>
                <w:noProof/>
                <w:webHidden/>
              </w:rPr>
              <w:fldChar w:fldCharType="begin"/>
            </w:r>
            <w:r w:rsidR="00BB7E2F">
              <w:rPr>
                <w:noProof/>
                <w:webHidden/>
              </w:rPr>
              <w:instrText xml:space="preserve"> PAGEREF _Toc54793685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08AC8C22" w14:textId="6F406B95" w:rsidR="00BB7E2F" w:rsidRDefault="00784722">
          <w:pPr>
            <w:pStyle w:val="TOC2"/>
            <w:tabs>
              <w:tab w:val="left" w:pos="880"/>
              <w:tab w:val="right" w:leader="dot" w:pos="8630"/>
            </w:tabs>
            <w:rPr>
              <w:rFonts w:eastAsiaTheme="minorEastAsia"/>
              <w:noProof/>
            </w:rPr>
          </w:pPr>
          <w:hyperlink w:anchor="_Toc54793686" w:history="1">
            <w:r w:rsidR="00BB7E2F" w:rsidRPr="009A0FF9">
              <w:rPr>
                <w:rStyle w:val="Hyperlink"/>
                <w:noProof/>
              </w:rPr>
              <w:t>2.3</w:t>
            </w:r>
            <w:r w:rsidR="00BB7E2F">
              <w:rPr>
                <w:rFonts w:eastAsiaTheme="minorEastAsia"/>
                <w:noProof/>
              </w:rPr>
              <w:tab/>
            </w:r>
            <w:r w:rsidR="00BB7E2F" w:rsidRPr="009A0FF9">
              <w:rPr>
                <w:rStyle w:val="Hyperlink"/>
                <w:noProof/>
              </w:rPr>
              <w:t>Structure</w:t>
            </w:r>
            <w:r w:rsidR="00BB7E2F">
              <w:rPr>
                <w:noProof/>
                <w:webHidden/>
              </w:rPr>
              <w:tab/>
            </w:r>
            <w:r w:rsidR="00BB7E2F">
              <w:rPr>
                <w:noProof/>
                <w:webHidden/>
              </w:rPr>
              <w:fldChar w:fldCharType="begin"/>
            </w:r>
            <w:r w:rsidR="00BB7E2F">
              <w:rPr>
                <w:noProof/>
                <w:webHidden/>
              </w:rPr>
              <w:instrText xml:space="preserve"> PAGEREF _Toc54793686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5E88B35D" w14:textId="22BCFEE9" w:rsidR="00BB7E2F" w:rsidRDefault="00784722">
          <w:pPr>
            <w:pStyle w:val="TOC3"/>
            <w:tabs>
              <w:tab w:val="left" w:pos="1320"/>
              <w:tab w:val="right" w:leader="dot" w:pos="8630"/>
            </w:tabs>
            <w:rPr>
              <w:rFonts w:eastAsiaTheme="minorEastAsia"/>
              <w:noProof/>
            </w:rPr>
          </w:pPr>
          <w:hyperlink w:anchor="_Toc54793687" w:history="1">
            <w:r w:rsidR="00BB7E2F" w:rsidRPr="009A0FF9">
              <w:rPr>
                <w:rStyle w:val="Hyperlink"/>
                <w:noProof/>
              </w:rPr>
              <w:t>2.3.1</w:t>
            </w:r>
            <w:r w:rsidR="00BB7E2F">
              <w:rPr>
                <w:rFonts w:eastAsiaTheme="minorEastAsia"/>
                <w:noProof/>
              </w:rPr>
              <w:tab/>
            </w:r>
            <w:r w:rsidR="00BB7E2F" w:rsidRPr="009A0FF9">
              <w:rPr>
                <w:rStyle w:val="Hyperlink"/>
                <w:noProof/>
              </w:rPr>
              <w:t>Top block</w:t>
            </w:r>
            <w:r w:rsidR="00BB7E2F">
              <w:rPr>
                <w:noProof/>
                <w:webHidden/>
              </w:rPr>
              <w:tab/>
            </w:r>
            <w:r w:rsidR="00BB7E2F">
              <w:rPr>
                <w:noProof/>
                <w:webHidden/>
              </w:rPr>
              <w:fldChar w:fldCharType="begin"/>
            </w:r>
            <w:r w:rsidR="00BB7E2F">
              <w:rPr>
                <w:noProof/>
                <w:webHidden/>
              </w:rPr>
              <w:instrText xml:space="preserve"> PAGEREF _Toc54793687 \h </w:instrText>
            </w:r>
            <w:r w:rsidR="00BB7E2F">
              <w:rPr>
                <w:noProof/>
                <w:webHidden/>
              </w:rPr>
            </w:r>
            <w:r w:rsidR="00BB7E2F">
              <w:rPr>
                <w:noProof/>
                <w:webHidden/>
              </w:rPr>
              <w:fldChar w:fldCharType="separate"/>
            </w:r>
            <w:r w:rsidR="00BB7E2F">
              <w:rPr>
                <w:noProof/>
                <w:webHidden/>
              </w:rPr>
              <w:t>10</w:t>
            </w:r>
            <w:r w:rsidR="00BB7E2F">
              <w:rPr>
                <w:noProof/>
                <w:webHidden/>
              </w:rPr>
              <w:fldChar w:fldCharType="end"/>
            </w:r>
          </w:hyperlink>
        </w:p>
        <w:p w14:paraId="3D55EDC6" w14:textId="6BBBBDB2" w:rsidR="00BB7E2F" w:rsidRDefault="00784722">
          <w:pPr>
            <w:pStyle w:val="TOC3"/>
            <w:tabs>
              <w:tab w:val="left" w:pos="1320"/>
              <w:tab w:val="right" w:leader="dot" w:pos="8630"/>
            </w:tabs>
            <w:rPr>
              <w:rFonts w:eastAsiaTheme="minorEastAsia"/>
              <w:noProof/>
            </w:rPr>
          </w:pPr>
          <w:hyperlink w:anchor="_Toc54793688" w:history="1">
            <w:r w:rsidR="00BB7E2F" w:rsidRPr="009A0FF9">
              <w:rPr>
                <w:rStyle w:val="Hyperlink"/>
                <w:noProof/>
              </w:rPr>
              <w:t>2.3.2</w:t>
            </w:r>
            <w:r w:rsidR="00BB7E2F">
              <w:rPr>
                <w:rFonts w:eastAsiaTheme="minorEastAsia"/>
                <w:noProof/>
              </w:rPr>
              <w:tab/>
            </w:r>
            <w:r w:rsidR="00BB7E2F" w:rsidRPr="009A0FF9">
              <w:rPr>
                <w:rStyle w:val="Hyperlink"/>
                <w:noProof/>
              </w:rPr>
              <w:t>Sequence and Sequencer</w:t>
            </w:r>
            <w:r w:rsidR="00BB7E2F">
              <w:rPr>
                <w:noProof/>
                <w:webHidden/>
              </w:rPr>
              <w:tab/>
            </w:r>
            <w:r w:rsidR="00BB7E2F">
              <w:rPr>
                <w:noProof/>
                <w:webHidden/>
              </w:rPr>
              <w:fldChar w:fldCharType="begin"/>
            </w:r>
            <w:r w:rsidR="00BB7E2F">
              <w:rPr>
                <w:noProof/>
                <w:webHidden/>
              </w:rPr>
              <w:instrText xml:space="preserve"> PAGEREF _Toc54793688 \h </w:instrText>
            </w:r>
            <w:r w:rsidR="00BB7E2F">
              <w:rPr>
                <w:noProof/>
                <w:webHidden/>
              </w:rPr>
            </w:r>
            <w:r w:rsidR="00BB7E2F">
              <w:rPr>
                <w:noProof/>
                <w:webHidden/>
              </w:rPr>
              <w:fldChar w:fldCharType="separate"/>
            </w:r>
            <w:r w:rsidR="00BB7E2F">
              <w:rPr>
                <w:noProof/>
                <w:webHidden/>
              </w:rPr>
              <w:t>10</w:t>
            </w:r>
            <w:r w:rsidR="00BB7E2F">
              <w:rPr>
                <w:noProof/>
                <w:webHidden/>
              </w:rPr>
              <w:fldChar w:fldCharType="end"/>
            </w:r>
          </w:hyperlink>
        </w:p>
        <w:p w14:paraId="248F897E" w14:textId="0CDE8EB7" w:rsidR="00BB7E2F" w:rsidRDefault="00784722">
          <w:pPr>
            <w:pStyle w:val="TOC3"/>
            <w:tabs>
              <w:tab w:val="left" w:pos="1320"/>
              <w:tab w:val="right" w:leader="dot" w:pos="8630"/>
            </w:tabs>
            <w:rPr>
              <w:rFonts w:eastAsiaTheme="minorEastAsia"/>
              <w:noProof/>
            </w:rPr>
          </w:pPr>
          <w:hyperlink w:anchor="_Toc54793689" w:history="1">
            <w:r w:rsidR="00BB7E2F" w:rsidRPr="009A0FF9">
              <w:rPr>
                <w:rStyle w:val="Hyperlink"/>
                <w:noProof/>
              </w:rPr>
              <w:t>2.3.3</w:t>
            </w:r>
            <w:r w:rsidR="00BB7E2F">
              <w:rPr>
                <w:rFonts w:eastAsiaTheme="minorEastAsia"/>
                <w:noProof/>
              </w:rPr>
              <w:tab/>
            </w:r>
            <w:r w:rsidR="00BB7E2F" w:rsidRPr="009A0FF9">
              <w:rPr>
                <w:rStyle w:val="Hyperlink"/>
                <w:noProof/>
              </w:rPr>
              <w:t>Driver</w:t>
            </w:r>
            <w:r w:rsidR="00BB7E2F">
              <w:rPr>
                <w:noProof/>
                <w:webHidden/>
              </w:rPr>
              <w:tab/>
            </w:r>
            <w:r w:rsidR="00BB7E2F">
              <w:rPr>
                <w:noProof/>
                <w:webHidden/>
              </w:rPr>
              <w:fldChar w:fldCharType="begin"/>
            </w:r>
            <w:r w:rsidR="00BB7E2F">
              <w:rPr>
                <w:noProof/>
                <w:webHidden/>
              </w:rPr>
              <w:instrText xml:space="preserve"> PAGEREF _Toc54793689 \h </w:instrText>
            </w:r>
            <w:r w:rsidR="00BB7E2F">
              <w:rPr>
                <w:noProof/>
                <w:webHidden/>
              </w:rPr>
            </w:r>
            <w:r w:rsidR="00BB7E2F">
              <w:rPr>
                <w:noProof/>
                <w:webHidden/>
              </w:rPr>
              <w:fldChar w:fldCharType="separate"/>
            </w:r>
            <w:r w:rsidR="00BB7E2F">
              <w:rPr>
                <w:noProof/>
                <w:webHidden/>
              </w:rPr>
              <w:t>11</w:t>
            </w:r>
            <w:r w:rsidR="00BB7E2F">
              <w:rPr>
                <w:noProof/>
                <w:webHidden/>
              </w:rPr>
              <w:fldChar w:fldCharType="end"/>
            </w:r>
          </w:hyperlink>
        </w:p>
        <w:p w14:paraId="319A61F8" w14:textId="0F0BF058" w:rsidR="00BB7E2F" w:rsidRDefault="00784722">
          <w:pPr>
            <w:pStyle w:val="TOC3"/>
            <w:tabs>
              <w:tab w:val="left" w:pos="1320"/>
              <w:tab w:val="right" w:leader="dot" w:pos="8630"/>
            </w:tabs>
            <w:rPr>
              <w:rFonts w:eastAsiaTheme="minorEastAsia"/>
              <w:noProof/>
            </w:rPr>
          </w:pPr>
          <w:hyperlink w:anchor="_Toc54793690" w:history="1">
            <w:r w:rsidR="00BB7E2F" w:rsidRPr="009A0FF9">
              <w:rPr>
                <w:rStyle w:val="Hyperlink"/>
                <w:noProof/>
              </w:rPr>
              <w:t>2.3.4</w:t>
            </w:r>
            <w:r w:rsidR="00BB7E2F">
              <w:rPr>
                <w:rFonts w:eastAsiaTheme="minorEastAsia"/>
                <w:noProof/>
              </w:rPr>
              <w:tab/>
            </w:r>
            <w:r w:rsidR="00BB7E2F" w:rsidRPr="009A0FF9">
              <w:rPr>
                <w:rStyle w:val="Hyperlink"/>
                <w:noProof/>
              </w:rPr>
              <w:t>Monitor</w:t>
            </w:r>
            <w:r w:rsidR="00BB7E2F">
              <w:rPr>
                <w:noProof/>
                <w:webHidden/>
              </w:rPr>
              <w:tab/>
            </w:r>
            <w:r w:rsidR="00BB7E2F">
              <w:rPr>
                <w:noProof/>
                <w:webHidden/>
              </w:rPr>
              <w:fldChar w:fldCharType="begin"/>
            </w:r>
            <w:r w:rsidR="00BB7E2F">
              <w:rPr>
                <w:noProof/>
                <w:webHidden/>
              </w:rPr>
              <w:instrText xml:space="preserve"> PAGEREF _Toc54793690 \h </w:instrText>
            </w:r>
            <w:r w:rsidR="00BB7E2F">
              <w:rPr>
                <w:noProof/>
                <w:webHidden/>
              </w:rPr>
            </w:r>
            <w:r w:rsidR="00BB7E2F">
              <w:rPr>
                <w:noProof/>
                <w:webHidden/>
              </w:rPr>
              <w:fldChar w:fldCharType="separate"/>
            </w:r>
            <w:r w:rsidR="00BB7E2F">
              <w:rPr>
                <w:noProof/>
                <w:webHidden/>
              </w:rPr>
              <w:t>11</w:t>
            </w:r>
            <w:r w:rsidR="00BB7E2F">
              <w:rPr>
                <w:noProof/>
                <w:webHidden/>
              </w:rPr>
              <w:fldChar w:fldCharType="end"/>
            </w:r>
          </w:hyperlink>
        </w:p>
        <w:p w14:paraId="0AAD2D9B" w14:textId="75614B19" w:rsidR="00BB7E2F" w:rsidRDefault="00784722">
          <w:pPr>
            <w:pStyle w:val="TOC3"/>
            <w:tabs>
              <w:tab w:val="left" w:pos="1320"/>
              <w:tab w:val="right" w:leader="dot" w:pos="8630"/>
            </w:tabs>
            <w:rPr>
              <w:rFonts w:eastAsiaTheme="minorEastAsia"/>
              <w:noProof/>
            </w:rPr>
          </w:pPr>
          <w:hyperlink w:anchor="_Toc54793691" w:history="1">
            <w:r w:rsidR="00BB7E2F" w:rsidRPr="009A0FF9">
              <w:rPr>
                <w:rStyle w:val="Hyperlink"/>
                <w:noProof/>
              </w:rPr>
              <w:t>2.3.5</w:t>
            </w:r>
            <w:r w:rsidR="00BB7E2F">
              <w:rPr>
                <w:rFonts w:eastAsiaTheme="minorEastAsia"/>
                <w:noProof/>
              </w:rPr>
              <w:tab/>
            </w:r>
            <w:r w:rsidR="00BB7E2F" w:rsidRPr="009A0FF9">
              <w:rPr>
                <w:rStyle w:val="Hyperlink"/>
                <w:noProof/>
              </w:rPr>
              <w:t>Agent</w:t>
            </w:r>
            <w:r w:rsidR="00BB7E2F">
              <w:rPr>
                <w:noProof/>
                <w:webHidden/>
              </w:rPr>
              <w:tab/>
            </w:r>
            <w:r w:rsidR="00BB7E2F">
              <w:rPr>
                <w:noProof/>
                <w:webHidden/>
              </w:rPr>
              <w:fldChar w:fldCharType="begin"/>
            </w:r>
            <w:r w:rsidR="00BB7E2F">
              <w:rPr>
                <w:noProof/>
                <w:webHidden/>
              </w:rPr>
              <w:instrText xml:space="preserve"> PAGEREF _Toc54793691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30BB43DD" w14:textId="61170D67" w:rsidR="00BB7E2F" w:rsidRDefault="00784722">
          <w:pPr>
            <w:pStyle w:val="TOC3"/>
            <w:tabs>
              <w:tab w:val="left" w:pos="1320"/>
              <w:tab w:val="right" w:leader="dot" w:pos="8630"/>
            </w:tabs>
            <w:rPr>
              <w:rFonts w:eastAsiaTheme="minorEastAsia"/>
              <w:noProof/>
            </w:rPr>
          </w:pPr>
          <w:hyperlink w:anchor="_Toc54793692" w:history="1">
            <w:r w:rsidR="00BB7E2F" w:rsidRPr="009A0FF9">
              <w:rPr>
                <w:rStyle w:val="Hyperlink"/>
                <w:noProof/>
              </w:rPr>
              <w:t>2.3.6</w:t>
            </w:r>
            <w:r w:rsidR="00BB7E2F">
              <w:rPr>
                <w:rFonts w:eastAsiaTheme="minorEastAsia"/>
                <w:noProof/>
              </w:rPr>
              <w:tab/>
            </w:r>
            <w:r w:rsidR="00BB7E2F" w:rsidRPr="009A0FF9">
              <w:rPr>
                <w:rStyle w:val="Hyperlink"/>
                <w:noProof/>
              </w:rPr>
              <w:t>Scoreboard</w:t>
            </w:r>
            <w:r w:rsidR="00BB7E2F">
              <w:rPr>
                <w:noProof/>
                <w:webHidden/>
              </w:rPr>
              <w:tab/>
            </w:r>
            <w:r w:rsidR="00BB7E2F">
              <w:rPr>
                <w:noProof/>
                <w:webHidden/>
              </w:rPr>
              <w:fldChar w:fldCharType="begin"/>
            </w:r>
            <w:r w:rsidR="00BB7E2F">
              <w:rPr>
                <w:noProof/>
                <w:webHidden/>
              </w:rPr>
              <w:instrText xml:space="preserve"> PAGEREF _Toc54793692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1B2743BD" w14:textId="23F483BA" w:rsidR="00BB7E2F" w:rsidRDefault="00784722">
          <w:pPr>
            <w:pStyle w:val="TOC3"/>
            <w:tabs>
              <w:tab w:val="left" w:pos="1320"/>
              <w:tab w:val="right" w:leader="dot" w:pos="8630"/>
            </w:tabs>
            <w:rPr>
              <w:rFonts w:eastAsiaTheme="minorEastAsia"/>
              <w:noProof/>
            </w:rPr>
          </w:pPr>
          <w:hyperlink w:anchor="_Toc54793693" w:history="1">
            <w:r w:rsidR="00BB7E2F" w:rsidRPr="009A0FF9">
              <w:rPr>
                <w:rStyle w:val="Hyperlink"/>
                <w:noProof/>
              </w:rPr>
              <w:t>2.3.7</w:t>
            </w:r>
            <w:r w:rsidR="00BB7E2F">
              <w:rPr>
                <w:rFonts w:eastAsiaTheme="minorEastAsia"/>
                <w:noProof/>
              </w:rPr>
              <w:tab/>
            </w:r>
            <w:r w:rsidR="00BB7E2F" w:rsidRPr="009A0FF9">
              <w:rPr>
                <w:rStyle w:val="Hyperlink"/>
                <w:noProof/>
              </w:rPr>
              <w:t>Env</w:t>
            </w:r>
            <w:r w:rsidR="00BB7E2F">
              <w:rPr>
                <w:noProof/>
                <w:webHidden/>
              </w:rPr>
              <w:tab/>
            </w:r>
            <w:r w:rsidR="00BB7E2F">
              <w:rPr>
                <w:noProof/>
                <w:webHidden/>
              </w:rPr>
              <w:fldChar w:fldCharType="begin"/>
            </w:r>
            <w:r w:rsidR="00BB7E2F">
              <w:rPr>
                <w:noProof/>
                <w:webHidden/>
              </w:rPr>
              <w:instrText xml:space="preserve"> PAGEREF _Toc54793693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4C5E63F4" w14:textId="7D3CBD53" w:rsidR="00BB7E2F" w:rsidRDefault="00784722">
          <w:pPr>
            <w:pStyle w:val="TOC3"/>
            <w:tabs>
              <w:tab w:val="left" w:pos="1320"/>
              <w:tab w:val="right" w:leader="dot" w:pos="8630"/>
            </w:tabs>
            <w:rPr>
              <w:rFonts w:eastAsiaTheme="minorEastAsia"/>
              <w:noProof/>
            </w:rPr>
          </w:pPr>
          <w:hyperlink w:anchor="_Toc54793694" w:history="1">
            <w:r w:rsidR="00BB7E2F" w:rsidRPr="009A0FF9">
              <w:rPr>
                <w:rStyle w:val="Hyperlink"/>
                <w:noProof/>
              </w:rPr>
              <w:t>2.3.8</w:t>
            </w:r>
            <w:r w:rsidR="00BB7E2F">
              <w:rPr>
                <w:rFonts w:eastAsiaTheme="minorEastAsia"/>
                <w:noProof/>
              </w:rPr>
              <w:tab/>
            </w:r>
            <w:r w:rsidR="00BB7E2F" w:rsidRPr="009A0FF9">
              <w:rPr>
                <w:rStyle w:val="Hyperlink"/>
                <w:noProof/>
              </w:rPr>
              <w:t>Test</w:t>
            </w:r>
            <w:r w:rsidR="00BB7E2F">
              <w:rPr>
                <w:noProof/>
                <w:webHidden/>
              </w:rPr>
              <w:tab/>
            </w:r>
            <w:r w:rsidR="00BB7E2F">
              <w:rPr>
                <w:noProof/>
                <w:webHidden/>
              </w:rPr>
              <w:fldChar w:fldCharType="begin"/>
            </w:r>
            <w:r w:rsidR="00BB7E2F">
              <w:rPr>
                <w:noProof/>
                <w:webHidden/>
              </w:rPr>
              <w:instrText xml:space="preserve"> PAGEREF _Toc54793694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5C2D6D9E" w14:textId="7C8948EC" w:rsidR="00BB7E2F" w:rsidRDefault="00784722">
          <w:pPr>
            <w:pStyle w:val="TOC2"/>
            <w:tabs>
              <w:tab w:val="left" w:pos="880"/>
              <w:tab w:val="right" w:leader="dot" w:pos="8630"/>
            </w:tabs>
            <w:rPr>
              <w:rFonts w:eastAsiaTheme="minorEastAsia"/>
              <w:noProof/>
            </w:rPr>
          </w:pPr>
          <w:hyperlink w:anchor="_Toc54793695" w:history="1">
            <w:r w:rsidR="00BB7E2F" w:rsidRPr="009A0FF9">
              <w:rPr>
                <w:rStyle w:val="Hyperlink"/>
                <w:noProof/>
              </w:rPr>
              <w:t>2.4</w:t>
            </w:r>
            <w:r w:rsidR="00BB7E2F">
              <w:rPr>
                <w:rFonts w:eastAsiaTheme="minorEastAsia"/>
                <w:noProof/>
              </w:rPr>
              <w:tab/>
            </w:r>
            <w:r w:rsidR="00BB7E2F" w:rsidRPr="009A0FF9">
              <w:rPr>
                <w:rStyle w:val="Hyperlink"/>
                <w:noProof/>
              </w:rPr>
              <w:t>Coverage</w:t>
            </w:r>
            <w:r w:rsidR="00BB7E2F">
              <w:rPr>
                <w:noProof/>
                <w:webHidden/>
              </w:rPr>
              <w:tab/>
            </w:r>
            <w:r w:rsidR="00BB7E2F">
              <w:rPr>
                <w:noProof/>
                <w:webHidden/>
              </w:rPr>
              <w:fldChar w:fldCharType="begin"/>
            </w:r>
            <w:r w:rsidR="00BB7E2F">
              <w:rPr>
                <w:noProof/>
                <w:webHidden/>
              </w:rPr>
              <w:instrText xml:space="preserve"> PAGEREF _Toc54793695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55D32867" w14:textId="517B53CF" w:rsidR="00BB7E2F" w:rsidRDefault="00784722">
          <w:pPr>
            <w:pStyle w:val="TOC3"/>
            <w:tabs>
              <w:tab w:val="left" w:pos="1320"/>
              <w:tab w:val="right" w:leader="dot" w:pos="8630"/>
            </w:tabs>
            <w:rPr>
              <w:rFonts w:eastAsiaTheme="minorEastAsia"/>
              <w:noProof/>
            </w:rPr>
          </w:pPr>
          <w:hyperlink w:anchor="_Toc54793696" w:history="1">
            <w:r w:rsidR="00BB7E2F" w:rsidRPr="009A0FF9">
              <w:rPr>
                <w:rStyle w:val="Hyperlink"/>
                <w:noProof/>
              </w:rPr>
              <w:t>2.4.1</w:t>
            </w:r>
            <w:r w:rsidR="00BB7E2F">
              <w:rPr>
                <w:rFonts w:eastAsiaTheme="minorEastAsia"/>
                <w:noProof/>
              </w:rPr>
              <w:tab/>
            </w:r>
            <w:r w:rsidR="00BB7E2F" w:rsidRPr="009A0FF9">
              <w:rPr>
                <w:rStyle w:val="Hyperlink"/>
                <w:noProof/>
              </w:rPr>
              <w:t>Code Coverage</w:t>
            </w:r>
            <w:r w:rsidR="00BB7E2F">
              <w:rPr>
                <w:noProof/>
                <w:webHidden/>
              </w:rPr>
              <w:tab/>
            </w:r>
            <w:r w:rsidR="00BB7E2F">
              <w:rPr>
                <w:noProof/>
                <w:webHidden/>
              </w:rPr>
              <w:fldChar w:fldCharType="begin"/>
            </w:r>
            <w:r w:rsidR="00BB7E2F">
              <w:rPr>
                <w:noProof/>
                <w:webHidden/>
              </w:rPr>
              <w:instrText xml:space="preserve"> PAGEREF _Toc54793696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20C1E7BD" w14:textId="67ACB335" w:rsidR="00BB7E2F" w:rsidRDefault="00784722">
          <w:pPr>
            <w:pStyle w:val="TOC3"/>
            <w:tabs>
              <w:tab w:val="left" w:pos="1320"/>
              <w:tab w:val="right" w:leader="dot" w:pos="8630"/>
            </w:tabs>
            <w:rPr>
              <w:rFonts w:eastAsiaTheme="minorEastAsia"/>
              <w:noProof/>
            </w:rPr>
          </w:pPr>
          <w:hyperlink w:anchor="_Toc54793697" w:history="1">
            <w:r w:rsidR="00BB7E2F" w:rsidRPr="009A0FF9">
              <w:rPr>
                <w:rStyle w:val="Hyperlink"/>
                <w:noProof/>
              </w:rPr>
              <w:t>2.4.2</w:t>
            </w:r>
            <w:r w:rsidR="00BB7E2F">
              <w:rPr>
                <w:rFonts w:eastAsiaTheme="minorEastAsia"/>
                <w:noProof/>
              </w:rPr>
              <w:tab/>
            </w:r>
            <w:r w:rsidR="00BB7E2F" w:rsidRPr="009A0FF9">
              <w:rPr>
                <w:rStyle w:val="Hyperlink"/>
                <w:noProof/>
              </w:rPr>
              <w:t>Conditional Coverage</w:t>
            </w:r>
            <w:r w:rsidR="00BB7E2F">
              <w:rPr>
                <w:noProof/>
                <w:webHidden/>
              </w:rPr>
              <w:tab/>
            </w:r>
            <w:r w:rsidR="00BB7E2F">
              <w:rPr>
                <w:noProof/>
                <w:webHidden/>
              </w:rPr>
              <w:fldChar w:fldCharType="begin"/>
            </w:r>
            <w:r w:rsidR="00BB7E2F">
              <w:rPr>
                <w:noProof/>
                <w:webHidden/>
              </w:rPr>
              <w:instrText xml:space="preserve"> PAGEREF _Toc54793697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49E3FBDA" w14:textId="4971B659" w:rsidR="00BB7E2F" w:rsidRDefault="00784722">
          <w:pPr>
            <w:pStyle w:val="TOC3"/>
            <w:tabs>
              <w:tab w:val="left" w:pos="1320"/>
              <w:tab w:val="right" w:leader="dot" w:pos="8630"/>
            </w:tabs>
            <w:rPr>
              <w:rFonts w:eastAsiaTheme="minorEastAsia"/>
              <w:noProof/>
            </w:rPr>
          </w:pPr>
          <w:hyperlink w:anchor="_Toc54793698" w:history="1">
            <w:r w:rsidR="00BB7E2F" w:rsidRPr="009A0FF9">
              <w:rPr>
                <w:rStyle w:val="Hyperlink"/>
                <w:noProof/>
              </w:rPr>
              <w:t>2.4.3</w:t>
            </w:r>
            <w:r w:rsidR="00BB7E2F">
              <w:rPr>
                <w:rFonts w:eastAsiaTheme="minorEastAsia"/>
                <w:noProof/>
              </w:rPr>
              <w:tab/>
            </w:r>
            <w:r w:rsidR="00BB7E2F" w:rsidRPr="009A0FF9">
              <w:rPr>
                <w:rStyle w:val="Hyperlink"/>
                <w:noProof/>
              </w:rPr>
              <w:t>Functional Coverage</w:t>
            </w:r>
            <w:r w:rsidR="00BB7E2F">
              <w:rPr>
                <w:noProof/>
                <w:webHidden/>
              </w:rPr>
              <w:tab/>
            </w:r>
            <w:r w:rsidR="00BB7E2F">
              <w:rPr>
                <w:noProof/>
                <w:webHidden/>
              </w:rPr>
              <w:fldChar w:fldCharType="begin"/>
            </w:r>
            <w:r w:rsidR="00BB7E2F">
              <w:rPr>
                <w:noProof/>
                <w:webHidden/>
              </w:rPr>
              <w:instrText xml:space="preserve"> PAGEREF _Toc54793698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4A41AAE5" w14:textId="704EBD2D" w:rsidR="00BB7E2F" w:rsidRDefault="00784722">
          <w:pPr>
            <w:pStyle w:val="TOC3"/>
            <w:tabs>
              <w:tab w:val="left" w:pos="1320"/>
              <w:tab w:val="right" w:leader="dot" w:pos="8630"/>
            </w:tabs>
            <w:rPr>
              <w:rFonts w:eastAsiaTheme="minorEastAsia"/>
              <w:noProof/>
            </w:rPr>
          </w:pPr>
          <w:hyperlink w:anchor="_Toc54793699" w:history="1">
            <w:r w:rsidR="00BB7E2F" w:rsidRPr="009A0FF9">
              <w:rPr>
                <w:rStyle w:val="Hyperlink"/>
                <w:noProof/>
              </w:rPr>
              <w:t>2.4.4</w:t>
            </w:r>
            <w:r w:rsidR="00BB7E2F">
              <w:rPr>
                <w:rFonts w:eastAsiaTheme="minorEastAsia"/>
                <w:noProof/>
              </w:rPr>
              <w:tab/>
            </w:r>
            <w:r w:rsidR="00BB7E2F" w:rsidRPr="009A0FF9">
              <w:rPr>
                <w:rStyle w:val="Hyperlink"/>
                <w:noProof/>
              </w:rPr>
              <w:t>FSM Coverage</w:t>
            </w:r>
            <w:r w:rsidR="00BB7E2F">
              <w:rPr>
                <w:noProof/>
                <w:webHidden/>
              </w:rPr>
              <w:tab/>
            </w:r>
            <w:r w:rsidR="00BB7E2F">
              <w:rPr>
                <w:noProof/>
                <w:webHidden/>
              </w:rPr>
              <w:fldChar w:fldCharType="begin"/>
            </w:r>
            <w:r w:rsidR="00BB7E2F">
              <w:rPr>
                <w:noProof/>
                <w:webHidden/>
              </w:rPr>
              <w:instrText xml:space="preserve"> PAGEREF _Toc54793699 \h </w:instrText>
            </w:r>
            <w:r w:rsidR="00BB7E2F">
              <w:rPr>
                <w:noProof/>
                <w:webHidden/>
              </w:rPr>
            </w:r>
            <w:r w:rsidR="00BB7E2F">
              <w:rPr>
                <w:noProof/>
                <w:webHidden/>
              </w:rPr>
              <w:fldChar w:fldCharType="separate"/>
            </w:r>
            <w:r w:rsidR="00BB7E2F">
              <w:rPr>
                <w:noProof/>
                <w:webHidden/>
              </w:rPr>
              <w:t>14</w:t>
            </w:r>
            <w:r w:rsidR="00BB7E2F">
              <w:rPr>
                <w:noProof/>
                <w:webHidden/>
              </w:rPr>
              <w:fldChar w:fldCharType="end"/>
            </w:r>
          </w:hyperlink>
        </w:p>
        <w:p w14:paraId="5445DEB8" w14:textId="3973F2AA" w:rsidR="00BB7E2F" w:rsidRDefault="00784722">
          <w:pPr>
            <w:pStyle w:val="TOC1"/>
            <w:tabs>
              <w:tab w:val="left" w:pos="440"/>
              <w:tab w:val="right" w:leader="dot" w:pos="8630"/>
            </w:tabs>
            <w:rPr>
              <w:rFonts w:eastAsiaTheme="minorEastAsia"/>
              <w:noProof/>
            </w:rPr>
          </w:pPr>
          <w:hyperlink w:anchor="_Toc54793700" w:history="1">
            <w:r w:rsidR="00BB7E2F" w:rsidRPr="009A0FF9">
              <w:rPr>
                <w:rStyle w:val="Hyperlink"/>
                <w:noProof/>
              </w:rPr>
              <w:t>3</w:t>
            </w:r>
            <w:r w:rsidR="00BB7E2F">
              <w:rPr>
                <w:rFonts w:eastAsiaTheme="minorEastAsia"/>
                <w:noProof/>
              </w:rPr>
              <w:tab/>
            </w:r>
            <w:r w:rsidR="00BB7E2F" w:rsidRPr="009A0FF9">
              <w:rPr>
                <w:rStyle w:val="Hyperlink"/>
                <w:noProof/>
              </w:rPr>
              <w:t>DUT</w:t>
            </w:r>
            <w:r w:rsidR="00BB7E2F">
              <w:rPr>
                <w:noProof/>
                <w:webHidden/>
              </w:rPr>
              <w:tab/>
            </w:r>
            <w:r w:rsidR="00BB7E2F">
              <w:rPr>
                <w:noProof/>
                <w:webHidden/>
              </w:rPr>
              <w:fldChar w:fldCharType="begin"/>
            </w:r>
            <w:r w:rsidR="00BB7E2F">
              <w:rPr>
                <w:noProof/>
                <w:webHidden/>
              </w:rPr>
              <w:instrText xml:space="preserve"> PAGEREF _Toc54793700 \h </w:instrText>
            </w:r>
            <w:r w:rsidR="00BB7E2F">
              <w:rPr>
                <w:noProof/>
                <w:webHidden/>
              </w:rPr>
            </w:r>
            <w:r w:rsidR="00BB7E2F">
              <w:rPr>
                <w:noProof/>
                <w:webHidden/>
              </w:rPr>
              <w:fldChar w:fldCharType="separate"/>
            </w:r>
            <w:r w:rsidR="00BB7E2F">
              <w:rPr>
                <w:noProof/>
                <w:webHidden/>
              </w:rPr>
              <w:t>15</w:t>
            </w:r>
            <w:r w:rsidR="00BB7E2F">
              <w:rPr>
                <w:noProof/>
                <w:webHidden/>
              </w:rPr>
              <w:fldChar w:fldCharType="end"/>
            </w:r>
          </w:hyperlink>
        </w:p>
        <w:p w14:paraId="177E1648" w14:textId="2483DADC" w:rsidR="00BB7E2F" w:rsidRDefault="00784722">
          <w:pPr>
            <w:pStyle w:val="TOC2"/>
            <w:tabs>
              <w:tab w:val="left" w:pos="880"/>
              <w:tab w:val="right" w:leader="dot" w:pos="8630"/>
            </w:tabs>
            <w:rPr>
              <w:rFonts w:eastAsiaTheme="minorEastAsia"/>
              <w:noProof/>
            </w:rPr>
          </w:pPr>
          <w:hyperlink w:anchor="_Toc54793701" w:history="1">
            <w:r w:rsidR="00BB7E2F" w:rsidRPr="009A0FF9">
              <w:rPr>
                <w:rStyle w:val="Hyperlink"/>
                <w:noProof/>
              </w:rPr>
              <w:t>3.1</w:t>
            </w:r>
            <w:r w:rsidR="00BB7E2F">
              <w:rPr>
                <w:rFonts w:eastAsiaTheme="minorEastAsia"/>
                <w:noProof/>
              </w:rPr>
              <w:tab/>
            </w:r>
            <w:r w:rsidR="00BB7E2F" w:rsidRPr="009A0FF9">
              <w:rPr>
                <w:rStyle w:val="Hyperlink"/>
                <w:noProof/>
              </w:rPr>
              <w:t>The K means algorithm</w:t>
            </w:r>
            <w:r w:rsidR="00BB7E2F">
              <w:rPr>
                <w:noProof/>
                <w:webHidden/>
              </w:rPr>
              <w:tab/>
            </w:r>
            <w:r w:rsidR="00BB7E2F">
              <w:rPr>
                <w:noProof/>
                <w:webHidden/>
              </w:rPr>
              <w:fldChar w:fldCharType="begin"/>
            </w:r>
            <w:r w:rsidR="00BB7E2F">
              <w:rPr>
                <w:noProof/>
                <w:webHidden/>
              </w:rPr>
              <w:instrText xml:space="preserve"> PAGEREF _Toc54793701 \h </w:instrText>
            </w:r>
            <w:r w:rsidR="00BB7E2F">
              <w:rPr>
                <w:noProof/>
                <w:webHidden/>
              </w:rPr>
            </w:r>
            <w:r w:rsidR="00BB7E2F">
              <w:rPr>
                <w:noProof/>
                <w:webHidden/>
              </w:rPr>
              <w:fldChar w:fldCharType="separate"/>
            </w:r>
            <w:r w:rsidR="00BB7E2F">
              <w:rPr>
                <w:noProof/>
                <w:webHidden/>
              </w:rPr>
              <w:t>15</w:t>
            </w:r>
            <w:r w:rsidR="00BB7E2F">
              <w:rPr>
                <w:noProof/>
                <w:webHidden/>
              </w:rPr>
              <w:fldChar w:fldCharType="end"/>
            </w:r>
          </w:hyperlink>
        </w:p>
        <w:p w14:paraId="5B298F09" w14:textId="00DFADB4" w:rsidR="00BB7E2F" w:rsidRDefault="00784722">
          <w:pPr>
            <w:pStyle w:val="TOC2"/>
            <w:tabs>
              <w:tab w:val="left" w:pos="880"/>
              <w:tab w:val="right" w:leader="dot" w:pos="8630"/>
            </w:tabs>
            <w:rPr>
              <w:rFonts w:eastAsiaTheme="minorEastAsia"/>
              <w:noProof/>
            </w:rPr>
          </w:pPr>
          <w:hyperlink w:anchor="_Toc54793702" w:history="1">
            <w:r w:rsidR="00BB7E2F" w:rsidRPr="009A0FF9">
              <w:rPr>
                <w:rStyle w:val="Hyperlink"/>
                <w:noProof/>
              </w:rPr>
              <w:t>3.2</w:t>
            </w:r>
            <w:r w:rsidR="00BB7E2F">
              <w:rPr>
                <w:rFonts w:eastAsiaTheme="minorEastAsia"/>
                <w:noProof/>
              </w:rPr>
              <w:tab/>
            </w:r>
            <w:r w:rsidR="00BB7E2F" w:rsidRPr="009A0FF9">
              <w:rPr>
                <w:rStyle w:val="Hyperlink"/>
                <w:noProof/>
              </w:rPr>
              <w:t>Architectural description</w:t>
            </w:r>
            <w:r w:rsidR="00BB7E2F">
              <w:rPr>
                <w:noProof/>
                <w:webHidden/>
              </w:rPr>
              <w:tab/>
            </w:r>
            <w:r w:rsidR="00BB7E2F">
              <w:rPr>
                <w:noProof/>
                <w:webHidden/>
              </w:rPr>
              <w:fldChar w:fldCharType="begin"/>
            </w:r>
            <w:r w:rsidR="00BB7E2F">
              <w:rPr>
                <w:noProof/>
                <w:webHidden/>
              </w:rPr>
              <w:instrText xml:space="preserve"> PAGEREF _Toc54793702 \h </w:instrText>
            </w:r>
            <w:r w:rsidR="00BB7E2F">
              <w:rPr>
                <w:noProof/>
                <w:webHidden/>
              </w:rPr>
            </w:r>
            <w:r w:rsidR="00BB7E2F">
              <w:rPr>
                <w:noProof/>
                <w:webHidden/>
              </w:rPr>
              <w:fldChar w:fldCharType="separate"/>
            </w:r>
            <w:r w:rsidR="00BB7E2F">
              <w:rPr>
                <w:noProof/>
                <w:webHidden/>
              </w:rPr>
              <w:t>16</w:t>
            </w:r>
            <w:r w:rsidR="00BB7E2F">
              <w:rPr>
                <w:noProof/>
                <w:webHidden/>
              </w:rPr>
              <w:fldChar w:fldCharType="end"/>
            </w:r>
          </w:hyperlink>
        </w:p>
        <w:p w14:paraId="64614607" w14:textId="0A60B7B4" w:rsidR="00BB7E2F" w:rsidRDefault="00784722">
          <w:pPr>
            <w:pStyle w:val="TOC2"/>
            <w:tabs>
              <w:tab w:val="left" w:pos="880"/>
              <w:tab w:val="right" w:leader="dot" w:pos="8630"/>
            </w:tabs>
            <w:rPr>
              <w:rFonts w:eastAsiaTheme="minorEastAsia"/>
              <w:noProof/>
            </w:rPr>
          </w:pPr>
          <w:hyperlink w:anchor="_Toc54793703" w:history="1">
            <w:r w:rsidR="00BB7E2F" w:rsidRPr="009A0FF9">
              <w:rPr>
                <w:rStyle w:val="Hyperlink"/>
                <w:noProof/>
              </w:rPr>
              <w:t>3.3</w:t>
            </w:r>
            <w:r w:rsidR="00BB7E2F">
              <w:rPr>
                <w:rFonts w:eastAsiaTheme="minorEastAsia"/>
                <w:noProof/>
              </w:rPr>
              <w:tab/>
            </w:r>
            <w:r w:rsidR="00BB7E2F" w:rsidRPr="009A0FF9">
              <w:rPr>
                <w:rStyle w:val="Hyperlink"/>
                <w:noProof/>
              </w:rPr>
              <w:t>DUT Parameters</w:t>
            </w:r>
            <w:r w:rsidR="00BB7E2F">
              <w:rPr>
                <w:noProof/>
                <w:webHidden/>
              </w:rPr>
              <w:tab/>
            </w:r>
            <w:r w:rsidR="00BB7E2F">
              <w:rPr>
                <w:noProof/>
                <w:webHidden/>
              </w:rPr>
              <w:fldChar w:fldCharType="begin"/>
            </w:r>
            <w:r w:rsidR="00BB7E2F">
              <w:rPr>
                <w:noProof/>
                <w:webHidden/>
              </w:rPr>
              <w:instrText xml:space="preserve"> PAGEREF _Toc54793703 \h </w:instrText>
            </w:r>
            <w:r w:rsidR="00BB7E2F">
              <w:rPr>
                <w:noProof/>
                <w:webHidden/>
              </w:rPr>
            </w:r>
            <w:r w:rsidR="00BB7E2F">
              <w:rPr>
                <w:noProof/>
                <w:webHidden/>
              </w:rPr>
              <w:fldChar w:fldCharType="separate"/>
            </w:r>
            <w:r w:rsidR="00BB7E2F">
              <w:rPr>
                <w:noProof/>
                <w:webHidden/>
              </w:rPr>
              <w:t>17</w:t>
            </w:r>
            <w:r w:rsidR="00BB7E2F">
              <w:rPr>
                <w:noProof/>
                <w:webHidden/>
              </w:rPr>
              <w:fldChar w:fldCharType="end"/>
            </w:r>
          </w:hyperlink>
        </w:p>
        <w:p w14:paraId="02C85AC1" w14:textId="3D8C4E26" w:rsidR="00BB7E2F" w:rsidRDefault="00784722">
          <w:pPr>
            <w:pStyle w:val="TOC3"/>
            <w:tabs>
              <w:tab w:val="left" w:pos="1320"/>
              <w:tab w:val="right" w:leader="dot" w:pos="8630"/>
            </w:tabs>
            <w:rPr>
              <w:rFonts w:eastAsiaTheme="minorEastAsia"/>
              <w:noProof/>
            </w:rPr>
          </w:pPr>
          <w:hyperlink w:anchor="_Toc54793704" w:history="1">
            <w:r w:rsidR="00BB7E2F" w:rsidRPr="009A0FF9">
              <w:rPr>
                <w:rStyle w:val="Hyperlink"/>
                <w:noProof/>
              </w:rPr>
              <w:t>3.3.1</w:t>
            </w:r>
            <w:r w:rsidR="00BB7E2F">
              <w:rPr>
                <w:rFonts w:eastAsiaTheme="minorEastAsia"/>
                <w:noProof/>
              </w:rPr>
              <w:tab/>
            </w:r>
            <w:r w:rsidR="00BB7E2F" w:rsidRPr="009A0FF9">
              <w:rPr>
                <w:rStyle w:val="Hyperlink"/>
                <w:noProof/>
              </w:rPr>
              <w:t>Mandatory configurations</w:t>
            </w:r>
            <w:r w:rsidR="00BB7E2F">
              <w:rPr>
                <w:noProof/>
                <w:webHidden/>
              </w:rPr>
              <w:tab/>
            </w:r>
            <w:r w:rsidR="00BB7E2F">
              <w:rPr>
                <w:noProof/>
                <w:webHidden/>
              </w:rPr>
              <w:fldChar w:fldCharType="begin"/>
            </w:r>
            <w:r w:rsidR="00BB7E2F">
              <w:rPr>
                <w:noProof/>
                <w:webHidden/>
              </w:rPr>
              <w:instrText xml:space="preserve"> PAGEREF _Toc54793704 \h </w:instrText>
            </w:r>
            <w:r w:rsidR="00BB7E2F">
              <w:rPr>
                <w:noProof/>
                <w:webHidden/>
              </w:rPr>
            </w:r>
            <w:r w:rsidR="00BB7E2F">
              <w:rPr>
                <w:noProof/>
                <w:webHidden/>
              </w:rPr>
              <w:fldChar w:fldCharType="separate"/>
            </w:r>
            <w:r w:rsidR="00BB7E2F">
              <w:rPr>
                <w:noProof/>
                <w:webHidden/>
              </w:rPr>
              <w:t>17</w:t>
            </w:r>
            <w:r w:rsidR="00BB7E2F">
              <w:rPr>
                <w:noProof/>
                <w:webHidden/>
              </w:rPr>
              <w:fldChar w:fldCharType="end"/>
            </w:r>
          </w:hyperlink>
        </w:p>
        <w:p w14:paraId="5B4E5A48" w14:textId="14D42141" w:rsidR="00BB7E2F" w:rsidRDefault="00784722">
          <w:pPr>
            <w:pStyle w:val="TOC3"/>
            <w:tabs>
              <w:tab w:val="left" w:pos="1320"/>
              <w:tab w:val="right" w:leader="dot" w:pos="8630"/>
            </w:tabs>
            <w:rPr>
              <w:rFonts w:eastAsiaTheme="minorEastAsia"/>
              <w:noProof/>
            </w:rPr>
          </w:pPr>
          <w:hyperlink w:anchor="_Toc54793705" w:history="1">
            <w:r w:rsidR="00BB7E2F" w:rsidRPr="009A0FF9">
              <w:rPr>
                <w:rStyle w:val="Hyperlink"/>
                <w:noProof/>
              </w:rPr>
              <w:t>3.3.2</w:t>
            </w:r>
            <w:r w:rsidR="00BB7E2F">
              <w:rPr>
                <w:rFonts w:eastAsiaTheme="minorEastAsia"/>
                <w:noProof/>
              </w:rPr>
              <w:tab/>
            </w:r>
            <w:r w:rsidR="00BB7E2F" w:rsidRPr="009A0FF9">
              <w:rPr>
                <w:rStyle w:val="Hyperlink"/>
                <w:noProof/>
              </w:rPr>
              <w:t>Reset</w:t>
            </w:r>
            <w:r w:rsidR="00BB7E2F">
              <w:rPr>
                <w:noProof/>
                <w:webHidden/>
              </w:rPr>
              <w:tab/>
            </w:r>
            <w:r w:rsidR="00BB7E2F">
              <w:rPr>
                <w:noProof/>
                <w:webHidden/>
              </w:rPr>
              <w:fldChar w:fldCharType="begin"/>
            </w:r>
            <w:r w:rsidR="00BB7E2F">
              <w:rPr>
                <w:noProof/>
                <w:webHidden/>
              </w:rPr>
              <w:instrText xml:space="preserve"> PAGEREF _Toc54793705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67EA5087" w14:textId="5C2103C8" w:rsidR="00BB7E2F" w:rsidRDefault="00784722">
          <w:pPr>
            <w:pStyle w:val="TOC3"/>
            <w:tabs>
              <w:tab w:val="left" w:pos="1320"/>
              <w:tab w:val="right" w:leader="dot" w:pos="8630"/>
            </w:tabs>
            <w:rPr>
              <w:rFonts w:eastAsiaTheme="minorEastAsia"/>
              <w:noProof/>
            </w:rPr>
          </w:pPr>
          <w:hyperlink w:anchor="_Toc54793706" w:history="1">
            <w:r w:rsidR="00BB7E2F" w:rsidRPr="009A0FF9">
              <w:rPr>
                <w:rStyle w:val="Hyperlink"/>
                <w:noProof/>
              </w:rPr>
              <w:t>3.3.3</w:t>
            </w:r>
            <w:r w:rsidR="00BB7E2F">
              <w:rPr>
                <w:rFonts w:eastAsiaTheme="minorEastAsia"/>
                <w:noProof/>
              </w:rPr>
              <w:tab/>
            </w:r>
            <w:r w:rsidR="00BB7E2F" w:rsidRPr="009A0FF9">
              <w:rPr>
                <w:rStyle w:val="Hyperlink"/>
                <w:noProof/>
              </w:rPr>
              <w:t>RAM configuration</w:t>
            </w:r>
            <w:r w:rsidR="00BB7E2F">
              <w:rPr>
                <w:noProof/>
                <w:webHidden/>
              </w:rPr>
              <w:tab/>
            </w:r>
            <w:r w:rsidR="00BB7E2F">
              <w:rPr>
                <w:noProof/>
                <w:webHidden/>
              </w:rPr>
              <w:fldChar w:fldCharType="begin"/>
            </w:r>
            <w:r w:rsidR="00BB7E2F">
              <w:rPr>
                <w:noProof/>
                <w:webHidden/>
              </w:rPr>
              <w:instrText xml:space="preserve"> PAGEREF _Toc54793706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232029C1" w14:textId="716F09C4" w:rsidR="00BB7E2F" w:rsidRDefault="00784722">
          <w:pPr>
            <w:pStyle w:val="TOC3"/>
            <w:tabs>
              <w:tab w:val="left" w:pos="1320"/>
              <w:tab w:val="right" w:leader="dot" w:pos="8630"/>
            </w:tabs>
            <w:rPr>
              <w:rFonts w:eastAsiaTheme="minorEastAsia"/>
              <w:noProof/>
            </w:rPr>
          </w:pPr>
          <w:hyperlink w:anchor="_Toc54793707" w:history="1">
            <w:r w:rsidR="00BB7E2F" w:rsidRPr="009A0FF9">
              <w:rPr>
                <w:rStyle w:val="Hyperlink"/>
                <w:noProof/>
              </w:rPr>
              <w:t>3.3.4</w:t>
            </w:r>
            <w:r w:rsidR="00BB7E2F">
              <w:rPr>
                <w:rFonts w:eastAsiaTheme="minorEastAsia"/>
                <w:noProof/>
              </w:rPr>
              <w:tab/>
            </w:r>
            <w:r w:rsidR="00BB7E2F" w:rsidRPr="009A0FF9">
              <w:rPr>
                <w:rStyle w:val="Hyperlink"/>
                <w:noProof/>
              </w:rPr>
              <w:t>Mandatory registers configuration</w:t>
            </w:r>
            <w:r w:rsidR="00BB7E2F">
              <w:rPr>
                <w:noProof/>
                <w:webHidden/>
              </w:rPr>
              <w:tab/>
            </w:r>
            <w:r w:rsidR="00BB7E2F">
              <w:rPr>
                <w:noProof/>
                <w:webHidden/>
              </w:rPr>
              <w:fldChar w:fldCharType="begin"/>
            </w:r>
            <w:r w:rsidR="00BB7E2F">
              <w:rPr>
                <w:noProof/>
                <w:webHidden/>
              </w:rPr>
              <w:instrText xml:space="preserve"> PAGEREF _Toc54793707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23EE9B5F" w14:textId="0D6B67D5" w:rsidR="00BB7E2F" w:rsidRDefault="00784722">
          <w:pPr>
            <w:pStyle w:val="TOC3"/>
            <w:tabs>
              <w:tab w:val="left" w:pos="1320"/>
              <w:tab w:val="right" w:leader="dot" w:pos="8630"/>
            </w:tabs>
            <w:rPr>
              <w:rFonts w:eastAsiaTheme="minorEastAsia"/>
              <w:noProof/>
            </w:rPr>
          </w:pPr>
          <w:hyperlink w:anchor="_Toc54793708" w:history="1">
            <w:r w:rsidR="00BB7E2F" w:rsidRPr="009A0FF9">
              <w:rPr>
                <w:rStyle w:val="Hyperlink"/>
                <w:noProof/>
              </w:rPr>
              <w:t>3.3.5</w:t>
            </w:r>
            <w:r w:rsidR="00BB7E2F">
              <w:rPr>
                <w:rFonts w:eastAsiaTheme="minorEastAsia"/>
                <w:noProof/>
              </w:rPr>
              <w:tab/>
            </w:r>
            <w:r w:rsidR="00BB7E2F" w:rsidRPr="009A0FF9">
              <w:rPr>
                <w:rStyle w:val="Hyperlink"/>
                <w:noProof/>
              </w:rPr>
              <w:t>Go signal</w:t>
            </w:r>
            <w:r w:rsidR="00BB7E2F">
              <w:rPr>
                <w:noProof/>
                <w:webHidden/>
              </w:rPr>
              <w:tab/>
            </w:r>
            <w:r w:rsidR="00BB7E2F">
              <w:rPr>
                <w:noProof/>
                <w:webHidden/>
              </w:rPr>
              <w:fldChar w:fldCharType="begin"/>
            </w:r>
            <w:r w:rsidR="00BB7E2F">
              <w:rPr>
                <w:noProof/>
                <w:webHidden/>
              </w:rPr>
              <w:instrText xml:space="preserve"> PAGEREF _Toc54793708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13CB3F37" w14:textId="0B062747" w:rsidR="00BB7E2F" w:rsidRDefault="00784722">
          <w:pPr>
            <w:pStyle w:val="TOC2"/>
            <w:tabs>
              <w:tab w:val="left" w:pos="880"/>
              <w:tab w:val="right" w:leader="dot" w:pos="8630"/>
            </w:tabs>
            <w:rPr>
              <w:rFonts w:eastAsiaTheme="minorEastAsia"/>
              <w:noProof/>
            </w:rPr>
          </w:pPr>
          <w:hyperlink w:anchor="_Toc54793709" w:history="1">
            <w:r w:rsidR="00BB7E2F" w:rsidRPr="009A0FF9">
              <w:rPr>
                <w:rStyle w:val="Hyperlink"/>
                <w:noProof/>
              </w:rPr>
              <w:t>3.4</w:t>
            </w:r>
            <w:r w:rsidR="00BB7E2F">
              <w:rPr>
                <w:rFonts w:eastAsiaTheme="minorEastAsia"/>
                <w:noProof/>
              </w:rPr>
              <w:tab/>
            </w:r>
            <w:r w:rsidR="00BB7E2F" w:rsidRPr="009A0FF9">
              <w:rPr>
                <w:rStyle w:val="Hyperlink"/>
                <w:noProof/>
              </w:rPr>
              <w:t>Optional configurations</w:t>
            </w:r>
            <w:r w:rsidR="00BB7E2F">
              <w:rPr>
                <w:noProof/>
                <w:webHidden/>
              </w:rPr>
              <w:tab/>
            </w:r>
            <w:r w:rsidR="00BB7E2F">
              <w:rPr>
                <w:noProof/>
                <w:webHidden/>
              </w:rPr>
              <w:fldChar w:fldCharType="begin"/>
            </w:r>
            <w:r w:rsidR="00BB7E2F">
              <w:rPr>
                <w:noProof/>
                <w:webHidden/>
              </w:rPr>
              <w:instrText xml:space="preserve"> PAGEREF _Toc54793709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7744E131" w14:textId="0F5B4FB1" w:rsidR="00BB7E2F" w:rsidRDefault="00784722">
          <w:pPr>
            <w:pStyle w:val="TOC3"/>
            <w:tabs>
              <w:tab w:val="left" w:pos="1320"/>
              <w:tab w:val="right" w:leader="dot" w:pos="8630"/>
            </w:tabs>
            <w:rPr>
              <w:rFonts w:eastAsiaTheme="minorEastAsia"/>
              <w:noProof/>
            </w:rPr>
          </w:pPr>
          <w:hyperlink w:anchor="_Toc54793710" w:history="1">
            <w:r w:rsidR="00BB7E2F" w:rsidRPr="009A0FF9">
              <w:rPr>
                <w:rStyle w:val="Hyperlink"/>
                <w:noProof/>
              </w:rPr>
              <w:t>3.4.1</w:t>
            </w:r>
            <w:r w:rsidR="00BB7E2F">
              <w:rPr>
                <w:rFonts w:eastAsiaTheme="minorEastAsia"/>
                <w:noProof/>
              </w:rPr>
              <w:tab/>
            </w:r>
            <w:r w:rsidR="00BB7E2F" w:rsidRPr="009A0FF9">
              <w:rPr>
                <w:rStyle w:val="Hyperlink"/>
                <w:noProof/>
              </w:rPr>
              <w:t>Centroid registers configuration</w:t>
            </w:r>
            <w:r w:rsidR="00BB7E2F">
              <w:rPr>
                <w:noProof/>
                <w:webHidden/>
              </w:rPr>
              <w:tab/>
            </w:r>
            <w:r w:rsidR="00BB7E2F">
              <w:rPr>
                <w:noProof/>
                <w:webHidden/>
              </w:rPr>
              <w:fldChar w:fldCharType="begin"/>
            </w:r>
            <w:r w:rsidR="00BB7E2F">
              <w:rPr>
                <w:noProof/>
                <w:webHidden/>
              </w:rPr>
              <w:instrText xml:space="preserve"> PAGEREF _Toc54793710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28800831" w14:textId="1CFFC29B" w:rsidR="00BB7E2F" w:rsidRDefault="00784722">
          <w:pPr>
            <w:pStyle w:val="TOC3"/>
            <w:tabs>
              <w:tab w:val="left" w:pos="1320"/>
              <w:tab w:val="right" w:leader="dot" w:pos="8630"/>
            </w:tabs>
            <w:rPr>
              <w:rFonts w:eastAsiaTheme="minorEastAsia"/>
              <w:noProof/>
            </w:rPr>
          </w:pPr>
          <w:hyperlink w:anchor="_Toc54793711" w:history="1">
            <w:r w:rsidR="00BB7E2F" w:rsidRPr="009A0FF9">
              <w:rPr>
                <w:rStyle w:val="Hyperlink"/>
                <w:noProof/>
              </w:rPr>
              <w:t>3.4.2</w:t>
            </w:r>
            <w:r w:rsidR="00BB7E2F">
              <w:rPr>
                <w:rFonts w:eastAsiaTheme="minorEastAsia"/>
                <w:noProof/>
              </w:rPr>
              <w:tab/>
            </w:r>
            <w:r w:rsidR="00BB7E2F" w:rsidRPr="009A0FF9">
              <w:rPr>
                <w:rStyle w:val="Hyperlink"/>
                <w:noProof/>
              </w:rPr>
              <w:t>Threshold register configuration</w:t>
            </w:r>
            <w:r w:rsidR="00BB7E2F">
              <w:rPr>
                <w:noProof/>
                <w:webHidden/>
              </w:rPr>
              <w:tab/>
            </w:r>
            <w:r w:rsidR="00BB7E2F">
              <w:rPr>
                <w:noProof/>
                <w:webHidden/>
              </w:rPr>
              <w:fldChar w:fldCharType="begin"/>
            </w:r>
            <w:r w:rsidR="00BB7E2F">
              <w:rPr>
                <w:noProof/>
                <w:webHidden/>
              </w:rPr>
              <w:instrText xml:space="preserve"> PAGEREF _Toc54793711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52C70F26" w14:textId="06F30AD6" w:rsidR="00BB7E2F" w:rsidRDefault="00784722">
          <w:pPr>
            <w:pStyle w:val="TOC2"/>
            <w:tabs>
              <w:tab w:val="left" w:pos="880"/>
              <w:tab w:val="right" w:leader="dot" w:pos="8630"/>
            </w:tabs>
            <w:rPr>
              <w:rFonts w:eastAsiaTheme="minorEastAsia"/>
              <w:noProof/>
            </w:rPr>
          </w:pPr>
          <w:hyperlink w:anchor="_Toc54793712" w:history="1">
            <w:r w:rsidR="00BB7E2F" w:rsidRPr="009A0FF9">
              <w:rPr>
                <w:rStyle w:val="Hyperlink"/>
                <w:noProof/>
              </w:rPr>
              <w:t>3.5</w:t>
            </w:r>
            <w:r w:rsidR="00BB7E2F">
              <w:rPr>
                <w:rFonts w:eastAsiaTheme="minorEastAsia"/>
                <w:noProof/>
              </w:rPr>
              <w:tab/>
            </w:r>
            <w:r w:rsidR="00BB7E2F" w:rsidRPr="009A0FF9">
              <w:rPr>
                <w:rStyle w:val="Hyperlink"/>
                <w:noProof/>
              </w:rPr>
              <w:t>Description of APB protocol</w:t>
            </w:r>
            <w:r w:rsidR="00BB7E2F">
              <w:rPr>
                <w:noProof/>
                <w:webHidden/>
              </w:rPr>
              <w:tab/>
            </w:r>
            <w:r w:rsidR="00BB7E2F">
              <w:rPr>
                <w:noProof/>
                <w:webHidden/>
              </w:rPr>
              <w:fldChar w:fldCharType="begin"/>
            </w:r>
            <w:r w:rsidR="00BB7E2F">
              <w:rPr>
                <w:noProof/>
                <w:webHidden/>
              </w:rPr>
              <w:instrText xml:space="preserve"> PAGEREF _Toc54793712 \h </w:instrText>
            </w:r>
            <w:r w:rsidR="00BB7E2F">
              <w:rPr>
                <w:noProof/>
                <w:webHidden/>
              </w:rPr>
            </w:r>
            <w:r w:rsidR="00BB7E2F">
              <w:rPr>
                <w:noProof/>
                <w:webHidden/>
              </w:rPr>
              <w:fldChar w:fldCharType="separate"/>
            </w:r>
            <w:r w:rsidR="00BB7E2F">
              <w:rPr>
                <w:noProof/>
                <w:webHidden/>
              </w:rPr>
              <w:t>19</w:t>
            </w:r>
            <w:r w:rsidR="00BB7E2F">
              <w:rPr>
                <w:noProof/>
                <w:webHidden/>
              </w:rPr>
              <w:fldChar w:fldCharType="end"/>
            </w:r>
          </w:hyperlink>
        </w:p>
        <w:p w14:paraId="399D0C5B" w14:textId="4D8C02C5" w:rsidR="00BB7E2F" w:rsidRDefault="00784722">
          <w:pPr>
            <w:pStyle w:val="TOC3"/>
            <w:tabs>
              <w:tab w:val="left" w:pos="1320"/>
              <w:tab w:val="right" w:leader="dot" w:pos="8630"/>
            </w:tabs>
            <w:rPr>
              <w:rFonts w:eastAsiaTheme="minorEastAsia"/>
              <w:noProof/>
            </w:rPr>
          </w:pPr>
          <w:hyperlink w:anchor="_Toc54793713" w:history="1">
            <w:r w:rsidR="00BB7E2F" w:rsidRPr="009A0FF9">
              <w:rPr>
                <w:rStyle w:val="Hyperlink"/>
                <w:noProof/>
              </w:rPr>
              <w:t>3.5.1</w:t>
            </w:r>
            <w:r w:rsidR="00BB7E2F">
              <w:rPr>
                <w:rFonts w:eastAsiaTheme="minorEastAsia"/>
                <w:noProof/>
              </w:rPr>
              <w:tab/>
            </w:r>
            <w:r w:rsidR="00BB7E2F" w:rsidRPr="009A0FF9">
              <w:rPr>
                <w:rStyle w:val="Hyperlink"/>
                <w:noProof/>
              </w:rPr>
              <w:t>Introduction</w:t>
            </w:r>
            <w:r w:rsidR="00BB7E2F">
              <w:rPr>
                <w:noProof/>
                <w:webHidden/>
              </w:rPr>
              <w:tab/>
            </w:r>
            <w:r w:rsidR="00BB7E2F">
              <w:rPr>
                <w:noProof/>
                <w:webHidden/>
              </w:rPr>
              <w:fldChar w:fldCharType="begin"/>
            </w:r>
            <w:r w:rsidR="00BB7E2F">
              <w:rPr>
                <w:noProof/>
                <w:webHidden/>
              </w:rPr>
              <w:instrText xml:space="preserve"> PAGEREF _Toc54793713 \h </w:instrText>
            </w:r>
            <w:r w:rsidR="00BB7E2F">
              <w:rPr>
                <w:noProof/>
                <w:webHidden/>
              </w:rPr>
            </w:r>
            <w:r w:rsidR="00BB7E2F">
              <w:rPr>
                <w:noProof/>
                <w:webHidden/>
              </w:rPr>
              <w:fldChar w:fldCharType="separate"/>
            </w:r>
            <w:r w:rsidR="00BB7E2F">
              <w:rPr>
                <w:noProof/>
                <w:webHidden/>
              </w:rPr>
              <w:t>19</w:t>
            </w:r>
            <w:r w:rsidR="00BB7E2F">
              <w:rPr>
                <w:noProof/>
                <w:webHidden/>
              </w:rPr>
              <w:fldChar w:fldCharType="end"/>
            </w:r>
          </w:hyperlink>
        </w:p>
        <w:p w14:paraId="58EFD9F2" w14:textId="61EEBD34" w:rsidR="00BB7E2F" w:rsidRDefault="00784722">
          <w:pPr>
            <w:pStyle w:val="TOC3"/>
            <w:tabs>
              <w:tab w:val="left" w:pos="1320"/>
              <w:tab w:val="right" w:leader="dot" w:pos="8630"/>
            </w:tabs>
            <w:rPr>
              <w:rFonts w:eastAsiaTheme="minorEastAsia"/>
              <w:noProof/>
            </w:rPr>
          </w:pPr>
          <w:hyperlink w:anchor="_Toc54793714" w:history="1">
            <w:r w:rsidR="00BB7E2F" w:rsidRPr="009A0FF9">
              <w:rPr>
                <w:rStyle w:val="Hyperlink"/>
                <w:noProof/>
              </w:rPr>
              <w:t>3.5.2</w:t>
            </w:r>
            <w:r w:rsidR="00BB7E2F">
              <w:rPr>
                <w:rFonts w:eastAsiaTheme="minorEastAsia"/>
                <w:noProof/>
              </w:rPr>
              <w:tab/>
            </w:r>
            <w:r w:rsidR="00BB7E2F" w:rsidRPr="009A0FF9">
              <w:rPr>
                <w:rStyle w:val="Hyperlink"/>
                <w:noProof/>
              </w:rPr>
              <w:t>Transfers</w:t>
            </w:r>
            <w:r w:rsidR="00BB7E2F">
              <w:rPr>
                <w:noProof/>
                <w:webHidden/>
              </w:rPr>
              <w:tab/>
            </w:r>
            <w:r w:rsidR="00BB7E2F">
              <w:rPr>
                <w:noProof/>
                <w:webHidden/>
              </w:rPr>
              <w:fldChar w:fldCharType="begin"/>
            </w:r>
            <w:r w:rsidR="00BB7E2F">
              <w:rPr>
                <w:noProof/>
                <w:webHidden/>
              </w:rPr>
              <w:instrText xml:space="preserve"> PAGEREF _Toc54793714 \h </w:instrText>
            </w:r>
            <w:r w:rsidR="00BB7E2F">
              <w:rPr>
                <w:noProof/>
                <w:webHidden/>
              </w:rPr>
            </w:r>
            <w:r w:rsidR="00BB7E2F">
              <w:rPr>
                <w:noProof/>
                <w:webHidden/>
              </w:rPr>
              <w:fldChar w:fldCharType="separate"/>
            </w:r>
            <w:r w:rsidR="00BB7E2F">
              <w:rPr>
                <w:noProof/>
                <w:webHidden/>
              </w:rPr>
              <w:t>22</w:t>
            </w:r>
            <w:r w:rsidR="00BB7E2F">
              <w:rPr>
                <w:noProof/>
                <w:webHidden/>
              </w:rPr>
              <w:fldChar w:fldCharType="end"/>
            </w:r>
          </w:hyperlink>
        </w:p>
        <w:p w14:paraId="0488FF6B" w14:textId="1830BA0F" w:rsidR="00BB7E2F" w:rsidRDefault="00784722">
          <w:pPr>
            <w:pStyle w:val="TOC1"/>
            <w:tabs>
              <w:tab w:val="left" w:pos="440"/>
              <w:tab w:val="right" w:leader="dot" w:pos="8630"/>
            </w:tabs>
            <w:rPr>
              <w:rFonts w:eastAsiaTheme="minorEastAsia"/>
              <w:noProof/>
            </w:rPr>
          </w:pPr>
          <w:hyperlink w:anchor="_Toc54793715" w:history="1">
            <w:r w:rsidR="00BB7E2F" w:rsidRPr="009A0FF9">
              <w:rPr>
                <w:rStyle w:val="Hyperlink"/>
                <w:noProof/>
              </w:rPr>
              <w:t>4</w:t>
            </w:r>
            <w:r w:rsidR="00BB7E2F">
              <w:rPr>
                <w:rFonts w:eastAsiaTheme="minorEastAsia"/>
                <w:noProof/>
              </w:rPr>
              <w:tab/>
            </w:r>
            <w:r w:rsidR="00BB7E2F" w:rsidRPr="009A0FF9">
              <w:rPr>
                <w:rStyle w:val="Hyperlink"/>
                <w:noProof/>
              </w:rPr>
              <w:t>Implemented Verification environment</w:t>
            </w:r>
            <w:r w:rsidR="00BB7E2F">
              <w:rPr>
                <w:noProof/>
                <w:webHidden/>
              </w:rPr>
              <w:tab/>
            </w:r>
            <w:r w:rsidR="00BB7E2F">
              <w:rPr>
                <w:noProof/>
                <w:webHidden/>
              </w:rPr>
              <w:fldChar w:fldCharType="begin"/>
            </w:r>
            <w:r w:rsidR="00BB7E2F">
              <w:rPr>
                <w:noProof/>
                <w:webHidden/>
              </w:rPr>
              <w:instrText xml:space="preserve"> PAGEREF _Toc54793715 \h </w:instrText>
            </w:r>
            <w:r w:rsidR="00BB7E2F">
              <w:rPr>
                <w:noProof/>
                <w:webHidden/>
              </w:rPr>
            </w:r>
            <w:r w:rsidR="00BB7E2F">
              <w:rPr>
                <w:noProof/>
                <w:webHidden/>
              </w:rPr>
              <w:fldChar w:fldCharType="separate"/>
            </w:r>
            <w:r w:rsidR="00BB7E2F">
              <w:rPr>
                <w:noProof/>
                <w:webHidden/>
              </w:rPr>
              <w:t>27</w:t>
            </w:r>
            <w:r w:rsidR="00BB7E2F">
              <w:rPr>
                <w:noProof/>
                <w:webHidden/>
              </w:rPr>
              <w:fldChar w:fldCharType="end"/>
            </w:r>
          </w:hyperlink>
        </w:p>
        <w:p w14:paraId="16BB71EF" w14:textId="7A6F1F79" w:rsidR="00BB7E2F" w:rsidRDefault="00784722">
          <w:pPr>
            <w:pStyle w:val="TOC2"/>
            <w:tabs>
              <w:tab w:val="left" w:pos="880"/>
              <w:tab w:val="right" w:leader="dot" w:pos="8630"/>
            </w:tabs>
            <w:rPr>
              <w:rFonts w:eastAsiaTheme="minorEastAsia"/>
              <w:noProof/>
            </w:rPr>
          </w:pPr>
          <w:hyperlink w:anchor="_Toc54793716" w:history="1">
            <w:r w:rsidR="00BB7E2F" w:rsidRPr="009A0FF9">
              <w:rPr>
                <w:rStyle w:val="Hyperlink"/>
                <w:noProof/>
              </w:rPr>
              <w:t>4.1</w:t>
            </w:r>
            <w:r w:rsidR="00BB7E2F">
              <w:rPr>
                <w:rFonts w:eastAsiaTheme="minorEastAsia"/>
                <w:noProof/>
              </w:rPr>
              <w:tab/>
            </w:r>
            <w:r w:rsidR="00BB7E2F" w:rsidRPr="009A0FF9">
              <w:rPr>
                <w:rStyle w:val="Hyperlink"/>
                <w:noProof/>
              </w:rPr>
              <w:t>UVM used classes</w:t>
            </w:r>
            <w:r w:rsidR="00BB7E2F">
              <w:rPr>
                <w:noProof/>
                <w:webHidden/>
              </w:rPr>
              <w:tab/>
            </w:r>
            <w:r w:rsidR="00BB7E2F">
              <w:rPr>
                <w:noProof/>
                <w:webHidden/>
              </w:rPr>
              <w:fldChar w:fldCharType="begin"/>
            </w:r>
            <w:r w:rsidR="00BB7E2F">
              <w:rPr>
                <w:noProof/>
                <w:webHidden/>
              </w:rPr>
              <w:instrText xml:space="preserve"> PAGEREF _Toc54793716 \h </w:instrText>
            </w:r>
            <w:r w:rsidR="00BB7E2F">
              <w:rPr>
                <w:noProof/>
                <w:webHidden/>
              </w:rPr>
            </w:r>
            <w:r w:rsidR="00BB7E2F">
              <w:rPr>
                <w:noProof/>
                <w:webHidden/>
              </w:rPr>
              <w:fldChar w:fldCharType="separate"/>
            </w:r>
            <w:r w:rsidR="00BB7E2F">
              <w:rPr>
                <w:noProof/>
                <w:webHidden/>
              </w:rPr>
              <w:t>27</w:t>
            </w:r>
            <w:r w:rsidR="00BB7E2F">
              <w:rPr>
                <w:noProof/>
                <w:webHidden/>
              </w:rPr>
              <w:fldChar w:fldCharType="end"/>
            </w:r>
          </w:hyperlink>
        </w:p>
        <w:p w14:paraId="300E8AEF" w14:textId="43C54AAF" w:rsidR="00BB7E2F" w:rsidRDefault="00784722">
          <w:pPr>
            <w:pStyle w:val="TOC2"/>
            <w:tabs>
              <w:tab w:val="left" w:pos="880"/>
              <w:tab w:val="right" w:leader="dot" w:pos="8630"/>
            </w:tabs>
            <w:rPr>
              <w:rFonts w:eastAsiaTheme="minorEastAsia"/>
              <w:noProof/>
            </w:rPr>
          </w:pPr>
          <w:hyperlink w:anchor="_Toc54793717" w:history="1">
            <w:r w:rsidR="00BB7E2F" w:rsidRPr="009A0FF9">
              <w:rPr>
                <w:rStyle w:val="Hyperlink"/>
                <w:noProof/>
              </w:rPr>
              <w:t>4.2</w:t>
            </w:r>
            <w:r w:rsidR="00BB7E2F">
              <w:rPr>
                <w:rFonts w:eastAsiaTheme="minorEastAsia"/>
                <w:noProof/>
              </w:rPr>
              <w:tab/>
            </w:r>
            <w:r w:rsidR="00BB7E2F" w:rsidRPr="009A0FF9">
              <w:rPr>
                <w:rStyle w:val="Hyperlink"/>
                <w:noProof/>
              </w:rPr>
              <w:t>Ref Model</w:t>
            </w:r>
            <w:r w:rsidR="00BB7E2F">
              <w:rPr>
                <w:noProof/>
                <w:webHidden/>
              </w:rPr>
              <w:tab/>
            </w:r>
            <w:r w:rsidR="00BB7E2F">
              <w:rPr>
                <w:noProof/>
                <w:webHidden/>
              </w:rPr>
              <w:fldChar w:fldCharType="begin"/>
            </w:r>
            <w:r w:rsidR="00BB7E2F">
              <w:rPr>
                <w:noProof/>
                <w:webHidden/>
              </w:rPr>
              <w:instrText xml:space="preserve"> PAGEREF _Toc54793717 \h </w:instrText>
            </w:r>
            <w:r w:rsidR="00BB7E2F">
              <w:rPr>
                <w:noProof/>
                <w:webHidden/>
              </w:rPr>
            </w:r>
            <w:r w:rsidR="00BB7E2F">
              <w:rPr>
                <w:noProof/>
                <w:webHidden/>
              </w:rPr>
              <w:fldChar w:fldCharType="separate"/>
            </w:r>
            <w:r w:rsidR="00BB7E2F">
              <w:rPr>
                <w:noProof/>
                <w:webHidden/>
              </w:rPr>
              <w:t>27</w:t>
            </w:r>
            <w:r w:rsidR="00BB7E2F">
              <w:rPr>
                <w:noProof/>
                <w:webHidden/>
              </w:rPr>
              <w:fldChar w:fldCharType="end"/>
            </w:r>
          </w:hyperlink>
        </w:p>
        <w:p w14:paraId="38F4B3A3" w14:textId="6F577309" w:rsidR="00BB7E2F" w:rsidRDefault="00784722">
          <w:pPr>
            <w:pStyle w:val="TOC1"/>
            <w:tabs>
              <w:tab w:val="left" w:pos="440"/>
              <w:tab w:val="right" w:leader="dot" w:pos="8630"/>
            </w:tabs>
            <w:rPr>
              <w:rFonts w:eastAsiaTheme="minorEastAsia"/>
              <w:noProof/>
            </w:rPr>
          </w:pPr>
          <w:hyperlink w:anchor="_Toc54793718" w:history="1">
            <w:r w:rsidR="00BB7E2F" w:rsidRPr="009A0FF9">
              <w:rPr>
                <w:rStyle w:val="Hyperlink"/>
                <w:noProof/>
              </w:rPr>
              <w:t>5</w:t>
            </w:r>
            <w:r w:rsidR="00BB7E2F">
              <w:rPr>
                <w:rFonts w:eastAsiaTheme="minorEastAsia"/>
                <w:noProof/>
              </w:rPr>
              <w:tab/>
            </w:r>
            <w:r w:rsidR="00BB7E2F" w:rsidRPr="009A0FF9">
              <w:rPr>
                <w:rStyle w:val="Hyperlink"/>
                <w:noProof/>
              </w:rPr>
              <w:t>Test Plan</w:t>
            </w:r>
            <w:r w:rsidR="00BB7E2F">
              <w:rPr>
                <w:noProof/>
                <w:webHidden/>
              </w:rPr>
              <w:tab/>
            </w:r>
            <w:r w:rsidR="00BB7E2F">
              <w:rPr>
                <w:noProof/>
                <w:webHidden/>
              </w:rPr>
              <w:fldChar w:fldCharType="begin"/>
            </w:r>
            <w:r w:rsidR="00BB7E2F">
              <w:rPr>
                <w:noProof/>
                <w:webHidden/>
              </w:rPr>
              <w:instrText xml:space="preserve"> PAGEREF _Toc54793718 \h </w:instrText>
            </w:r>
            <w:r w:rsidR="00BB7E2F">
              <w:rPr>
                <w:noProof/>
                <w:webHidden/>
              </w:rPr>
            </w:r>
            <w:r w:rsidR="00BB7E2F">
              <w:rPr>
                <w:noProof/>
                <w:webHidden/>
              </w:rPr>
              <w:fldChar w:fldCharType="separate"/>
            </w:r>
            <w:r w:rsidR="00BB7E2F">
              <w:rPr>
                <w:noProof/>
                <w:webHidden/>
              </w:rPr>
              <w:t>28</w:t>
            </w:r>
            <w:r w:rsidR="00BB7E2F">
              <w:rPr>
                <w:noProof/>
                <w:webHidden/>
              </w:rPr>
              <w:fldChar w:fldCharType="end"/>
            </w:r>
          </w:hyperlink>
        </w:p>
        <w:p w14:paraId="1E9C52A0" w14:textId="5F104D16" w:rsidR="00BB7E2F" w:rsidRDefault="00784722">
          <w:pPr>
            <w:pStyle w:val="TOC2"/>
            <w:tabs>
              <w:tab w:val="left" w:pos="880"/>
              <w:tab w:val="right" w:leader="dot" w:pos="8630"/>
            </w:tabs>
            <w:rPr>
              <w:rFonts w:eastAsiaTheme="minorEastAsia"/>
              <w:noProof/>
            </w:rPr>
          </w:pPr>
          <w:hyperlink w:anchor="_Toc54793719" w:history="1">
            <w:r w:rsidR="00BB7E2F" w:rsidRPr="009A0FF9">
              <w:rPr>
                <w:rStyle w:val="Hyperlink"/>
                <w:noProof/>
              </w:rPr>
              <w:t>5.1</w:t>
            </w:r>
            <w:r w:rsidR="00BB7E2F">
              <w:rPr>
                <w:rFonts w:eastAsiaTheme="minorEastAsia"/>
                <w:noProof/>
              </w:rPr>
              <w:tab/>
            </w:r>
            <w:r w:rsidR="00BB7E2F" w:rsidRPr="009A0FF9">
              <w:rPr>
                <w:rStyle w:val="Hyperlink"/>
                <w:noProof/>
              </w:rPr>
              <w:t>Test Line 1 – Gradual Random Points</w:t>
            </w:r>
            <w:r w:rsidR="00BB7E2F">
              <w:rPr>
                <w:noProof/>
                <w:webHidden/>
              </w:rPr>
              <w:tab/>
            </w:r>
            <w:r w:rsidR="00BB7E2F">
              <w:rPr>
                <w:noProof/>
                <w:webHidden/>
              </w:rPr>
              <w:fldChar w:fldCharType="begin"/>
            </w:r>
            <w:r w:rsidR="00BB7E2F">
              <w:rPr>
                <w:noProof/>
                <w:webHidden/>
              </w:rPr>
              <w:instrText xml:space="preserve"> PAGEREF _Toc54793719 \h </w:instrText>
            </w:r>
            <w:r w:rsidR="00BB7E2F">
              <w:rPr>
                <w:noProof/>
                <w:webHidden/>
              </w:rPr>
            </w:r>
            <w:r w:rsidR="00BB7E2F">
              <w:rPr>
                <w:noProof/>
                <w:webHidden/>
              </w:rPr>
              <w:fldChar w:fldCharType="separate"/>
            </w:r>
            <w:r w:rsidR="00BB7E2F">
              <w:rPr>
                <w:noProof/>
                <w:webHidden/>
              </w:rPr>
              <w:t>28</w:t>
            </w:r>
            <w:r w:rsidR="00BB7E2F">
              <w:rPr>
                <w:noProof/>
                <w:webHidden/>
              </w:rPr>
              <w:fldChar w:fldCharType="end"/>
            </w:r>
          </w:hyperlink>
        </w:p>
        <w:p w14:paraId="6E1A98DE" w14:textId="532A4F43" w:rsidR="00BB7E2F" w:rsidRDefault="00784722">
          <w:pPr>
            <w:pStyle w:val="TOC2"/>
            <w:tabs>
              <w:tab w:val="left" w:pos="880"/>
              <w:tab w:val="right" w:leader="dot" w:pos="8630"/>
            </w:tabs>
            <w:rPr>
              <w:rFonts w:eastAsiaTheme="minorEastAsia"/>
              <w:noProof/>
            </w:rPr>
          </w:pPr>
          <w:hyperlink w:anchor="_Toc54793720" w:history="1">
            <w:r w:rsidR="00BB7E2F" w:rsidRPr="009A0FF9">
              <w:rPr>
                <w:rStyle w:val="Hyperlink"/>
                <w:noProof/>
              </w:rPr>
              <w:t>5.2</w:t>
            </w:r>
            <w:r w:rsidR="00BB7E2F">
              <w:rPr>
                <w:rFonts w:eastAsiaTheme="minorEastAsia"/>
                <w:noProof/>
              </w:rPr>
              <w:tab/>
            </w:r>
            <w:r w:rsidR="00BB7E2F" w:rsidRPr="009A0FF9">
              <w:rPr>
                <w:rStyle w:val="Hyperlink"/>
                <w:noProof/>
              </w:rPr>
              <w:t>Test Line 2 – One Iteration Test</w:t>
            </w:r>
            <w:r w:rsidR="00BB7E2F">
              <w:rPr>
                <w:noProof/>
                <w:webHidden/>
              </w:rPr>
              <w:tab/>
            </w:r>
            <w:r w:rsidR="00BB7E2F">
              <w:rPr>
                <w:noProof/>
                <w:webHidden/>
              </w:rPr>
              <w:fldChar w:fldCharType="begin"/>
            </w:r>
            <w:r w:rsidR="00BB7E2F">
              <w:rPr>
                <w:noProof/>
                <w:webHidden/>
              </w:rPr>
              <w:instrText xml:space="preserve"> PAGEREF _Toc54793720 \h </w:instrText>
            </w:r>
            <w:r w:rsidR="00BB7E2F">
              <w:rPr>
                <w:noProof/>
                <w:webHidden/>
              </w:rPr>
            </w:r>
            <w:r w:rsidR="00BB7E2F">
              <w:rPr>
                <w:noProof/>
                <w:webHidden/>
              </w:rPr>
              <w:fldChar w:fldCharType="separate"/>
            </w:r>
            <w:r w:rsidR="00BB7E2F">
              <w:rPr>
                <w:noProof/>
                <w:webHidden/>
              </w:rPr>
              <w:t>28</w:t>
            </w:r>
            <w:r w:rsidR="00BB7E2F">
              <w:rPr>
                <w:noProof/>
                <w:webHidden/>
              </w:rPr>
              <w:fldChar w:fldCharType="end"/>
            </w:r>
          </w:hyperlink>
        </w:p>
        <w:p w14:paraId="0D676733" w14:textId="15F159EB" w:rsidR="00BB7E2F" w:rsidRDefault="00784722">
          <w:pPr>
            <w:pStyle w:val="TOC2"/>
            <w:tabs>
              <w:tab w:val="left" w:pos="880"/>
              <w:tab w:val="right" w:leader="dot" w:pos="8630"/>
            </w:tabs>
            <w:rPr>
              <w:rFonts w:eastAsiaTheme="minorEastAsia"/>
              <w:noProof/>
            </w:rPr>
          </w:pPr>
          <w:hyperlink w:anchor="_Toc54793721" w:history="1">
            <w:r w:rsidR="00BB7E2F" w:rsidRPr="009A0FF9">
              <w:rPr>
                <w:rStyle w:val="Hyperlink"/>
                <w:noProof/>
              </w:rPr>
              <w:t>5.3</w:t>
            </w:r>
            <w:r w:rsidR="00BB7E2F">
              <w:rPr>
                <w:rFonts w:eastAsiaTheme="minorEastAsia"/>
                <w:noProof/>
              </w:rPr>
              <w:tab/>
            </w:r>
            <w:r w:rsidR="00BB7E2F" w:rsidRPr="009A0FF9">
              <w:rPr>
                <w:rStyle w:val="Hyperlink"/>
                <w:noProof/>
              </w:rPr>
              <w:t>Test Line 3 – Random Points and Centroids</w:t>
            </w:r>
            <w:r w:rsidR="00BB7E2F">
              <w:rPr>
                <w:noProof/>
                <w:webHidden/>
              </w:rPr>
              <w:tab/>
            </w:r>
            <w:r w:rsidR="00BB7E2F">
              <w:rPr>
                <w:noProof/>
                <w:webHidden/>
              </w:rPr>
              <w:fldChar w:fldCharType="begin"/>
            </w:r>
            <w:r w:rsidR="00BB7E2F">
              <w:rPr>
                <w:noProof/>
                <w:webHidden/>
              </w:rPr>
              <w:instrText xml:space="preserve"> PAGEREF _Toc54793721 \h </w:instrText>
            </w:r>
            <w:r w:rsidR="00BB7E2F">
              <w:rPr>
                <w:noProof/>
                <w:webHidden/>
              </w:rPr>
            </w:r>
            <w:r w:rsidR="00BB7E2F">
              <w:rPr>
                <w:noProof/>
                <w:webHidden/>
              </w:rPr>
              <w:fldChar w:fldCharType="separate"/>
            </w:r>
            <w:r w:rsidR="00BB7E2F">
              <w:rPr>
                <w:noProof/>
                <w:webHidden/>
              </w:rPr>
              <w:t>29</w:t>
            </w:r>
            <w:r w:rsidR="00BB7E2F">
              <w:rPr>
                <w:noProof/>
                <w:webHidden/>
              </w:rPr>
              <w:fldChar w:fldCharType="end"/>
            </w:r>
          </w:hyperlink>
        </w:p>
        <w:p w14:paraId="52EECE64" w14:textId="3A50E800" w:rsidR="00BB7E2F" w:rsidRDefault="00784722">
          <w:pPr>
            <w:pStyle w:val="TOC2"/>
            <w:tabs>
              <w:tab w:val="left" w:pos="880"/>
              <w:tab w:val="right" w:leader="dot" w:pos="8630"/>
            </w:tabs>
            <w:rPr>
              <w:rFonts w:eastAsiaTheme="minorEastAsia"/>
              <w:noProof/>
            </w:rPr>
          </w:pPr>
          <w:hyperlink w:anchor="_Toc54793722" w:history="1">
            <w:r w:rsidR="00BB7E2F" w:rsidRPr="009A0FF9">
              <w:rPr>
                <w:rStyle w:val="Hyperlink"/>
                <w:noProof/>
              </w:rPr>
              <w:t>5.4</w:t>
            </w:r>
            <w:r w:rsidR="00BB7E2F">
              <w:rPr>
                <w:rFonts w:eastAsiaTheme="minorEastAsia"/>
                <w:noProof/>
              </w:rPr>
              <w:tab/>
            </w:r>
            <w:r w:rsidR="00BB7E2F" w:rsidRPr="009A0FF9">
              <w:rPr>
                <w:rStyle w:val="Hyperlink"/>
                <w:noProof/>
              </w:rPr>
              <w:t>Test Line 4 – Random Constrained Number of Points</w:t>
            </w:r>
            <w:r w:rsidR="00BB7E2F">
              <w:rPr>
                <w:noProof/>
                <w:webHidden/>
              </w:rPr>
              <w:tab/>
            </w:r>
            <w:r w:rsidR="00BB7E2F">
              <w:rPr>
                <w:noProof/>
                <w:webHidden/>
              </w:rPr>
              <w:fldChar w:fldCharType="begin"/>
            </w:r>
            <w:r w:rsidR="00BB7E2F">
              <w:rPr>
                <w:noProof/>
                <w:webHidden/>
              </w:rPr>
              <w:instrText xml:space="preserve"> PAGEREF _Toc54793722 \h </w:instrText>
            </w:r>
            <w:r w:rsidR="00BB7E2F">
              <w:rPr>
                <w:noProof/>
                <w:webHidden/>
              </w:rPr>
            </w:r>
            <w:r w:rsidR="00BB7E2F">
              <w:rPr>
                <w:noProof/>
                <w:webHidden/>
              </w:rPr>
              <w:fldChar w:fldCharType="separate"/>
            </w:r>
            <w:r w:rsidR="00BB7E2F">
              <w:rPr>
                <w:noProof/>
                <w:webHidden/>
              </w:rPr>
              <w:t>29</w:t>
            </w:r>
            <w:r w:rsidR="00BB7E2F">
              <w:rPr>
                <w:noProof/>
                <w:webHidden/>
              </w:rPr>
              <w:fldChar w:fldCharType="end"/>
            </w:r>
          </w:hyperlink>
        </w:p>
        <w:p w14:paraId="2E70BB61" w14:textId="34DE0294" w:rsidR="00BB7E2F" w:rsidRDefault="00784722">
          <w:pPr>
            <w:pStyle w:val="TOC2"/>
            <w:tabs>
              <w:tab w:val="left" w:pos="880"/>
              <w:tab w:val="right" w:leader="dot" w:pos="8630"/>
            </w:tabs>
            <w:rPr>
              <w:rFonts w:eastAsiaTheme="minorEastAsia"/>
              <w:noProof/>
            </w:rPr>
          </w:pPr>
          <w:hyperlink w:anchor="_Toc54793723" w:history="1">
            <w:r w:rsidR="00BB7E2F" w:rsidRPr="009A0FF9">
              <w:rPr>
                <w:rStyle w:val="Hyperlink"/>
                <w:noProof/>
              </w:rPr>
              <w:t>5.5</w:t>
            </w:r>
            <w:r w:rsidR="00BB7E2F">
              <w:rPr>
                <w:rFonts w:eastAsiaTheme="minorEastAsia"/>
                <w:noProof/>
              </w:rPr>
              <w:tab/>
            </w:r>
            <w:r w:rsidR="00BB7E2F" w:rsidRPr="009A0FF9">
              <w:rPr>
                <w:rStyle w:val="Hyperlink"/>
                <w:noProof/>
              </w:rPr>
              <w:t>Test Line 5 – Equal Initial Values Test</w:t>
            </w:r>
            <w:r w:rsidR="00BB7E2F">
              <w:rPr>
                <w:noProof/>
                <w:webHidden/>
              </w:rPr>
              <w:tab/>
            </w:r>
            <w:r w:rsidR="00BB7E2F">
              <w:rPr>
                <w:noProof/>
                <w:webHidden/>
              </w:rPr>
              <w:fldChar w:fldCharType="begin"/>
            </w:r>
            <w:r w:rsidR="00BB7E2F">
              <w:rPr>
                <w:noProof/>
                <w:webHidden/>
              </w:rPr>
              <w:instrText xml:space="preserve"> PAGEREF _Toc54793723 \h </w:instrText>
            </w:r>
            <w:r w:rsidR="00BB7E2F">
              <w:rPr>
                <w:noProof/>
                <w:webHidden/>
              </w:rPr>
            </w:r>
            <w:r w:rsidR="00BB7E2F">
              <w:rPr>
                <w:noProof/>
                <w:webHidden/>
              </w:rPr>
              <w:fldChar w:fldCharType="separate"/>
            </w:r>
            <w:r w:rsidR="00BB7E2F">
              <w:rPr>
                <w:noProof/>
                <w:webHidden/>
              </w:rPr>
              <w:t>29</w:t>
            </w:r>
            <w:r w:rsidR="00BB7E2F">
              <w:rPr>
                <w:noProof/>
                <w:webHidden/>
              </w:rPr>
              <w:fldChar w:fldCharType="end"/>
            </w:r>
          </w:hyperlink>
        </w:p>
        <w:p w14:paraId="35D1450A" w14:textId="5F055CC7" w:rsidR="00BB7E2F" w:rsidRDefault="00784722">
          <w:pPr>
            <w:pStyle w:val="TOC2"/>
            <w:tabs>
              <w:tab w:val="left" w:pos="880"/>
              <w:tab w:val="right" w:leader="dot" w:pos="8630"/>
            </w:tabs>
            <w:rPr>
              <w:rFonts w:eastAsiaTheme="minorEastAsia"/>
              <w:noProof/>
            </w:rPr>
          </w:pPr>
          <w:hyperlink w:anchor="_Toc54793724" w:history="1">
            <w:r w:rsidR="00BB7E2F" w:rsidRPr="009A0FF9">
              <w:rPr>
                <w:rStyle w:val="Hyperlink"/>
                <w:noProof/>
              </w:rPr>
              <w:t>5.6</w:t>
            </w:r>
            <w:r w:rsidR="00BB7E2F">
              <w:rPr>
                <w:rFonts w:eastAsiaTheme="minorEastAsia"/>
                <w:noProof/>
              </w:rPr>
              <w:tab/>
            </w:r>
            <w:r w:rsidR="00BB7E2F" w:rsidRPr="009A0FF9">
              <w:rPr>
                <w:rStyle w:val="Hyperlink"/>
                <w:noProof/>
              </w:rPr>
              <w:t>Test Line 6 – Positive Overflow Test</w:t>
            </w:r>
            <w:r w:rsidR="00BB7E2F">
              <w:rPr>
                <w:noProof/>
                <w:webHidden/>
              </w:rPr>
              <w:tab/>
            </w:r>
            <w:r w:rsidR="00BB7E2F">
              <w:rPr>
                <w:noProof/>
                <w:webHidden/>
              </w:rPr>
              <w:fldChar w:fldCharType="begin"/>
            </w:r>
            <w:r w:rsidR="00BB7E2F">
              <w:rPr>
                <w:noProof/>
                <w:webHidden/>
              </w:rPr>
              <w:instrText xml:space="preserve"> PAGEREF _Toc54793724 \h </w:instrText>
            </w:r>
            <w:r w:rsidR="00BB7E2F">
              <w:rPr>
                <w:noProof/>
                <w:webHidden/>
              </w:rPr>
            </w:r>
            <w:r w:rsidR="00BB7E2F">
              <w:rPr>
                <w:noProof/>
                <w:webHidden/>
              </w:rPr>
              <w:fldChar w:fldCharType="separate"/>
            </w:r>
            <w:r w:rsidR="00BB7E2F">
              <w:rPr>
                <w:noProof/>
                <w:webHidden/>
              </w:rPr>
              <w:t>30</w:t>
            </w:r>
            <w:r w:rsidR="00BB7E2F">
              <w:rPr>
                <w:noProof/>
                <w:webHidden/>
              </w:rPr>
              <w:fldChar w:fldCharType="end"/>
            </w:r>
          </w:hyperlink>
        </w:p>
        <w:p w14:paraId="38527171" w14:textId="7314D58B" w:rsidR="00BB7E2F" w:rsidRDefault="00784722">
          <w:pPr>
            <w:pStyle w:val="TOC2"/>
            <w:tabs>
              <w:tab w:val="left" w:pos="880"/>
              <w:tab w:val="right" w:leader="dot" w:pos="8630"/>
            </w:tabs>
            <w:rPr>
              <w:rFonts w:eastAsiaTheme="minorEastAsia"/>
              <w:noProof/>
            </w:rPr>
          </w:pPr>
          <w:hyperlink w:anchor="_Toc54793725" w:history="1">
            <w:r w:rsidR="00BB7E2F" w:rsidRPr="009A0FF9">
              <w:rPr>
                <w:rStyle w:val="Hyperlink"/>
                <w:noProof/>
              </w:rPr>
              <w:t>5.7</w:t>
            </w:r>
            <w:r w:rsidR="00BB7E2F">
              <w:rPr>
                <w:rFonts w:eastAsiaTheme="minorEastAsia"/>
                <w:noProof/>
              </w:rPr>
              <w:tab/>
            </w:r>
            <w:r w:rsidR="00BB7E2F" w:rsidRPr="009A0FF9">
              <w:rPr>
                <w:rStyle w:val="Hyperlink"/>
                <w:noProof/>
              </w:rPr>
              <w:t>Test Line 7 – Negative Overflow Test</w:t>
            </w:r>
            <w:r w:rsidR="00BB7E2F">
              <w:rPr>
                <w:noProof/>
                <w:webHidden/>
              </w:rPr>
              <w:tab/>
            </w:r>
            <w:r w:rsidR="00BB7E2F">
              <w:rPr>
                <w:noProof/>
                <w:webHidden/>
              </w:rPr>
              <w:fldChar w:fldCharType="begin"/>
            </w:r>
            <w:r w:rsidR="00BB7E2F">
              <w:rPr>
                <w:noProof/>
                <w:webHidden/>
              </w:rPr>
              <w:instrText xml:space="preserve"> PAGEREF _Toc54793725 \h </w:instrText>
            </w:r>
            <w:r w:rsidR="00BB7E2F">
              <w:rPr>
                <w:noProof/>
                <w:webHidden/>
              </w:rPr>
            </w:r>
            <w:r w:rsidR="00BB7E2F">
              <w:rPr>
                <w:noProof/>
                <w:webHidden/>
              </w:rPr>
              <w:fldChar w:fldCharType="separate"/>
            </w:r>
            <w:r w:rsidR="00BB7E2F">
              <w:rPr>
                <w:noProof/>
                <w:webHidden/>
              </w:rPr>
              <w:t>30</w:t>
            </w:r>
            <w:r w:rsidR="00BB7E2F">
              <w:rPr>
                <w:noProof/>
                <w:webHidden/>
              </w:rPr>
              <w:fldChar w:fldCharType="end"/>
            </w:r>
          </w:hyperlink>
        </w:p>
        <w:p w14:paraId="4DD6C99A" w14:textId="4DFC8C82" w:rsidR="00BB7E2F" w:rsidRDefault="00784722">
          <w:pPr>
            <w:pStyle w:val="TOC2"/>
            <w:tabs>
              <w:tab w:val="left" w:pos="880"/>
              <w:tab w:val="right" w:leader="dot" w:pos="8630"/>
            </w:tabs>
            <w:rPr>
              <w:rFonts w:eastAsiaTheme="minorEastAsia"/>
              <w:noProof/>
            </w:rPr>
          </w:pPr>
          <w:hyperlink w:anchor="_Toc54793726" w:history="1">
            <w:r w:rsidR="00BB7E2F" w:rsidRPr="009A0FF9">
              <w:rPr>
                <w:rStyle w:val="Hyperlink"/>
                <w:noProof/>
              </w:rPr>
              <w:t>5.8</w:t>
            </w:r>
            <w:r w:rsidR="00BB7E2F">
              <w:rPr>
                <w:rFonts w:eastAsiaTheme="minorEastAsia"/>
                <w:noProof/>
              </w:rPr>
              <w:tab/>
            </w:r>
            <w:r w:rsidR="00BB7E2F" w:rsidRPr="009A0FF9">
              <w:rPr>
                <w:rStyle w:val="Hyperlink"/>
                <w:noProof/>
              </w:rPr>
              <w:t>Test Line 8 – Full Memory Test</w:t>
            </w:r>
            <w:r w:rsidR="00BB7E2F">
              <w:rPr>
                <w:noProof/>
                <w:webHidden/>
              </w:rPr>
              <w:tab/>
            </w:r>
            <w:r w:rsidR="00BB7E2F">
              <w:rPr>
                <w:noProof/>
                <w:webHidden/>
              </w:rPr>
              <w:fldChar w:fldCharType="begin"/>
            </w:r>
            <w:r w:rsidR="00BB7E2F">
              <w:rPr>
                <w:noProof/>
                <w:webHidden/>
              </w:rPr>
              <w:instrText xml:space="preserve"> PAGEREF _Toc54793726 \h </w:instrText>
            </w:r>
            <w:r w:rsidR="00BB7E2F">
              <w:rPr>
                <w:noProof/>
                <w:webHidden/>
              </w:rPr>
            </w:r>
            <w:r w:rsidR="00BB7E2F">
              <w:rPr>
                <w:noProof/>
                <w:webHidden/>
              </w:rPr>
              <w:fldChar w:fldCharType="separate"/>
            </w:r>
            <w:r w:rsidR="00BB7E2F">
              <w:rPr>
                <w:noProof/>
                <w:webHidden/>
              </w:rPr>
              <w:t>30</w:t>
            </w:r>
            <w:r w:rsidR="00BB7E2F">
              <w:rPr>
                <w:noProof/>
                <w:webHidden/>
              </w:rPr>
              <w:fldChar w:fldCharType="end"/>
            </w:r>
          </w:hyperlink>
        </w:p>
        <w:p w14:paraId="4400F2B6" w14:textId="35ACF20A" w:rsidR="00BB7E2F" w:rsidRDefault="00784722">
          <w:pPr>
            <w:pStyle w:val="TOC2"/>
            <w:tabs>
              <w:tab w:val="left" w:pos="880"/>
              <w:tab w:val="right" w:leader="dot" w:pos="8630"/>
            </w:tabs>
            <w:rPr>
              <w:rFonts w:eastAsiaTheme="minorEastAsia"/>
              <w:noProof/>
            </w:rPr>
          </w:pPr>
          <w:hyperlink w:anchor="_Toc54793727" w:history="1">
            <w:r w:rsidR="00BB7E2F" w:rsidRPr="009A0FF9">
              <w:rPr>
                <w:rStyle w:val="Hyperlink"/>
                <w:noProof/>
              </w:rPr>
              <w:t>5.9</w:t>
            </w:r>
            <w:r w:rsidR="00BB7E2F">
              <w:rPr>
                <w:rFonts w:eastAsiaTheme="minorEastAsia"/>
                <w:noProof/>
              </w:rPr>
              <w:tab/>
            </w:r>
            <w:r w:rsidR="00BB7E2F" w:rsidRPr="009A0FF9">
              <w:rPr>
                <w:rStyle w:val="Hyperlink"/>
                <w:noProof/>
              </w:rPr>
              <w:t>Test Line 9 – Fully Random Test</w:t>
            </w:r>
            <w:r w:rsidR="00BB7E2F">
              <w:rPr>
                <w:noProof/>
                <w:webHidden/>
              </w:rPr>
              <w:tab/>
            </w:r>
            <w:r w:rsidR="00BB7E2F">
              <w:rPr>
                <w:noProof/>
                <w:webHidden/>
              </w:rPr>
              <w:fldChar w:fldCharType="begin"/>
            </w:r>
            <w:r w:rsidR="00BB7E2F">
              <w:rPr>
                <w:noProof/>
                <w:webHidden/>
              </w:rPr>
              <w:instrText xml:space="preserve"> PAGEREF _Toc54793727 \h </w:instrText>
            </w:r>
            <w:r w:rsidR="00BB7E2F">
              <w:rPr>
                <w:noProof/>
                <w:webHidden/>
              </w:rPr>
            </w:r>
            <w:r w:rsidR="00BB7E2F">
              <w:rPr>
                <w:noProof/>
                <w:webHidden/>
              </w:rPr>
              <w:fldChar w:fldCharType="separate"/>
            </w:r>
            <w:r w:rsidR="00BB7E2F">
              <w:rPr>
                <w:noProof/>
                <w:webHidden/>
              </w:rPr>
              <w:t>31</w:t>
            </w:r>
            <w:r w:rsidR="00BB7E2F">
              <w:rPr>
                <w:noProof/>
                <w:webHidden/>
              </w:rPr>
              <w:fldChar w:fldCharType="end"/>
            </w:r>
          </w:hyperlink>
        </w:p>
        <w:p w14:paraId="736BFAD1" w14:textId="6C8D78B0" w:rsidR="00BB7E2F" w:rsidRDefault="00784722">
          <w:pPr>
            <w:pStyle w:val="TOC2"/>
            <w:tabs>
              <w:tab w:val="left" w:pos="880"/>
              <w:tab w:val="right" w:leader="dot" w:pos="8630"/>
            </w:tabs>
            <w:rPr>
              <w:rFonts w:eastAsiaTheme="minorEastAsia"/>
              <w:noProof/>
            </w:rPr>
          </w:pPr>
          <w:hyperlink w:anchor="_Toc54793728" w:history="1">
            <w:r w:rsidR="00BB7E2F" w:rsidRPr="009A0FF9">
              <w:rPr>
                <w:rStyle w:val="Hyperlink"/>
                <w:noProof/>
              </w:rPr>
              <w:t>5.10</w:t>
            </w:r>
            <w:r w:rsidR="00BB7E2F">
              <w:rPr>
                <w:rFonts w:eastAsiaTheme="minorEastAsia"/>
                <w:noProof/>
              </w:rPr>
              <w:tab/>
            </w:r>
            <w:r w:rsidR="00BB7E2F" w:rsidRPr="009A0FF9">
              <w:rPr>
                <w:rStyle w:val="Hyperlink"/>
                <w:noProof/>
              </w:rPr>
              <w:t>Test Line 10 – Out as In Test</w:t>
            </w:r>
            <w:r w:rsidR="00BB7E2F">
              <w:rPr>
                <w:noProof/>
                <w:webHidden/>
              </w:rPr>
              <w:tab/>
            </w:r>
            <w:r w:rsidR="00BB7E2F">
              <w:rPr>
                <w:noProof/>
                <w:webHidden/>
              </w:rPr>
              <w:fldChar w:fldCharType="begin"/>
            </w:r>
            <w:r w:rsidR="00BB7E2F">
              <w:rPr>
                <w:noProof/>
                <w:webHidden/>
              </w:rPr>
              <w:instrText xml:space="preserve"> PAGEREF _Toc54793728 \h </w:instrText>
            </w:r>
            <w:r w:rsidR="00BB7E2F">
              <w:rPr>
                <w:noProof/>
                <w:webHidden/>
              </w:rPr>
            </w:r>
            <w:r w:rsidR="00BB7E2F">
              <w:rPr>
                <w:noProof/>
                <w:webHidden/>
              </w:rPr>
              <w:fldChar w:fldCharType="separate"/>
            </w:r>
            <w:r w:rsidR="00BB7E2F">
              <w:rPr>
                <w:noProof/>
                <w:webHidden/>
              </w:rPr>
              <w:t>31</w:t>
            </w:r>
            <w:r w:rsidR="00BB7E2F">
              <w:rPr>
                <w:noProof/>
                <w:webHidden/>
              </w:rPr>
              <w:fldChar w:fldCharType="end"/>
            </w:r>
          </w:hyperlink>
        </w:p>
        <w:p w14:paraId="108227CE" w14:textId="17DBF4EC" w:rsidR="00BB7E2F" w:rsidRDefault="00784722">
          <w:pPr>
            <w:pStyle w:val="TOC2"/>
            <w:tabs>
              <w:tab w:val="left" w:pos="880"/>
              <w:tab w:val="right" w:leader="dot" w:pos="8630"/>
            </w:tabs>
            <w:rPr>
              <w:rFonts w:eastAsiaTheme="minorEastAsia"/>
              <w:noProof/>
            </w:rPr>
          </w:pPr>
          <w:hyperlink w:anchor="_Toc54793729" w:history="1">
            <w:r w:rsidR="00BB7E2F" w:rsidRPr="009A0FF9">
              <w:rPr>
                <w:rStyle w:val="Hyperlink"/>
                <w:noProof/>
              </w:rPr>
              <w:t>5.11</w:t>
            </w:r>
            <w:r w:rsidR="00BB7E2F">
              <w:rPr>
                <w:rFonts w:eastAsiaTheme="minorEastAsia"/>
                <w:noProof/>
              </w:rPr>
              <w:tab/>
            </w:r>
            <w:r w:rsidR="00BB7E2F" w:rsidRPr="009A0FF9">
              <w:rPr>
                <w:rStyle w:val="Hyperlink"/>
                <w:noProof/>
              </w:rPr>
              <w:t>Test Line 11 – Robustness Test</w:t>
            </w:r>
            <w:r w:rsidR="00BB7E2F">
              <w:rPr>
                <w:noProof/>
                <w:webHidden/>
              </w:rPr>
              <w:tab/>
            </w:r>
            <w:r w:rsidR="00BB7E2F">
              <w:rPr>
                <w:noProof/>
                <w:webHidden/>
              </w:rPr>
              <w:fldChar w:fldCharType="begin"/>
            </w:r>
            <w:r w:rsidR="00BB7E2F">
              <w:rPr>
                <w:noProof/>
                <w:webHidden/>
              </w:rPr>
              <w:instrText xml:space="preserve"> PAGEREF _Toc54793729 \h </w:instrText>
            </w:r>
            <w:r w:rsidR="00BB7E2F">
              <w:rPr>
                <w:noProof/>
                <w:webHidden/>
              </w:rPr>
            </w:r>
            <w:r w:rsidR="00BB7E2F">
              <w:rPr>
                <w:noProof/>
                <w:webHidden/>
              </w:rPr>
              <w:fldChar w:fldCharType="separate"/>
            </w:r>
            <w:r w:rsidR="00BB7E2F">
              <w:rPr>
                <w:noProof/>
                <w:webHidden/>
              </w:rPr>
              <w:t>31</w:t>
            </w:r>
            <w:r w:rsidR="00BB7E2F">
              <w:rPr>
                <w:noProof/>
                <w:webHidden/>
              </w:rPr>
              <w:fldChar w:fldCharType="end"/>
            </w:r>
          </w:hyperlink>
        </w:p>
        <w:p w14:paraId="6C3DB152" w14:textId="2AE46925" w:rsidR="00BB7E2F" w:rsidRDefault="00784722">
          <w:pPr>
            <w:pStyle w:val="TOC2"/>
            <w:tabs>
              <w:tab w:val="left" w:pos="880"/>
              <w:tab w:val="right" w:leader="dot" w:pos="8630"/>
            </w:tabs>
            <w:rPr>
              <w:rFonts w:eastAsiaTheme="minorEastAsia"/>
              <w:noProof/>
            </w:rPr>
          </w:pPr>
          <w:hyperlink w:anchor="_Toc54793730" w:history="1">
            <w:r w:rsidR="00BB7E2F" w:rsidRPr="009A0FF9">
              <w:rPr>
                <w:rStyle w:val="Hyperlink"/>
                <w:noProof/>
              </w:rPr>
              <w:t>5.12</w:t>
            </w:r>
            <w:r w:rsidR="00BB7E2F">
              <w:rPr>
                <w:rFonts w:eastAsiaTheme="minorEastAsia"/>
                <w:noProof/>
              </w:rPr>
              <w:tab/>
            </w:r>
            <w:r w:rsidR="00BB7E2F" w:rsidRPr="009A0FF9">
              <w:rPr>
                <w:rStyle w:val="Hyperlink"/>
                <w:noProof/>
              </w:rPr>
              <w:t>Test Line 12 – Threshold Test</w:t>
            </w:r>
            <w:r w:rsidR="00BB7E2F">
              <w:rPr>
                <w:noProof/>
                <w:webHidden/>
              </w:rPr>
              <w:tab/>
            </w:r>
            <w:r w:rsidR="00BB7E2F">
              <w:rPr>
                <w:noProof/>
                <w:webHidden/>
              </w:rPr>
              <w:fldChar w:fldCharType="begin"/>
            </w:r>
            <w:r w:rsidR="00BB7E2F">
              <w:rPr>
                <w:noProof/>
                <w:webHidden/>
              </w:rPr>
              <w:instrText xml:space="preserve"> PAGEREF _Toc54793730 \h </w:instrText>
            </w:r>
            <w:r w:rsidR="00BB7E2F">
              <w:rPr>
                <w:noProof/>
                <w:webHidden/>
              </w:rPr>
            </w:r>
            <w:r w:rsidR="00BB7E2F">
              <w:rPr>
                <w:noProof/>
                <w:webHidden/>
              </w:rPr>
              <w:fldChar w:fldCharType="separate"/>
            </w:r>
            <w:r w:rsidR="00BB7E2F">
              <w:rPr>
                <w:noProof/>
                <w:webHidden/>
              </w:rPr>
              <w:t>32</w:t>
            </w:r>
            <w:r w:rsidR="00BB7E2F">
              <w:rPr>
                <w:noProof/>
                <w:webHidden/>
              </w:rPr>
              <w:fldChar w:fldCharType="end"/>
            </w:r>
          </w:hyperlink>
        </w:p>
        <w:p w14:paraId="15C88C6E" w14:textId="30BF4BA4" w:rsidR="00BB7E2F" w:rsidRDefault="00784722">
          <w:pPr>
            <w:pStyle w:val="TOC2"/>
            <w:tabs>
              <w:tab w:val="left" w:pos="880"/>
              <w:tab w:val="right" w:leader="dot" w:pos="8630"/>
            </w:tabs>
            <w:rPr>
              <w:rFonts w:eastAsiaTheme="minorEastAsia"/>
              <w:noProof/>
            </w:rPr>
          </w:pPr>
          <w:hyperlink w:anchor="_Toc54793731" w:history="1">
            <w:r w:rsidR="00BB7E2F" w:rsidRPr="009A0FF9">
              <w:rPr>
                <w:rStyle w:val="Hyperlink"/>
                <w:noProof/>
              </w:rPr>
              <w:t>5.13</w:t>
            </w:r>
            <w:r w:rsidR="00BB7E2F">
              <w:rPr>
                <w:rFonts w:eastAsiaTheme="minorEastAsia"/>
                <w:noProof/>
              </w:rPr>
              <w:tab/>
            </w:r>
            <w:r w:rsidR="00BB7E2F" w:rsidRPr="009A0FF9">
              <w:rPr>
                <w:rStyle w:val="Hyperlink"/>
                <w:noProof/>
              </w:rPr>
              <w:t>Test Line 13 – Isolated Centroid Test</w:t>
            </w:r>
            <w:r w:rsidR="00BB7E2F">
              <w:rPr>
                <w:noProof/>
                <w:webHidden/>
              </w:rPr>
              <w:tab/>
            </w:r>
            <w:r w:rsidR="00BB7E2F">
              <w:rPr>
                <w:noProof/>
                <w:webHidden/>
              </w:rPr>
              <w:fldChar w:fldCharType="begin"/>
            </w:r>
            <w:r w:rsidR="00BB7E2F">
              <w:rPr>
                <w:noProof/>
                <w:webHidden/>
              </w:rPr>
              <w:instrText xml:space="preserve"> PAGEREF _Toc54793731 \h </w:instrText>
            </w:r>
            <w:r w:rsidR="00BB7E2F">
              <w:rPr>
                <w:noProof/>
                <w:webHidden/>
              </w:rPr>
            </w:r>
            <w:r w:rsidR="00BB7E2F">
              <w:rPr>
                <w:noProof/>
                <w:webHidden/>
              </w:rPr>
              <w:fldChar w:fldCharType="separate"/>
            </w:r>
            <w:r w:rsidR="00BB7E2F">
              <w:rPr>
                <w:noProof/>
                <w:webHidden/>
              </w:rPr>
              <w:t>32</w:t>
            </w:r>
            <w:r w:rsidR="00BB7E2F">
              <w:rPr>
                <w:noProof/>
                <w:webHidden/>
              </w:rPr>
              <w:fldChar w:fldCharType="end"/>
            </w:r>
          </w:hyperlink>
        </w:p>
        <w:p w14:paraId="49C01254" w14:textId="7F891220" w:rsidR="00BB7E2F" w:rsidRDefault="00784722">
          <w:pPr>
            <w:pStyle w:val="TOC1"/>
            <w:tabs>
              <w:tab w:val="left" w:pos="440"/>
              <w:tab w:val="right" w:leader="dot" w:pos="8630"/>
            </w:tabs>
            <w:rPr>
              <w:rFonts w:eastAsiaTheme="minorEastAsia"/>
              <w:noProof/>
            </w:rPr>
          </w:pPr>
          <w:hyperlink w:anchor="_Toc54793732" w:history="1">
            <w:r w:rsidR="00BB7E2F" w:rsidRPr="009A0FF9">
              <w:rPr>
                <w:rStyle w:val="Hyperlink"/>
                <w:noProof/>
              </w:rPr>
              <w:t>6</w:t>
            </w:r>
            <w:r w:rsidR="00BB7E2F">
              <w:rPr>
                <w:rFonts w:eastAsiaTheme="minorEastAsia"/>
                <w:noProof/>
              </w:rPr>
              <w:tab/>
            </w:r>
            <w:r w:rsidR="00BB7E2F" w:rsidRPr="009A0FF9">
              <w:rPr>
                <w:rStyle w:val="Hyperlink"/>
                <w:noProof/>
              </w:rPr>
              <w:t>Results</w:t>
            </w:r>
            <w:r w:rsidR="00BB7E2F">
              <w:rPr>
                <w:noProof/>
                <w:webHidden/>
              </w:rPr>
              <w:tab/>
            </w:r>
            <w:r w:rsidR="00BB7E2F">
              <w:rPr>
                <w:noProof/>
                <w:webHidden/>
              </w:rPr>
              <w:fldChar w:fldCharType="begin"/>
            </w:r>
            <w:r w:rsidR="00BB7E2F">
              <w:rPr>
                <w:noProof/>
                <w:webHidden/>
              </w:rPr>
              <w:instrText xml:space="preserve"> PAGEREF _Toc54793732 \h </w:instrText>
            </w:r>
            <w:r w:rsidR="00BB7E2F">
              <w:rPr>
                <w:noProof/>
                <w:webHidden/>
              </w:rPr>
            </w:r>
            <w:r w:rsidR="00BB7E2F">
              <w:rPr>
                <w:noProof/>
                <w:webHidden/>
              </w:rPr>
              <w:fldChar w:fldCharType="separate"/>
            </w:r>
            <w:r w:rsidR="00BB7E2F">
              <w:rPr>
                <w:noProof/>
                <w:webHidden/>
              </w:rPr>
              <w:t>33</w:t>
            </w:r>
            <w:r w:rsidR="00BB7E2F">
              <w:rPr>
                <w:noProof/>
                <w:webHidden/>
              </w:rPr>
              <w:fldChar w:fldCharType="end"/>
            </w:r>
          </w:hyperlink>
        </w:p>
        <w:p w14:paraId="688C0D76" w14:textId="10664644" w:rsidR="00BB7E2F" w:rsidRDefault="00784722">
          <w:pPr>
            <w:pStyle w:val="TOC1"/>
            <w:tabs>
              <w:tab w:val="left" w:pos="440"/>
              <w:tab w:val="right" w:leader="dot" w:pos="8630"/>
            </w:tabs>
            <w:rPr>
              <w:rFonts w:eastAsiaTheme="minorEastAsia"/>
              <w:noProof/>
            </w:rPr>
          </w:pPr>
          <w:hyperlink w:anchor="_Toc54793733" w:history="1">
            <w:r w:rsidR="00BB7E2F" w:rsidRPr="009A0FF9">
              <w:rPr>
                <w:rStyle w:val="Hyperlink"/>
                <w:noProof/>
              </w:rPr>
              <w:t>7</w:t>
            </w:r>
            <w:r w:rsidR="00BB7E2F">
              <w:rPr>
                <w:rFonts w:eastAsiaTheme="minorEastAsia"/>
                <w:noProof/>
              </w:rPr>
              <w:tab/>
            </w:r>
            <w:r w:rsidR="00BB7E2F" w:rsidRPr="009A0FF9">
              <w:rPr>
                <w:rStyle w:val="Hyperlink"/>
                <w:noProof/>
              </w:rPr>
              <w:t>Bug Fixes</w:t>
            </w:r>
            <w:r w:rsidR="00BB7E2F">
              <w:rPr>
                <w:noProof/>
                <w:webHidden/>
              </w:rPr>
              <w:tab/>
            </w:r>
            <w:r w:rsidR="00BB7E2F">
              <w:rPr>
                <w:noProof/>
                <w:webHidden/>
              </w:rPr>
              <w:fldChar w:fldCharType="begin"/>
            </w:r>
            <w:r w:rsidR="00BB7E2F">
              <w:rPr>
                <w:noProof/>
                <w:webHidden/>
              </w:rPr>
              <w:instrText xml:space="preserve"> PAGEREF _Toc54793733 \h </w:instrText>
            </w:r>
            <w:r w:rsidR="00BB7E2F">
              <w:rPr>
                <w:noProof/>
                <w:webHidden/>
              </w:rPr>
            </w:r>
            <w:r w:rsidR="00BB7E2F">
              <w:rPr>
                <w:noProof/>
                <w:webHidden/>
              </w:rPr>
              <w:fldChar w:fldCharType="separate"/>
            </w:r>
            <w:r w:rsidR="00BB7E2F">
              <w:rPr>
                <w:noProof/>
                <w:webHidden/>
              </w:rPr>
              <w:t>34</w:t>
            </w:r>
            <w:r w:rsidR="00BB7E2F">
              <w:rPr>
                <w:noProof/>
                <w:webHidden/>
              </w:rPr>
              <w:fldChar w:fldCharType="end"/>
            </w:r>
          </w:hyperlink>
        </w:p>
        <w:p w14:paraId="5FED45C0" w14:textId="0A87A3FA" w:rsidR="00BB7E2F" w:rsidRDefault="00784722">
          <w:pPr>
            <w:pStyle w:val="TOC2"/>
            <w:tabs>
              <w:tab w:val="left" w:pos="880"/>
              <w:tab w:val="right" w:leader="dot" w:pos="8630"/>
            </w:tabs>
            <w:rPr>
              <w:rFonts w:eastAsiaTheme="minorEastAsia"/>
              <w:noProof/>
            </w:rPr>
          </w:pPr>
          <w:hyperlink w:anchor="_Toc54793734" w:history="1">
            <w:r w:rsidR="00BB7E2F" w:rsidRPr="009A0FF9">
              <w:rPr>
                <w:rStyle w:val="Hyperlink"/>
                <w:noProof/>
              </w:rPr>
              <w:t>7.1</w:t>
            </w:r>
            <w:r w:rsidR="00BB7E2F">
              <w:rPr>
                <w:rFonts w:eastAsiaTheme="minorEastAsia"/>
                <w:noProof/>
              </w:rPr>
              <w:tab/>
            </w:r>
            <w:r w:rsidR="00BB7E2F" w:rsidRPr="009A0FF9">
              <w:rPr>
                <w:rStyle w:val="Hyperlink"/>
                <w:noProof/>
              </w:rPr>
              <w:t>Negative values bug</w:t>
            </w:r>
            <w:r w:rsidR="00BB7E2F">
              <w:rPr>
                <w:noProof/>
                <w:webHidden/>
              </w:rPr>
              <w:tab/>
            </w:r>
            <w:r w:rsidR="00BB7E2F">
              <w:rPr>
                <w:noProof/>
                <w:webHidden/>
              </w:rPr>
              <w:fldChar w:fldCharType="begin"/>
            </w:r>
            <w:r w:rsidR="00BB7E2F">
              <w:rPr>
                <w:noProof/>
                <w:webHidden/>
              </w:rPr>
              <w:instrText xml:space="preserve"> PAGEREF _Toc54793734 \h </w:instrText>
            </w:r>
            <w:r w:rsidR="00BB7E2F">
              <w:rPr>
                <w:noProof/>
                <w:webHidden/>
              </w:rPr>
            </w:r>
            <w:r w:rsidR="00BB7E2F">
              <w:rPr>
                <w:noProof/>
                <w:webHidden/>
              </w:rPr>
              <w:fldChar w:fldCharType="separate"/>
            </w:r>
            <w:r w:rsidR="00BB7E2F">
              <w:rPr>
                <w:noProof/>
                <w:webHidden/>
              </w:rPr>
              <w:t>34</w:t>
            </w:r>
            <w:r w:rsidR="00BB7E2F">
              <w:rPr>
                <w:noProof/>
                <w:webHidden/>
              </w:rPr>
              <w:fldChar w:fldCharType="end"/>
            </w:r>
          </w:hyperlink>
        </w:p>
        <w:p w14:paraId="2C99C772" w14:textId="2877A882" w:rsidR="00BB7E2F" w:rsidRDefault="00784722">
          <w:pPr>
            <w:pStyle w:val="TOC2"/>
            <w:tabs>
              <w:tab w:val="left" w:pos="880"/>
              <w:tab w:val="right" w:leader="dot" w:pos="8630"/>
            </w:tabs>
            <w:rPr>
              <w:rFonts w:eastAsiaTheme="minorEastAsia"/>
              <w:noProof/>
            </w:rPr>
          </w:pPr>
          <w:hyperlink w:anchor="_Toc54793735" w:history="1">
            <w:r w:rsidR="00BB7E2F" w:rsidRPr="009A0FF9">
              <w:rPr>
                <w:rStyle w:val="Hyperlink"/>
                <w:noProof/>
              </w:rPr>
              <w:t>7.2</w:t>
            </w:r>
            <w:r w:rsidR="00BB7E2F">
              <w:rPr>
                <w:rFonts w:eastAsiaTheme="minorEastAsia"/>
                <w:noProof/>
              </w:rPr>
              <w:tab/>
            </w:r>
            <w:r w:rsidR="00BB7E2F" w:rsidRPr="009A0FF9">
              <w:rPr>
                <w:rStyle w:val="Hyperlink"/>
                <w:noProof/>
              </w:rPr>
              <w:t>combinatorical sensitivity list missing item:</w:t>
            </w:r>
            <w:r w:rsidR="00BB7E2F">
              <w:rPr>
                <w:noProof/>
                <w:webHidden/>
              </w:rPr>
              <w:tab/>
            </w:r>
            <w:r w:rsidR="00BB7E2F">
              <w:rPr>
                <w:noProof/>
                <w:webHidden/>
              </w:rPr>
              <w:fldChar w:fldCharType="begin"/>
            </w:r>
            <w:r w:rsidR="00BB7E2F">
              <w:rPr>
                <w:noProof/>
                <w:webHidden/>
              </w:rPr>
              <w:instrText xml:space="preserve"> PAGEREF _Toc54793735 \h </w:instrText>
            </w:r>
            <w:r w:rsidR="00BB7E2F">
              <w:rPr>
                <w:noProof/>
                <w:webHidden/>
              </w:rPr>
            </w:r>
            <w:r w:rsidR="00BB7E2F">
              <w:rPr>
                <w:noProof/>
                <w:webHidden/>
              </w:rPr>
              <w:fldChar w:fldCharType="separate"/>
            </w:r>
            <w:r w:rsidR="00BB7E2F">
              <w:rPr>
                <w:noProof/>
                <w:webHidden/>
              </w:rPr>
              <w:t>34</w:t>
            </w:r>
            <w:r w:rsidR="00BB7E2F">
              <w:rPr>
                <w:noProof/>
                <w:webHidden/>
              </w:rPr>
              <w:fldChar w:fldCharType="end"/>
            </w:r>
          </w:hyperlink>
        </w:p>
        <w:p w14:paraId="22851B16" w14:textId="1387C65A" w:rsidR="00BB7E2F" w:rsidRDefault="00784722">
          <w:pPr>
            <w:pStyle w:val="TOC2"/>
            <w:tabs>
              <w:tab w:val="left" w:pos="880"/>
              <w:tab w:val="right" w:leader="dot" w:pos="8630"/>
            </w:tabs>
            <w:rPr>
              <w:rFonts w:eastAsiaTheme="minorEastAsia"/>
              <w:noProof/>
            </w:rPr>
          </w:pPr>
          <w:hyperlink w:anchor="_Toc54793736" w:history="1">
            <w:r w:rsidR="00BB7E2F" w:rsidRPr="009A0FF9">
              <w:rPr>
                <w:rStyle w:val="Hyperlink"/>
                <w:noProof/>
              </w:rPr>
              <w:t>7.3</w:t>
            </w:r>
            <w:r w:rsidR="00BB7E2F">
              <w:rPr>
                <w:rFonts w:eastAsiaTheme="minorEastAsia"/>
                <w:noProof/>
              </w:rPr>
              <w:tab/>
            </w:r>
            <w:r w:rsidR="00BB7E2F" w:rsidRPr="009A0FF9">
              <w:rPr>
                <w:rStyle w:val="Hyperlink"/>
                <w:noProof/>
              </w:rPr>
              <w:t>Fix of controller wrong signal toggle during state machine changes, at 2</w:t>
            </w:r>
            <w:r w:rsidR="00BB7E2F" w:rsidRPr="009A0FF9">
              <w:rPr>
                <w:rStyle w:val="Hyperlink"/>
                <w:noProof/>
                <w:vertAlign w:val="superscript"/>
              </w:rPr>
              <w:t>nd</w:t>
            </w:r>
            <w:r w:rsidR="00BB7E2F" w:rsidRPr="009A0FF9">
              <w:rPr>
                <w:rStyle w:val="Hyperlink"/>
                <w:noProof/>
              </w:rPr>
              <w:t xml:space="preserve"> state of empty_pipe:</w:t>
            </w:r>
            <w:r w:rsidR="00BB7E2F">
              <w:rPr>
                <w:noProof/>
                <w:webHidden/>
              </w:rPr>
              <w:tab/>
            </w:r>
            <w:r w:rsidR="00BB7E2F">
              <w:rPr>
                <w:noProof/>
                <w:webHidden/>
              </w:rPr>
              <w:fldChar w:fldCharType="begin"/>
            </w:r>
            <w:r w:rsidR="00BB7E2F">
              <w:rPr>
                <w:noProof/>
                <w:webHidden/>
              </w:rPr>
              <w:instrText xml:space="preserve"> PAGEREF _Toc54793736 \h </w:instrText>
            </w:r>
            <w:r w:rsidR="00BB7E2F">
              <w:rPr>
                <w:noProof/>
                <w:webHidden/>
              </w:rPr>
            </w:r>
            <w:r w:rsidR="00BB7E2F">
              <w:rPr>
                <w:noProof/>
                <w:webHidden/>
              </w:rPr>
              <w:fldChar w:fldCharType="separate"/>
            </w:r>
            <w:r w:rsidR="00BB7E2F">
              <w:rPr>
                <w:noProof/>
                <w:webHidden/>
              </w:rPr>
              <w:t>35</w:t>
            </w:r>
            <w:r w:rsidR="00BB7E2F">
              <w:rPr>
                <w:noProof/>
                <w:webHidden/>
              </w:rPr>
              <w:fldChar w:fldCharType="end"/>
            </w:r>
          </w:hyperlink>
        </w:p>
        <w:p w14:paraId="676CD715" w14:textId="1F0C6090" w:rsidR="00BB7E2F" w:rsidRDefault="00784722">
          <w:pPr>
            <w:pStyle w:val="TOC1"/>
            <w:tabs>
              <w:tab w:val="left" w:pos="440"/>
              <w:tab w:val="right" w:leader="dot" w:pos="8630"/>
            </w:tabs>
            <w:rPr>
              <w:rFonts w:eastAsiaTheme="minorEastAsia"/>
              <w:noProof/>
            </w:rPr>
          </w:pPr>
          <w:hyperlink w:anchor="_Toc54793737" w:history="1">
            <w:r w:rsidR="00BB7E2F" w:rsidRPr="009A0FF9">
              <w:rPr>
                <w:rStyle w:val="Hyperlink"/>
                <w:noProof/>
              </w:rPr>
              <w:t>8</w:t>
            </w:r>
            <w:r w:rsidR="00BB7E2F">
              <w:rPr>
                <w:rFonts w:eastAsiaTheme="minorEastAsia"/>
                <w:noProof/>
              </w:rPr>
              <w:tab/>
            </w:r>
            <w:r w:rsidR="00BB7E2F" w:rsidRPr="009A0FF9">
              <w:rPr>
                <w:rStyle w:val="Hyperlink"/>
                <w:noProof/>
              </w:rPr>
              <w:t>Conclusion</w:t>
            </w:r>
            <w:r w:rsidR="00BB7E2F">
              <w:rPr>
                <w:noProof/>
                <w:webHidden/>
              </w:rPr>
              <w:tab/>
            </w:r>
            <w:r w:rsidR="00BB7E2F">
              <w:rPr>
                <w:noProof/>
                <w:webHidden/>
              </w:rPr>
              <w:fldChar w:fldCharType="begin"/>
            </w:r>
            <w:r w:rsidR="00BB7E2F">
              <w:rPr>
                <w:noProof/>
                <w:webHidden/>
              </w:rPr>
              <w:instrText xml:space="preserve"> PAGEREF _Toc54793737 \h </w:instrText>
            </w:r>
            <w:r w:rsidR="00BB7E2F">
              <w:rPr>
                <w:noProof/>
                <w:webHidden/>
              </w:rPr>
            </w:r>
            <w:r w:rsidR="00BB7E2F">
              <w:rPr>
                <w:noProof/>
                <w:webHidden/>
              </w:rPr>
              <w:fldChar w:fldCharType="separate"/>
            </w:r>
            <w:r w:rsidR="00BB7E2F">
              <w:rPr>
                <w:noProof/>
                <w:webHidden/>
              </w:rPr>
              <w:t>36</w:t>
            </w:r>
            <w:r w:rsidR="00BB7E2F">
              <w:rPr>
                <w:noProof/>
                <w:webHidden/>
              </w:rPr>
              <w:fldChar w:fldCharType="end"/>
            </w:r>
          </w:hyperlink>
        </w:p>
        <w:p w14:paraId="55843464" w14:textId="5443DBC4" w:rsidR="00BB7E2F" w:rsidRDefault="00784722">
          <w:pPr>
            <w:pStyle w:val="TOC1"/>
            <w:tabs>
              <w:tab w:val="left" w:pos="440"/>
              <w:tab w:val="right" w:leader="dot" w:pos="8630"/>
            </w:tabs>
            <w:rPr>
              <w:rFonts w:eastAsiaTheme="minorEastAsia"/>
              <w:noProof/>
            </w:rPr>
          </w:pPr>
          <w:hyperlink w:anchor="_Toc54793738" w:history="1">
            <w:r w:rsidR="00BB7E2F" w:rsidRPr="009A0FF9">
              <w:rPr>
                <w:rStyle w:val="Hyperlink"/>
                <w:noProof/>
              </w:rPr>
              <w:t>9</w:t>
            </w:r>
            <w:r w:rsidR="00BB7E2F">
              <w:rPr>
                <w:rFonts w:eastAsiaTheme="minorEastAsia"/>
                <w:noProof/>
              </w:rPr>
              <w:tab/>
            </w:r>
            <w:r w:rsidR="00BB7E2F" w:rsidRPr="009A0FF9">
              <w:rPr>
                <w:rStyle w:val="Hyperlink"/>
                <w:noProof/>
              </w:rPr>
              <w:t>Bibliography</w:t>
            </w:r>
            <w:r w:rsidR="00BB7E2F">
              <w:rPr>
                <w:noProof/>
                <w:webHidden/>
              </w:rPr>
              <w:tab/>
            </w:r>
            <w:r w:rsidR="00BB7E2F">
              <w:rPr>
                <w:noProof/>
                <w:webHidden/>
              </w:rPr>
              <w:fldChar w:fldCharType="begin"/>
            </w:r>
            <w:r w:rsidR="00BB7E2F">
              <w:rPr>
                <w:noProof/>
                <w:webHidden/>
              </w:rPr>
              <w:instrText xml:space="preserve"> PAGEREF _Toc54793738 \h </w:instrText>
            </w:r>
            <w:r w:rsidR="00BB7E2F">
              <w:rPr>
                <w:noProof/>
                <w:webHidden/>
              </w:rPr>
            </w:r>
            <w:r w:rsidR="00BB7E2F">
              <w:rPr>
                <w:noProof/>
                <w:webHidden/>
              </w:rPr>
              <w:fldChar w:fldCharType="separate"/>
            </w:r>
            <w:r w:rsidR="00BB7E2F">
              <w:rPr>
                <w:noProof/>
                <w:webHidden/>
              </w:rPr>
              <w:t>37</w:t>
            </w:r>
            <w:r w:rsidR="00BB7E2F">
              <w:rPr>
                <w:noProof/>
                <w:webHidden/>
              </w:rPr>
              <w:fldChar w:fldCharType="end"/>
            </w:r>
          </w:hyperlink>
        </w:p>
        <w:p w14:paraId="4BDAD285" w14:textId="7791B3EE" w:rsidR="00BB7E2F" w:rsidRDefault="00784722">
          <w:pPr>
            <w:pStyle w:val="TOC1"/>
            <w:tabs>
              <w:tab w:val="left" w:pos="660"/>
              <w:tab w:val="right" w:leader="dot" w:pos="8630"/>
            </w:tabs>
            <w:rPr>
              <w:rFonts w:eastAsiaTheme="minorEastAsia"/>
              <w:noProof/>
            </w:rPr>
          </w:pPr>
          <w:hyperlink w:anchor="_Toc54793739" w:history="1">
            <w:r w:rsidR="00BB7E2F" w:rsidRPr="009A0FF9">
              <w:rPr>
                <w:rStyle w:val="Hyperlink"/>
                <w:noProof/>
              </w:rPr>
              <w:t>10</w:t>
            </w:r>
            <w:r w:rsidR="00BB7E2F">
              <w:rPr>
                <w:rFonts w:eastAsiaTheme="minorEastAsia"/>
                <w:noProof/>
              </w:rPr>
              <w:tab/>
            </w:r>
            <w:r w:rsidR="00BB7E2F" w:rsidRPr="009A0FF9">
              <w:rPr>
                <w:rStyle w:val="Hyperlink"/>
                <w:noProof/>
              </w:rPr>
              <w:t>Appendix A – How to integrate Matlab code to UVM environment</w:t>
            </w:r>
            <w:r w:rsidR="00BB7E2F">
              <w:rPr>
                <w:noProof/>
                <w:webHidden/>
              </w:rPr>
              <w:tab/>
            </w:r>
            <w:r w:rsidR="00BB7E2F">
              <w:rPr>
                <w:noProof/>
                <w:webHidden/>
              </w:rPr>
              <w:fldChar w:fldCharType="begin"/>
            </w:r>
            <w:r w:rsidR="00BB7E2F">
              <w:rPr>
                <w:noProof/>
                <w:webHidden/>
              </w:rPr>
              <w:instrText xml:space="preserve"> PAGEREF _Toc54793739 \h </w:instrText>
            </w:r>
            <w:r w:rsidR="00BB7E2F">
              <w:rPr>
                <w:noProof/>
                <w:webHidden/>
              </w:rPr>
            </w:r>
            <w:r w:rsidR="00BB7E2F">
              <w:rPr>
                <w:noProof/>
                <w:webHidden/>
              </w:rPr>
              <w:fldChar w:fldCharType="separate"/>
            </w:r>
            <w:r w:rsidR="00BB7E2F">
              <w:rPr>
                <w:noProof/>
                <w:webHidden/>
              </w:rPr>
              <w:t>38</w:t>
            </w:r>
            <w:r w:rsidR="00BB7E2F">
              <w:rPr>
                <w:noProof/>
                <w:webHidden/>
              </w:rPr>
              <w:fldChar w:fldCharType="end"/>
            </w:r>
          </w:hyperlink>
        </w:p>
        <w:p w14:paraId="24CB0B44" w14:textId="7D7D4889" w:rsidR="00BB7E2F" w:rsidRDefault="00784722">
          <w:pPr>
            <w:pStyle w:val="TOC2"/>
            <w:tabs>
              <w:tab w:val="left" w:pos="880"/>
              <w:tab w:val="right" w:leader="dot" w:pos="8630"/>
            </w:tabs>
            <w:rPr>
              <w:rFonts w:eastAsiaTheme="minorEastAsia"/>
              <w:noProof/>
            </w:rPr>
          </w:pPr>
          <w:hyperlink w:anchor="_Toc54793740" w:history="1">
            <w:r w:rsidR="00BB7E2F" w:rsidRPr="009A0FF9">
              <w:rPr>
                <w:rStyle w:val="Hyperlink"/>
                <w:noProof/>
              </w:rPr>
              <w:t>10.1</w:t>
            </w:r>
            <w:r w:rsidR="00BB7E2F">
              <w:rPr>
                <w:rFonts w:eastAsiaTheme="minorEastAsia"/>
                <w:noProof/>
              </w:rPr>
              <w:tab/>
            </w:r>
            <w:r w:rsidR="00BB7E2F" w:rsidRPr="009A0FF9">
              <w:rPr>
                <w:rStyle w:val="Hyperlink"/>
                <w:noProof/>
              </w:rPr>
              <w:t>DPI Component Generation Steps</w:t>
            </w:r>
            <w:r w:rsidR="00BB7E2F">
              <w:rPr>
                <w:noProof/>
                <w:webHidden/>
              </w:rPr>
              <w:tab/>
            </w:r>
            <w:r w:rsidR="00BB7E2F">
              <w:rPr>
                <w:noProof/>
                <w:webHidden/>
              </w:rPr>
              <w:fldChar w:fldCharType="begin"/>
            </w:r>
            <w:r w:rsidR="00BB7E2F">
              <w:rPr>
                <w:noProof/>
                <w:webHidden/>
              </w:rPr>
              <w:instrText xml:space="preserve"> PAGEREF _Toc54793740 \h </w:instrText>
            </w:r>
            <w:r w:rsidR="00BB7E2F">
              <w:rPr>
                <w:noProof/>
                <w:webHidden/>
              </w:rPr>
            </w:r>
            <w:r w:rsidR="00BB7E2F">
              <w:rPr>
                <w:noProof/>
                <w:webHidden/>
              </w:rPr>
              <w:fldChar w:fldCharType="separate"/>
            </w:r>
            <w:r w:rsidR="00BB7E2F">
              <w:rPr>
                <w:noProof/>
                <w:webHidden/>
              </w:rPr>
              <w:t>38</w:t>
            </w:r>
            <w:r w:rsidR="00BB7E2F">
              <w:rPr>
                <w:noProof/>
                <w:webHidden/>
              </w:rPr>
              <w:fldChar w:fldCharType="end"/>
            </w:r>
          </w:hyperlink>
        </w:p>
        <w:p w14:paraId="27BB24C5" w14:textId="1C7BE61B" w:rsidR="009D4FCD" w:rsidRDefault="009D4FCD">
          <w:r>
            <w:rPr>
              <w:b/>
              <w:bCs/>
              <w:noProof/>
            </w:rPr>
            <w:fldChar w:fldCharType="end"/>
          </w:r>
        </w:p>
      </w:sdtContent>
    </w:sdt>
    <w:p w14:paraId="314826AD" w14:textId="2A4CE0D4" w:rsidR="00DF002F" w:rsidRDefault="00DF002F"/>
    <w:p w14:paraId="3286E184" w14:textId="77777777" w:rsidR="009D4FCD" w:rsidRDefault="009D4FCD">
      <w:pPr>
        <w:rPr>
          <w:rFonts w:asciiTheme="majorHAnsi" w:eastAsiaTheme="majorEastAsia" w:hAnsiTheme="majorHAnsi" w:cstheme="majorBidi"/>
          <w:sz w:val="32"/>
          <w:szCs w:val="32"/>
        </w:rPr>
      </w:pPr>
      <w:r>
        <w:br w:type="page"/>
      </w:r>
    </w:p>
    <w:p w14:paraId="6259E6E0" w14:textId="1DF5A524" w:rsidR="0001065A" w:rsidRDefault="0001065A" w:rsidP="0001065A">
      <w:pPr>
        <w:pStyle w:val="Heading1"/>
      </w:pPr>
      <w:r w:rsidRPr="0001065A">
        <w:lastRenderedPageBreak/>
        <w:t xml:space="preserve">  </w:t>
      </w:r>
      <w:bookmarkStart w:id="0" w:name="_Toc54793674"/>
      <w:r w:rsidRPr="0001065A">
        <w:t xml:space="preserve">Hardware </w:t>
      </w:r>
      <w:r w:rsidR="00CE3396">
        <w:t>V</w:t>
      </w:r>
      <w:r w:rsidRPr="0001065A">
        <w:t>erification</w:t>
      </w:r>
      <w:bookmarkEnd w:id="0"/>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41CA6881" w:rsidR="002C61DF" w:rsidRDefault="002C61DF" w:rsidP="002C61DF">
      <w:pPr>
        <w:pStyle w:val="ListParagraph"/>
        <w:numPr>
          <w:ilvl w:val="0"/>
          <w:numId w:val="29"/>
        </w:numPr>
      </w:pPr>
      <w:r>
        <w:t>Static verification technologies. Static formal verification (model checking),static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SoC interconnect (bus-based and NoC—network-on-chip)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1" w:name="_Toc54793675"/>
      <w:r>
        <w:t>What</w:t>
      </w:r>
      <w:r w:rsidR="001C38AB">
        <w:t>, why and how</w:t>
      </w:r>
      <w:r>
        <w:t>?</w:t>
      </w:r>
      <w:bookmarkEnd w:id="1"/>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2" w:name="_Toc54793676"/>
      <w:r w:rsidRPr="004249AF">
        <w:lastRenderedPageBreak/>
        <w:t>Turning Simulation into Verification</w:t>
      </w:r>
      <w:bookmarkEnd w:id="2"/>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20FEEB1" w:rsidR="004249AF" w:rsidRDefault="004249AF" w:rsidP="004F3762">
      <w:r>
        <w:t>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utilised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0C92C65B" w:rsidR="00D32370" w:rsidRDefault="004249AF" w:rsidP="00D32370">
      <w:r>
        <w:t xml:space="preserve">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cases, yet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3" w:name="_Toc54793677"/>
      <w:r w:rsidRPr="004F3762">
        <w:t>Checkers, Coverage and Constraints</w:t>
      </w:r>
      <w:bookmarkEnd w:id="3"/>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groups). Both can be used in a UVM verification environment. The specification and execution of the coverage model is intimately tied to the verification plan, and many simulation tools are able to annotate coverage information onto the verification plan document, facilitating tight management control.</w:t>
      </w:r>
    </w:p>
    <w:p w14:paraId="1655DD6B" w14:textId="77777777" w:rsidR="004F3762" w:rsidRDefault="004F3762" w:rsidP="004F3762"/>
    <w:p w14:paraId="7C97CAF7" w14:textId="32006536" w:rsidR="004249AF" w:rsidRDefault="004F3762" w:rsidP="004F3762">
      <w:r>
        <w:t>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then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4" w:name="_Toc54793678"/>
      <w:r>
        <w:t>Test and Coverage</w:t>
      </w:r>
      <w:bookmarkEnd w:id="4"/>
    </w:p>
    <w:p w14:paraId="4E7F41BB" w14:textId="55AEE898"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part of UVM proper, but is a vital element in the verification process. UVM provides guidance on how to collect coverage data in a reusable manner.</w:t>
      </w:r>
    </w:p>
    <w:p w14:paraId="2C37A921" w14:textId="03098C83" w:rsidR="001C38AB" w:rsidRPr="004249AF" w:rsidRDefault="001C38AB" w:rsidP="001C38AB">
      <w:r>
        <w:t>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particular test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5" w:name="_Toc54793679"/>
      <w:r>
        <w:t>Verification reuse</w:t>
      </w:r>
      <w:bookmarkEnd w:id="5"/>
    </w:p>
    <w:p w14:paraId="49A5E2F0" w14:textId="77777777" w:rsidR="00580DE7" w:rsidRDefault="00580DE7" w:rsidP="00580DE7">
      <w:r>
        <w:t>UVM facilitates the construction of verification environments and tests, both by providing reusable machinery in the form of a library of SystemVerilog classes, and also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6" w:name="_Toc54793680"/>
      <w:r w:rsidRPr="0001065A">
        <w:lastRenderedPageBreak/>
        <w:t>UVM</w:t>
      </w:r>
      <w:bookmarkEnd w:id="6"/>
    </w:p>
    <w:p w14:paraId="40E1B9AA" w14:textId="43B303F7" w:rsidR="00032F07" w:rsidRPr="00032F07" w:rsidRDefault="00032F07" w:rsidP="00032F07">
      <w:r>
        <w:t xml:space="preserve">SystemVerilog is a language (HDL) just like Verilog, having its own constructs, syntax and features. In the other hand, UVM is a framework of SystemVerilog classes from which fully functional testbenches can be build. </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7" w:name="_Toc54793681"/>
      <w:r>
        <w:t>UVM Factory</w:t>
      </w:r>
      <w:bookmarkEnd w:id="7"/>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There are two ways to register an object with the UVM factory. In the declaration of class A, one can invoke the `uvm_object_utils(A) or `uvm_component_utils(A) registration macros. Otherwise, the `uvm_object_registry(A,B) or `uvm_component_registry(A,B)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8" w:name="_Toc54793682"/>
      <w:r>
        <w:t>UVM Phases</w:t>
      </w:r>
      <w:bookmarkEnd w:id="8"/>
    </w:p>
    <w:p w14:paraId="21DD5BFC" w14:textId="77549D61" w:rsidR="002214B9" w:rsidRDefault="002214B9" w:rsidP="00BB30A4">
      <w:r>
        <w:t>UVM Phases are a synchronizing mechanism for the environment</w:t>
      </w:r>
      <w:r w:rsidR="00BB30A4">
        <w:t xml:space="preserve">. </w:t>
      </w:r>
      <w:r>
        <w:t xml:space="preserve">Phases are represented by callback methods, </w:t>
      </w:r>
      <w:r w:rsidR="00BB30A4">
        <w:t>a</w:t>
      </w:r>
      <w:r>
        <w:t xml:space="preserve"> set of predefined phases and corresponding callbacks are provided in uvm_component. The Method can be either a function or task.</w:t>
      </w:r>
    </w:p>
    <w:p w14:paraId="5813D316" w14:textId="3E9BB499" w:rsidR="00691785" w:rsidRDefault="002214B9" w:rsidP="002214B9">
      <w:r>
        <w:t>Any class deriving from uvm_component may implement any or all of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9" w:name="_Toc54793683"/>
      <w:r>
        <w:lastRenderedPageBreak/>
        <w:t>Build Phases</w:t>
      </w:r>
      <w:bookmarkEnd w:id="9"/>
    </w:p>
    <w:p w14:paraId="531BE953" w14:textId="62EB8A1A" w:rsidR="002E04D0" w:rsidRDefault="002E04D0" w:rsidP="002E04D0">
      <w:r>
        <w:t>The following phases belong to this category: build phase, connect phase and end_of_elobaration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0" w:name="_Toc54793684"/>
      <w:r>
        <w:t>Run-time Phases</w:t>
      </w:r>
      <w:bookmarkEnd w:id="10"/>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1" w:name="_Toc54793685"/>
      <w:r>
        <w:t>Clean-up Phases</w:t>
      </w:r>
      <w:bookmarkEnd w:id="11"/>
    </w:p>
    <w:p w14:paraId="1E71C94B" w14:textId="5C20DE14" w:rsidR="002E04D0" w:rsidRDefault="002E04D0" w:rsidP="002E04D0">
      <w:r>
        <w:t>The following phases belong to this category:  extract, check, report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2" w:name="_Toc54793686"/>
      <w:bookmarkStart w:id="13" w:name="_Ref55550644"/>
      <w:r>
        <w:t>Structure</w:t>
      </w:r>
      <w:bookmarkEnd w:id="12"/>
      <w:bookmarkEnd w:id="13"/>
    </w:p>
    <w:p w14:paraId="4395C906" w14:textId="5D3B5BBD" w:rsidR="0001065A" w:rsidRDefault="00E15DFC" w:rsidP="0001065A">
      <w:r>
        <w:t xml:space="preserve">The UVM structure can be seen in </w:t>
      </w:r>
      <w:r>
        <w:fldChar w:fldCharType="begin"/>
      </w:r>
      <w:r>
        <w:instrText xml:space="preserve"> REF _Ref53834975 \h </w:instrText>
      </w:r>
      <w:r>
        <w:fldChar w:fldCharType="separate"/>
      </w:r>
      <w:r w:rsidR="00BB7E2F">
        <w:t xml:space="preserve">Figure </w:t>
      </w:r>
      <w:r w:rsidR="00BB7E2F">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936365"/>
                    </a:xfrm>
                    <a:prstGeom prst="rect">
                      <a:avLst/>
                    </a:prstGeom>
                  </pic:spPr>
                </pic:pic>
              </a:graphicData>
            </a:graphic>
          </wp:inline>
        </w:drawing>
      </w:r>
    </w:p>
    <w:p w14:paraId="7EAD0999" w14:textId="5F08D73E" w:rsidR="00E15DFC" w:rsidRDefault="00E15DFC" w:rsidP="00E15DFC">
      <w:pPr>
        <w:pStyle w:val="Caption"/>
      </w:pPr>
      <w:bookmarkStart w:id="14" w:name="_Ref53834975"/>
      <w:r>
        <w:t xml:space="preserve">Figure </w:t>
      </w:r>
      <w:r w:rsidR="00E2703E">
        <w:fldChar w:fldCharType="begin"/>
      </w:r>
      <w:r w:rsidR="00E2703E">
        <w:instrText xml:space="preserve"> SEQ Figure \* ARABIC </w:instrText>
      </w:r>
      <w:r w:rsidR="00E2703E">
        <w:fldChar w:fldCharType="separate"/>
      </w:r>
      <w:r w:rsidR="008F0825">
        <w:rPr>
          <w:noProof/>
        </w:rPr>
        <w:t>1</w:t>
      </w:r>
      <w:r w:rsidR="00E2703E">
        <w:rPr>
          <w:noProof/>
        </w:rPr>
        <w:fldChar w:fldCharType="end"/>
      </w:r>
      <w:bookmarkEnd w:id="14"/>
      <w:r>
        <w:t>:UVM environment schematic</w:t>
      </w:r>
    </w:p>
    <w:p w14:paraId="0EA6E8DA" w14:textId="3C0340F5" w:rsidR="00E15DFC" w:rsidRDefault="00E15DFC" w:rsidP="00376751">
      <w:pPr>
        <w:pStyle w:val="Heading3"/>
      </w:pPr>
      <w:bookmarkStart w:id="15" w:name="_Toc54793687"/>
      <w:r>
        <w:lastRenderedPageBreak/>
        <w:t>Top block</w:t>
      </w:r>
      <w:bookmarkEnd w:id="15"/>
    </w:p>
    <w:p w14:paraId="18B4A104" w14:textId="2BA8ACED" w:rsidR="00AF71B1" w:rsidRDefault="00AF71B1" w:rsidP="00AF71B1">
      <w:r>
        <w:t>In a normal project, the development of the DUT is done separately from the development of the testbench, so there are two components that connects both of them:</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0F2AD17F" w:rsidR="00AF71B1" w:rsidRDefault="00AF71B1" w:rsidP="00AF71B1">
      <w:r>
        <w:t>The top block will create instances of the DUT,the Reference model and of the testbench. It will also declare the virtual interface,which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7D502A94" w:rsidR="00627C36" w:rsidRDefault="00627C36" w:rsidP="00B92398">
      <w:r>
        <w:t>This block will be a normal 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in order to pass this interface to all other classes that will be instantiated in the testbench. It will be registered in the UVM factory by using the uvm_resource_db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6" w:name="_Toc54793688"/>
      <w:r>
        <w:t>Sequence and Sequencer</w:t>
      </w:r>
      <w:bookmarkEnd w:id="16"/>
    </w:p>
    <w:p w14:paraId="1F49A6BA" w14:textId="56AC1495" w:rsidR="00376751" w:rsidRDefault="00376751" w:rsidP="00376751">
      <w:r>
        <w:t>The first step in verifying a RTL design is defining what kind of data should be sent to the DUT. While the driver deals with signal activities at the bit level, it doesn’t make sense to keep this level of abstraction far away from the DUT, so the concept of transaction was created.</w:t>
      </w:r>
    </w:p>
    <w:p w14:paraId="4BCDFAB3" w14:textId="229E8B25" w:rsidR="00376751" w:rsidRDefault="00376751" w:rsidP="00376751">
      <w:r>
        <w:t>A transaction is a class object, usually extended from uvm_transaction or uvm_sequence_item classes, which includes the information needed to model the communication between two or more components.</w:t>
      </w:r>
    </w:p>
    <w:p w14:paraId="792E5386" w14:textId="374CDD50" w:rsidR="00376751" w:rsidRDefault="00376751" w:rsidP="00376751">
      <w:r>
        <w:t>Transactions are the smallest data transfers that can be executed in a verification model. They can include variables, constraints and even methods for operating on themselves. Due to their high abstraction level, they aren’t 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r>
        <w:lastRenderedPageBreak/>
        <w:t>In order to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After a basic transaction has been specified, the verification environment will need to generate a collection of them and get them ready to be sent to the driver. This is a job for the sequence. Sequences are an ordered collection of transactions,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11B3BAD2" w:rsidR="00376751" w:rsidRDefault="00376751" w:rsidP="00376751">
      <w:r>
        <w:t xml:space="preserve">Sequences are extended from uvm_sequence and their main job is generating multiple transactions. After generating those transactions, there is another class that takes them to the driver: the sequencer. </w:t>
      </w:r>
    </w:p>
    <w:p w14:paraId="3712C14A" w14:textId="7C59ED8E" w:rsidR="00376751" w:rsidRDefault="00376751" w:rsidP="00376751">
      <w:r w:rsidRPr="00376751">
        <w:t>The sequence englobes a group of transactions and the sequencer takes a transaction</w:t>
      </w:r>
      <w:r>
        <w:t xml:space="preserve"> at the time</w:t>
      </w:r>
      <w:r w:rsidRPr="00376751">
        <w:t xml:space="preserve"> from the sequence </w:t>
      </w:r>
      <w:r>
        <w:t xml:space="preserve">, sending it </w:t>
      </w:r>
      <w:r w:rsidRPr="00376751">
        <w:t xml:space="preserve"> to the driver.</w:t>
      </w:r>
    </w:p>
    <w:p w14:paraId="514B9A82" w14:textId="1953F798" w:rsidR="00376751" w:rsidRDefault="00376751" w:rsidP="00376751">
      <w:r>
        <w:t>The following figure demonstrates the relation between the sequence,</w:t>
      </w:r>
      <w:r w:rsidR="002A4791">
        <w:t xml:space="preserve"> </w:t>
      </w:r>
      <w:r>
        <w:t>sequencer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3BEA731C" w:rsidR="00376751" w:rsidRDefault="00376751" w:rsidP="00376751">
      <w:pPr>
        <w:pStyle w:val="Caption"/>
      </w:pPr>
      <w:r>
        <w:t xml:space="preserve">Figure </w:t>
      </w:r>
      <w:r w:rsidR="00E2703E">
        <w:fldChar w:fldCharType="begin"/>
      </w:r>
      <w:r w:rsidR="00E2703E">
        <w:instrText xml:space="preserve"> SEQ Figure \* ARABIC </w:instrText>
      </w:r>
      <w:r w:rsidR="00E2703E">
        <w:fldChar w:fldCharType="separate"/>
      </w:r>
      <w:r w:rsidR="008F0825">
        <w:rPr>
          <w:noProof/>
        </w:rPr>
        <w:t>2</w:t>
      </w:r>
      <w:r w:rsidR="00E2703E">
        <w:rPr>
          <w:noProof/>
        </w:rPr>
        <w:fldChar w:fldCharType="end"/>
      </w:r>
      <w:r>
        <w:t xml:space="preserve">: </w:t>
      </w:r>
      <w:r w:rsidRPr="00322CE6">
        <w:t>Relation between a sequence, a sequencer and a driver</w:t>
      </w:r>
    </w:p>
    <w:p w14:paraId="2AF9DD5D" w14:textId="006BA94E" w:rsidR="00376751" w:rsidRDefault="00813013" w:rsidP="00813013">
      <w:pPr>
        <w:pStyle w:val="Heading3"/>
      </w:pPr>
      <w:bookmarkStart w:id="17" w:name="_Toc54793689"/>
      <w:r>
        <w:t>Driver</w:t>
      </w:r>
      <w:bookmarkEnd w:id="17"/>
    </w:p>
    <w:p w14:paraId="7FBEFA99" w14:textId="09EDE58B"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 send the necessary data to the DUT.</w:t>
      </w:r>
    </w:p>
    <w:p w14:paraId="1ED8E91C" w14:textId="25078A3B" w:rsidR="00813013" w:rsidRDefault="00971DD7" w:rsidP="00971DD7">
      <w:pPr>
        <w:pStyle w:val="Heading3"/>
      </w:pPr>
      <w:bookmarkStart w:id="18" w:name="_Toc54793690"/>
      <w:r>
        <w:t>Monitor</w:t>
      </w:r>
      <w:bookmarkEnd w:id="18"/>
    </w:p>
    <w:p w14:paraId="04F17C12" w14:textId="4D60FE9E" w:rsidR="00971DD7" w:rsidRDefault="00971DD7" w:rsidP="00971DD7">
      <w:r>
        <w:t>The monitor is a self-contained model that observes the communication of the DUT with the testbench. At most, it should observe the outputs of the design and, in case of not respecting the protocol’s rules, the monitor must return an error.</w:t>
      </w:r>
    </w:p>
    <w:p w14:paraId="68FDDD75" w14:textId="6F43C16E" w:rsidR="00971DD7" w:rsidRDefault="00971DD7" w:rsidP="00AA154C">
      <w:r>
        <w:t xml:space="preserve">The monitor is a passive component, it doesn’t drive any signals into the DUT, its purpose is to extract signal information and translate it into meaningful information to be evaluated by other </w:t>
      </w:r>
      <w:r>
        <w:lastRenderedPageBreak/>
        <w:t>components. A verification environment isn’t limited to just one monitor, it can have multiple of them</w:t>
      </w:r>
      <w:r w:rsidR="003F6825">
        <w:t>. In the case of ths project, the eviroemnt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/Reference Model in order to later send them to the scoreboard.</w:t>
      </w:r>
    </w:p>
    <w:p w14:paraId="2D48DF6C" w14:textId="4BDFA609" w:rsidR="005E474B" w:rsidRDefault="005E474B" w:rsidP="005E474B">
      <w:pPr>
        <w:pStyle w:val="Heading3"/>
      </w:pPr>
      <w:bookmarkStart w:id="19" w:name="_Toc54793691"/>
      <w:r>
        <w:t>Agent</w:t>
      </w:r>
      <w:bookmarkEnd w:id="19"/>
    </w:p>
    <w:p w14:paraId="59354102" w14:textId="77777777" w:rsidR="005E474B" w:rsidRDefault="005E474B" w:rsidP="005E474B">
      <w:r>
        <w:t>The purpose of the agent module is to connect the both monitors, the sequencer and the driver.An agent doesn’t require a run phase, there is no simulation code to be executed in this block but there will be a connect phase, besides of the build phase.</w:t>
      </w:r>
    </w:p>
    <w:p w14:paraId="46C2A9C2" w14:textId="72B2902C" w:rsidR="005E474B" w:rsidRDefault="005E474B" w:rsidP="005E474B">
      <w:r>
        <w:t>The Agent component will construct the monitors, the sequencer and the driver in the build phase. It will also need to create two analysis ports, these ports will act as proxies for the monitors to be connect to an external scoreboard through the agent’s ports.</w:t>
      </w:r>
    </w:p>
    <w:p w14:paraId="34F75C2E" w14:textId="77777777" w:rsidR="005E474B" w:rsidRDefault="005E474B" w:rsidP="005E474B"/>
    <w:p w14:paraId="395D2C9E" w14:textId="77777777" w:rsidR="005E474B" w:rsidRDefault="005E474B" w:rsidP="005E474B"/>
    <w:p w14:paraId="5DF17A70" w14:textId="5390835A" w:rsidR="005E474B" w:rsidRDefault="005E474B" w:rsidP="005E474B">
      <w:r>
        <w:t xml:space="preserve">After </w:t>
      </w:r>
      <w:r w:rsidR="004B5C54">
        <w:t>it</w:t>
      </w:r>
      <w:r>
        <w:t xml:space="preserve"> ha</w:t>
      </w:r>
      <w:r w:rsidR="004B5C54">
        <w:t>s</w:t>
      </w:r>
      <w:r>
        <w:t xml:space="preserve"> constructed the components</w:t>
      </w:r>
      <w:r w:rsidR="004B5C54">
        <w:t xml:space="preserve"> mentioned before</w:t>
      </w:r>
      <w:r>
        <w:t xml:space="preserve">, </w:t>
      </w:r>
      <w:r w:rsidR="004B5C54">
        <w:t>the Agent has t</w:t>
      </w:r>
      <w:r>
        <w:t>o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0" w:name="_Toc54793692"/>
      <w:r>
        <w:t>Scoreboard</w:t>
      </w:r>
      <w:bookmarkEnd w:id="20"/>
    </w:p>
    <w:p w14:paraId="35589070" w14:textId="77777777" w:rsidR="00981CF3" w:rsidRDefault="000B603B" w:rsidP="00981CF3">
      <w:r>
        <w:t xml:space="preserve">The scoreboard is a crucial element in a self-checking environment, it verifies the proper operation of a design at a functional level. In </w:t>
      </w:r>
      <w:r w:rsidR="00981CF3">
        <w:t>the case of this project</w:t>
      </w:r>
      <w:r>
        <w:t xml:space="preserve">, </w:t>
      </w:r>
      <w:r w:rsidR="00981CF3">
        <w:t>the same inputs are given to the DUT and the Reference Model, and their outputs are monitored by the monitors. The scoreboard them receives this outputs and core them</w:t>
      </w:r>
      <w:r>
        <w:t xml:space="preserve">. </w:t>
      </w:r>
    </w:p>
    <w:p w14:paraId="2BECB749" w14:textId="3D93CF92" w:rsidR="000B603B" w:rsidRDefault="00981CF3" w:rsidP="00981CF3">
      <w:r>
        <w:t>In the other hand,</w:t>
      </w:r>
      <w:r w:rsidR="000B603B">
        <w:t xml:space="preserve"> there are designers who prefer to leave the prediction to the scoreboard. So the functionality of the scoreboard is very subjective.</w:t>
      </w:r>
    </w:p>
    <w:p w14:paraId="1F46A9B2" w14:textId="329A74FF" w:rsidR="000B603B" w:rsidRPr="000B603B" w:rsidRDefault="000B603B" w:rsidP="00981CF3">
      <w:r>
        <w:t>In the agent, two monitor</w:t>
      </w:r>
      <w:r w:rsidR="00981CF3">
        <w:t>s were created</w:t>
      </w:r>
      <w:r>
        <w:t>, as a result, two analysis exports</w:t>
      </w:r>
      <w:r w:rsidR="001D65C3">
        <w:t xml:space="preserve"> </w:t>
      </w:r>
      <w:r w:rsidR="00981CF3">
        <w:t>have to be created</w:t>
      </w:r>
      <w:r>
        <w:t xml:space="preserve"> in the scoreboard</w:t>
      </w:r>
      <w:r w:rsidR="00981CF3">
        <w:t>, which</w:t>
      </w:r>
      <w:r>
        <w:t xml:space="preserve"> are going to be used to retrieve transactions from both monitors. After that, a method compare() is going to be executed in the run phase and compare both transactions. If they match, it means that the </w:t>
      </w:r>
      <w:r w:rsidR="00981CF3">
        <w:t>Reference Model</w:t>
      </w:r>
      <w:r>
        <w:t xml:space="preserve"> and the DUT both agree in the functionality and it will return an “OK” message.</w:t>
      </w:r>
    </w:p>
    <w:p w14:paraId="28DFA403" w14:textId="29564448" w:rsidR="00AA154C" w:rsidRDefault="00B92C31" w:rsidP="00B92C31">
      <w:pPr>
        <w:pStyle w:val="Heading3"/>
      </w:pPr>
      <w:bookmarkStart w:id="21" w:name="_Toc54793693"/>
      <w:r>
        <w:t>Env</w:t>
      </w:r>
      <w:bookmarkEnd w:id="21"/>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2" w:name="_Toc54793694"/>
      <w:r>
        <w:t>Test</w:t>
      </w:r>
      <w:bookmarkEnd w:id="22"/>
    </w:p>
    <w:p w14:paraId="6B902E5E" w14:textId="4B589704" w:rsidR="00B92C31" w:rsidRDefault="00B92C31" w:rsidP="00B92C31">
      <w:r>
        <w:t>At last, one more block is created: the test. This block will derive from the uvm_test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2F0ED99C" w:rsidR="00B92C31" w:rsidRDefault="00B92C31" w:rsidP="00B92C31">
      <w:r>
        <w:lastRenderedPageBreak/>
        <w:t xml:space="preserve"> The fact that the sequencer and the sequence are connected in this block, instead of the agent block or the sequence block, is because by specifying in the test class which sequence will be going to 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3" w:name="_Toc54793695"/>
      <w:r>
        <w:t>Coverage</w:t>
      </w:r>
      <w:bookmarkEnd w:id="23"/>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2AC1FEC5" w:rsidR="0001065A" w:rsidRDefault="0067162F" w:rsidP="0001065A">
      <w:r>
        <w:t>However</w:t>
      </w:r>
      <w:r w:rsidRPr="0067162F">
        <w:t xml:space="preserve"> </w:t>
      </w:r>
      <w:r>
        <w:t>verification</w:t>
      </w:r>
      <w:r w:rsidRPr="0067162F">
        <w:t xml:space="preserve"> coverage</w:t>
      </w:r>
      <w:r>
        <w:t xml:space="preserve"> </w:t>
      </w:r>
      <w:r w:rsidRPr="0067162F">
        <w:t xml:space="preserve">comes into various different types </w:t>
      </w:r>
      <w:r>
        <w:t>:</w:t>
      </w:r>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5D43B6B8" w:rsidR="0067162F" w:rsidRDefault="0067162F" w:rsidP="0067162F">
      <w:pPr>
        <w:pStyle w:val="ListParagraph"/>
        <w:numPr>
          <w:ilvl w:val="0"/>
          <w:numId w:val="23"/>
        </w:numPr>
      </w:pPr>
      <w:r>
        <w:t>Condition Coverage (weather certain expressions and sub-expressions in code evaluate to true or false)</w:t>
      </w:r>
    </w:p>
    <w:p w14:paraId="09C5A49D" w14:textId="495FFA5B" w:rsidR="0067162F" w:rsidRDefault="0067162F" w:rsidP="0067162F">
      <w:pPr>
        <w:pStyle w:val="ListParagraph"/>
        <w:numPr>
          <w:ilvl w:val="0"/>
          <w:numId w:val="23"/>
        </w:numPr>
      </w:pPr>
      <w:r>
        <w:t>Functional coverage(</w:t>
      </w:r>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FSM Coverage (which states and possible state transitions are exercised)</w:t>
      </w:r>
    </w:p>
    <w:p w14:paraId="7DA1750E" w14:textId="77777777" w:rsidR="0067162F" w:rsidRPr="0067162F" w:rsidRDefault="0067162F" w:rsidP="0067162F">
      <w:pPr>
        <w:pStyle w:val="Heading3"/>
        <w:rPr>
          <w:sz w:val="32"/>
          <w:szCs w:val="32"/>
        </w:rPr>
      </w:pPr>
      <w:bookmarkStart w:id="24" w:name="_Toc54793696"/>
      <w:r>
        <w:t>Code Coverage</w:t>
      </w:r>
      <w:bookmarkEnd w:id="24"/>
    </w:p>
    <w:p w14:paraId="78B5544B" w14:textId="77777777" w:rsidR="0067162F" w:rsidRDefault="0067162F" w:rsidP="0067162F">
      <w:r w:rsidRPr="0067162F">
        <w:t>It specifies that how much deep level the design is checked. There are sub parts of the code coverage that will be discussed bellow.</w:t>
      </w:r>
    </w:p>
    <w:p w14:paraId="4D9EF6C2" w14:textId="77777777" w:rsidR="0067162F" w:rsidRPr="0067162F" w:rsidRDefault="0067162F" w:rsidP="0067162F">
      <w:pPr>
        <w:pStyle w:val="Heading4"/>
        <w:rPr>
          <w:sz w:val="32"/>
          <w:szCs w:val="32"/>
        </w:rPr>
      </w:pPr>
      <w:r>
        <w:t>Statement/Line Coverage</w:t>
      </w:r>
    </w:p>
    <w:p w14:paraId="5FC0595D" w14:textId="3F175D5D"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r w:rsidRPr="00CB66A3">
        <w:rPr>
          <w:i/>
          <w:iCs/>
        </w:rPr>
        <w:t>endmodule</w:t>
      </w:r>
      <w:r w:rsidRPr="0067162F">
        <w:t xml:space="preserve">, </w:t>
      </w:r>
      <w:r w:rsidRPr="00CB66A3">
        <w:rPr>
          <w:i/>
          <w:iCs/>
        </w:rPr>
        <w:t>comments</w:t>
      </w:r>
      <w:r w:rsidRPr="0067162F">
        <w:t xml:space="preserve">, </w:t>
      </w:r>
      <w:r w:rsidRPr="00CB66A3">
        <w:rPr>
          <w:i/>
          <w:iCs/>
        </w:rPr>
        <w:t>timescale</w:t>
      </w:r>
      <w:r w:rsidR="007A5740">
        <w:t>,</w:t>
      </w:r>
      <w:r w:rsidR="00CB66A3">
        <w:t xml:space="preserve"> </w:t>
      </w:r>
      <w:r w:rsidR="007A5740">
        <w:t>etc</w:t>
      </w:r>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77777777" w:rsidR="00515F51" w:rsidRDefault="00515F51" w:rsidP="00515F51">
      <w:r w:rsidRPr="00515F51">
        <w:t>The nature of the statement and block coverage looks somewhat same. The difference is that block which is covered by begin-end, if-else or always, those group of statements which is called block counted by the block coverage.</w:t>
      </w:r>
    </w:p>
    <w:p w14:paraId="71CC8A32" w14:textId="77777777" w:rsidR="00515F51" w:rsidRPr="00515F51" w:rsidRDefault="00515F51" w:rsidP="00515F51">
      <w:pPr>
        <w:pStyle w:val="Heading3"/>
        <w:rPr>
          <w:sz w:val="32"/>
          <w:szCs w:val="32"/>
        </w:rPr>
      </w:pPr>
      <w:bookmarkStart w:id="25" w:name="_Toc54793697"/>
      <w:r>
        <w:t>Conditional Coverage</w:t>
      </w:r>
      <w:bookmarkEnd w:id="25"/>
    </w:p>
    <w:p w14:paraId="0E33A139" w14:textId="77777777"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 is depending upon the implementation of stimulus. The default branch in case statement in RTL is not exercised mostly because the Design guidelines insist to mention all the branches of the case statement.</w:t>
      </w:r>
    </w:p>
    <w:p w14:paraId="04DB751E" w14:textId="77777777" w:rsidR="00515F51" w:rsidRPr="00515F51" w:rsidRDefault="00515F51" w:rsidP="00515F51">
      <w:pPr>
        <w:pStyle w:val="Heading3"/>
        <w:rPr>
          <w:sz w:val="32"/>
          <w:szCs w:val="32"/>
        </w:rPr>
      </w:pPr>
      <w:bookmarkStart w:id="26" w:name="_Toc54793698"/>
      <w:r>
        <w:t>Functional Coverage</w:t>
      </w:r>
      <w:bookmarkEnd w:id="26"/>
    </w:p>
    <w:p w14:paraId="7ECCB500" w14:textId="77777777" w:rsidR="00515F51" w:rsidRDefault="00515F51" w:rsidP="00515F51">
      <w:r w:rsidRPr="00515F51">
        <w:t>It works on the functional part of the stimuli's implementation. Functional coverage will check the overall functionality of the implementation.</w:t>
      </w:r>
    </w:p>
    <w:p w14:paraId="55E278CC" w14:textId="77777777" w:rsidR="00515F51" w:rsidRPr="00515F51" w:rsidRDefault="00515F51" w:rsidP="00515F51">
      <w:pPr>
        <w:pStyle w:val="Heading3"/>
        <w:rPr>
          <w:sz w:val="32"/>
          <w:szCs w:val="32"/>
        </w:rPr>
      </w:pPr>
      <w:bookmarkStart w:id="27" w:name="_Toc54793699"/>
      <w:r>
        <w:lastRenderedPageBreak/>
        <w:t>FSM Coverage</w:t>
      </w:r>
      <w:bookmarkEnd w:id="27"/>
    </w:p>
    <w:p w14:paraId="5AF33B41" w14:textId="77777777" w:rsidR="00515F51" w:rsidRDefault="00515F51" w:rsidP="00515F51">
      <w:r w:rsidRPr="00515F51">
        <w:t>It is the most complex type of coverage, because it works on the behavior of the design. In this coverage we look for how many times states are visited, transited and how many sequence are covered. That</w:t>
      </w:r>
      <w:r>
        <w:t xml:space="preserve"> is</w:t>
      </w:r>
      <w:r w:rsidRPr="00515F51">
        <w:t xml:space="preserve"> the duty of FSM coverage.</w:t>
      </w:r>
      <w:r>
        <w:t xml:space="preserve"> </w:t>
      </w:r>
    </w:p>
    <w:p w14:paraId="1AC54379" w14:textId="475BE086" w:rsidR="00515F51" w:rsidRDefault="00515F51" w:rsidP="00515F51">
      <w:r>
        <w:t>This coverage has three mains parts: stage coverage, transition coverage and sequence coverage.</w:t>
      </w:r>
    </w:p>
    <w:p w14:paraId="2AC13D49" w14:textId="105C0B38" w:rsidR="00515F51" w:rsidRDefault="00515F51" w:rsidP="00515F51">
      <w:pPr>
        <w:pStyle w:val="Heading4"/>
      </w:pPr>
      <w:r>
        <w:t>State coverage</w:t>
      </w:r>
    </w:p>
    <w:p w14:paraId="362716D2" w14:textId="729AA0FF" w:rsidR="00515F51" w:rsidRDefault="00515F51" w:rsidP="00515F51">
      <w:r w:rsidRPr="00515F51">
        <w:t>It gives the coverage of n</w:t>
      </w:r>
      <w:r>
        <w:t xml:space="preserve">umber </w:t>
      </w:r>
      <w:r w:rsidRPr="00515F51">
        <w:t>of states visited over the total n</w:t>
      </w:r>
      <w:r>
        <w:t>umber</w:t>
      </w:r>
      <w:r w:rsidRPr="00515F51">
        <w:t xml:space="preserve"> of states. Suppose </w:t>
      </w:r>
      <w:r>
        <w:t>the design FSM has</w:t>
      </w:r>
      <w:r w:rsidRPr="00515F51">
        <w:t xml:space="preserve"> N number of states and state machines transecting is in between only N-2 states</w:t>
      </w:r>
      <w:r>
        <w:t>,</w:t>
      </w:r>
      <w:r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77777777" w:rsidR="00891FEC" w:rsidRDefault="00515F51" w:rsidP="00891FEC">
      <w:r w:rsidRPr="00515F51">
        <w:t>It will count the n</w:t>
      </w:r>
      <w:r>
        <w:t>umber</w:t>
      </w:r>
      <w:r w:rsidRPr="00515F51">
        <w:t xml:space="preserve"> of transition from one state to another and it will compare it with </w:t>
      </w:r>
      <w:r>
        <w:t xml:space="preserve">the </w:t>
      </w:r>
      <w:r w:rsidRPr="00515F51">
        <w:t xml:space="preserve"> total n</w:t>
      </w:r>
      <w:r>
        <w:t xml:space="preserve">umber of </w:t>
      </w:r>
      <w:r w:rsidRPr="00515F51">
        <w:t>transition</w:t>
      </w:r>
      <w:r>
        <w:t>s</w:t>
      </w:r>
      <w:r w:rsidRPr="00515F51">
        <w:t xml:space="preserve">. </w:t>
      </w:r>
      <w:r>
        <w:t>The t</w:t>
      </w:r>
      <w:r w:rsidRPr="00515F51">
        <w:t>otal n</w:t>
      </w:r>
      <w:r>
        <w:t>umber</w:t>
      </w:r>
      <w:r w:rsidRPr="00515F51">
        <w:t xml:space="preserve"> of transition is nothing but all possible n</w:t>
      </w:r>
      <w:r>
        <w:t>umber</w:t>
      </w:r>
      <w:r w:rsidRPr="00515F51">
        <w:t xml:space="preserve"> of transition which is present in the finite state machine. </w:t>
      </w:r>
    </w:p>
    <w:p w14:paraId="0EADE84B" w14:textId="232FB2A1" w:rsidR="0026132C" w:rsidRDefault="00891FEC" w:rsidP="00891FEC">
      <w:pPr>
        <w:pStyle w:val="Heading4"/>
      </w:pPr>
      <w:r>
        <w:t>Sequence Coverage.</w:t>
      </w:r>
    </w:p>
    <w:p w14:paraId="791222C7" w14:textId="1AF02EA6" w:rsidR="00CF42E7" w:rsidRPr="00891FEC" w:rsidRDefault="00CF42E7" w:rsidP="00CF42E7">
      <w:r>
        <w:t>In some FSM there are many sequences of states possible. This coverage purpose 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28" w:name="_Toc54793700"/>
      <w:r>
        <w:lastRenderedPageBreak/>
        <w:t>DUT</w:t>
      </w:r>
      <w:bookmarkEnd w:id="28"/>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r w:rsidR="008614C5">
        <w:t>In order to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29" w:name="_Toc54793701"/>
      <w:bookmarkStart w:id="30" w:name="_Ref55548815"/>
      <w:r>
        <w:t>The K means algorithm</w:t>
      </w:r>
      <w:bookmarkEnd w:id="29"/>
      <w:bookmarkEnd w:id="30"/>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1" w:name="_Toc42531328"/>
      <w:r w:rsidRPr="0050560A">
        <w:t>The</w:t>
      </w:r>
      <w:r>
        <w:rPr>
          <w:rFonts w:eastAsiaTheme="minorEastAsia"/>
        </w:rPr>
        <w:t xml:space="preserve"> algorithm steps</w:t>
      </w:r>
      <w:bookmarkEnd w:id="31"/>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784722"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r w:rsidR="008614C5" w:rsidRPr="00F41D8B">
        <w:rPr>
          <w:rFonts w:eastAsiaTheme="minorEastAsia"/>
          <w:i/>
          <w:iCs/>
        </w:rPr>
        <w:t>i</w:t>
      </w:r>
      <w:r w:rsidR="008614C5">
        <w:rPr>
          <w:rFonts w:eastAsiaTheme="minorEastAsia" w:hint="cs"/>
          <w:rtl/>
        </w:rPr>
        <w:t>"</w:t>
      </w:r>
      <w:r w:rsidR="008614C5">
        <w:rPr>
          <w:rFonts w:eastAsiaTheme="minorEastAsia"/>
        </w:rPr>
        <w:t xml:space="preserve"> centroid</w:t>
      </w:r>
    </w:p>
    <w:p w14:paraId="15A9D734" w14:textId="77777777" w:rsidR="008614C5" w:rsidRDefault="00784722"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r w:rsidR="008614C5" w:rsidRPr="00F41D8B">
        <w:rPr>
          <w:rFonts w:eastAsiaTheme="minorEastAsia"/>
          <w:i/>
          <w:iCs/>
        </w:rPr>
        <w:t>i</w:t>
      </w:r>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77777777" w:rsidR="008614C5" w:rsidRDefault="008614C5" w:rsidP="008614C5">
      <w:r>
        <w:t>In each iteration(time) of the algorithm, first each point of the input data is assigned to a cluster based on the “distance” from the point to the cluster’s centroid. A point will be assigned to cluster number “i” if the metrical distance between it and the cluster’s centroid is the minimum between the distances from the point to all others cluster’s centroids. To simplify:</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77777777" w:rsidR="008614C5" w:rsidRDefault="008614C5" w:rsidP="008614C5">
      <w:pPr>
        <w:rPr>
          <w:rFonts w:eastAsiaTheme="minorEastAsia"/>
        </w:rPr>
      </w:pPr>
      <w:r>
        <w:rPr>
          <w:rFonts w:eastAsiaTheme="minorEastAsia"/>
        </w:rPr>
        <w:t>*In case of the distance from two different clusters is the same and is the minimum found, the chosen cluster is the one with the lowest index.</w:t>
      </w:r>
    </w:p>
    <w:p w14:paraId="22130C09" w14:textId="77777777" w:rsidR="008614C5" w:rsidRDefault="008614C5" w:rsidP="008614C5">
      <w:pPr>
        <w:pStyle w:val="Heading4"/>
      </w:pPr>
      <w:r>
        <w:t>Centroids update step</w:t>
      </w:r>
    </w:p>
    <w:p w14:paraId="4FC17D46" w14:textId="77777777" w:rsidR="008614C5" w:rsidRDefault="008614C5" w:rsidP="008614C5">
      <w:r>
        <w:t xml:space="preserve">After the classification step, the centroids of each cluster are updated to be mean of all points which belong to it in end of iteration(time) </w:t>
      </w:r>
      <w:r w:rsidRPr="00D10F9A">
        <w:rPr>
          <w:i/>
          <w:iCs/>
        </w:rPr>
        <w:t>t</w:t>
      </w:r>
      <w:r>
        <w:t>. This is done by verifying if a cluster is empty (in this case the centroid is not changed) and then calculating the mean 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77777777" w:rsidR="008614C5" w:rsidRDefault="008614C5" w:rsidP="008614C5">
      <w:r>
        <w:t>If the centroids of the next iteration calculated in the step above are close enough to the current centroids, then the algorithm comes to an end. Else, the iteration number(time) is increased by one and a new iteration begins with the assigning step.</w:t>
      </w:r>
    </w:p>
    <w:p w14:paraId="05E62EBD" w14:textId="77777777" w:rsidR="008614C5" w:rsidRPr="00E40C76" w:rsidRDefault="008614C5" w:rsidP="008614C5">
      <w:pPr>
        <w:rPr>
          <w:rFonts w:eastAsiaTheme="minorEastAsia"/>
        </w:rPr>
      </w:pPr>
      <m:oMathPara>
        <m:oMath>
          <m:r>
            <w:rPr>
              <w:rFonts w:ascii="Cambria Math" w:hAnsi="Cambria Math"/>
            </w:rPr>
            <m:t xml:space="preserve">if exist i so that i=1,…,k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r>
            <w:rPr>
              <w:rFonts w:ascii="Cambria Math" w:hAnsi="Cambria Math"/>
            </w:rPr>
            <m:t>→t=t+1</m:t>
          </m:r>
        </m:oMath>
      </m:oMathPara>
    </w:p>
    <w:p w14:paraId="6A9BCE31" w14:textId="77777777" w:rsidR="008614C5" w:rsidRDefault="008614C5" w:rsidP="008614C5">
      <w:pPr>
        <w:pStyle w:val="Heading5"/>
      </w:pPr>
      <w:r>
        <w:t>Algorithm convergence</w:t>
      </w:r>
    </w:p>
    <w:p w14:paraId="76421D37" w14:textId="77777777" w:rsidR="008614C5" w:rsidRDefault="008614C5" w:rsidP="008614C5">
      <w:r>
        <w:t>The k means algorithm assures convergence to a local minimum, i.e. the final centroids values are so 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6167CB01" w14:textId="77777777" w:rsidR="008614C5" w:rsidRDefault="008614C5" w:rsidP="008614C5">
      <w:pPr>
        <w:pStyle w:val="Heading4"/>
      </w:pPr>
      <w:r>
        <w:t>Choosing K</w:t>
      </w:r>
    </w:p>
    <w:p w14:paraId="65E3C14C" w14:textId="77777777" w:rsidR="008614C5" w:rsidRDefault="008614C5" w:rsidP="008614C5">
      <w:r>
        <w:t>Usually the optimal K is not known before the beginning of the algorithm. Therefore, an error parameter can be defined to help choosing K. The most commonly known error parameter is the clustering error which is defined by:</w:t>
      </w:r>
    </w:p>
    <w:p w14:paraId="6D7B7BF0" w14:textId="77777777" w:rsidR="008614C5" w:rsidRPr="00F41D8B" w:rsidRDefault="00784722" w:rsidP="008614C5">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i</m:t>
                              </m:r>
                            </m:sub>
                          </m:sSub>
                        </m:sub>
                        <m:sup/>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e>
                      </m:nary>
                    </m:e>
                    <m:sup>
                      <m:r>
                        <w:rPr>
                          <w:rFonts w:ascii="Cambria Math" w:hAnsi="Cambria Math"/>
                        </w:rPr>
                        <m:t>2</m:t>
                      </m:r>
                    </m:sup>
                  </m:sSup>
                  <m:r>
                    <w:rPr>
                      <w:rFonts w:ascii="Cambria Math" w:hAnsi="Cambria Math"/>
                    </w:rPr>
                    <m:t xml:space="preserve"> </m:t>
                  </m:r>
                </m:e>
              </m:nary>
            </m:e>
          </m:rad>
          <m:r>
            <w:rPr>
              <w:rFonts w:ascii="Cambria Math" w:hAnsi="Cambria Math"/>
            </w:rPr>
            <m:t xml:space="preserve">   </m:t>
          </m:r>
        </m:oMath>
      </m:oMathPara>
    </w:p>
    <w:p w14:paraId="354EA5A4" w14:textId="77777777" w:rsidR="008614C5" w:rsidRDefault="008614C5" w:rsidP="008614C5">
      <w:pPr>
        <w:rPr>
          <w:rFonts w:eastAsiaTheme="minorEastAsia"/>
        </w:rPr>
      </w:pPr>
      <w:r>
        <w:rPr>
          <w:rFonts w:eastAsiaTheme="minorEastAsia"/>
        </w:rPr>
        <w:t>In this formula, the elements are:</w:t>
      </w:r>
    </w:p>
    <w:p w14:paraId="25355D5F" w14:textId="77777777" w:rsidR="008614C5" w:rsidRDefault="008614C5" w:rsidP="008614C5">
      <w:pPr>
        <w:rPr>
          <w:rFonts w:eastAsiaTheme="minorEastAsia"/>
        </w:rPr>
      </w:pPr>
    </w:p>
    <w:p w14:paraId="0B4BC25B" w14:textId="77777777" w:rsidR="008614C5" w:rsidRDefault="008614C5" w:rsidP="008614C5">
      <w:pPr>
        <w:rPr>
          <w:rFonts w:eastAsiaTheme="minorEastAsia"/>
        </w:rPr>
      </w:pPr>
      <w:r>
        <w:rPr>
          <w:rFonts w:eastAsiaTheme="minorEastAsia"/>
        </w:rPr>
        <w:t xml:space="preserve">As K increases, the error decreases. For example, if K is as the number of pints in the input vector, the error will be zero. This because its cluster will have just one point which will also be its centroid, but in this case no new information was added by the algorithm. </w:t>
      </w:r>
    </w:p>
    <w:p w14:paraId="7DE9C88B" w14:textId="22C82942" w:rsidR="007430D9" w:rsidRDefault="008614C5" w:rsidP="007E482D">
      <w:pPr>
        <w:rPr>
          <w:rFonts w:eastAsiaTheme="minorEastAsia"/>
        </w:rPr>
      </w:pPr>
      <w:r>
        <w:rPr>
          <w:rFonts w:eastAsiaTheme="minorEastAsia"/>
        </w:rPr>
        <w:t xml:space="preserve">One suggested method of choosing a natural K so the clustering error is minimized is by gradually increasing K and calculating  </w:t>
      </w:r>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oMath>
      <w:r>
        <w:rPr>
          <w:rFonts w:eastAsiaTheme="minorEastAsia"/>
        </w:rPr>
        <w:t xml:space="preserve"> for each increasement. The process ends when the error reaches a value so that </w:t>
      </w:r>
      <m:oMath>
        <m:r>
          <w:rPr>
            <w:rFonts w:ascii="Cambria Math" w:eastAsiaTheme="minorEastAsia"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ctrlPr>
              <w:rPr>
                <w:rFonts w:ascii="Cambria Math" w:eastAsiaTheme="minorEastAsia"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K-1</m:t>
                </m:r>
              </m:e>
            </m:d>
            <m:r>
              <w:rPr>
                <w:rFonts w:ascii="Cambria Math" w:hAnsi="Cambria Math"/>
              </w:rPr>
              <m:t xml:space="preserve"> </m:t>
            </m:r>
          </m:den>
        </m:f>
        <m:r>
          <w:rPr>
            <w:rFonts w:ascii="Cambria Math" w:hAnsi="Cambria Math"/>
          </w:rPr>
          <m:t>&lt;ϵ</m:t>
        </m:r>
      </m:oMath>
      <w:r>
        <w:rPr>
          <w:rFonts w:eastAsiaTheme="minorEastAsia"/>
        </w:rPr>
        <w:t xml:space="preserve">, where </w:t>
      </w:r>
      <m:oMath>
        <m:r>
          <w:rPr>
            <w:rFonts w:ascii="Cambria Math" w:eastAsiaTheme="minorEastAsia" w:hAnsi="Cambria Math"/>
          </w:rPr>
          <m:t>ϵ</m:t>
        </m:r>
      </m:oMath>
      <w:r>
        <w:rPr>
          <w:rFonts w:eastAsiaTheme="minorEastAsia"/>
        </w:rPr>
        <w:t xml:space="preserve"> is a predefined threshold.</w:t>
      </w:r>
    </w:p>
    <w:p w14:paraId="73E3A0CA" w14:textId="77777777" w:rsidR="00095B4B" w:rsidRPr="007E482D" w:rsidRDefault="00095B4B" w:rsidP="007E482D">
      <w:pPr>
        <w:rPr>
          <w:rFonts w:eastAsiaTheme="minorEastAsia"/>
        </w:rPr>
      </w:pPr>
    </w:p>
    <w:p w14:paraId="701C94EF" w14:textId="64158DC3" w:rsidR="008614C5" w:rsidRPr="008614C5" w:rsidRDefault="007430D9" w:rsidP="008614C5">
      <w:pPr>
        <w:pStyle w:val="Heading2"/>
      </w:pPr>
      <w:bookmarkStart w:id="32" w:name="_Toc54793702"/>
      <w:bookmarkStart w:id="33" w:name="_Ref57136242"/>
      <w:r>
        <w:t>A</w:t>
      </w:r>
      <w:r w:rsidRPr="007430D9">
        <w:t>rchitectural description</w:t>
      </w:r>
      <w:bookmarkEnd w:id="32"/>
      <w:bookmarkEnd w:id="33"/>
    </w:p>
    <w:p w14:paraId="3181070B" w14:textId="32E562CC" w:rsidR="00ED33A7" w:rsidRDefault="00ED33A7" w:rsidP="00880FB4">
      <w:r>
        <w:t>The purpose of the DUT is to perform the K means algorithm</w:t>
      </w:r>
      <w:r w:rsidR="00D90B8A">
        <w:t>(when K in case of the DUT is 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5894438D"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BB7E2F">
        <w:t xml:space="preserve">Figure </w:t>
      </w:r>
      <w:r w:rsidR="00BB7E2F">
        <w:rPr>
          <w:noProof/>
        </w:rPr>
        <w:t>3</w:t>
      </w:r>
      <w:r>
        <w:fldChar w:fldCharType="end"/>
      </w:r>
      <w:r>
        <w:t xml:space="preserve">. It is essentially composed of two main modules: the “Register file” and the “K means core”. </w:t>
      </w:r>
    </w:p>
    <w:p w14:paraId="176449F9" w14:textId="77777777" w:rsidR="00880FB4" w:rsidRDefault="00880FB4" w:rsidP="00880FB4">
      <w:r>
        <w:rPr>
          <w:rFonts w:hint="cs"/>
        </w:rPr>
        <w:lastRenderedPageBreak/>
        <w:t>T</w:t>
      </w:r>
      <w:r>
        <w:t xml:space="preserve">he “Register file” interfaces with the CPU host by APB protocol, as APB slave. Besides that, it also stores important data at local registers and interfaces with the second module “K means core”, allowing to read and write to its internal registers. </w:t>
      </w:r>
    </w:p>
    <w:p w14:paraId="7D7689FA" w14:textId="77777777" w:rsidR="00880FB4" w:rsidRDefault="00880FB4" w:rsidP="00880FB4">
      <w:r>
        <w:t>The “K means core” module is the actual “brain” of the architecture. It is responsible by running the algorithm and when it is done, it throws an interrupt to the CPU host, indicating the algorithm has come to an end.</w:t>
      </w:r>
    </w:p>
    <w:p w14:paraId="479848AF" w14:textId="77777777" w:rsidR="00880FB4" w:rsidRDefault="00880FB4" w:rsidP="00880FB4">
      <w:r>
        <w:t>The data set with which the algorithm is done is stored in a local RAM inside the “K means core module”. In order to do so, every data point is store one by one in this 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41BFF1D0" w:rsidR="00880FB4" w:rsidRDefault="00880FB4" w:rsidP="00880FB4">
      <w:pPr>
        <w:pStyle w:val="Caption"/>
      </w:pPr>
      <w:bookmarkStart w:id="34" w:name="_Ref18569110"/>
      <w:bookmarkStart w:id="35" w:name="_Toc42531392"/>
      <w:r>
        <w:t xml:space="preserve">Figure </w:t>
      </w:r>
      <w:r w:rsidR="00E2703E">
        <w:fldChar w:fldCharType="begin"/>
      </w:r>
      <w:r w:rsidR="00E2703E">
        <w:instrText xml:space="preserve"> SEQ Figure \* ARABIC </w:instrText>
      </w:r>
      <w:r w:rsidR="00E2703E">
        <w:fldChar w:fldCharType="separate"/>
      </w:r>
      <w:r w:rsidR="008F0825">
        <w:rPr>
          <w:noProof/>
        </w:rPr>
        <w:t>3</w:t>
      </w:r>
      <w:r w:rsidR="00E2703E">
        <w:rPr>
          <w:noProof/>
        </w:rPr>
        <w:fldChar w:fldCharType="end"/>
      </w:r>
      <w:bookmarkEnd w:id="34"/>
      <w:r>
        <w:t>: K means TOP block diagram</w:t>
      </w:r>
      <w:bookmarkEnd w:id="35"/>
    </w:p>
    <w:p w14:paraId="7AC7D16F" w14:textId="77777777" w:rsidR="0094795A" w:rsidRDefault="0094795A" w:rsidP="0094795A">
      <w:pPr>
        <w:pStyle w:val="Heading3"/>
      </w:pPr>
      <w:bookmarkStart w:id="36" w:name="_Ref35253985"/>
      <w:bookmarkStart w:id="37" w:name="_Toc42531348"/>
      <w:r>
        <w:t>K means core</w:t>
      </w:r>
      <w:bookmarkEnd w:id="36"/>
      <w:bookmarkEnd w:id="37"/>
    </w:p>
    <w:p w14:paraId="5EBA8A0E" w14:textId="1EE43EB3" w:rsidR="0094795A" w:rsidRPr="00E07335" w:rsidRDefault="0094795A" w:rsidP="0094795A">
      <w:r>
        <w:t xml:space="preserve"> The k means core block is as described in</w:t>
      </w:r>
      <w:r w:rsidR="003F5F06">
        <w:t xml:space="preserve"> </w:t>
      </w:r>
      <w:r w:rsidR="003F5F06">
        <w:fldChar w:fldCharType="begin"/>
      </w:r>
      <w:r w:rsidR="003F5F06">
        <w:instrText xml:space="preserve"> REF _Ref16668785 \h </w:instrText>
      </w:r>
      <w:r w:rsidR="003F5F06">
        <w:fldChar w:fldCharType="separate"/>
      </w:r>
      <w:r w:rsidR="003F5F06">
        <w:t xml:space="preserve">Figure </w:t>
      </w:r>
      <w:r w:rsidR="003F5F06">
        <w:rPr>
          <w:noProof/>
        </w:rPr>
        <w:t>4</w:t>
      </w:r>
      <w:r w:rsidR="003F5F06">
        <w:fldChar w:fldCharType="end"/>
      </w:r>
      <w:r>
        <w:t xml:space="preserve">.This block is responsible for running the k means algorithm. It receives the input data points from the register file block by indirect access, as well as the initial centroids. The block output (to the register fil block) is the final centroids value after the algorithm’s end and an interrupt indicating the calculation has been finished.   </w:t>
      </w:r>
    </w:p>
    <w:p w14:paraId="354F294E" w14:textId="77777777" w:rsidR="0094795A" w:rsidRDefault="0094795A" w:rsidP="0094795A">
      <w:pPr>
        <w:keepNext/>
        <w:autoSpaceDE w:val="0"/>
        <w:autoSpaceDN w:val="0"/>
        <w:adjustRightInd w:val="0"/>
        <w:spacing w:after="0" w:line="240" w:lineRule="auto"/>
      </w:pPr>
      <w:r>
        <w:rPr>
          <w:noProof/>
        </w:rPr>
        <w:lastRenderedPageBreak/>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4C19FC1C" w:rsidR="0094795A" w:rsidRDefault="0094795A" w:rsidP="0094795A">
      <w:pPr>
        <w:pStyle w:val="Caption"/>
      </w:pPr>
      <w:bookmarkStart w:id="38" w:name="_Ref16668785"/>
      <w:bookmarkStart w:id="39" w:name="_Toc42531396"/>
      <w:r>
        <w:t xml:space="preserve">Figure </w:t>
      </w:r>
      <w:r>
        <w:fldChar w:fldCharType="begin"/>
      </w:r>
      <w:r>
        <w:instrText xml:space="preserve"> SEQ Figure \* ARABIC </w:instrText>
      </w:r>
      <w:r>
        <w:fldChar w:fldCharType="separate"/>
      </w:r>
      <w:r w:rsidR="008F0825">
        <w:rPr>
          <w:noProof/>
        </w:rPr>
        <w:t>4</w:t>
      </w:r>
      <w:r>
        <w:rPr>
          <w:noProof/>
        </w:rPr>
        <w:fldChar w:fldCharType="end"/>
      </w:r>
      <w:bookmarkEnd w:id="38"/>
      <w:r>
        <w:t>:K means core top block diagram</w:t>
      </w:r>
      <w:bookmarkEnd w:id="39"/>
    </w:p>
    <w:p w14:paraId="7C027637" w14:textId="77777777" w:rsidR="0094795A" w:rsidRDefault="0094795A" w:rsidP="0094795A"/>
    <w:p w14:paraId="057E0363" w14:textId="77777777" w:rsidR="0094795A" w:rsidRDefault="0094795A" w:rsidP="0094795A">
      <w:r>
        <w:t>The k means core block is composed of four main components:</w:t>
      </w:r>
    </w:p>
    <w:p w14:paraId="4E54938D" w14:textId="77777777" w:rsidR="0094795A" w:rsidRDefault="0094795A" w:rsidP="0094795A">
      <w:pPr>
        <w:pStyle w:val="ListParagraph"/>
        <w:numPr>
          <w:ilvl w:val="0"/>
          <w:numId w:val="41"/>
        </w:numPr>
      </w:pPr>
      <w:r>
        <w:t>RAM – memory which is used to store the input data points.</w:t>
      </w:r>
    </w:p>
    <w:p w14:paraId="1DAD76F8" w14:textId="77777777" w:rsidR="0094795A" w:rsidRDefault="0094795A" w:rsidP="0094795A">
      <w:pPr>
        <w:pStyle w:val="ListParagraph"/>
        <w:numPr>
          <w:ilvl w:val="0"/>
          <w:numId w:val="41"/>
        </w:numPr>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22B9CD68" w14:textId="77777777" w:rsidR="0094795A" w:rsidRDefault="0094795A" w:rsidP="0094795A">
      <w:pPr>
        <w:pStyle w:val="ListParagraph"/>
        <w:numPr>
          <w:ilvl w:val="0"/>
          <w:numId w:val="41"/>
        </w:numPr>
      </w:pPr>
      <w:r>
        <w:t>New means calculation block – this block is responsible for the centroids update step of the algorithm. It will start running only after the classification block has finished classifying all input data points stored in the RAM. This block will run for as many times as the number of centroids, in the case of this IP, eight times.</w:t>
      </w:r>
    </w:p>
    <w:p w14:paraId="4D09C2EE" w14:textId="77777777" w:rsidR="0094795A" w:rsidRDefault="0094795A" w:rsidP="0094795A">
      <w:pPr>
        <w:pStyle w:val="ListParagraph"/>
        <w:numPr>
          <w:ilvl w:val="0"/>
          <w:numId w:val="41"/>
        </w:numPr>
      </w:pPr>
      <w:r>
        <w:t>Convergence check block – after the “new means block” calculations are done, this block will be responsible for the “convergence check step” of the algorithm. In case convergence was achieved, it will inform the controller of so.</w:t>
      </w:r>
    </w:p>
    <w:p w14:paraId="0A880E7D" w14:textId="77777777" w:rsidR="0094795A" w:rsidRDefault="0094795A" w:rsidP="0094795A">
      <w:pPr>
        <w:pStyle w:val="ListParagraph"/>
        <w:numPr>
          <w:ilvl w:val="0"/>
          <w:numId w:val="41"/>
        </w:numPr>
      </w:pPr>
      <w:r>
        <w:t xml:space="preserve">Core controller - this is a state machine, which will control the k means core block by sending control signals to each of its internal blocks. It will receive form the register file the value of the registers and  </w:t>
      </w:r>
    </w:p>
    <w:p w14:paraId="053C8F22" w14:textId="77777777" w:rsidR="0094795A" w:rsidRDefault="0094795A" w:rsidP="0094795A">
      <w:pPr>
        <w:ind w:left="360"/>
      </w:pPr>
    </w:p>
    <w:p w14:paraId="227B86CF" w14:textId="77777777" w:rsidR="000E0052" w:rsidRPr="005F2A1D" w:rsidRDefault="000E0052" w:rsidP="000E0052"/>
    <w:p w14:paraId="77EF7116" w14:textId="53BA9600" w:rsidR="000E0052" w:rsidRDefault="000E0052" w:rsidP="000E0052">
      <w:pPr>
        <w:pStyle w:val="Heading2"/>
      </w:pPr>
      <w:bookmarkStart w:id="40" w:name="_Ref35346342"/>
      <w:r>
        <w:t>Input data characteristics</w:t>
      </w:r>
      <w:bookmarkEnd w:id="40"/>
    </w:p>
    <w:p w14:paraId="238BFF38" w14:textId="5E9E995A" w:rsidR="000E0052" w:rsidRDefault="0063103B" w:rsidP="00B06CAE">
      <w:r>
        <w:t>E</w:t>
      </w:r>
      <w:r w:rsidR="000E0052">
        <w:t xml:space="preserve">very data in the DUT is a seven dimension point. Every data point coordinate or centroid coordinate in the DUT is represented by fixed point representation with 13 bits: 1(the MSB) to determine the sign of the number(in two’s complement convention),2 for the integer part of the </w:t>
      </w:r>
      <w:r w:rsidR="000E0052">
        <w:lastRenderedPageBreak/>
        <w:t>number and 10 for the fractional part of the number. Therefore,</w:t>
      </w:r>
      <w:r w:rsidR="00B06CAE">
        <w:t xml:space="preserve"> </w:t>
      </w:r>
      <w:r w:rsidR="000E0052">
        <w:t xml:space="preserve">every </w:t>
      </w:r>
      <w:r w:rsidR="00B06CAE">
        <w:t xml:space="preserve">data </w:t>
      </w:r>
      <w:r w:rsidR="000E0052">
        <w:t>coordinate could be in the dynamic range [-3.999,3.999]</w:t>
      </w:r>
    </w:p>
    <w:p w14:paraId="1BE86296" w14:textId="04480F16" w:rsidR="000E0052" w:rsidRDefault="000E0052" w:rsidP="000E0052">
      <w:r>
        <w:t xml:space="preserve">The </w:t>
      </w:r>
      <w:r w:rsidR="00B06CAE">
        <w:t>data points are stored in</w:t>
      </w:r>
      <w:r>
        <w:t xml:space="preserve"> the DUT a</w:t>
      </w:r>
      <w:r w:rsidR="00B06CAE">
        <w:t>s</w:t>
      </w:r>
      <w:r>
        <w:t xml:space="preserve"> matrix of 512X7,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9812CBE" w:rsidR="000E0052" w:rsidRDefault="000E0052" w:rsidP="000E0052">
      <m:oMathPara>
        <m:oMath>
          <m:r>
            <w:rPr>
              <w:rFonts w:ascii="Cambria Math" w:hAnsi="Cambria Math"/>
            </w:rPr>
            <m:t>3.999*415=2047.5</m:t>
          </m:r>
        </m:oMath>
      </m:oMathPara>
    </w:p>
    <w:p w14:paraId="48D2171E" w14:textId="77777777" w:rsidR="000E0052" w:rsidRDefault="000E0052" w:rsidP="000E0052">
      <w:r>
        <w:t xml:space="preserve">In order to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7A1DE9B5" w14:textId="706276BB" w:rsidR="007430D9" w:rsidRDefault="00AA5E57" w:rsidP="007430D9">
      <w:pPr>
        <w:pStyle w:val="Heading2"/>
      </w:pPr>
      <w:bookmarkStart w:id="41" w:name="_Toc54793703"/>
      <w:r>
        <w:t>DUT Parameters</w:t>
      </w:r>
      <w:bookmarkEnd w:id="41"/>
    </w:p>
    <w:p w14:paraId="1E39FC31" w14:textId="41091B42" w:rsidR="00EB0FA1" w:rsidRDefault="00EB0FA1" w:rsidP="00EB0FA1">
      <w:r>
        <w:t>This chapter is a user guide</w:t>
      </w:r>
      <w:r w:rsidR="00AA5E57">
        <w:t xml:space="preserve"> of the DUT</w:t>
      </w:r>
      <w:r>
        <w:t xml:space="preserve">, in which there are basic instructions of how to use the </w:t>
      </w:r>
      <w:r w:rsidR="00AA5E57">
        <w:t>DUT as well as which parameters are mandatory and which are optional and which values they can receive</w:t>
      </w:r>
    </w:p>
    <w:p w14:paraId="318CB519" w14:textId="77777777" w:rsidR="00EB0FA1" w:rsidRDefault="00EB0FA1" w:rsidP="00AA5E57">
      <w:pPr>
        <w:pStyle w:val="Heading3"/>
      </w:pPr>
      <w:bookmarkStart w:id="42" w:name="_Toc42531354"/>
      <w:bookmarkStart w:id="43" w:name="_Toc54793704"/>
      <w:r>
        <w:t>Mandatory configurations</w:t>
      </w:r>
      <w:bookmarkEnd w:id="42"/>
      <w:bookmarkEnd w:id="43"/>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44" w:name="_Toc42531355"/>
      <w:bookmarkStart w:id="45" w:name="_Toc54793705"/>
      <w:r>
        <w:t>Reset</w:t>
      </w:r>
      <w:bookmarkEnd w:id="44"/>
      <w:bookmarkEnd w:id="45"/>
    </w:p>
    <w:p w14:paraId="484558C3" w14:textId="35D9EE8F" w:rsidR="00EB0FA1" w:rsidRPr="00997FE5" w:rsidRDefault="00EB0FA1" w:rsidP="00EB0FA1">
      <w:r>
        <w:t xml:space="preserve">Before starting to use </w:t>
      </w:r>
      <w:r w:rsidR="00AA5E57">
        <w:t>the DUT</w:t>
      </w:r>
      <w:r>
        <w:t>, it is needed to assert low the reset signal (PResetn, this is an active low signal) for at least half a clock cycle. This is needed also between two consecutive uses of the IP.</w:t>
      </w:r>
    </w:p>
    <w:p w14:paraId="276B1565" w14:textId="77777777" w:rsidR="00EB0FA1" w:rsidRDefault="00EB0FA1" w:rsidP="00EB0FA1">
      <w:pPr>
        <w:pStyle w:val="Heading3"/>
      </w:pPr>
      <w:bookmarkStart w:id="46" w:name="_Toc42531356"/>
      <w:bookmarkStart w:id="47" w:name="_Toc54793706"/>
      <w:r>
        <w:t>RAM configuration</w:t>
      </w:r>
      <w:bookmarkEnd w:id="46"/>
      <w:bookmarkEnd w:id="47"/>
    </w:p>
    <w:p w14:paraId="52209463" w14:textId="10C9B65B" w:rsidR="00EB0FA1" w:rsidRDefault="00EB0FA1" w:rsidP="00EB0FA1">
      <w:r>
        <w:t>Before setting the “Go” register to 1, at least 8 data points need to be written to the IP’s RAM</w:t>
      </w:r>
      <w:r w:rsidR="00AA5E57">
        <w:t>. The maximum Ram capacity is of 512 data points, therefore insertion of more than 512 data points may cause unexpected behavior.</w:t>
      </w:r>
      <w:r w:rsidR="00F11508">
        <w:t xml:space="preserve"> </w:t>
      </w:r>
      <w:r w:rsidR="00AA5E57">
        <w:t>This is the reason that the input data set has to have between 8 and 512 data points.</w:t>
      </w:r>
    </w:p>
    <w:p w14:paraId="46E98BDB" w14:textId="77777777" w:rsidR="00EB0FA1" w:rsidRDefault="00EB0FA1" w:rsidP="00EB0FA1">
      <w:pPr>
        <w:pStyle w:val="Heading3"/>
      </w:pPr>
      <w:bookmarkStart w:id="48" w:name="_Toc42531357"/>
      <w:bookmarkStart w:id="49" w:name="_Toc54793707"/>
      <w:r>
        <w:t>Mandatory registers configuration</w:t>
      </w:r>
      <w:bookmarkEnd w:id="48"/>
      <w:bookmarkEnd w:id="49"/>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addr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addr</w:t>
      </w:r>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First ram addr</w:t>
      </w:r>
      <w:r>
        <w:t>” should be between 1 and 512. The parameters “Last</w:t>
      </w:r>
      <w:r w:rsidRPr="004E643C">
        <w:t xml:space="preserve"> ram addr</w:t>
      </w:r>
      <w:r>
        <w:t>” shall therefore be set to the sum of the parameter “</w:t>
      </w:r>
      <w:r w:rsidRPr="004E643C">
        <w:t>First ram addr</w:t>
      </w:r>
      <w:r>
        <w:t xml:space="preserve">” and the number of points </w:t>
      </w:r>
      <w:r w:rsidR="008F10A6">
        <w:t>chosen by the user.</w:t>
      </w:r>
    </w:p>
    <w:p w14:paraId="72F1C953" w14:textId="77777777" w:rsidR="00EB0FA1" w:rsidRDefault="00EB0FA1" w:rsidP="00EB0FA1">
      <w:pPr>
        <w:pStyle w:val="Heading3"/>
      </w:pPr>
      <w:bookmarkStart w:id="50" w:name="_Toc42531358"/>
      <w:bookmarkStart w:id="51" w:name="_Toc54793708"/>
      <w:r>
        <w:lastRenderedPageBreak/>
        <w:t>Go signal</w:t>
      </w:r>
      <w:bookmarkEnd w:id="50"/>
      <w:bookmarkEnd w:id="51"/>
    </w:p>
    <w:p w14:paraId="40C557AF" w14:textId="78950F06" w:rsidR="00EB0FA1" w:rsidRPr="00600B65" w:rsidRDefault="00EB0FA1" w:rsidP="00EB0FA1">
      <w:r>
        <w:t xml:space="preserve">After making the configurations described above, in order to instruct the </w:t>
      </w:r>
      <w:r w:rsidR="00EC6B7B">
        <w:t>DUT</w:t>
      </w:r>
      <w:r>
        <w:t xml:space="preserve"> to start its function, the user must write the value ‘1’ to register named “Go_reg”.</w:t>
      </w:r>
    </w:p>
    <w:p w14:paraId="6DC1A904" w14:textId="77777777" w:rsidR="00EB0FA1" w:rsidRDefault="00EB0FA1" w:rsidP="00EB0FA1">
      <w:pPr>
        <w:pStyle w:val="Heading2"/>
      </w:pPr>
      <w:bookmarkStart w:id="52" w:name="_Toc42531359"/>
      <w:bookmarkStart w:id="53" w:name="_Toc54793709"/>
      <w:r>
        <w:t>Optional configurations</w:t>
      </w:r>
      <w:bookmarkEnd w:id="52"/>
      <w:bookmarkEnd w:id="53"/>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54" w:name="_Toc42531360"/>
      <w:bookmarkStart w:id="55" w:name="_Toc54793710"/>
      <w:r>
        <w:t>Centroid registers configuration</w:t>
      </w:r>
      <w:bookmarkEnd w:id="54"/>
      <w:bookmarkEnd w:id="55"/>
    </w:p>
    <w:p w14:paraId="1725A4D1" w14:textId="2A042D29" w:rsidR="00EB0FA1" w:rsidRDefault="00EB0FA1" w:rsidP="00EB0FA1">
      <w:r>
        <w:t xml:space="preserve">The centroid initial values can be configure by writing these values(in the data form used by the </w:t>
      </w:r>
      <w:r w:rsidR="006952E4">
        <w:t>DUT</w:t>
      </w:r>
      <w:r>
        <w:t>, i.e. fixed point number, MSB is sign bit, then 2 bits for integer part and 10 bits for fractional part) to registers “</w:t>
      </w:r>
      <w:r w:rsidRPr="00B84566">
        <w:t>Cent_X_reg</w:t>
      </w:r>
      <w:r>
        <w:t>”(X is an integer between 1 and 8),before the “Go_reg” is configure to ‘1’. In case these registers are not configure, all centroid initial values will be zero.</w:t>
      </w:r>
    </w:p>
    <w:p w14:paraId="1A309A74" w14:textId="77777777" w:rsidR="00EB0FA1" w:rsidRDefault="00EB0FA1" w:rsidP="00EB0FA1">
      <w:pPr>
        <w:pStyle w:val="Heading3"/>
      </w:pPr>
      <w:bookmarkStart w:id="56" w:name="_Toc42531361"/>
      <w:bookmarkStart w:id="57" w:name="_Toc54793711"/>
      <w:bookmarkStart w:id="58" w:name="_Ref57113190"/>
      <w:r>
        <w:t>Threshold register configuration</w:t>
      </w:r>
      <w:bookmarkEnd w:id="56"/>
      <w:bookmarkEnd w:id="57"/>
      <w:bookmarkEnd w:id="58"/>
    </w:p>
    <w:p w14:paraId="55A21447" w14:textId="5DA6762B" w:rsidR="00EB0FA1" w:rsidRPr="004E643C" w:rsidRDefault="00EB0FA1" w:rsidP="00EB0FA1">
      <w:pPr>
        <w:rPr>
          <w:rFonts w:asciiTheme="majorHAnsi" w:eastAsiaTheme="majorEastAsia" w:hAnsiTheme="majorHAnsi" w:cstheme="majorBidi"/>
          <w:color w:val="2F5496" w:themeColor="accent1" w:themeShade="BF"/>
          <w:sz w:val="32"/>
          <w:szCs w:val="32"/>
        </w:rPr>
      </w:pPr>
      <w:r>
        <w:t xml:space="preserve">The threshold value used for convergence check of the algorithm may be configure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 the threshold value will be zero.</w:t>
      </w:r>
    </w:p>
    <w:p w14:paraId="514BFD20" w14:textId="08D330D2" w:rsidR="007430D9" w:rsidRDefault="007430D9" w:rsidP="007430D9"/>
    <w:p w14:paraId="7BCE522E" w14:textId="37591C07" w:rsidR="007430D9" w:rsidRDefault="007430D9" w:rsidP="007430D9">
      <w:pPr>
        <w:pStyle w:val="Heading2"/>
      </w:pPr>
      <w:bookmarkStart w:id="59" w:name="_Toc54793712"/>
      <w:bookmarkStart w:id="60" w:name="_Ref56075635"/>
      <w:r>
        <w:t>D</w:t>
      </w:r>
      <w:r w:rsidRPr="007430D9">
        <w:t>escription of APB protocol</w:t>
      </w:r>
      <w:bookmarkEnd w:id="59"/>
      <w:bookmarkEnd w:id="60"/>
    </w:p>
    <w:p w14:paraId="709503EB" w14:textId="7385FA16" w:rsidR="007430D9" w:rsidRDefault="00202F24" w:rsidP="007430D9">
      <w:r>
        <w:t xml:space="preserve">As mentioned before, the commination protocol used by the DUT is the APB protocol, which is explained in this section. </w:t>
      </w:r>
    </w:p>
    <w:p w14:paraId="423822CE" w14:textId="77777777" w:rsidR="00202F24" w:rsidRDefault="00202F24" w:rsidP="00202F24">
      <w:pPr>
        <w:pStyle w:val="Heading3"/>
      </w:pPr>
      <w:bookmarkStart w:id="61" w:name="_Toc42531330"/>
      <w:bookmarkStart w:id="62" w:name="_Toc54793713"/>
      <w:r>
        <w:t>Introduction</w:t>
      </w:r>
      <w:bookmarkEnd w:id="61"/>
      <w:bookmarkEnd w:id="62"/>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lastRenderedPageBreak/>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531" cy="2581635"/>
                    </a:xfrm>
                    <a:prstGeom prst="rect">
                      <a:avLst/>
                    </a:prstGeom>
                  </pic:spPr>
                </pic:pic>
              </a:graphicData>
            </a:graphic>
          </wp:inline>
        </w:drawing>
      </w:r>
    </w:p>
    <w:p w14:paraId="4D7C8962" w14:textId="79386675" w:rsidR="00202F24" w:rsidRDefault="00202F24" w:rsidP="00202F24">
      <w:pPr>
        <w:pStyle w:val="Caption"/>
      </w:pPr>
      <w:bookmarkStart w:id="63" w:name="_Toc42531382"/>
      <w:r>
        <w:t xml:space="preserve">Figure </w:t>
      </w:r>
      <w:r w:rsidR="00E2703E">
        <w:fldChar w:fldCharType="begin"/>
      </w:r>
      <w:r w:rsidR="00E2703E">
        <w:instrText xml:space="preserve"> SEQ Figure \* ARABIC </w:instrText>
      </w:r>
      <w:r w:rsidR="00E2703E">
        <w:fldChar w:fldCharType="separate"/>
      </w:r>
      <w:r w:rsidR="008F0825">
        <w:rPr>
          <w:noProof/>
        </w:rPr>
        <w:t>5</w:t>
      </w:r>
      <w:r w:rsidR="00E2703E">
        <w:rPr>
          <w:noProof/>
        </w:rPr>
        <w:fldChar w:fldCharType="end"/>
      </w:r>
      <w:r>
        <w:t>: Key to timing diagram of APB protocol</w:t>
      </w:r>
      <w:bookmarkEnd w:id="63"/>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r w:rsidRPr="003F5CD0">
              <w:t>PRESETn</w:t>
            </w:r>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r w:rsidRPr="003F5CD0">
              <w:t>PSELx</w:t>
            </w:r>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There is a PSELx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lastRenderedPageBreak/>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lastRenderedPageBreak/>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0C59AE5C" w:rsidR="00202F24" w:rsidRDefault="00202F24" w:rsidP="00202F24">
      <w:pPr>
        <w:pStyle w:val="Caption"/>
      </w:pPr>
      <w:bookmarkStart w:id="64" w:name="_Toc42531431"/>
      <w:r>
        <w:t xml:space="preserve">Table </w:t>
      </w:r>
      <w:r w:rsidR="00E2703E">
        <w:fldChar w:fldCharType="begin"/>
      </w:r>
      <w:r w:rsidR="00E2703E">
        <w:instrText xml:space="preserve"> SEQ Table \* ARABIC </w:instrText>
      </w:r>
      <w:r w:rsidR="00E2703E">
        <w:fldChar w:fldCharType="separate"/>
      </w:r>
      <w:r w:rsidR="00BB7E2F">
        <w:rPr>
          <w:noProof/>
        </w:rPr>
        <w:t>1</w:t>
      </w:r>
      <w:r w:rsidR="00E2703E">
        <w:rPr>
          <w:noProof/>
        </w:rPr>
        <w:fldChar w:fldCharType="end"/>
      </w:r>
      <w:r>
        <w:t xml:space="preserve">: </w:t>
      </w:r>
      <w:r w:rsidRPr="00B00EA0">
        <w:t>APB signal description</w:t>
      </w:r>
      <w:bookmarkEnd w:id="64"/>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058" cy="2753109"/>
                    </a:xfrm>
                    <a:prstGeom prst="rect">
                      <a:avLst/>
                    </a:prstGeom>
                  </pic:spPr>
                </pic:pic>
              </a:graphicData>
            </a:graphic>
          </wp:inline>
        </w:drawing>
      </w:r>
    </w:p>
    <w:p w14:paraId="6AD7526A" w14:textId="0F1E941E" w:rsidR="00202F24" w:rsidRPr="00850777" w:rsidRDefault="00202F24" w:rsidP="00202F24">
      <w:pPr>
        <w:pStyle w:val="Caption"/>
      </w:pPr>
      <w:bookmarkStart w:id="65" w:name="_Toc42531383"/>
      <w:r>
        <w:t xml:space="preserve">Figure </w:t>
      </w:r>
      <w:r w:rsidR="00E2703E">
        <w:fldChar w:fldCharType="begin"/>
      </w:r>
      <w:r w:rsidR="00E2703E">
        <w:instrText xml:space="preserve"> SEQ Figure \* ARABIC </w:instrText>
      </w:r>
      <w:r w:rsidR="00E2703E">
        <w:fldChar w:fldCharType="separate"/>
      </w:r>
      <w:r w:rsidR="008F0825">
        <w:rPr>
          <w:noProof/>
        </w:rPr>
        <w:t>6</w:t>
      </w:r>
      <w:r w:rsidR="00E2703E">
        <w:rPr>
          <w:noProof/>
        </w:rPr>
        <w:fldChar w:fldCharType="end"/>
      </w:r>
      <w:r>
        <w:t>: APB block diagram</w:t>
      </w:r>
      <w:bookmarkEnd w:id="65"/>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lastRenderedPageBreak/>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901" cy="3248478"/>
                    </a:xfrm>
                    <a:prstGeom prst="rect">
                      <a:avLst/>
                    </a:prstGeom>
                  </pic:spPr>
                </pic:pic>
              </a:graphicData>
            </a:graphic>
          </wp:inline>
        </w:drawing>
      </w:r>
    </w:p>
    <w:p w14:paraId="1875115D" w14:textId="325AEDEA" w:rsidR="00202F24" w:rsidRDefault="00202F24" w:rsidP="00202F24">
      <w:pPr>
        <w:pStyle w:val="Caption"/>
      </w:pPr>
      <w:bookmarkStart w:id="66" w:name="_Toc42531384"/>
      <w:r>
        <w:t xml:space="preserve">Figure </w:t>
      </w:r>
      <w:r w:rsidR="00E2703E">
        <w:fldChar w:fldCharType="begin"/>
      </w:r>
      <w:r w:rsidR="00E2703E">
        <w:instrText xml:space="preserve"> SEQ Figure \* ARABIC </w:instrText>
      </w:r>
      <w:r w:rsidR="00E2703E">
        <w:fldChar w:fldCharType="separate"/>
      </w:r>
      <w:r w:rsidR="008F0825">
        <w:rPr>
          <w:noProof/>
        </w:rPr>
        <w:t>7</w:t>
      </w:r>
      <w:r w:rsidR="00E2703E">
        <w:rPr>
          <w:noProof/>
        </w:rPr>
        <w:fldChar w:fldCharType="end"/>
      </w:r>
      <w:r>
        <w:t>: APB operating states</w:t>
      </w:r>
      <w:bookmarkEnd w:id="66"/>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t>SETUP</w:t>
      </w:r>
      <w:r>
        <w:t xml:space="preserve"> - When a transfer is required the bus moves into the SETUP state, where the appropriate select signal, PSELx,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67" w:name="_Toc42531331"/>
      <w:bookmarkStart w:id="68" w:name="_Toc54793714"/>
      <w:r>
        <w:rPr>
          <w:rFonts w:eastAsiaTheme="minorEastAsia"/>
        </w:rPr>
        <w:t>Transfers</w:t>
      </w:r>
      <w:bookmarkEnd w:id="67"/>
      <w:bookmarkEnd w:id="68"/>
    </w:p>
    <w:p w14:paraId="07DB3FD8" w14:textId="77777777" w:rsidR="00202F24" w:rsidRPr="003F5CD0" w:rsidRDefault="00202F24" w:rsidP="00202F24">
      <w:r>
        <w:t>Each transfer consists of two cycles: one for the SETUP state and another for the ACCESS state. There are three types of transfers:  write transfers, read transfers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69" w:name="_Ref37529660"/>
      <w:r>
        <w:lastRenderedPageBreak/>
        <w:t>Write Transfers</w:t>
      </w:r>
      <w:bookmarkEnd w:id="69"/>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4FDD291C" w:rsidR="00202F24" w:rsidRDefault="00202F24" w:rsidP="00202F24">
      <w:r>
        <w:t xml:space="preserve">In </w:t>
      </w:r>
      <w:r>
        <w:fldChar w:fldCharType="begin"/>
      </w:r>
      <w:r>
        <w:instrText xml:space="preserve"> REF _Ref15567382 \h </w:instrText>
      </w:r>
      <w:r>
        <w:fldChar w:fldCharType="separate"/>
      </w:r>
      <w:r w:rsidR="00BB7E2F">
        <w:t xml:space="preserve">Figure </w:t>
      </w:r>
      <w:r w:rsidR="00BB7E2F">
        <w:rPr>
          <w:noProof/>
        </w:rPr>
        <w:t>7</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795" cy="2143424"/>
                    </a:xfrm>
                    <a:prstGeom prst="rect">
                      <a:avLst/>
                    </a:prstGeom>
                  </pic:spPr>
                </pic:pic>
              </a:graphicData>
            </a:graphic>
          </wp:inline>
        </w:drawing>
      </w:r>
    </w:p>
    <w:p w14:paraId="55E60C06" w14:textId="14E49ADC" w:rsidR="00202F24" w:rsidRDefault="00202F24" w:rsidP="00202F24">
      <w:pPr>
        <w:pStyle w:val="Caption"/>
      </w:pPr>
      <w:bookmarkStart w:id="70" w:name="_Ref15567382"/>
      <w:bookmarkStart w:id="71" w:name="_Ref15567379"/>
      <w:bookmarkStart w:id="72" w:name="_Toc42531385"/>
      <w:r>
        <w:t xml:space="preserve">Figure </w:t>
      </w:r>
      <w:r w:rsidR="00E2703E">
        <w:fldChar w:fldCharType="begin"/>
      </w:r>
      <w:r w:rsidR="00E2703E">
        <w:instrText xml:space="preserve"> SEQ Figure \* ARABIC </w:instrText>
      </w:r>
      <w:r w:rsidR="00E2703E">
        <w:fldChar w:fldCharType="separate"/>
      </w:r>
      <w:r w:rsidR="008F0825">
        <w:rPr>
          <w:noProof/>
        </w:rPr>
        <w:t>8</w:t>
      </w:r>
      <w:r w:rsidR="00E2703E">
        <w:rPr>
          <w:noProof/>
        </w:rPr>
        <w:fldChar w:fldCharType="end"/>
      </w:r>
      <w:bookmarkEnd w:id="70"/>
      <w:r>
        <w:t>: APB write transfer with no waits</w:t>
      </w:r>
      <w:bookmarkEnd w:id="71"/>
      <w:bookmarkEnd w:id="72"/>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7E47A98F" w:rsidR="00202F24" w:rsidRDefault="00202F24" w:rsidP="00202F24">
      <w:r>
        <w:lastRenderedPageBreak/>
        <w:t xml:space="preserve">In </w:t>
      </w:r>
      <w:r>
        <w:fldChar w:fldCharType="begin"/>
      </w:r>
      <w:r>
        <w:instrText xml:space="preserve"> REF _Ref15567379 \h </w:instrText>
      </w:r>
      <w:r>
        <w:fldChar w:fldCharType="separate"/>
      </w:r>
      <w:r w:rsidR="00BB7E2F">
        <w:t xml:space="preserve">Figure </w:t>
      </w:r>
      <w:r w:rsidR="00BB7E2F">
        <w:rPr>
          <w:noProof/>
        </w:rPr>
        <w:t>7</w:t>
      </w:r>
      <w:r w:rsidR="00BB7E2F">
        <w:t>: APB write transfer with no waits</w:t>
      </w:r>
      <w:r>
        <w:fldChar w:fldCharType="end"/>
      </w:r>
      <w:r>
        <w:t xml:space="preserve"> </w:t>
      </w:r>
      <w:r>
        <w:fldChar w:fldCharType="begin"/>
      </w:r>
      <w:r>
        <w:instrText xml:space="preserve"> REF _Ref15568223 \h </w:instrText>
      </w:r>
      <w:r>
        <w:fldChar w:fldCharType="separate"/>
      </w:r>
      <w:r w:rsidR="00BB7E2F">
        <w:t xml:space="preserve">Figure </w:t>
      </w:r>
      <w:r w:rsidR="00BB7E2F">
        <w:rPr>
          <w:noProof/>
        </w:rPr>
        <w:t>8</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326005"/>
                    </a:xfrm>
                    <a:prstGeom prst="rect">
                      <a:avLst/>
                    </a:prstGeom>
                  </pic:spPr>
                </pic:pic>
              </a:graphicData>
            </a:graphic>
          </wp:inline>
        </w:drawing>
      </w:r>
    </w:p>
    <w:p w14:paraId="1723DA88" w14:textId="6423DE39" w:rsidR="00202F24" w:rsidRPr="00C81B9C" w:rsidRDefault="00202F24" w:rsidP="00202F24">
      <w:pPr>
        <w:pStyle w:val="Caption"/>
      </w:pPr>
      <w:bookmarkStart w:id="73" w:name="_Ref15568223"/>
      <w:bookmarkStart w:id="74" w:name="_Toc42531386"/>
      <w:r>
        <w:t xml:space="preserve">Figure </w:t>
      </w:r>
      <w:r w:rsidR="00E2703E">
        <w:fldChar w:fldCharType="begin"/>
      </w:r>
      <w:r w:rsidR="00E2703E">
        <w:instrText xml:space="preserve"> SEQ Figure \* ARABIC </w:instrText>
      </w:r>
      <w:r w:rsidR="00E2703E">
        <w:fldChar w:fldCharType="separate"/>
      </w:r>
      <w:r w:rsidR="008F0825">
        <w:rPr>
          <w:noProof/>
        </w:rPr>
        <w:t>9</w:t>
      </w:r>
      <w:r w:rsidR="00E2703E">
        <w:rPr>
          <w:noProof/>
        </w:rPr>
        <w:fldChar w:fldCharType="end"/>
      </w:r>
      <w:bookmarkEnd w:id="73"/>
      <w:r>
        <w:t>: APB write transfer with wait states.</w:t>
      </w:r>
      <w:bookmarkEnd w:id="74"/>
    </w:p>
    <w:p w14:paraId="55835605" w14:textId="77777777" w:rsidR="00202F24" w:rsidRDefault="00202F24" w:rsidP="00202F24">
      <w:pPr>
        <w:pStyle w:val="Heading4"/>
      </w:pPr>
      <w:r>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4876CE27" w:rsidR="00202F24" w:rsidRDefault="00202F24" w:rsidP="00202F24">
      <w:r>
        <w:t xml:space="preserve">In </w:t>
      </w:r>
      <w:r>
        <w:fldChar w:fldCharType="begin"/>
      </w:r>
      <w:r>
        <w:instrText xml:space="preserve"> REF _Ref15567379 \h </w:instrText>
      </w:r>
      <w:r>
        <w:fldChar w:fldCharType="separate"/>
      </w:r>
      <w:r w:rsidR="00BB7E2F">
        <w:t xml:space="preserve">Figure </w:t>
      </w:r>
      <w:r w:rsidR="00BB7E2F">
        <w:rPr>
          <w:noProof/>
        </w:rPr>
        <w:t>7</w:t>
      </w:r>
      <w:r w:rsidR="00BB7E2F">
        <w:t>: APB write transfer with no waits</w:t>
      </w:r>
      <w:r>
        <w:fldChar w:fldCharType="end"/>
      </w:r>
      <w:r>
        <w:fldChar w:fldCharType="begin"/>
      </w:r>
      <w:r>
        <w:instrText xml:space="preserve"> REF _Ref15570011 \h </w:instrText>
      </w:r>
      <w:r>
        <w:fldChar w:fldCharType="separate"/>
      </w:r>
      <w:r w:rsidR="00BB7E2F">
        <w:t xml:space="preserve">Figure </w:t>
      </w:r>
      <w:r w:rsidR="00BB7E2F">
        <w:rPr>
          <w:noProof/>
        </w:rPr>
        <w:t>9</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lastRenderedPageBreak/>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505425"/>
                    </a:xfrm>
                    <a:prstGeom prst="rect">
                      <a:avLst/>
                    </a:prstGeom>
                  </pic:spPr>
                </pic:pic>
              </a:graphicData>
            </a:graphic>
          </wp:inline>
        </w:drawing>
      </w:r>
    </w:p>
    <w:p w14:paraId="754706BE" w14:textId="02D5F0C8" w:rsidR="00202F24" w:rsidRDefault="00202F24" w:rsidP="00202F24">
      <w:pPr>
        <w:pStyle w:val="Caption"/>
      </w:pPr>
      <w:bookmarkStart w:id="75" w:name="_Ref15570011"/>
      <w:bookmarkStart w:id="76" w:name="_Toc42531387"/>
      <w:r>
        <w:t xml:space="preserve">Figure </w:t>
      </w:r>
      <w:r w:rsidR="00E2703E">
        <w:fldChar w:fldCharType="begin"/>
      </w:r>
      <w:r w:rsidR="00E2703E">
        <w:instrText xml:space="preserve"> SEQ Figure \* ARABIC </w:instrText>
      </w:r>
      <w:r w:rsidR="00E2703E">
        <w:fldChar w:fldCharType="separate"/>
      </w:r>
      <w:r w:rsidR="008F0825">
        <w:rPr>
          <w:noProof/>
        </w:rPr>
        <w:t>10</w:t>
      </w:r>
      <w:r w:rsidR="00E2703E">
        <w:rPr>
          <w:noProof/>
        </w:rPr>
        <w:fldChar w:fldCharType="end"/>
      </w:r>
      <w:bookmarkEnd w:id="75"/>
      <w:r>
        <w:t>: APB read transfers with no wait states</w:t>
      </w:r>
      <w:bookmarkEnd w:id="76"/>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17E21DFE" w14:textId="428A3985" w:rsidR="00202F24" w:rsidRDefault="00202F24" w:rsidP="00202F24">
      <w:r>
        <w:t xml:space="preserve">In </w:t>
      </w:r>
      <w:r>
        <w:fldChar w:fldCharType="begin"/>
      </w:r>
      <w:r>
        <w:instrText xml:space="preserve"> REF _Ref15569991 \h </w:instrText>
      </w:r>
      <w:r>
        <w:fldChar w:fldCharType="separate"/>
      </w:r>
      <w:r w:rsidR="00BB7E2F">
        <w:t xml:space="preserve">Figure </w:t>
      </w:r>
      <w:r w:rsidR="00BB7E2F">
        <w:rPr>
          <w:noProof/>
        </w:rPr>
        <w:t>10</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76805"/>
                    </a:xfrm>
                    <a:prstGeom prst="rect">
                      <a:avLst/>
                    </a:prstGeom>
                  </pic:spPr>
                </pic:pic>
              </a:graphicData>
            </a:graphic>
          </wp:inline>
        </w:drawing>
      </w:r>
    </w:p>
    <w:p w14:paraId="5941AAA0" w14:textId="37D5CAE2" w:rsidR="00202F24" w:rsidRDefault="00202F24" w:rsidP="00202F24">
      <w:pPr>
        <w:pStyle w:val="Caption"/>
      </w:pPr>
      <w:bookmarkStart w:id="77" w:name="_Ref15569991"/>
      <w:bookmarkStart w:id="78" w:name="_Toc42531388"/>
      <w:r>
        <w:t xml:space="preserve">Figure </w:t>
      </w:r>
      <w:r w:rsidR="00E2703E">
        <w:fldChar w:fldCharType="begin"/>
      </w:r>
      <w:r w:rsidR="00E2703E">
        <w:instrText xml:space="preserve"> SEQ Figure \* ARABIC </w:instrText>
      </w:r>
      <w:r w:rsidR="00E2703E">
        <w:fldChar w:fldCharType="separate"/>
      </w:r>
      <w:r w:rsidR="008F0825">
        <w:rPr>
          <w:noProof/>
        </w:rPr>
        <w:t>11</w:t>
      </w:r>
      <w:r w:rsidR="00E2703E">
        <w:rPr>
          <w:noProof/>
        </w:rPr>
        <w:fldChar w:fldCharType="end"/>
      </w:r>
      <w:bookmarkEnd w:id="77"/>
      <w:r>
        <w:t>:</w:t>
      </w:r>
      <w:r w:rsidRPr="00C47387">
        <w:t xml:space="preserve">APB </w:t>
      </w:r>
      <w:r>
        <w:t>read</w:t>
      </w:r>
      <w:r w:rsidRPr="00C47387">
        <w:t xml:space="preserve"> transfer with wait states.</w:t>
      </w:r>
      <w:bookmarkEnd w:id="78"/>
    </w:p>
    <w:p w14:paraId="473BB030" w14:textId="77777777" w:rsidR="00202F24" w:rsidRDefault="00202F24" w:rsidP="00202F24">
      <w:pPr>
        <w:pStyle w:val="Heading4"/>
      </w:pPr>
      <w:r>
        <w:lastRenderedPageBreak/>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54391EF2"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BB7E2F">
        <w:t xml:space="preserve">Figure </w:t>
      </w:r>
      <w:r w:rsidR="00BB7E2F">
        <w:rPr>
          <w:noProof/>
        </w:rPr>
        <w:t>11</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2781688"/>
                    </a:xfrm>
                    <a:prstGeom prst="rect">
                      <a:avLst/>
                    </a:prstGeom>
                  </pic:spPr>
                </pic:pic>
              </a:graphicData>
            </a:graphic>
          </wp:inline>
        </w:drawing>
      </w:r>
    </w:p>
    <w:p w14:paraId="7EDC0373" w14:textId="1A860CA1" w:rsidR="00202F24" w:rsidRDefault="00202F24" w:rsidP="00202F24">
      <w:pPr>
        <w:pStyle w:val="Caption"/>
      </w:pPr>
      <w:bookmarkStart w:id="79" w:name="_Ref15571249"/>
      <w:bookmarkStart w:id="80" w:name="_Toc42531389"/>
      <w:r>
        <w:t xml:space="preserve">Figure </w:t>
      </w:r>
      <w:r w:rsidR="00E2703E">
        <w:fldChar w:fldCharType="begin"/>
      </w:r>
      <w:r w:rsidR="00E2703E">
        <w:instrText xml:space="preserve"> SEQ Figure \* ARABIC </w:instrText>
      </w:r>
      <w:r w:rsidR="00E2703E">
        <w:fldChar w:fldCharType="separate"/>
      </w:r>
      <w:r w:rsidR="008F0825">
        <w:rPr>
          <w:noProof/>
        </w:rPr>
        <w:t>12</w:t>
      </w:r>
      <w:r w:rsidR="00E2703E">
        <w:rPr>
          <w:noProof/>
        </w:rPr>
        <w:fldChar w:fldCharType="end"/>
      </w:r>
      <w:bookmarkEnd w:id="79"/>
      <w:r>
        <w:t>: APB error in write transfer</w:t>
      </w:r>
      <w:bookmarkEnd w:id="80"/>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65B6C772"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BB7E2F">
        <w:t xml:space="preserve">Figure </w:t>
      </w:r>
      <w:r w:rsidR="00BB7E2F">
        <w:rPr>
          <w:noProof/>
        </w:rPr>
        <w:t>12</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lastRenderedPageBreak/>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53335"/>
                    </a:xfrm>
                    <a:prstGeom prst="rect">
                      <a:avLst/>
                    </a:prstGeom>
                  </pic:spPr>
                </pic:pic>
              </a:graphicData>
            </a:graphic>
          </wp:inline>
        </w:drawing>
      </w:r>
    </w:p>
    <w:p w14:paraId="4EE47942" w14:textId="02F75B56" w:rsidR="00202F24" w:rsidRDefault="00202F24" w:rsidP="00202F24">
      <w:pPr>
        <w:pStyle w:val="Caption"/>
      </w:pPr>
      <w:bookmarkStart w:id="81" w:name="_Ref15571537"/>
      <w:bookmarkStart w:id="82" w:name="_Toc42531390"/>
      <w:r>
        <w:t xml:space="preserve">Figure </w:t>
      </w:r>
      <w:r w:rsidR="00E2703E">
        <w:fldChar w:fldCharType="begin"/>
      </w:r>
      <w:r w:rsidR="00E2703E">
        <w:instrText xml:space="preserve"> SEQ Figure \* ARABIC </w:instrText>
      </w:r>
      <w:r w:rsidR="00E2703E">
        <w:fldChar w:fldCharType="separate"/>
      </w:r>
      <w:r w:rsidR="008F0825">
        <w:rPr>
          <w:noProof/>
        </w:rPr>
        <w:t>13</w:t>
      </w:r>
      <w:r w:rsidR="00E2703E">
        <w:rPr>
          <w:noProof/>
        </w:rPr>
        <w:fldChar w:fldCharType="end"/>
      </w:r>
      <w:bookmarkEnd w:id="81"/>
      <w:r>
        <w:t xml:space="preserve"> : </w:t>
      </w:r>
      <w:r w:rsidRPr="000027CB">
        <w:t xml:space="preserve">APB </w:t>
      </w:r>
      <w:r>
        <w:t xml:space="preserve">read </w:t>
      </w:r>
      <w:r w:rsidRPr="000027CB">
        <w:t>in write transfer</w:t>
      </w:r>
      <w:bookmarkEnd w:id="82"/>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40B543BD" w:rsidR="007430D9" w:rsidRDefault="00AB4CE9" w:rsidP="00312FBE">
      <w:pPr>
        <w:pStyle w:val="Heading1"/>
      </w:pPr>
      <w:bookmarkStart w:id="83" w:name="_Toc54793715"/>
      <w:r w:rsidRPr="00AB4CE9">
        <w:lastRenderedPageBreak/>
        <w:t>Implemented Verification environment</w:t>
      </w:r>
      <w:bookmarkEnd w:id="83"/>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84" w:name="_Toc54793716"/>
      <w:r w:rsidRPr="00AB4CE9">
        <w:t>UVM used classes</w:t>
      </w:r>
      <w:bookmarkEnd w:id="84"/>
    </w:p>
    <w:p w14:paraId="1CDA09DB" w14:textId="45651DDC"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Pr>
          <w:rFonts w:hint="cs"/>
          <w:cs/>
        </w:rPr>
        <w:t>‎</w:t>
      </w:r>
      <w:r>
        <w:t>2.3</w:t>
      </w:r>
      <w:r>
        <w:fldChar w:fldCharType="end"/>
      </w:r>
      <w:r>
        <w:t>. In this section only the classes specifically change to fit t</w:t>
      </w:r>
      <w:r w:rsidR="00244B15">
        <w:t>his specific project.</w:t>
      </w:r>
    </w:p>
    <w:p w14:paraId="33A9805A" w14:textId="77777777" w:rsidR="00F6078F" w:rsidRDefault="00F6078F" w:rsidP="00F6078F">
      <w:pPr>
        <w:pStyle w:val="Heading3"/>
      </w:pPr>
      <w:bookmarkStart w:id="85" w:name="_Ref56063705"/>
      <w:bookmarkStart w:id="86" w:name="_Toc54793717"/>
      <w:r>
        <w:t>Transaction</w:t>
      </w:r>
      <w:bookmarkEnd w:id="85"/>
    </w:p>
    <w:p w14:paraId="08ADCBC0" w14:textId="77777777" w:rsidR="00F6078F" w:rsidRDefault="00F6078F" w:rsidP="00F6078F">
      <w:r>
        <w:t xml:space="preserve">The transaction used by the verification environment was named </w:t>
      </w:r>
      <w:r>
        <w:rPr>
          <w:i/>
          <w:iCs/>
        </w:rPr>
        <w:t>Kmeans_transaction</w:t>
      </w:r>
      <w:r>
        <w:t xml:space="preserve">. It is child class of the UVM built in class </w:t>
      </w:r>
      <w:r>
        <w:rPr>
          <w:i/>
          <w:iCs/>
        </w:rPr>
        <w:t xml:space="preserve">uvm_sequence_item </w:t>
      </w:r>
      <w:r>
        <w:t xml:space="preserve"> and has the following variables and constrains: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r>
              <w:t>Num_points</w:t>
            </w:r>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8&lt;num_points&lt;512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r w:rsidRPr="00603641">
              <w:t>threshold[12:8] == 5'd0</w:t>
            </w:r>
          </w:p>
          <w:p w14:paraId="52E2CF8E" w14:textId="77777777" w:rsidR="00F6078F" w:rsidRDefault="00F6078F" w:rsidP="005F0FA6">
            <w:r>
              <w:t>(so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first_point_index &lt;= 512 - num_points;</w:t>
            </w:r>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last_point_index == num_points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r>
        <w:t>Sequence</w:t>
      </w:r>
    </w:p>
    <w:p w14:paraId="2C3FE8C9" w14:textId="3BBA191A" w:rsidR="005F0FA6" w:rsidRDefault="005F0FA6" w:rsidP="005F0FA6">
      <w:r>
        <w:t xml:space="preserve">The sequence class used by the verification environment was named </w:t>
      </w:r>
      <w:r>
        <w:rPr>
          <w:i/>
          <w:iCs/>
        </w:rPr>
        <w:t>Kmeans_in_sequence</w:t>
      </w:r>
      <w:r>
        <w:t xml:space="preserve">. It is child class of the UVM built in class </w:t>
      </w:r>
      <w:r>
        <w:rPr>
          <w:i/>
          <w:iCs/>
        </w:rPr>
        <w:t>uvm_sequence .</w:t>
      </w:r>
      <w:r>
        <w:t xml:space="preserve">In this class, there is a variable called </w:t>
      </w:r>
      <w:r>
        <w:rPr>
          <w:i/>
          <w:iCs/>
        </w:rPr>
        <w:t xml:space="preserve">num_txs </w:t>
      </w:r>
      <w:r>
        <w:t xml:space="preserve"> which is set to be the number of transactions the Testbench will produce and send,i.e. the number of actual tests performed.</w:t>
      </w:r>
    </w:p>
    <w:p w14:paraId="6D61D5B5" w14:textId="527EF53C" w:rsidR="005F0FA6" w:rsidRPr="00DC7A67" w:rsidRDefault="005F0FA6" w:rsidP="005F0FA6">
      <w:r>
        <w:lastRenderedPageBreak/>
        <w:t xml:space="preserve">Also in this class, in a loop which runs </w:t>
      </w:r>
      <w:r>
        <w:rPr>
          <w:i/>
          <w:iCs/>
        </w:rPr>
        <w:t xml:space="preserve">num_txs </w:t>
      </w:r>
      <w:r>
        <w:t xml:space="preserve"> times, a </w:t>
      </w:r>
      <w:r>
        <w:rPr>
          <w:i/>
          <w:iCs/>
        </w:rPr>
        <w:t>Kmeans_trasaction</w:t>
      </w:r>
      <w:r>
        <w:t xml:space="preserve"> is instantiated and the build 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Pr>
          <w:rFonts w:hint="cs"/>
          <w:cs/>
        </w:rPr>
        <w:t>‎</w:t>
      </w:r>
      <w:r>
        <w:t>4.1.1</w:t>
      </w:r>
      <w:r>
        <w:fldChar w:fldCharType="end"/>
      </w:r>
      <w:r>
        <w:t>).</w:t>
      </w:r>
      <w:r w:rsidR="00DC7A67">
        <w:t xml:space="preserve">Also in this loop, the build in function </w:t>
      </w:r>
      <w:r w:rsidR="00DC7A67">
        <w:rPr>
          <w:i/>
          <w:iCs/>
        </w:rPr>
        <w:t xml:space="preserve">start_item </w:t>
      </w:r>
      <w:r w:rsidR="00DC7A67">
        <w:t xml:space="preserve">is called with the previous instantiated   </w:t>
      </w:r>
      <w:r w:rsidR="00DC7A67">
        <w:rPr>
          <w:i/>
          <w:iCs/>
        </w:rPr>
        <w:t xml:space="preserve">Kmeans_trasaction </w:t>
      </w:r>
      <w:r w:rsidR="00DC7A67">
        <w:t xml:space="preserve">as parameter, in order to “send" it to the driver through the sequencer. After the driver finishes using the transaction sent to it, the </w:t>
      </w:r>
      <w:r w:rsidR="00F50625">
        <w:t>sequence</w:t>
      </w:r>
      <w:r w:rsidR="00DC7A67">
        <w:t xml:space="preserve"> class than calls the build in function </w:t>
      </w:r>
      <w:r w:rsidR="00DC7A67">
        <w:rPr>
          <w:i/>
          <w:iCs/>
        </w:rPr>
        <w:t xml:space="preserve">finish_item </w:t>
      </w:r>
      <w:r w:rsidR="00DC7A67">
        <w:t xml:space="preserve">with the same </w:t>
      </w:r>
      <w:r w:rsidR="00DC7A67">
        <w:rPr>
          <w:i/>
          <w:iCs/>
        </w:rPr>
        <w:t xml:space="preserve">Kmeans_trasaction </w:t>
      </w:r>
      <w:r w:rsidR="00DC7A67">
        <w:t>as parameter, in order to end this transaction.</w:t>
      </w:r>
    </w:p>
    <w:p w14:paraId="030DCCCC" w14:textId="723F3BF8" w:rsidR="00E2488C" w:rsidRDefault="00E2488C" w:rsidP="00E2488C">
      <w:pPr>
        <w:pStyle w:val="Heading3"/>
      </w:pPr>
      <w:r>
        <w:t>Driver</w:t>
      </w:r>
    </w:p>
    <w:p w14:paraId="7EEC8942" w14:textId="47BC4174" w:rsidR="00E2488C" w:rsidRDefault="00E2488C" w:rsidP="00E2488C">
      <w:r>
        <w:t xml:space="preserve">The Driver class used in the environment was named </w:t>
      </w:r>
      <w:r>
        <w:rPr>
          <w:i/>
          <w:iCs/>
        </w:rPr>
        <w:t>Kmeans_driver</w:t>
      </w:r>
      <w:r>
        <w:t xml:space="preserve"> and it</w:t>
      </w:r>
      <w:r w:rsidR="008414A0">
        <w:t xml:space="preserve"> is child class of the UVM built in class </w:t>
      </w:r>
      <w:r w:rsidR="008414A0">
        <w:rPr>
          <w:i/>
          <w:iCs/>
        </w:rPr>
        <w:t>uvm_driver</w:t>
      </w:r>
      <w:r w:rsidR="008414A0">
        <w:t xml:space="preserve">. </w:t>
      </w:r>
      <w:r w:rsidR="009A6228">
        <w:t>As the driver is responsible to send the transaction(</w:t>
      </w:r>
      <w:r w:rsidR="009A6228">
        <w:rPr>
          <w:i/>
          <w:iCs/>
        </w:rPr>
        <w:t>Kmeans_trasaction</w:t>
      </w:r>
      <w:r w:rsidR="009A6228">
        <w:t>) to the DIT and the Ref model, it implements the following tasks:</w:t>
      </w:r>
    </w:p>
    <w:p w14:paraId="1C27DB15" w14:textId="1F71FFBB"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this parameters, it toggles the DUT virtual interface signals(APB signals) according to section </w:t>
      </w:r>
      <w:r>
        <w:fldChar w:fldCharType="begin"/>
      </w:r>
      <w:r>
        <w:instrText xml:space="preserve"> REF _Ref56075635 \r \h </w:instrText>
      </w:r>
      <w:r>
        <w:fldChar w:fldCharType="separate"/>
      </w:r>
      <w:r>
        <w:rPr>
          <w:rFonts w:hint="cs"/>
          <w:cs/>
        </w:rPr>
        <w:t>‎</w:t>
      </w:r>
      <w:r>
        <w:t>3.5</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 xml:space="preserve">kmeans_transaction </w:t>
      </w:r>
      <w:r>
        <w:t xml:space="preserve"> as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register”(GO_reg)</w:t>
      </w:r>
    </w:p>
    <w:p w14:paraId="753C3F53" w14:textId="1F29EBA8"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 xml:space="preserve">kmeans_transaction </w:t>
      </w:r>
      <w:r w:rsidR="00E80292">
        <w:t xml:space="preserve">fields </w:t>
      </w:r>
      <w:r w:rsidR="00E80292" w:rsidRPr="00E80292">
        <w:rPr>
          <w:i/>
          <w:iCs/>
        </w:rPr>
        <w:t>first_point_index</w:t>
      </w:r>
      <w:r w:rsidR="00E80292">
        <w:t xml:space="preserve">, </w:t>
      </w:r>
      <w:r w:rsidR="00E80292" w:rsidRPr="00E80292">
        <w:rPr>
          <w:i/>
          <w:iCs/>
        </w:rPr>
        <w:t>last_point_index</w:t>
      </w:r>
      <w:r w:rsidR="00E80292">
        <w:t xml:space="preserve"> and </w:t>
      </w:r>
      <w:r w:rsidR="00E80292" w:rsidRPr="00E80292">
        <w:rPr>
          <w:i/>
          <w:iCs/>
        </w:rPr>
        <w:t>threshold</w:t>
      </w:r>
      <w:r w:rsidR="00E80292">
        <w:t xml:space="preserve"> are directed inserted into the Ref Model virtual interface(named </w:t>
      </w:r>
      <w:r w:rsidR="00E80292" w:rsidRPr="00E80292">
        <w:rPr>
          <w:i/>
          <w:iCs/>
        </w:rPr>
        <w:t>vrefif</w:t>
      </w:r>
      <w:r w:rsidR="00E80292">
        <w:t xml:space="preserve">). Then the every data point in the </w:t>
      </w:r>
      <w:r w:rsidR="00FD2208">
        <w:rPr>
          <w:i/>
          <w:iCs/>
        </w:rPr>
        <w:t xml:space="preserve">kmeans_transaction </w:t>
      </w:r>
      <w:r w:rsidR="00FD2208">
        <w:t xml:space="preserve">field </w:t>
      </w:r>
      <w:r w:rsidR="00FD2208">
        <w:rPr>
          <w:i/>
          <w:iCs/>
        </w:rPr>
        <w:t>data_points</w:t>
      </w:r>
      <w:r w:rsidR="00FD2208">
        <w:t xml:space="preserve"> is inserted into the Ref Model virtual interface field </w:t>
      </w:r>
      <w:r w:rsidR="00FD2208">
        <w:rPr>
          <w:i/>
          <w:iCs/>
        </w:rPr>
        <w:t>matrix</w:t>
      </w:r>
      <w:r w:rsidR="00FD2208">
        <w:t xml:space="preserve"> in a loop, duo to the fact that these fields structure is different (</w:t>
      </w:r>
      <w:r w:rsidR="00FD2208">
        <w:rPr>
          <w:i/>
          <w:iCs/>
        </w:rPr>
        <w:t xml:space="preserve">data_points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is inserted into the Ref Model virtual interface field </w:t>
      </w:r>
      <w:r w:rsidR="00FD2208">
        <w:rPr>
          <w:i/>
          <w:iCs/>
        </w:rPr>
        <w:t>in_centroids.</w:t>
      </w:r>
    </w:p>
    <w:p w14:paraId="5C3498EF" w14:textId="77777777" w:rsidR="003B76FF" w:rsidRPr="003B76FF" w:rsidRDefault="003B76FF" w:rsidP="003B76FF">
      <w:pPr>
        <w:pStyle w:val="ListParagraph"/>
      </w:pPr>
    </w:p>
    <w:p w14:paraId="4C9EA306" w14:textId="3A16006A" w:rsidR="007C1585" w:rsidRDefault="007C1585" w:rsidP="007C1585">
      <w:pPr>
        <w:pStyle w:val="Heading3"/>
      </w:pPr>
      <w:bookmarkStart w:id="87" w:name="_Ref57113273"/>
      <w:r>
        <w:t>Scoreboard</w:t>
      </w:r>
      <w:bookmarkEnd w:id="87"/>
    </w:p>
    <w:p w14:paraId="791AB4B3" w14:textId="09B1D675" w:rsidR="007C1585" w:rsidRDefault="001C18B4" w:rsidP="001C18B4">
      <w:r>
        <w:t>The Scoreboard implemented class contains:</w:t>
      </w:r>
    </w:p>
    <w:p w14:paraId="067CFE8E" w14:textId="2E63E6B3" w:rsidR="001C18B4" w:rsidRDefault="001C18B4" w:rsidP="001C18B4">
      <w:pPr>
        <w:pStyle w:val="ListParagraph"/>
        <w:numPr>
          <w:ilvl w:val="0"/>
          <w:numId w:val="40"/>
        </w:numPr>
      </w:pPr>
      <w:r>
        <w:t xml:space="preserve">Two </w:t>
      </w:r>
      <w:r w:rsidRPr="001C18B4">
        <w:rPr>
          <w:i/>
          <w:iCs/>
        </w:rPr>
        <w:t xml:space="preserve">uvm_analisys_export </w:t>
      </w:r>
      <w:r>
        <w:t>(one for the DUT centroids and one for the Ref Model centroids)</w:t>
      </w:r>
    </w:p>
    <w:p w14:paraId="4996212A" w14:textId="0AB045C0" w:rsidR="001C18B4" w:rsidRDefault="001C18B4" w:rsidP="001C18B4">
      <w:pPr>
        <w:pStyle w:val="ListParagraph"/>
        <w:numPr>
          <w:ilvl w:val="0"/>
          <w:numId w:val="40"/>
        </w:numPr>
      </w:pPr>
      <w:r>
        <w:t xml:space="preserve">Two </w:t>
      </w:r>
      <w:r w:rsidRPr="001C18B4">
        <w:rPr>
          <w:i/>
          <w:iCs/>
        </w:rPr>
        <w:t>uvm_tlm_analisys_fifo</w:t>
      </w:r>
      <w:r>
        <w:t xml:space="preserve"> (one for the DUT centroids and one for the Ref Model centroids)</w:t>
      </w:r>
    </w:p>
    <w:p w14:paraId="609F532C" w14:textId="0416FB75" w:rsidR="001C18B4" w:rsidRDefault="001C18B4" w:rsidP="001C18B4">
      <w:pPr>
        <w:pStyle w:val="ListParagraph"/>
        <w:numPr>
          <w:ilvl w:val="0"/>
          <w:numId w:val="40"/>
        </w:numPr>
      </w:pPr>
      <w:r>
        <w:t xml:space="preserve">Virtual functional named </w:t>
      </w:r>
      <w:r w:rsidRPr="001C18B4">
        <w:rPr>
          <w:i/>
          <w:iCs/>
        </w:rPr>
        <w:t>compare centroids</w:t>
      </w:r>
      <w:r>
        <w:t>.</w:t>
      </w:r>
    </w:p>
    <w:p w14:paraId="7F270981" w14:textId="0B66A365" w:rsidR="001C18B4" w:rsidRDefault="001C18B4" w:rsidP="001C18B4">
      <w:pPr>
        <w:ind w:left="360"/>
      </w:pPr>
      <w:r>
        <w:lastRenderedPageBreak/>
        <w:t xml:space="preserve">This class uses the uvm_tlm_analisys_fifo and uvm_analisys_export in order to get the results from the DUT and Ref Model </w:t>
      </w:r>
      <w:r w:rsidR="00D8545F">
        <w:t>(</w:t>
      </w:r>
      <w:r>
        <w:t xml:space="preserve">the eight centroids of each of them). </w:t>
      </w:r>
    </w:p>
    <w:p w14:paraId="54DA4844" w14:textId="1DD8260B" w:rsidR="003D35FA" w:rsidRPr="001C18B4" w:rsidRDefault="001C18B4" w:rsidP="003D35FA">
      <w:pPr>
        <w:ind w:left="360"/>
        <w:rPr>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r w:rsidRPr="001C18B4">
        <w:rPr>
          <w:i/>
          <w:iCs/>
        </w:rPr>
        <w:t>compare_centroids</w:t>
      </w:r>
      <w:r>
        <w:t xml:space="preserve"> in order to determine if a test run failed or passed. </w:t>
      </w:r>
      <w:r w:rsidR="00E72AAD">
        <w:t>This function</w:t>
      </w:r>
      <w:r>
        <w:t xml:space="preserve"> determines the result by comparing 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then the threshold value. </w:t>
      </w:r>
    </w:p>
    <w:p w14:paraId="1035B049" w14:textId="77777777" w:rsidR="001C18B4" w:rsidRPr="007C1585" w:rsidRDefault="001C18B4" w:rsidP="001C18B4"/>
    <w:p w14:paraId="51E5FF48" w14:textId="2416533C" w:rsidR="00AB4CE9" w:rsidRDefault="00AB4CE9" w:rsidP="00AB4CE9">
      <w:pPr>
        <w:pStyle w:val="Heading2"/>
      </w:pPr>
      <w:r w:rsidRPr="00AB4CE9">
        <w:t>Ref Model</w:t>
      </w:r>
      <w:bookmarkEnd w:id="86"/>
    </w:p>
    <w:p w14:paraId="03A14339" w14:textId="4347269C" w:rsidR="00AB4CE9" w:rsidRDefault="005D603E" w:rsidP="00AB4CE9">
      <w:r>
        <w:t>The Reference Model used to check the DUT results was written using Matlab. It is Matlab function named RefModel.m. This functions tries to imitate the DUT functionality, performing the K Means algorithm</w:t>
      </w:r>
      <w:r w:rsidR="004D4576">
        <w:t xml:space="preserve">(explained in section </w:t>
      </w:r>
      <w:r w:rsidR="004D4576">
        <w:fldChar w:fldCharType="begin"/>
      </w:r>
      <w:r w:rsidR="004D4576">
        <w:instrText xml:space="preserve"> REF _Ref55548815 \n \h </w:instrText>
      </w:r>
      <w:r w:rsidR="004D4576">
        <w:fldChar w:fldCharType="separate"/>
      </w:r>
      <w:r w:rsidR="004D4576">
        <w:rPr>
          <w:rFonts w:hint="cs"/>
          <w:cs/>
        </w:rPr>
        <w:t>‎</w:t>
      </w:r>
      <w:r w:rsidR="004D4576">
        <w:t>3.1</w:t>
      </w:r>
      <w:r w:rsidR="004D4576">
        <w:fldChar w:fldCharType="end"/>
      </w:r>
      <w:r w:rsidR="004D4576">
        <w:t>)</w:t>
      </w:r>
      <w:r>
        <w:t xml:space="preserve"> in software level instead of hardware level. </w:t>
      </w:r>
    </w:p>
    <w:p w14:paraId="76B6A877" w14:textId="1AB5219D" w:rsidR="005D603E" w:rsidRDefault="005D603E" w:rsidP="00AB4CE9">
      <w:r>
        <w:t>The RefModel.m function receives five input parameters:</w:t>
      </w:r>
    </w:p>
    <w:p w14:paraId="31D73EC8" w14:textId="2AFC9AC2" w:rsidR="005D603E" w:rsidRDefault="000F4630" w:rsidP="005D603E">
      <w:pPr>
        <w:pStyle w:val="ListParagraph"/>
        <w:numPr>
          <w:ilvl w:val="0"/>
          <w:numId w:val="37"/>
        </w:numPr>
      </w:pPr>
      <w:r>
        <w:t>P</w:t>
      </w:r>
      <w:r w:rsidR="005D603E">
        <w:t>oint input matrix with 512 rows and 7 columns, where each row represent a point in the DUT numeric representation model, i.e. each row is a point with 7 dimentions, each dimension is a fixed point number with 13 bits(MSB is the sign bit, the following two bits represent the integer value and the rest 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7793569A" w:rsidR="000F4630" w:rsidRDefault="000F4630" w:rsidP="000F4630">
      <w:r>
        <w:t xml:space="preserve">These parameters are used in the following way: the Reference model function uses the Point input matrix as the DUT uses its RAM, its read the points values from “First point index” until “Last point index” into another matrix, named point matrix , which will be used to run the algotirhm. </w:t>
      </w:r>
    </w:p>
    <w:p w14:paraId="04CA286A" w14:textId="18F5AC6D" w:rsidR="000F4630" w:rsidRDefault="000F4630" w:rsidP="000F4630">
      <w:r>
        <w:t>Then the function interactively does the algorithm steps using the point matrix, the “input centroid matrix” and the “input threshold”. In each iteration the following steps are followed:</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390F8EE8" w:rsidR="005E70C3" w:rsidRDefault="005E70C3" w:rsidP="005E70C3">
      <w:pPr>
        <w:pStyle w:val="ListParagraph"/>
        <w:numPr>
          <w:ilvl w:val="0"/>
          <w:numId w:val="38"/>
        </w:numPr>
      </w:pPr>
      <w:r>
        <w:t xml:space="preserve">An accumulator counter 8x1 matrix is initiated to zero. Each row I n the accumulator counter represents a counter for the same row index accumulator in the accumulator matrix. </w:t>
      </w:r>
    </w:p>
    <w:p w14:paraId="5E5F0922" w14:textId="1171FAE8" w:rsidR="000F4630" w:rsidRDefault="005E70C3" w:rsidP="000F4630">
      <w:pPr>
        <w:pStyle w:val="ListParagraph"/>
        <w:numPr>
          <w:ilvl w:val="0"/>
          <w:numId w:val="38"/>
        </w:numPr>
      </w:pPr>
      <w:r>
        <w:t xml:space="preserve">The function </w:t>
      </w:r>
      <w:r w:rsidR="000F4630">
        <w:t xml:space="preserve">calculates for every point in the point matrix the distance between it and all centroids in the “Input centroid matrix”. </w:t>
      </w:r>
    </w:p>
    <w:p w14:paraId="5AED4E75" w14:textId="6D369747" w:rsidR="005E70C3" w:rsidRDefault="005E70C3" w:rsidP="000F4630">
      <w:pPr>
        <w:pStyle w:val="ListParagraph"/>
        <w:numPr>
          <w:ilvl w:val="0"/>
          <w:numId w:val="38"/>
        </w:numPr>
      </w:pPr>
      <w:r>
        <w:lastRenderedPageBreak/>
        <w:t xml:space="preserve">The minimum distance and closets centroid for each point </w:t>
      </w:r>
      <w:r w:rsidR="00D53436">
        <w:t>i</w:t>
      </w:r>
      <w:r>
        <w:t>n the point matrix are found using Matlab’s buil</w:t>
      </w:r>
      <w:r w:rsidR="00D53436">
        <w:t>t</w:t>
      </w:r>
      <w:r>
        <w:t xml:space="preserve"> in function </w:t>
      </w:r>
      <w:r w:rsidRPr="005E70C3">
        <w:rPr>
          <w:i/>
          <w:iCs/>
        </w:rPr>
        <w:t>min</w:t>
      </w:r>
      <w:r>
        <w:t>.</w:t>
      </w:r>
    </w:p>
    <w:p w14:paraId="569378E6" w14:textId="77CB3CFD" w:rsidR="005E70C3" w:rsidRDefault="005E70C3" w:rsidP="000F4630">
      <w:pPr>
        <w:pStyle w:val="ListParagraph"/>
        <w:numPr>
          <w:ilvl w:val="0"/>
          <w:numId w:val="38"/>
        </w:numPr>
      </w:pPr>
      <w:r>
        <w:t>Every point in the point matrix is then added to the accumulator corresponding its closets centroid and corresponding accumulator counter rises 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0AFAE067" w:rsidR="002E6681" w:rsidRDefault="002E6681" w:rsidP="002E6681">
      <w:pPr>
        <w:pStyle w:val="ListParagraph"/>
      </w:pPr>
      <w:r>
        <w:t>If this distance is smaller th</w:t>
      </w:r>
      <w:r w:rsidR="00B94132">
        <w:t>a</w:t>
      </w:r>
      <w:r>
        <w:t>n the “input threshold value”, then one its added to the convergence counter.</w:t>
      </w:r>
    </w:p>
    <w:p w14:paraId="68DE6D7D" w14:textId="61FA4D25" w:rsidR="002E6681" w:rsidRDefault="002E6681" w:rsidP="002E6681">
      <w:pPr>
        <w:pStyle w:val="ListParagraph"/>
        <w:numPr>
          <w:ilvl w:val="0"/>
          <w:numId w:val="38"/>
        </w:numPr>
      </w:pPr>
      <w:r>
        <w:t>The convergence counter is compared to 8: if it is 8 then the function end, else it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77777777" w:rsidR="00173376" w:rsidRDefault="00173376" w:rsidP="00173376">
      <w:pPr>
        <w:keepNext/>
      </w:pPr>
      <w:r>
        <w:rPr>
          <w:noProof/>
        </w:rPr>
        <w:lastRenderedPageBreak/>
        <w:drawing>
          <wp:inline distT="0" distB="0" distL="0" distR="0" wp14:anchorId="76C38AB9" wp14:editId="197007E5">
            <wp:extent cx="3649345" cy="822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345" cy="8229600"/>
                    </a:xfrm>
                    <a:prstGeom prst="rect">
                      <a:avLst/>
                    </a:prstGeom>
                    <a:noFill/>
                    <a:ln>
                      <a:noFill/>
                    </a:ln>
                  </pic:spPr>
                </pic:pic>
              </a:graphicData>
            </a:graphic>
          </wp:inline>
        </w:drawing>
      </w:r>
    </w:p>
    <w:p w14:paraId="3D7E20D5" w14:textId="632225F7" w:rsidR="00173376" w:rsidRDefault="00173376" w:rsidP="00173376">
      <w:pPr>
        <w:pStyle w:val="Caption"/>
      </w:pPr>
      <w:r>
        <w:lastRenderedPageBreak/>
        <w:t xml:space="preserve">Figure </w:t>
      </w:r>
      <w:r w:rsidR="00E2703E">
        <w:fldChar w:fldCharType="begin"/>
      </w:r>
      <w:r w:rsidR="00E2703E">
        <w:instrText xml:space="preserve"> SEQ Figure \* ARABIC </w:instrText>
      </w:r>
      <w:r w:rsidR="00E2703E">
        <w:fldChar w:fldCharType="separate"/>
      </w:r>
      <w:r w:rsidR="008F0825">
        <w:rPr>
          <w:noProof/>
        </w:rPr>
        <w:t>14</w:t>
      </w:r>
      <w:r w:rsidR="00E2703E">
        <w:rPr>
          <w:noProof/>
        </w:rPr>
        <w:fldChar w:fldCharType="end"/>
      </w:r>
      <w:r>
        <w:t>:Reference Model flow chart</w:t>
      </w:r>
    </w:p>
    <w:p w14:paraId="7F54ED04" w14:textId="28998E8F" w:rsidR="0026132C" w:rsidRDefault="0026132C">
      <w:pPr>
        <w:rPr>
          <w:rFonts w:asciiTheme="majorHAnsi" w:eastAsiaTheme="majorEastAsia" w:hAnsiTheme="majorHAnsi" w:cstheme="majorBidi"/>
          <w:sz w:val="32"/>
          <w:szCs w:val="32"/>
        </w:rPr>
      </w:pPr>
      <w:r>
        <w:br w:type="page"/>
      </w:r>
    </w:p>
    <w:p w14:paraId="494C8C3D" w14:textId="61038C39" w:rsidR="001E7575" w:rsidRDefault="001E7575" w:rsidP="001E7575">
      <w:pPr>
        <w:pStyle w:val="Heading1"/>
      </w:pPr>
      <w:bookmarkStart w:id="88" w:name="_Toc54793718"/>
      <w:r>
        <w:lastRenderedPageBreak/>
        <w:t>Test Plan</w:t>
      </w:r>
      <w:bookmarkEnd w:id="88"/>
    </w:p>
    <w:p w14:paraId="602740C5" w14:textId="69B32A79" w:rsidR="00C30C96" w:rsidRDefault="00C30C96" w:rsidP="00C30C96">
      <w:r>
        <w:t>In this section, the test plan for the verification of the DUT is explained. Each Test Line in this section was build and run. These test lines purpose is to test the main purpose of the DUT, not the communications protocol.</w:t>
      </w:r>
    </w:p>
    <w:p w14:paraId="70871042" w14:textId="6966EF56" w:rsidR="00C30C96" w:rsidRDefault="00C30C96" w:rsidP="00C30C96">
      <w:r>
        <w:t xml:space="preserve">Therefore, in order to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fldChar w:fldCharType="begin"/>
      </w:r>
      <w:r>
        <w:instrText xml:space="preserve"> REF _Ref57113190 \r \h </w:instrText>
      </w:r>
      <w:r>
        <w:fldChar w:fldCharType="separate"/>
      </w:r>
      <w:r>
        <w:rPr>
          <w:rFonts w:hint="cs"/>
          <w:cs/>
        </w:rPr>
        <w:t>‎</w:t>
      </w:r>
      <w:r>
        <w:t>3.4.2</w:t>
      </w:r>
      <w:r>
        <w:fldChar w:fldCharType="end"/>
      </w:r>
      <w:r>
        <w:t>) works correctly.</w:t>
      </w:r>
    </w:p>
    <w:p w14:paraId="2CF8AA63" w14:textId="62E40E35" w:rsidR="00C30C96" w:rsidRPr="00C30C96" w:rsidRDefault="00C30C96" w:rsidP="00C30C96">
      <w:r>
        <w:t xml:space="preserve">For each test, the pass/fail criteria is as described in the Scoreboard class paragraph, section </w:t>
      </w:r>
      <w:r>
        <w:fldChar w:fldCharType="begin"/>
      </w:r>
      <w:r>
        <w:instrText xml:space="preserve"> REF _Ref57113273 \r \h </w:instrText>
      </w:r>
      <w:r>
        <w:fldChar w:fldCharType="separate"/>
      </w:r>
      <w:r>
        <w:rPr>
          <w:rFonts w:hint="cs"/>
          <w:cs/>
        </w:rPr>
        <w:t>‎</w:t>
      </w:r>
      <w:r>
        <w:t>4.1.4</w:t>
      </w:r>
      <w:r>
        <w:fldChar w:fldCharType="end"/>
      </w:r>
      <w:r>
        <w:t>.</w:t>
      </w:r>
    </w:p>
    <w:p w14:paraId="1D0DEE0E" w14:textId="01C122F6" w:rsidR="001E7575" w:rsidRDefault="001E7575" w:rsidP="001E7575">
      <w:pPr>
        <w:pStyle w:val="m4838310993337530207gmail-msolistparagraph"/>
        <w:shd w:val="clear" w:color="auto" w:fill="FFFFFF"/>
        <w:spacing w:after="0" w:afterAutospacing="0" w:line="233" w:lineRule="atLeast"/>
        <w:ind w:left="720"/>
        <w:rPr>
          <w:rFonts w:ascii="Calibri" w:hAnsi="Calibri"/>
          <w:color w:val="FF0000"/>
          <w:sz w:val="22"/>
          <w:szCs w:val="22"/>
          <w:rtl/>
        </w:rPr>
      </w:pPr>
      <w:r>
        <w:rPr>
          <w:rFonts w:ascii="Calibri" w:hAnsi="Calibri"/>
          <w:color w:val="FF0000"/>
          <w:sz w:val="22"/>
          <w:szCs w:val="22"/>
        </w:rPr>
        <w:t>       </w:t>
      </w:r>
    </w:p>
    <w:p w14:paraId="663E26EB" w14:textId="7518E58C" w:rsidR="00654B78" w:rsidRDefault="00654B78" w:rsidP="0039105D">
      <w:pPr>
        <w:pStyle w:val="Heading2"/>
      </w:pPr>
      <w:bookmarkStart w:id="89" w:name="_Toc54793719"/>
      <w:r>
        <w:t>Test Line 1 – Gradual Random Points</w:t>
      </w:r>
      <w:bookmarkEnd w:id="89"/>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494F61E6" w14:textId="01B9E04D" w:rsidR="006B3D2C" w:rsidRDefault="006B3D2C" w:rsidP="00654B78">
      <w:r>
        <w:t xml:space="preserve">This test will be run </w:t>
      </w:r>
      <w:r w:rsidR="00BA5D98">
        <w:t>overall</w:t>
      </w:r>
      <w:r>
        <w:t xml:space="preserve"> ten times, where in each run the only parameters which will be changed are the input data points</w:t>
      </w:r>
    </w:p>
    <w:p w14:paraId="7E2EFD52" w14:textId="2597BD8C" w:rsidR="00654B78" w:rsidRDefault="00654B78" w:rsidP="00654B78">
      <w:r>
        <w:t>At first,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39E960B3" w14:textId="00561684" w:rsidR="006B3D2C" w:rsidRDefault="006B3D2C" w:rsidP="006B3D2C">
      <w:r>
        <w:t>These parameters should be sent to the DUT and the REF Model. The outputs given by the DUT and the REF Model for the mentioned input shall them be compared, being equivalent if every output centroid presented by the DUT is also presented by the REF Model.</w:t>
      </w:r>
    </w:p>
    <w:p w14:paraId="0722FA1D" w14:textId="632E32F9" w:rsidR="007578E0" w:rsidRDefault="007578E0" w:rsidP="007578E0">
      <w:pPr>
        <w:pStyle w:val="Heading2"/>
      </w:pPr>
      <w:bookmarkStart w:id="90" w:name="_Toc54793720"/>
      <w:r>
        <w:t>Test Line 2 – One Iteration Test</w:t>
      </w:r>
      <w:bookmarkEnd w:id="90"/>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t>These eight values will be used both as points values and initial centroid values</w:t>
      </w:r>
      <w:r w:rsidRPr="007C4E7B">
        <w:t>.</w:t>
      </w:r>
      <w:r>
        <w:t xml:space="preserve"> The pass criteria of this test line is to v</w:t>
      </w:r>
      <w:r w:rsidRPr="007C4E7B">
        <w:t>erify that in all runs convergence is reached in one iteration and final centroids are equal to initial centroids.</w:t>
      </w:r>
    </w:p>
    <w:p w14:paraId="0AD6FB9E" w14:textId="77777777" w:rsidR="007578E0" w:rsidRDefault="007578E0" w:rsidP="007578E0">
      <w:r>
        <w:lastRenderedPageBreak/>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61AE4321" w:rsidR="00BA5D98" w:rsidRDefault="00BA5D98" w:rsidP="00BA5D98">
      <w:pPr>
        <w:pStyle w:val="Heading2"/>
      </w:pPr>
      <w:bookmarkStart w:id="91" w:name="_Toc54793721"/>
      <w:r>
        <w:t xml:space="preserve">Test Line </w:t>
      </w:r>
      <w:r w:rsidR="00DA549F">
        <w:t>3</w:t>
      </w:r>
      <w:r>
        <w:t xml:space="preserve"> – </w:t>
      </w:r>
      <w:r w:rsidR="00482603">
        <w:t>Random Points and Centroids</w:t>
      </w:r>
      <w:bookmarkEnd w:id="91"/>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7C8F99B2" w14:textId="77777777" w:rsidR="00BA5D98" w:rsidRDefault="00BA5D98" w:rsidP="00BA5D98">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0DC46D65" w14:textId="1ECB1475" w:rsidR="00CE397A" w:rsidRDefault="00BA5D98" w:rsidP="00CD53B5">
      <w:r>
        <w:t>This test line shall produce overall ten tests where each test the randomly generated parameters shall have different values.</w:t>
      </w:r>
    </w:p>
    <w:p w14:paraId="3A5AED3A" w14:textId="7BF251A6" w:rsidR="00FE5585" w:rsidRDefault="00FE5585" w:rsidP="00FE5585">
      <w:pPr>
        <w:pStyle w:val="Heading2"/>
      </w:pPr>
      <w:bookmarkStart w:id="92" w:name="_Toc54793722"/>
      <w:r>
        <w:t xml:space="preserve">Test Line </w:t>
      </w:r>
      <w:r w:rsidR="00CD53B5">
        <w:t>4</w:t>
      </w:r>
      <w:r>
        <w:t xml:space="preserve"> – Random Constrained Number of Points</w:t>
      </w:r>
      <w:bookmarkEnd w:id="92"/>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6988A330" w14:textId="6CF357F8" w:rsidR="006B3D2C" w:rsidRDefault="00FB4DBE" w:rsidP="00FB4DBE">
      <w:r>
        <w:t>At each run, t</w:t>
      </w:r>
      <w:r w:rsidR="00FE5585">
        <w: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13F3CFA2" w14:textId="3E95B5F0" w:rsidR="005E6912" w:rsidRDefault="005E6912" w:rsidP="005E6912">
      <w:pPr>
        <w:pStyle w:val="Heading2"/>
      </w:pPr>
      <w:bookmarkStart w:id="93" w:name="_Toc54793723"/>
      <w:r>
        <w:t xml:space="preserve">Test Line </w:t>
      </w:r>
      <w:r w:rsidR="00CD53B5">
        <w:t>5</w:t>
      </w:r>
      <w:r>
        <w:t xml:space="preserve"> – Equal Initial Values Test</w:t>
      </w:r>
      <w:bookmarkEnd w:id="93"/>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537092A4" w:rsidR="005E6912" w:rsidRDefault="005E6912" w:rsidP="005E6912">
      <w:r>
        <w:t xml:space="preserve">Besides, a single value will randomly </w:t>
      </w:r>
      <w:r w:rsidR="000763C2">
        <w:t xml:space="preserve">be </w:t>
      </w:r>
      <w:r w:rsidR="001F3AAA">
        <w:t>generated,</w:t>
      </w:r>
      <w:r>
        <w:t xml:space="preserve"> and it will be used as initial values for all centroids.</w:t>
      </w:r>
    </w:p>
    <w:p w14:paraId="1A361D05" w14:textId="77777777" w:rsidR="005E6912" w:rsidRDefault="005E6912" w:rsidP="005E6912">
      <w:r>
        <w:lastRenderedPageBreak/>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0A951283" w14:textId="5E7237EC" w:rsidR="005E6912" w:rsidRDefault="005E6912" w:rsidP="00482E1E">
      <w:r>
        <w:t>This test line shall produce overall ten tests where each test the randomly generated parameters shall have different values.</w:t>
      </w:r>
    </w:p>
    <w:p w14:paraId="7358A0B6" w14:textId="6F1E922C" w:rsidR="000763C2" w:rsidRDefault="000763C2" w:rsidP="000763C2">
      <w:pPr>
        <w:pStyle w:val="Heading2"/>
      </w:pPr>
      <w:bookmarkStart w:id="94" w:name="_Toc54793724"/>
      <w:r>
        <w:t xml:space="preserve">Test Line </w:t>
      </w:r>
      <w:r w:rsidR="00CD53B5">
        <w:t>6</w:t>
      </w:r>
      <w:r>
        <w:t xml:space="preserve"> – </w:t>
      </w:r>
      <w:r w:rsidR="00173DD0">
        <w:t>Positive Overflow</w:t>
      </w:r>
      <w:r>
        <w:t xml:space="preserve"> Test</w:t>
      </w:r>
      <w:bookmarkEnd w:id="94"/>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t>Initial Centroid values</w:t>
      </w:r>
    </w:p>
    <w:p w14:paraId="501AF667" w14:textId="77777777" w:rsidR="000763C2" w:rsidRDefault="000763C2" w:rsidP="000763C2">
      <w:r>
        <w:t>Besides, 512 data points will be generated and set to have maximum allowed value.</w:t>
      </w:r>
    </w:p>
    <w:p w14:paraId="356BBE7C" w14:textId="77777777" w:rsidR="000763C2" w:rsidRDefault="000763C2" w:rsidP="000763C2">
      <w:r>
        <w:t>These generated parameters should be sent to the DUT and the REF Model. The outputs given by the DUT and the REF Model for the mentioned input shall them be compared, being equivalent if every output centroid presented by the DUT is also presented by the REF Model.</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144B6E20" w:rsidR="000763C2" w:rsidRDefault="000763C2" w:rsidP="000763C2">
      <w:pPr>
        <w:pStyle w:val="Heading2"/>
      </w:pPr>
      <w:bookmarkStart w:id="95" w:name="_Toc54793725"/>
      <w:r>
        <w:t xml:space="preserve">Test Line </w:t>
      </w:r>
      <w:r w:rsidR="00CD53B5">
        <w:t>7</w:t>
      </w:r>
      <w:r>
        <w:t xml:space="preserve"> – Negative Overflow Test</w:t>
      </w:r>
      <w:bookmarkEnd w:id="95"/>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77777777" w:rsidR="000763C2" w:rsidRDefault="000763C2" w:rsidP="000763C2">
      <w:r>
        <w:t>Besides, 512 data points will be generated and set to have minimum allowed value.</w:t>
      </w:r>
    </w:p>
    <w:p w14:paraId="61866CEF" w14:textId="77777777" w:rsidR="000763C2" w:rsidRDefault="000763C2" w:rsidP="000763C2">
      <w:r>
        <w:t>These generated parameters should be sent to the DUT and the REF Model. The outputs given by the DUT and the REF Model for the mentioned input shall them be compared, being equivalent if every output centroid presented by the DUT is also presented by the REF Model.</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7DAAE41A" w:rsidR="00CD53B5" w:rsidRDefault="00CD53B5" w:rsidP="00CD53B5">
      <w:pPr>
        <w:pStyle w:val="Heading2"/>
      </w:pPr>
      <w:bookmarkStart w:id="96" w:name="_Toc54793726"/>
      <w:r>
        <w:t>Test Line 8 – Full Memory Test</w:t>
      </w:r>
      <w:bookmarkEnd w:id="96"/>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77777777" w:rsidR="00CD53B5" w:rsidRDefault="00CD53B5" w:rsidP="00CD53B5">
      <w:pPr>
        <w:pStyle w:val="ListParagraph"/>
        <w:numPr>
          <w:ilvl w:val="0"/>
          <w:numId w:val="26"/>
        </w:numPr>
      </w:pPr>
      <w:r>
        <w:t>Initial Centroid values</w:t>
      </w:r>
    </w:p>
    <w:p w14:paraId="4BE1B0B8" w14:textId="77777777" w:rsidR="00CD53B5" w:rsidRDefault="00CD53B5" w:rsidP="00CD53B5">
      <w:r>
        <w:lastRenderedPageBreak/>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1FD22E9D" w:rsidR="00376E90" w:rsidRDefault="00376E90" w:rsidP="00376E90">
      <w:pPr>
        <w:pStyle w:val="Heading2"/>
      </w:pPr>
      <w:r>
        <w:t>Test Line 9– Fully Random Test</w:t>
      </w:r>
    </w:p>
    <w:p w14:paraId="514A2870" w14:textId="77777777" w:rsidR="00376E90" w:rsidRDefault="00376E90" w:rsidP="00376E90">
      <w:r>
        <w:t>In this test line, the following parameters will be randomly generated:</w:t>
      </w:r>
    </w:p>
    <w:p w14:paraId="24FE1EFD" w14:textId="77777777" w:rsidR="00376E90" w:rsidRDefault="00376E90" w:rsidP="00376E90">
      <w:pPr>
        <w:pStyle w:val="ListParagraph"/>
        <w:numPr>
          <w:ilvl w:val="0"/>
          <w:numId w:val="31"/>
        </w:numPr>
      </w:pPr>
      <w:r>
        <w:t>Number of points</w:t>
      </w:r>
    </w:p>
    <w:p w14:paraId="43F7A2A2" w14:textId="77777777" w:rsidR="00376E90" w:rsidRDefault="00376E90" w:rsidP="00376E90">
      <w:pPr>
        <w:pStyle w:val="ListParagraph"/>
        <w:numPr>
          <w:ilvl w:val="0"/>
          <w:numId w:val="31"/>
        </w:numPr>
      </w:pPr>
      <w:r>
        <w:t>Points values</w:t>
      </w:r>
    </w:p>
    <w:p w14:paraId="0E26E8B6" w14:textId="77777777" w:rsidR="00376E90" w:rsidRDefault="00376E90" w:rsidP="00376E90">
      <w:pPr>
        <w:pStyle w:val="ListParagraph"/>
        <w:numPr>
          <w:ilvl w:val="0"/>
          <w:numId w:val="31"/>
        </w:numPr>
      </w:pPr>
      <w:r>
        <w:t>Initial Centroid values</w:t>
      </w:r>
    </w:p>
    <w:p w14:paraId="05BA4904" w14:textId="77777777" w:rsidR="00376E90" w:rsidRDefault="00376E90" w:rsidP="00376E90">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568FC916" w14:textId="77777777" w:rsidR="00376E90" w:rsidRDefault="00376E90" w:rsidP="00376E90">
      <w:r>
        <w:t>This test line shall produce overall ten tests where each test the randomly generated parameters shall have different values.</w:t>
      </w:r>
    </w:p>
    <w:p w14:paraId="62ADC490" w14:textId="77777777" w:rsidR="00376E90" w:rsidRDefault="00376E90" w:rsidP="00376E90">
      <w:pPr>
        <w:pStyle w:val="Heading2"/>
      </w:pPr>
      <w:bookmarkStart w:id="97" w:name="_Toc54793731"/>
      <w:r>
        <w:t>Test Line 10 – Isolated Centroid Test</w:t>
      </w:r>
      <w:bookmarkEnd w:id="97"/>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77777777" w:rsidR="00376E90" w:rsidRDefault="00376E90" w:rsidP="00376E90">
      <w:r>
        <w:t>Where there one of the following additional constrains:</w:t>
      </w:r>
    </w:p>
    <w:p w14:paraId="09310091" w14:textId="77777777" w:rsidR="00376E90" w:rsidRDefault="00376E90" w:rsidP="00376E90">
      <w:pPr>
        <w:pStyle w:val="ListParagraph"/>
        <w:numPr>
          <w:ilvl w:val="0"/>
          <w:numId w:val="13"/>
        </w:numPr>
      </w:pPr>
      <w:r>
        <w:t>One of the centroids is constrained to be far away from the all the data points. Verify its values does not change (no points are assigned to it)</w:t>
      </w:r>
    </w:p>
    <w:p w14:paraId="37EF6576" w14:textId="77777777" w:rsidR="00376E90" w:rsidRDefault="00376E90" w:rsidP="00376E90">
      <w:pPr>
        <w:pStyle w:val="ListParagraph"/>
        <w:numPr>
          <w:ilvl w:val="0"/>
          <w:numId w:val="13"/>
        </w:numPr>
      </w:pPr>
      <w:r>
        <w:t>All of the centroids, except from one, are constrained to be far away from the all the data points. Verify their values does not change (no points are assigned to it)</w:t>
      </w:r>
    </w:p>
    <w:p w14:paraId="76142ED7" w14:textId="77777777" w:rsidR="00376E90" w:rsidRDefault="00376E90" w:rsidP="00376E90">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7F55D92D" w14:textId="77777777" w:rsidR="00376E90" w:rsidRDefault="00376E90" w:rsidP="00376E90">
      <w:r>
        <w:t>In addition, in case ‘a’ the isolated centroid value should not change, and no data points shall be assigned to it.</w:t>
      </w:r>
    </w:p>
    <w:p w14:paraId="1B7982EB" w14:textId="77777777" w:rsidR="00376E90" w:rsidRDefault="00376E90" w:rsidP="00376E90">
      <w:r>
        <w:t>Similarly, in case ‘b’ all data points should be assign to the non-isolated centroid, while the others centroid values shall not change.</w:t>
      </w:r>
    </w:p>
    <w:p w14:paraId="1FA036AF" w14:textId="77777777" w:rsidR="00376E90" w:rsidRDefault="00376E90" w:rsidP="00376E90">
      <w:r>
        <w:lastRenderedPageBreak/>
        <w:t>This test line shall produce overall ten tests where each test the randomly generated parameters shall have different values.</w:t>
      </w:r>
    </w:p>
    <w:p w14:paraId="5ED84741" w14:textId="2F9D1F82" w:rsidR="000763C2" w:rsidRDefault="000763C2" w:rsidP="00482E1E"/>
    <w:p w14:paraId="4515B1F9" w14:textId="75FA96C5" w:rsidR="00376E90" w:rsidRDefault="00376E90" w:rsidP="00376E90">
      <w:pPr>
        <w:pStyle w:val="Heading2"/>
      </w:pPr>
      <w:bookmarkStart w:id="98" w:name="_Toc54793729"/>
      <w:bookmarkStart w:id="99" w:name="_Ref57137285"/>
      <w:bookmarkStart w:id="100" w:name="_Toc54793727"/>
      <w:r>
        <w:t>Test Line 11 – Robustness Test</w:t>
      </w:r>
      <w:bookmarkEnd w:id="98"/>
      <w:bookmarkEnd w:id="99"/>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0F3D4F30" w14:textId="77777777" w:rsidR="00376E90" w:rsidRDefault="00376E90" w:rsidP="00376E90">
      <w:r>
        <w:t>These randomly generated parameters should be sent to the DUT and the REF Model.</w:t>
      </w:r>
      <w:r w:rsidRPr="00114FB3">
        <w:t xml:space="preserve"> </w:t>
      </w:r>
      <w:r>
        <w:t>The outputs given by the DUT and the REF Model for the mentioned input shall them be compared, being equivalent if every output centroid presented by the DUT is also presented by the REF Model.</w:t>
      </w:r>
    </w:p>
    <w:p w14:paraId="3E1395BE" w14:textId="77777777"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5E5200C3" w:rsidR="007C4E7B" w:rsidRDefault="0020278B" w:rsidP="0020278B">
      <w:pPr>
        <w:pStyle w:val="Heading2"/>
      </w:pPr>
      <w:bookmarkStart w:id="101" w:name="_Toc54793730"/>
      <w:bookmarkEnd w:id="100"/>
      <w:r>
        <w:t xml:space="preserve">Test Line </w:t>
      </w:r>
      <w:r w:rsidR="00565CFE">
        <w:t>12</w:t>
      </w:r>
      <w:r>
        <w:t xml:space="preserve"> – Threshold Test</w:t>
      </w:r>
      <w:bookmarkEnd w:id="101"/>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6553F117" w:rsidR="0020278B" w:rsidRDefault="0020278B" w:rsidP="0020278B">
      <w:pPr>
        <w:pStyle w:val="ListParagraph"/>
        <w:numPr>
          <w:ilvl w:val="0"/>
          <w:numId w:val="11"/>
        </w:numPr>
      </w:pPr>
      <w:r>
        <w:t xml:space="preserve">Convergence threshold </w:t>
      </w:r>
      <w:r w:rsidR="0016547F">
        <w:t>value (</w:t>
      </w:r>
      <w:r>
        <w:t>within a constrain of TBD percent)</w:t>
      </w:r>
    </w:p>
    <w:p w14:paraId="71DCC651" w14:textId="77777777" w:rsidR="0020278B" w:rsidRDefault="0020278B" w:rsidP="0020278B">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0463D91B" w14:textId="77777777" w:rsidR="000C787E" w:rsidRDefault="000C787E">
      <w:pPr>
        <w:rPr>
          <w:rFonts w:asciiTheme="majorHAnsi" w:eastAsiaTheme="majorEastAsia" w:hAnsiTheme="majorHAnsi" w:cstheme="majorBidi"/>
          <w:sz w:val="32"/>
          <w:szCs w:val="32"/>
        </w:rPr>
      </w:pPr>
      <w:bookmarkStart w:id="102" w:name="_Toc54793732"/>
      <w:r>
        <w:br w:type="page"/>
      </w:r>
    </w:p>
    <w:p w14:paraId="4DC7FD57" w14:textId="3F26AC39" w:rsidR="00AB4CE9" w:rsidRDefault="00B05EB6" w:rsidP="001E7575">
      <w:pPr>
        <w:pStyle w:val="Heading1"/>
      </w:pPr>
      <w:r>
        <w:lastRenderedPageBreak/>
        <w:t xml:space="preserve">Tests </w:t>
      </w:r>
      <w:r w:rsidR="001E7575">
        <w:t>Results</w:t>
      </w:r>
      <w:bookmarkEnd w:id="102"/>
    </w:p>
    <w:p w14:paraId="5395B1E9" w14:textId="77777777" w:rsidR="00ED11E1" w:rsidRDefault="00ED11E1" w:rsidP="00ED11E1">
      <w:pPr>
        <w:pStyle w:val="Heading2"/>
      </w:pPr>
      <w:r>
        <w:t>Test Line 1 – Gradual Random Points</w:t>
      </w:r>
    </w:p>
    <w:tbl>
      <w:tblPr>
        <w:tblStyle w:val="TableGrid"/>
        <w:bidiVisual/>
        <w:tblW w:w="8005" w:type="dxa"/>
        <w:tblInd w:w="851" w:type="dxa"/>
        <w:tblLook w:val="04A0" w:firstRow="1" w:lastRow="0" w:firstColumn="1" w:lastColumn="0" w:noHBand="0" w:noVBand="1"/>
      </w:tblPr>
      <w:tblGrid>
        <w:gridCol w:w="2705"/>
        <w:gridCol w:w="2784"/>
        <w:gridCol w:w="2516"/>
      </w:tblGrid>
      <w:tr w:rsidR="00C1238B" w14:paraId="136AD35A" w14:textId="77777777" w:rsidTr="00784722">
        <w:trPr>
          <w:trHeight w:val="404"/>
        </w:trPr>
        <w:tc>
          <w:tcPr>
            <w:tcW w:w="2020" w:type="dxa"/>
          </w:tcPr>
          <w:p w14:paraId="57E3CAB4" w14:textId="77777777" w:rsidR="00C1238B" w:rsidRDefault="00C1238B" w:rsidP="00784722">
            <w:pPr>
              <w:jc w:val="both"/>
            </w:pPr>
            <w:r>
              <w:t>Fail Percent [%]</w:t>
            </w:r>
          </w:p>
        </w:tc>
        <w:tc>
          <w:tcPr>
            <w:tcW w:w="2078" w:type="dxa"/>
          </w:tcPr>
          <w:p w14:paraId="58E449AF" w14:textId="6C2816F2" w:rsidR="00C1238B" w:rsidRDefault="00C1238B" w:rsidP="00784722">
            <w:pPr>
              <w:jc w:val="both"/>
              <w:rPr>
                <w:rtl/>
              </w:rPr>
            </w:pPr>
            <w:r>
              <w:t>Number of fails</w:t>
            </w:r>
          </w:p>
        </w:tc>
        <w:tc>
          <w:tcPr>
            <w:tcW w:w="1878" w:type="dxa"/>
          </w:tcPr>
          <w:p w14:paraId="48EBA6CD" w14:textId="77777777" w:rsidR="00C1238B" w:rsidRDefault="00C1238B" w:rsidP="00784722">
            <w:pPr>
              <w:jc w:val="both"/>
            </w:pPr>
            <w:r>
              <w:t>Number of tests</w:t>
            </w:r>
          </w:p>
        </w:tc>
      </w:tr>
      <w:tr w:rsidR="00C1238B" w14:paraId="3224152D" w14:textId="77777777" w:rsidTr="00784722">
        <w:trPr>
          <w:trHeight w:val="404"/>
        </w:trPr>
        <w:tc>
          <w:tcPr>
            <w:tcW w:w="2020" w:type="dxa"/>
          </w:tcPr>
          <w:p w14:paraId="043AE51D" w14:textId="77777777" w:rsidR="00C1238B" w:rsidRPr="00E05B06" w:rsidRDefault="00C1238B" w:rsidP="00784722">
            <w:pPr>
              <w:jc w:val="both"/>
            </w:pPr>
            <w:r>
              <w:t>0</w:t>
            </w:r>
            <w:r w:rsidRPr="00E05B06">
              <w:t>.23</w:t>
            </w:r>
          </w:p>
        </w:tc>
        <w:tc>
          <w:tcPr>
            <w:tcW w:w="2078" w:type="dxa"/>
          </w:tcPr>
          <w:p w14:paraId="62742C9A" w14:textId="111205F0" w:rsidR="00C1238B" w:rsidRDefault="00C1238B" w:rsidP="00784722">
            <w:pPr>
              <w:jc w:val="both"/>
              <w:rPr>
                <w:rtl/>
              </w:rPr>
            </w:pPr>
            <w:r>
              <w:t>23</w:t>
            </w:r>
          </w:p>
        </w:tc>
        <w:tc>
          <w:tcPr>
            <w:tcW w:w="1878" w:type="dxa"/>
          </w:tcPr>
          <w:p w14:paraId="1DDFEA16" w14:textId="77777777" w:rsidR="00C1238B" w:rsidRDefault="00C1238B" w:rsidP="00784722">
            <w:pPr>
              <w:jc w:val="both"/>
            </w:pPr>
            <w:r>
              <w:t>10000</w:t>
            </w:r>
          </w:p>
        </w:tc>
      </w:tr>
    </w:tbl>
    <w:p w14:paraId="2C857588" w14:textId="1975D11B" w:rsidR="00ED11E1" w:rsidRDefault="00ED11E1" w:rsidP="00ED11E1"/>
    <w:p w14:paraId="4DA5CCAB" w14:textId="0C24851E" w:rsidR="00A1703F" w:rsidRPr="00A1703F" w:rsidRDefault="00ED11E1" w:rsidP="00784722">
      <w:pPr>
        <w:pStyle w:val="Heading2"/>
      </w:pPr>
      <w:r>
        <w:t>Test Line 2 – One Iteration Test</w:t>
      </w:r>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4810E6B" w14:textId="77777777" w:rsidTr="00784722">
        <w:trPr>
          <w:trHeight w:val="404"/>
        </w:trPr>
        <w:tc>
          <w:tcPr>
            <w:tcW w:w="2020" w:type="dxa"/>
          </w:tcPr>
          <w:p w14:paraId="3A40E7B3" w14:textId="77777777" w:rsidR="00A1703F" w:rsidRDefault="00A1703F" w:rsidP="00784722">
            <w:pPr>
              <w:jc w:val="both"/>
            </w:pPr>
            <w:r>
              <w:t>Fail Percent [%]</w:t>
            </w:r>
          </w:p>
        </w:tc>
        <w:tc>
          <w:tcPr>
            <w:tcW w:w="2078" w:type="dxa"/>
          </w:tcPr>
          <w:p w14:paraId="67059D2F" w14:textId="77777777" w:rsidR="00A1703F" w:rsidRDefault="00A1703F" w:rsidP="00784722">
            <w:pPr>
              <w:jc w:val="both"/>
              <w:rPr>
                <w:rtl/>
              </w:rPr>
            </w:pPr>
            <w:r>
              <w:t>Number of fails</w:t>
            </w:r>
          </w:p>
        </w:tc>
        <w:tc>
          <w:tcPr>
            <w:tcW w:w="1878" w:type="dxa"/>
          </w:tcPr>
          <w:p w14:paraId="5D6C0823" w14:textId="77777777" w:rsidR="00A1703F" w:rsidRDefault="00A1703F" w:rsidP="00784722">
            <w:pPr>
              <w:jc w:val="both"/>
            </w:pPr>
            <w:r>
              <w:t>Number of tests</w:t>
            </w:r>
          </w:p>
        </w:tc>
      </w:tr>
      <w:tr w:rsidR="00A1703F" w14:paraId="37DA87E4" w14:textId="77777777" w:rsidTr="00784722">
        <w:trPr>
          <w:trHeight w:val="404"/>
        </w:trPr>
        <w:tc>
          <w:tcPr>
            <w:tcW w:w="2020" w:type="dxa"/>
          </w:tcPr>
          <w:p w14:paraId="3612E155" w14:textId="5B71D4C0" w:rsidR="00A1703F" w:rsidRPr="00E05B06" w:rsidRDefault="00A1703F" w:rsidP="00784722">
            <w:pPr>
              <w:jc w:val="both"/>
            </w:pPr>
            <w:r>
              <w:t>0</w:t>
            </w:r>
          </w:p>
        </w:tc>
        <w:tc>
          <w:tcPr>
            <w:tcW w:w="2078" w:type="dxa"/>
          </w:tcPr>
          <w:p w14:paraId="0D5B5824" w14:textId="1721B5FC" w:rsidR="00A1703F" w:rsidRDefault="00A1703F" w:rsidP="00784722">
            <w:pPr>
              <w:jc w:val="both"/>
              <w:rPr>
                <w:rtl/>
              </w:rPr>
            </w:pPr>
            <w:r>
              <w:t>0</w:t>
            </w:r>
          </w:p>
        </w:tc>
        <w:tc>
          <w:tcPr>
            <w:tcW w:w="1878" w:type="dxa"/>
          </w:tcPr>
          <w:p w14:paraId="045123E4" w14:textId="77777777" w:rsidR="00A1703F" w:rsidRDefault="00A1703F" w:rsidP="00784722">
            <w:pPr>
              <w:jc w:val="both"/>
            </w:pPr>
            <w:r>
              <w:t>10000</w:t>
            </w:r>
          </w:p>
        </w:tc>
      </w:tr>
    </w:tbl>
    <w:p w14:paraId="75E49784" w14:textId="77777777" w:rsidR="00ED11E1" w:rsidRDefault="00ED11E1" w:rsidP="00ED11E1"/>
    <w:p w14:paraId="470BC75D" w14:textId="6CD192FA" w:rsidR="00ED11E1" w:rsidRDefault="00ED11E1" w:rsidP="00784722">
      <w:pPr>
        <w:pStyle w:val="Heading2"/>
        <w:ind w:left="720" w:hanging="720"/>
      </w:pPr>
      <w:r>
        <w:t>Test Line 3 – Random Points and Centroids</w:t>
      </w:r>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A0C5F38" w14:textId="77777777" w:rsidTr="00784722">
        <w:trPr>
          <w:trHeight w:val="404"/>
        </w:trPr>
        <w:tc>
          <w:tcPr>
            <w:tcW w:w="2020" w:type="dxa"/>
          </w:tcPr>
          <w:p w14:paraId="5D85DF6B" w14:textId="77777777" w:rsidR="00A1703F" w:rsidRDefault="00A1703F" w:rsidP="00784722">
            <w:pPr>
              <w:jc w:val="both"/>
            </w:pPr>
            <w:r>
              <w:t>Fail Percent [%]</w:t>
            </w:r>
          </w:p>
        </w:tc>
        <w:tc>
          <w:tcPr>
            <w:tcW w:w="2078" w:type="dxa"/>
          </w:tcPr>
          <w:p w14:paraId="73D8FA03" w14:textId="77777777" w:rsidR="00A1703F" w:rsidRDefault="00A1703F" w:rsidP="00784722">
            <w:pPr>
              <w:jc w:val="both"/>
              <w:rPr>
                <w:rtl/>
              </w:rPr>
            </w:pPr>
            <w:r>
              <w:t>Number of fails</w:t>
            </w:r>
          </w:p>
        </w:tc>
        <w:tc>
          <w:tcPr>
            <w:tcW w:w="1878" w:type="dxa"/>
          </w:tcPr>
          <w:p w14:paraId="65FC45BD" w14:textId="77777777" w:rsidR="00A1703F" w:rsidRDefault="00A1703F" w:rsidP="00784722">
            <w:pPr>
              <w:jc w:val="both"/>
            </w:pPr>
            <w:r>
              <w:t>Number of tests</w:t>
            </w:r>
          </w:p>
        </w:tc>
      </w:tr>
      <w:tr w:rsidR="00A1703F" w14:paraId="67CB983E" w14:textId="77777777" w:rsidTr="00784722">
        <w:trPr>
          <w:trHeight w:val="404"/>
        </w:trPr>
        <w:tc>
          <w:tcPr>
            <w:tcW w:w="2020" w:type="dxa"/>
          </w:tcPr>
          <w:p w14:paraId="67ADAEF9" w14:textId="5D50B211" w:rsidR="00A1703F" w:rsidRPr="00E05B06" w:rsidRDefault="00A1703F" w:rsidP="00784722">
            <w:pPr>
              <w:jc w:val="both"/>
            </w:pPr>
            <w:r>
              <w:t>0.4</w:t>
            </w:r>
          </w:p>
        </w:tc>
        <w:tc>
          <w:tcPr>
            <w:tcW w:w="2078" w:type="dxa"/>
          </w:tcPr>
          <w:p w14:paraId="0D1E792D" w14:textId="7579B04D" w:rsidR="00A1703F" w:rsidRDefault="00A1703F" w:rsidP="00784722">
            <w:pPr>
              <w:jc w:val="both"/>
              <w:rPr>
                <w:rtl/>
              </w:rPr>
            </w:pPr>
            <w:r>
              <w:t>4</w:t>
            </w:r>
          </w:p>
        </w:tc>
        <w:tc>
          <w:tcPr>
            <w:tcW w:w="1878" w:type="dxa"/>
          </w:tcPr>
          <w:p w14:paraId="651B6A58" w14:textId="77777777" w:rsidR="00A1703F" w:rsidRDefault="00A1703F" w:rsidP="00784722">
            <w:pPr>
              <w:jc w:val="both"/>
            </w:pPr>
            <w:r>
              <w:t>10000</w:t>
            </w:r>
          </w:p>
        </w:tc>
      </w:tr>
    </w:tbl>
    <w:p w14:paraId="2CF8BD60" w14:textId="77777777" w:rsidR="00A1703F" w:rsidRDefault="00A1703F" w:rsidP="00ED11E1">
      <w:pPr>
        <w:ind w:left="720" w:hanging="720"/>
      </w:pPr>
    </w:p>
    <w:p w14:paraId="7A28D8B7" w14:textId="5764885D" w:rsidR="00ED11E1" w:rsidRDefault="00ED11E1" w:rsidP="00784722">
      <w:pPr>
        <w:pStyle w:val="Heading2"/>
        <w:tabs>
          <w:tab w:val="left" w:pos="2535"/>
        </w:tabs>
      </w:pPr>
      <w:r>
        <w:t>Test Line 4 – Random Constrained Number of Points</w:t>
      </w:r>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3AEBC7DD" w14:textId="77777777" w:rsidTr="00784722">
        <w:trPr>
          <w:trHeight w:val="404"/>
        </w:trPr>
        <w:tc>
          <w:tcPr>
            <w:tcW w:w="2020" w:type="dxa"/>
          </w:tcPr>
          <w:p w14:paraId="5882EE5D" w14:textId="77777777" w:rsidR="00A1703F" w:rsidRDefault="00A1703F" w:rsidP="00784722">
            <w:pPr>
              <w:jc w:val="both"/>
            </w:pPr>
            <w:r>
              <w:t>Fail Percent [%]</w:t>
            </w:r>
          </w:p>
        </w:tc>
        <w:tc>
          <w:tcPr>
            <w:tcW w:w="2078" w:type="dxa"/>
          </w:tcPr>
          <w:p w14:paraId="31FF4A57" w14:textId="77777777" w:rsidR="00A1703F" w:rsidRDefault="00A1703F" w:rsidP="00784722">
            <w:pPr>
              <w:jc w:val="both"/>
              <w:rPr>
                <w:rtl/>
              </w:rPr>
            </w:pPr>
            <w:r>
              <w:t>Number of fails</w:t>
            </w:r>
          </w:p>
        </w:tc>
        <w:tc>
          <w:tcPr>
            <w:tcW w:w="1878" w:type="dxa"/>
          </w:tcPr>
          <w:p w14:paraId="29D3BC4E" w14:textId="77777777" w:rsidR="00A1703F" w:rsidRDefault="00A1703F" w:rsidP="00784722">
            <w:pPr>
              <w:jc w:val="both"/>
            </w:pPr>
            <w:r>
              <w:t>Number of tests</w:t>
            </w:r>
          </w:p>
        </w:tc>
      </w:tr>
      <w:tr w:rsidR="00A1703F" w14:paraId="4029ABF6" w14:textId="77777777" w:rsidTr="00784722">
        <w:trPr>
          <w:trHeight w:val="404"/>
        </w:trPr>
        <w:tc>
          <w:tcPr>
            <w:tcW w:w="2020" w:type="dxa"/>
          </w:tcPr>
          <w:p w14:paraId="025F46BA" w14:textId="5FB65CC9" w:rsidR="00A1703F" w:rsidRPr="00E05B06" w:rsidRDefault="00A1703F" w:rsidP="00784722">
            <w:pPr>
              <w:jc w:val="both"/>
            </w:pPr>
            <w:r>
              <w:t>36.36</w:t>
            </w:r>
          </w:p>
        </w:tc>
        <w:tc>
          <w:tcPr>
            <w:tcW w:w="2078" w:type="dxa"/>
          </w:tcPr>
          <w:p w14:paraId="1C28EE17" w14:textId="1D249832" w:rsidR="00A1703F" w:rsidRDefault="00A1703F" w:rsidP="00784722">
            <w:pPr>
              <w:jc w:val="both"/>
              <w:rPr>
                <w:rtl/>
              </w:rPr>
            </w:pPr>
            <w:r>
              <w:t>4</w:t>
            </w:r>
          </w:p>
        </w:tc>
        <w:tc>
          <w:tcPr>
            <w:tcW w:w="1878" w:type="dxa"/>
          </w:tcPr>
          <w:p w14:paraId="6942BBC0" w14:textId="13F5E18B" w:rsidR="00A1703F" w:rsidRDefault="00A1703F" w:rsidP="00784722">
            <w:pPr>
              <w:jc w:val="both"/>
            </w:pPr>
            <w:r>
              <w:t>11</w:t>
            </w:r>
          </w:p>
        </w:tc>
      </w:tr>
    </w:tbl>
    <w:p w14:paraId="19B6D5D6" w14:textId="77777777" w:rsidR="00A1703F" w:rsidRDefault="00A1703F" w:rsidP="00A1703F"/>
    <w:p w14:paraId="0C0EE01E" w14:textId="77777777" w:rsidR="00ED11E1" w:rsidRDefault="00ED11E1" w:rsidP="00ED11E1">
      <w:pPr>
        <w:pStyle w:val="Heading2"/>
      </w:pPr>
      <w:r>
        <w:t>Test Line 5 – Equal Initial Values Test</w:t>
      </w:r>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49E3F32C" w14:textId="77777777" w:rsidTr="00784722">
        <w:trPr>
          <w:trHeight w:val="404"/>
        </w:trPr>
        <w:tc>
          <w:tcPr>
            <w:tcW w:w="2020" w:type="dxa"/>
          </w:tcPr>
          <w:p w14:paraId="35756FCE" w14:textId="77777777" w:rsidR="00A1703F" w:rsidRDefault="00A1703F" w:rsidP="00784722">
            <w:pPr>
              <w:jc w:val="both"/>
            </w:pPr>
            <w:r>
              <w:t>Fail Percent [%]</w:t>
            </w:r>
          </w:p>
        </w:tc>
        <w:tc>
          <w:tcPr>
            <w:tcW w:w="2078" w:type="dxa"/>
          </w:tcPr>
          <w:p w14:paraId="754F0F91" w14:textId="77777777" w:rsidR="00A1703F" w:rsidRDefault="00A1703F" w:rsidP="00784722">
            <w:pPr>
              <w:jc w:val="both"/>
              <w:rPr>
                <w:rtl/>
              </w:rPr>
            </w:pPr>
            <w:r>
              <w:t>Number of fails</w:t>
            </w:r>
          </w:p>
        </w:tc>
        <w:tc>
          <w:tcPr>
            <w:tcW w:w="1878" w:type="dxa"/>
          </w:tcPr>
          <w:p w14:paraId="751536CB" w14:textId="77777777" w:rsidR="00A1703F" w:rsidRDefault="00A1703F" w:rsidP="00784722">
            <w:pPr>
              <w:jc w:val="both"/>
            </w:pPr>
            <w:r>
              <w:t>Number of tests</w:t>
            </w:r>
          </w:p>
        </w:tc>
      </w:tr>
      <w:tr w:rsidR="00A1703F" w14:paraId="57ADC330" w14:textId="77777777" w:rsidTr="00784722">
        <w:trPr>
          <w:trHeight w:val="404"/>
        </w:trPr>
        <w:tc>
          <w:tcPr>
            <w:tcW w:w="2020" w:type="dxa"/>
          </w:tcPr>
          <w:p w14:paraId="48F4A857" w14:textId="75C9A0AB" w:rsidR="00A1703F" w:rsidRPr="00E05B06" w:rsidRDefault="00A1703F" w:rsidP="00784722">
            <w:pPr>
              <w:jc w:val="both"/>
            </w:pPr>
            <w:r>
              <w:t>50</w:t>
            </w:r>
          </w:p>
        </w:tc>
        <w:tc>
          <w:tcPr>
            <w:tcW w:w="2078" w:type="dxa"/>
          </w:tcPr>
          <w:p w14:paraId="6CEAE4C6" w14:textId="72DC47EC" w:rsidR="00A1703F" w:rsidRDefault="00A1703F" w:rsidP="00784722">
            <w:pPr>
              <w:jc w:val="both"/>
              <w:rPr>
                <w:rtl/>
              </w:rPr>
            </w:pPr>
            <w:r>
              <w:t>5</w:t>
            </w:r>
          </w:p>
        </w:tc>
        <w:tc>
          <w:tcPr>
            <w:tcW w:w="1878" w:type="dxa"/>
          </w:tcPr>
          <w:p w14:paraId="0A577199" w14:textId="47B0E6B7" w:rsidR="00A1703F" w:rsidRDefault="00A1703F" w:rsidP="00784722">
            <w:pPr>
              <w:jc w:val="both"/>
            </w:pPr>
            <w:r>
              <w:t>10</w:t>
            </w:r>
          </w:p>
        </w:tc>
      </w:tr>
    </w:tbl>
    <w:p w14:paraId="72DB49B9" w14:textId="100546AF" w:rsidR="00ED11E1" w:rsidRDefault="00ED11E1" w:rsidP="00ED11E1"/>
    <w:p w14:paraId="41071386" w14:textId="3FB6C696" w:rsidR="00246996" w:rsidRPr="00246996" w:rsidRDefault="00ED11E1" w:rsidP="00784722">
      <w:pPr>
        <w:pStyle w:val="Heading2"/>
      </w:pPr>
      <w:r>
        <w:t>Test Line 6 – Positive Overflow Test</w:t>
      </w:r>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753771F5" w14:textId="77777777" w:rsidTr="00784722">
        <w:trPr>
          <w:trHeight w:val="404"/>
        </w:trPr>
        <w:tc>
          <w:tcPr>
            <w:tcW w:w="2020" w:type="dxa"/>
          </w:tcPr>
          <w:p w14:paraId="59772867" w14:textId="77777777" w:rsidR="00A1703F" w:rsidRDefault="00A1703F" w:rsidP="00784722">
            <w:pPr>
              <w:jc w:val="both"/>
            </w:pPr>
            <w:r>
              <w:t>Fail Percent [%]</w:t>
            </w:r>
          </w:p>
        </w:tc>
        <w:tc>
          <w:tcPr>
            <w:tcW w:w="2078" w:type="dxa"/>
          </w:tcPr>
          <w:p w14:paraId="4B55CE56" w14:textId="77777777" w:rsidR="00A1703F" w:rsidRDefault="00A1703F" w:rsidP="00784722">
            <w:pPr>
              <w:jc w:val="both"/>
              <w:rPr>
                <w:rtl/>
              </w:rPr>
            </w:pPr>
            <w:r>
              <w:t>Number of fails</w:t>
            </w:r>
          </w:p>
        </w:tc>
        <w:tc>
          <w:tcPr>
            <w:tcW w:w="1878" w:type="dxa"/>
          </w:tcPr>
          <w:p w14:paraId="35D987B1" w14:textId="77777777" w:rsidR="00A1703F" w:rsidRDefault="00A1703F" w:rsidP="00784722">
            <w:pPr>
              <w:jc w:val="both"/>
            </w:pPr>
            <w:r>
              <w:t>Number of tests</w:t>
            </w:r>
          </w:p>
        </w:tc>
      </w:tr>
      <w:tr w:rsidR="00A1703F" w14:paraId="3EA41B6E" w14:textId="77777777" w:rsidTr="00784722">
        <w:trPr>
          <w:trHeight w:val="404"/>
        </w:trPr>
        <w:tc>
          <w:tcPr>
            <w:tcW w:w="2020" w:type="dxa"/>
          </w:tcPr>
          <w:p w14:paraId="6B1BA9FB" w14:textId="77777777" w:rsidR="00A1703F" w:rsidRPr="00E05B06" w:rsidRDefault="00A1703F" w:rsidP="00784722">
            <w:pPr>
              <w:jc w:val="both"/>
            </w:pPr>
            <w:r>
              <w:t>0</w:t>
            </w:r>
          </w:p>
        </w:tc>
        <w:tc>
          <w:tcPr>
            <w:tcW w:w="2078" w:type="dxa"/>
          </w:tcPr>
          <w:p w14:paraId="1F54E444" w14:textId="77777777" w:rsidR="00A1703F" w:rsidRDefault="00A1703F" w:rsidP="00784722">
            <w:pPr>
              <w:jc w:val="both"/>
              <w:rPr>
                <w:rtl/>
              </w:rPr>
            </w:pPr>
            <w:r>
              <w:t>0</w:t>
            </w:r>
          </w:p>
        </w:tc>
        <w:tc>
          <w:tcPr>
            <w:tcW w:w="1878" w:type="dxa"/>
          </w:tcPr>
          <w:p w14:paraId="16C5D5B4" w14:textId="705038BA" w:rsidR="00A1703F" w:rsidRDefault="00A1703F" w:rsidP="00784722">
            <w:pPr>
              <w:jc w:val="both"/>
            </w:pPr>
            <w:r>
              <w:t>10</w:t>
            </w:r>
          </w:p>
        </w:tc>
      </w:tr>
    </w:tbl>
    <w:p w14:paraId="35213002" w14:textId="2AA899EE" w:rsidR="00ED11E1" w:rsidRDefault="00A1703F" w:rsidP="000C787E">
      <w:r>
        <w:t>As expected, one final centroid (the one with biggest initial value) received the maximum allowed value and the rest should remain the initial value.</w:t>
      </w:r>
    </w:p>
    <w:p w14:paraId="6AC3A613" w14:textId="75A70197" w:rsidR="00ED11E1" w:rsidRDefault="00ED11E1" w:rsidP="00784722">
      <w:pPr>
        <w:pStyle w:val="Heading2"/>
      </w:pPr>
      <w:r>
        <w:t>Test Line 7 – Negative Overflow Test</w:t>
      </w:r>
    </w:p>
    <w:tbl>
      <w:tblPr>
        <w:tblStyle w:val="TableGrid"/>
        <w:bidiVisual/>
        <w:tblW w:w="8005" w:type="dxa"/>
        <w:tblInd w:w="851" w:type="dxa"/>
        <w:tblLook w:val="04A0" w:firstRow="1" w:lastRow="0" w:firstColumn="1" w:lastColumn="0" w:noHBand="0" w:noVBand="1"/>
      </w:tblPr>
      <w:tblGrid>
        <w:gridCol w:w="2705"/>
        <w:gridCol w:w="2784"/>
        <w:gridCol w:w="2516"/>
      </w:tblGrid>
      <w:tr w:rsidR="00246996" w14:paraId="599484FC" w14:textId="77777777" w:rsidTr="00784722">
        <w:trPr>
          <w:trHeight w:val="404"/>
        </w:trPr>
        <w:tc>
          <w:tcPr>
            <w:tcW w:w="2020" w:type="dxa"/>
          </w:tcPr>
          <w:p w14:paraId="664CA237" w14:textId="77777777" w:rsidR="00246996" w:rsidRDefault="00246996" w:rsidP="00784722">
            <w:pPr>
              <w:jc w:val="both"/>
            </w:pPr>
            <w:r>
              <w:t>Fail Percent [%]</w:t>
            </w:r>
          </w:p>
        </w:tc>
        <w:tc>
          <w:tcPr>
            <w:tcW w:w="2078" w:type="dxa"/>
          </w:tcPr>
          <w:p w14:paraId="24F804DA" w14:textId="77777777" w:rsidR="00246996" w:rsidRDefault="00246996" w:rsidP="00784722">
            <w:pPr>
              <w:jc w:val="both"/>
              <w:rPr>
                <w:rtl/>
              </w:rPr>
            </w:pPr>
            <w:r>
              <w:t>Number of fails</w:t>
            </w:r>
          </w:p>
        </w:tc>
        <w:tc>
          <w:tcPr>
            <w:tcW w:w="1878" w:type="dxa"/>
          </w:tcPr>
          <w:p w14:paraId="59DEF61C" w14:textId="77777777" w:rsidR="00246996" w:rsidRDefault="00246996" w:rsidP="00784722">
            <w:pPr>
              <w:jc w:val="both"/>
            </w:pPr>
            <w:r>
              <w:t>Number of tests</w:t>
            </w:r>
          </w:p>
        </w:tc>
      </w:tr>
      <w:tr w:rsidR="00246996" w14:paraId="5534ECFC" w14:textId="77777777" w:rsidTr="00784722">
        <w:trPr>
          <w:trHeight w:val="404"/>
        </w:trPr>
        <w:tc>
          <w:tcPr>
            <w:tcW w:w="2020" w:type="dxa"/>
          </w:tcPr>
          <w:p w14:paraId="31BE9835" w14:textId="77777777" w:rsidR="00246996" w:rsidRPr="00E05B06" w:rsidRDefault="00246996" w:rsidP="00784722">
            <w:pPr>
              <w:jc w:val="both"/>
            </w:pPr>
            <w:r>
              <w:t>0</w:t>
            </w:r>
          </w:p>
        </w:tc>
        <w:tc>
          <w:tcPr>
            <w:tcW w:w="2078" w:type="dxa"/>
          </w:tcPr>
          <w:p w14:paraId="77E1E8DD" w14:textId="77777777" w:rsidR="00246996" w:rsidRDefault="00246996" w:rsidP="00784722">
            <w:pPr>
              <w:jc w:val="both"/>
              <w:rPr>
                <w:rtl/>
              </w:rPr>
            </w:pPr>
            <w:r>
              <w:t>0</w:t>
            </w:r>
          </w:p>
        </w:tc>
        <w:tc>
          <w:tcPr>
            <w:tcW w:w="1878" w:type="dxa"/>
          </w:tcPr>
          <w:p w14:paraId="30AF6EA8" w14:textId="77777777" w:rsidR="00246996" w:rsidRDefault="00246996" w:rsidP="00784722">
            <w:pPr>
              <w:jc w:val="both"/>
            </w:pPr>
            <w:r>
              <w:t>10</w:t>
            </w:r>
          </w:p>
        </w:tc>
      </w:tr>
    </w:tbl>
    <w:p w14:paraId="6A746419" w14:textId="2C46ACEB" w:rsidR="00246996" w:rsidRDefault="00246996" w:rsidP="00246996">
      <w:r>
        <w:t>As expected, one final centroid (the one with smallest initial value) should receive the minimum allowed value and the rest should remain the initial value.</w:t>
      </w:r>
    </w:p>
    <w:p w14:paraId="2CDE46BE" w14:textId="77777777" w:rsidR="00246996" w:rsidRDefault="00246996" w:rsidP="00ED11E1"/>
    <w:p w14:paraId="6EC717F7" w14:textId="77777777" w:rsidR="00ED11E1" w:rsidRDefault="00ED11E1" w:rsidP="00ED11E1">
      <w:pPr>
        <w:pStyle w:val="Heading2"/>
      </w:pPr>
      <w:r>
        <w:lastRenderedPageBreak/>
        <w:t>Test Line 8 – Full Memory Test</w:t>
      </w:r>
    </w:p>
    <w:p w14:paraId="744FB9F1" w14:textId="77777777" w:rsidR="000C787E" w:rsidRDefault="000C787E" w:rsidP="000C787E"/>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06A3BBC" w14:textId="77777777" w:rsidTr="00784722">
        <w:trPr>
          <w:trHeight w:val="404"/>
        </w:trPr>
        <w:tc>
          <w:tcPr>
            <w:tcW w:w="2020" w:type="dxa"/>
          </w:tcPr>
          <w:p w14:paraId="319D4365" w14:textId="77777777" w:rsidR="000C787E" w:rsidRDefault="000C787E" w:rsidP="00784722">
            <w:pPr>
              <w:jc w:val="both"/>
            </w:pPr>
            <w:r>
              <w:t>Fail Percent [%]</w:t>
            </w:r>
          </w:p>
        </w:tc>
        <w:tc>
          <w:tcPr>
            <w:tcW w:w="2078" w:type="dxa"/>
          </w:tcPr>
          <w:p w14:paraId="792F4272" w14:textId="77777777" w:rsidR="000C787E" w:rsidRDefault="000C787E" w:rsidP="00784722">
            <w:pPr>
              <w:jc w:val="both"/>
              <w:rPr>
                <w:rtl/>
              </w:rPr>
            </w:pPr>
            <w:r>
              <w:t>Number of fails</w:t>
            </w:r>
          </w:p>
        </w:tc>
        <w:tc>
          <w:tcPr>
            <w:tcW w:w="1878" w:type="dxa"/>
          </w:tcPr>
          <w:p w14:paraId="2514F791" w14:textId="77777777" w:rsidR="000C787E" w:rsidRDefault="000C787E" w:rsidP="00784722">
            <w:pPr>
              <w:jc w:val="both"/>
            </w:pPr>
            <w:r>
              <w:t>Number of tests</w:t>
            </w:r>
          </w:p>
        </w:tc>
      </w:tr>
      <w:tr w:rsidR="000C787E" w14:paraId="29C21BEC" w14:textId="77777777" w:rsidTr="00784722">
        <w:trPr>
          <w:trHeight w:val="404"/>
        </w:trPr>
        <w:tc>
          <w:tcPr>
            <w:tcW w:w="2020" w:type="dxa"/>
          </w:tcPr>
          <w:p w14:paraId="76826EC4" w14:textId="63536AC6" w:rsidR="000C787E" w:rsidRPr="00E05B06" w:rsidRDefault="000C787E" w:rsidP="00784722">
            <w:pPr>
              <w:jc w:val="both"/>
            </w:pPr>
            <w:r>
              <w:t>90</w:t>
            </w:r>
          </w:p>
        </w:tc>
        <w:tc>
          <w:tcPr>
            <w:tcW w:w="2078" w:type="dxa"/>
          </w:tcPr>
          <w:p w14:paraId="04E03C62" w14:textId="5C4A3390" w:rsidR="000C787E" w:rsidRDefault="000C787E" w:rsidP="00784722">
            <w:pPr>
              <w:jc w:val="both"/>
              <w:rPr>
                <w:rtl/>
              </w:rPr>
            </w:pPr>
            <w:r>
              <w:t>9</w:t>
            </w:r>
          </w:p>
        </w:tc>
        <w:tc>
          <w:tcPr>
            <w:tcW w:w="1878" w:type="dxa"/>
          </w:tcPr>
          <w:p w14:paraId="297933B9" w14:textId="77777777" w:rsidR="000C787E" w:rsidRDefault="000C787E" w:rsidP="00784722">
            <w:pPr>
              <w:jc w:val="both"/>
            </w:pPr>
            <w:r>
              <w:t>10</w:t>
            </w:r>
          </w:p>
        </w:tc>
      </w:tr>
    </w:tbl>
    <w:p w14:paraId="7B1C31F9" w14:textId="31786F39" w:rsidR="00ED11E1" w:rsidRDefault="00ED11E1" w:rsidP="00ED11E1"/>
    <w:p w14:paraId="03B60AA2" w14:textId="77777777" w:rsidR="00ED11E1" w:rsidRDefault="00ED11E1" w:rsidP="00ED11E1"/>
    <w:p w14:paraId="2557246C" w14:textId="385BF17D" w:rsidR="000C787E" w:rsidRDefault="00ED11E1" w:rsidP="00784722">
      <w:pPr>
        <w:pStyle w:val="Heading2"/>
      </w:pPr>
      <w:r>
        <w:t>Test Line 9– Fully Random Test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07C76EA7" w14:textId="77777777" w:rsidTr="00784722">
        <w:trPr>
          <w:trHeight w:val="404"/>
        </w:trPr>
        <w:tc>
          <w:tcPr>
            <w:tcW w:w="2020" w:type="dxa"/>
          </w:tcPr>
          <w:p w14:paraId="1B1D0EEA" w14:textId="77777777" w:rsidR="000C787E" w:rsidRDefault="000C787E" w:rsidP="00784722">
            <w:pPr>
              <w:jc w:val="both"/>
            </w:pPr>
            <w:r>
              <w:t>Fail Percent [%]</w:t>
            </w:r>
          </w:p>
        </w:tc>
        <w:tc>
          <w:tcPr>
            <w:tcW w:w="2078" w:type="dxa"/>
          </w:tcPr>
          <w:p w14:paraId="44D1EC04" w14:textId="77777777" w:rsidR="000C787E" w:rsidRDefault="000C787E" w:rsidP="00784722">
            <w:pPr>
              <w:jc w:val="both"/>
              <w:rPr>
                <w:rtl/>
              </w:rPr>
            </w:pPr>
            <w:r>
              <w:t>Number of fails</w:t>
            </w:r>
          </w:p>
        </w:tc>
        <w:tc>
          <w:tcPr>
            <w:tcW w:w="1878" w:type="dxa"/>
          </w:tcPr>
          <w:p w14:paraId="44583A75" w14:textId="77777777" w:rsidR="000C787E" w:rsidRDefault="000C787E" w:rsidP="00784722">
            <w:pPr>
              <w:jc w:val="both"/>
            </w:pPr>
            <w:r>
              <w:t>Number of tests</w:t>
            </w:r>
          </w:p>
        </w:tc>
      </w:tr>
      <w:tr w:rsidR="000C787E" w14:paraId="3939C280" w14:textId="77777777" w:rsidTr="00784722">
        <w:trPr>
          <w:trHeight w:val="404"/>
        </w:trPr>
        <w:tc>
          <w:tcPr>
            <w:tcW w:w="2020" w:type="dxa"/>
          </w:tcPr>
          <w:p w14:paraId="08ECAF79" w14:textId="5D17E5BF" w:rsidR="000C787E" w:rsidRPr="00E05B06" w:rsidRDefault="000C787E" w:rsidP="00784722">
            <w:pPr>
              <w:jc w:val="both"/>
            </w:pPr>
            <w:r>
              <w:t>30</w:t>
            </w:r>
          </w:p>
        </w:tc>
        <w:tc>
          <w:tcPr>
            <w:tcW w:w="2078" w:type="dxa"/>
          </w:tcPr>
          <w:p w14:paraId="7B146E46" w14:textId="162C7E87" w:rsidR="000C787E" w:rsidRDefault="000C787E" w:rsidP="00784722">
            <w:pPr>
              <w:jc w:val="both"/>
              <w:rPr>
                <w:rtl/>
              </w:rPr>
            </w:pPr>
            <w:r>
              <w:t>3</w:t>
            </w:r>
          </w:p>
        </w:tc>
        <w:tc>
          <w:tcPr>
            <w:tcW w:w="1878" w:type="dxa"/>
          </w:tcPr>
          <w:p w14:paraId="59D771E8" w14:textId="77777777" w:rsidR="000C787E" w:rsidRDefault="000C787E" w:rsidP="00784722">
            <w:pPr>
              <w:jc w:val="both"/>
            </w:pPr>
            <w:r>
              <w:t>10</w:t>
            </w:r>
          </w:p>
        </w:tc>
      </w:tr>
    </w:tbl>
    <w:p w14:paraId="420EF0F5" w14:textId="5A55B6EA" w:rsidR="00ED11E1" w:rsidRDefault="00ED11E1" w:rsidP="00ED11E1"/>
    <w:p w14:paraId="523EAFFC" w14:textId="77777777" w:rsidR="00ED11E1" w:rsidRDefault="00ED11E1" w:rsidP="00ED11E1">
      <w:pPr>
        <w:pStyle w:val="Heading2"/>
      </w:pPr>
      <w:r>
        <w:t>Test Line 10 – Isolated Centroid Test</w:t>
      </w:r>
    </w:p>
    <w:p w14:paraId="2FE11747" w14:textId="6D25DD73" w:rsidR="000C787E" w:rsidRDefault="000C787E" w:rsidP="00784722">
      <w:pPr>
        <w:pStyle w:val="ListParagraph"/>
        <w:numPr>
          <w:ilvl w:val="0"/>
          <w:numId w:val="43"/>
        </w:numPr>
      </w:pPr>
      <w:r>
        <w:t>Test A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5E270ED6" w14:textId="77777777" w:rsidTr="00784722">
        <w:trPr>
          <w:trHeight w:val="404"/>
        </w:trPr>
        <w:tc>
          <w:tcPr>
            <w:tcW w:w="2020" w:type="dxa"/>
          </w:tcPr>
          <w:p w14:paraId="6946CFCA" w14:textId="77777777" w:rsidR="000C787E" w:rsidRDefault="000C787E" w:rsidP="00784722">
            <w:pPr>
              <w:jc w:val="both"/>
            </w:pPr>
            <w:r>
              <w:t>Fail Percent [%]</w:t>
            </w:r>
          </w:p>
        </w:tc>
        <w:tc>
          <w:tcPr>
            <w:tcW w:w="2078" w:type="dxa"/>
          </w:tcPr>
          <w:p w14:paraId="5C9E5FC8" w14:textId="77777777" w:rsidR="000C787E" w:rsidRDefault="000C787E" w:rsidP="00784722">
            <w:pPr>
              <w:jc w:val="both"/>
              <w:rPr>
                <w:rtl/>
              </w:rPr>
            </w:pPr>
            <w:r>
              <w:t>Number of fails</w:t>
            </w:r>
          </w:p>
        </w:tc>
        <w:tc>
          <w:tcPr>
            <w:tcW w:w="1878" w:type="dxa"/>
          </w:tcPr>
          <w:p w14:paraId="42CD6EF9" w14:textId="77777777" w:rsidR="000C787E" w:rsidRDefault="000C787E" w:rsidP="00784722">
            <w:pPr>
              <w:jc w:val="both"/>
            </w:pPr>
            <w:r>
              <w:t>Number of tests</w:t>
            </w:r>
          </w:p>
        </w:tc>
      </w:tr>
      <w:tr w:rsidR="000C787E" w14:paraId="03603BC6" w14:textId="77777777" w:rsidTr="00784722">
        <w:trPr>
          <w:trHeight w:val="404"/>
        </w:trPr>
        <w:tc>
          <w:tcPr>
            <w:tcW w:w="2020" w:type="dxa"/>
          </w:tcPr>
          <w:p w14:paraId="1B71136B" w14:textId="669B2E24" w:rsidR="000C787E" w:rsidRPr="00E05B06" w:rsidRDefault="000C787E" w:rsidP="00784722">
            <w:pPr>
              <w:jc w:val="both"/>
            </w:pPr>
            <w:r>
              <w:t>60</w:t>
            </w:r>
          </w:p>
        </w:tc>
        <w:tc>
          <w:tcPr>
            <w:tcW w:w="2078" w:type="dxa"/>
          </w:tcPr>
          <w:p w14:paraId="5C02A405" w14:textId="7A9EEC2D" w:rsidR="000C787E" w:rsidRDefault="000C787E" w:rsidP="00784722">
            <w:pPr>
              <w:jc w:val="both"/>
              <w:rPr>
                <w:rtl/>
              </w:rPr>
            </w:pPr>
            <w:r>
              <w:t>6</w:t>
            </w:r>
          </w:p>
        </w:tc>
        <w:tc>
          <w:tcPr>
            <w:tcW w:w="1878" w:type="dxa"/>
          </w:tcPr>
          <w:p w14:paraId="6C5B3DD6" w14:textId="77777777" w:rsidR="000C787E" w:rsidRDefault="000C787E" w:rsidP="00784722">
            <w:pPr>
              <w:jc w:val="both"/>
            </w:pPr>
            <w:r>
              <w:t>10</w:t>
            </w:r>
          </w:p>
        </w:tc>
      </w:tr>
    </w:tbl>
    <w:p w14:paraId="2ED07899" w14:textId="01FF35C9" w:rsidR="000C787E" w:rsidRDefault="000C787E" w:rsidP="0070727B">
      <w:r>
        <w:t>As expected, the isolated centroid value does not change (no points are assigned to it)</w:t>
      </w:r>
    </w:p>
    <w:p w14:paraId="3B1F03C9" w14:textId="0EAF4367" w:rsidR="000C787E" w:rsidRDefault="000C787E" w:rsidP="000C787E">
      <w:pPr>
        <w:pStyle w:val="ListParagraph"/>
      </w:pPr>
    </w:p>
    <w:p w14:paraId="23519C61" w14:textId="1ABA570F" w:rsidR="000C787E" w:rsidRDefault="000C787E" w:rsidP="000C787E">
      <w:pPr>
        <w:pStyle w:val="ListParagraph"/>
        <w:numPr>
          <w:ilvl w:val="0"/>
          <w:numId w:val="43"/>
        </w:numPr>
      </w:pPr>
      <w:r>
        <w:t>Test B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58A51EC" w14:textId="77777777" w:rsidTr="0070727B">
        <w:trPr>
          <w:trHeight w:val="404"/>
        </w:trPr>
        <w:tc>
          <w:tcPr>
            <w:tcW w:w="2705" w:type="dxa"/>
          </w:tcPr>
          <w:p w14:paraId="0CE90D35" w14:textId="77777777" w:rsidR="000C787E" w:rsidRDefault="000C787E" w:rsidP="00784722">
            <w:pPr>
              <w:jc w:val="both"/>
            </w:pPr>
            <w:r>
              <w:t>Fail Percent [%]</w:t>
            </w:r>
          </w:p>
        </w:tc>
        <w:tc>
          <w:tcPr>
            <w:tcW w:w="2784" w:type="dxa"/>
          </w:tcPr>
          <w:p w14:paraId="63AC672B" w14:textId="77777777" w:rsidR="000C787E" w:rsidRDefault="000C787E" w:rsidP="00784722">
            <w:pPr>
              <w:jc w:val="both"/>
              <w:rPr>
                <w:rtl/>
              </w:rPr>
            </w:pPr>
            <w:r>
              <w:t>Number of fails</w:t>
            </w:r>
          </w:p>
        </w:tc>
        <w:tc>
          <w:tcPr>
            <w:tcW w:w="2516" w:type="dxa"/>
          </w:tcPr>
          <w:p w14:paraId="67FED04F" w14:textId="77777777" w:rsidR="000C787E" w:rsidRDefault="000C787E" w:rsidP="00784722">
            <w:pPr>
              <w:jc w:val="both"/>
            </w:pPr>
            <w:r>
              <w:t>Number of tests</w:t>
            </w:r>
          </w:p>
        </w:tc>
      </w:tr>
      <w:tr w:rsidR="000C787E" w14:paraId="3E2DB2F8" w14:textId="77777777" w:rsidTr="0070727B">
        <w:trPr>
          <w:trHeight w:val="404"/>
        </w:trPr>
        <w:tc>
          <w:tcPr>
            <w:tcW w:w="2705" w:type="dxa"/>
          </w:tcPr>
          <w:p w14:paraId="1675A1CE" w14:textId="77777777" w:rsidR="000C787E" w:rsidRPr="00E05B06" w:rsidRDefault="000C787E" w:rsidP="00784722">
            <w:pPr>
              <w:jc w:val="both"/>
            </w:pPr>
            <w:r>
              <w:t>0</w:t>
            </w:r>
          </w:p>
        </w:tc>
        <w:tc>
          <w:tcPr>
            <w:tcW w:w="2784" w:type="dxa"/>
          </w:tcPr>
          <w:p w14:paraId="39CD11DC" w14:textId="77777777" w:rsidR="000C787E" w:rsidRDefault="000C787E" w:rsidP="00784722">
            <w:pPr>
              <w:jc w:val="both"/>
              <w:rPr>
                <w:rtl/>
              </w:rPr>
            </w:pPr>
            <w:r>
              <w:t>0</w:t>
            </w:r>
          </w:p>
        </w:tc>
        <w:tc>
          <w:tcPr>
            <w:tcW w:w="2516" w:type="dxa"/>
          </w:tcPr>
          <w:p w14:paraId="0B32FD57" w14:textId="77777777" w:rsidR="000C787E" w:rsidRDefault="000C787E" w:rsidP="00784722">
            <w:pPr>
              <w:jc w:val="both"/>
            </w:pPr>
            <w:r>
              <w:t>10</w:t>
            </w:r>
          </w:p>
        </w:tc>
      </w:tr>
    </w:tbl>
    <w:p w14:paraId="4B17B2F4" w14:textId="77777777" w:rsidR="0070727B" w:rsidRDefault="0070727B" w:rsidP="0070727B">
      <w:r>
        <w:t>As expected, the isolated centroid value does not change (no points are assigned to it)</w:t>
      </w:r>
    </w:p>
    <w:p w14:paraId="47B13C5F" w14:textId="77777777" w:rsidR="00ED11E1" w:rsidRDefault="00ED11E1" w:rsidP="00ED11E1"/>
    <w:p w14:paraId="7565E7F8" w14:textId="77777777" w:rsidR="00ED11E1" w:rsidRDefault="00ED11E1" w:rsidP="00ED11E1">
      <w:pPr>
        <w:pStyle w:val="Heading2"/>
      </w:pPr>
      <w:r>
        <w:t>Test Line 11 – Robustness Test</w:t>
      </w:r>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4E636632" w14:textId="77777777" w:rsidTr="00784722">
        <w:trPr>
          <w:trHeight w:val="404"/>
        </w:trPr>
        <w:tc>
          <w:tcPr>
            <w:tcW w:w="2020" w:type="dxa"/>
          </w:tcPr>
          <w:p w14:paraId="293277EE" w14:textId="77777777" w:rsidR="0070727B" w:rsidRDefault="0070727B" w:rsidP="00784722">
            <w:pPr>
              <w:jc w:val="both"/>
            </w:pPr>
            <w:r>
              <w:t>Fail Percent [%]</w:t>
            </w:r>
          </w:p>
        </w:tc>
        <w:tc>
          <w:tcPr>
            <w:tcW w:w="2078" w:type="dxa"/>
          </w:tcPr>
          <w:p w14:paraId="102FAB86" w14:textId="77777777" w:rsidR="0070727B" w:rsidRDefault="0070727B" w:rsidP="00784722">
            <w:pPr>
              <w:jc w:val="both"/>
              <w:rPr>
                <w:rtl/>
              </w:rPr>
            </w:pPr>
            <w:r>
              <w:t>Number of fails</w:t>
            </w:r>
          </w:p>
        </w:tc>
        <w:tc>
          <w:tcPr>
            <w:tcW w:w="1878" w:type="dxa"/>
          </w:tcPr>
          <w:p w14:paraId="0FD3E0CA" w14:textId="77777777" w:rsidR="0070727B" w:rsidRDefault="0070727B" w:rsidP="00784722">
            <w:pPr>
              <w:jc w:val="both"/>
            </w:pPr>
            <w:r>
              <w:t>Number of tests</w:t>
            </w:r>
          </w:p>
        </w:tc>
      </w:tr>
      <w:tr w:rsidR="0070727B" w14:paraId="5D861E23" w14:textId="77777777" w:rsidTr="00784722">
        <w:trPr>
          <w:trHeight w:val="404"/>
        </w:trPr>
        <w:tc>
          <w:tcPr>
            <w:tcW w:w="2020" w:type="dxa"/>
          </w:tcPr>
          <w:p w14:paraId="56546A93" w14:textId="689F4C81" w:rsidR="0070727B" w:rsidRPr="00E05B06" w:rsidRDefault="0070727B" w:rsidP="00784722">
            <w:pPr>
              <w:jc w:val="both"/>
            </w:pPr>
            <w:r>
              <w:t>19.41</w:t>
            </w:r>
          </w:p>
        </w:tc>
        <w:tc>
          <w:tcPr>
            <w:tcW w:w="2078" w:type="dxa"/>
          </w:tcPr>
          <w:p w14:paraId="7F895E25" w14:textId="6CC7BDB5" w:rsidR="0070727B" w:rsidRDefault="0070727B" w:rsidP="00784722">
            <w:pPr>
              <w:jc w:val="both"/>
              <w:rPr>
                <w:rtl/>
              </w:rPr>
            </w:pPr>
            <w:r>
              <w:t>1941</w:t>
            </w:r>
          </w:p>
        </w:tc>
        <w:tc>
          <w:tcPr>
            <w:tcW w:w="1878" w:type="dxa"/>
          </w:tcPr>
          <w:p w14:paraId="53ED9BFD" w14:textId="51C1544B" w:rsidR="0070727B" w:rsidRDefault="0070727B" w:rsidP="00784722">
            <w:pPr>
              <w:jc w:val="both"/>
            </w:pPr>
            <w:r>
              <w:t>10000</w:t>
            </w:r>
          </w:p>
        </w:tc>
      </w:tr>
    </w:tbl>
    <w:p w14:paraId="72FC7238" w14:textId="76FFE500" w:rsidR="00ED11E1" w:rsidRPr="00F77B93" w:rsidRDefault="00ED11E1" w:rsidP="00ED11E1"/>
    <w:p w14:paraId="59B6B691" w14:textId="77777777" w:rsidR="00ED11E1" w:rsidRDefault="00ED11E1" w:rsidP="00ED11E1">
      <w:pPr>
        <w:pStyle w:val="Heading2"/>
      </w:pPr>
      <w:r>
        <w:t>Test Line 12 – Threshold Test</w:t>
      </w:r>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7C153ABA" w14:textId="77777777" w:rsidTr="00784722">
        <w:trPr>
          <w:trHeight w:val="404"/>
        </w:trPr>
        <w:tc>
          <w:tcPr>
            <w:tcW w:w="2020" w:type="dxa"/>
          </w:tcPr>
          <w:p w14:paraId="17F0066B" w14:textId="77777777" w:rsidR="0070727B" w:rsidRDefault="0070727B" w:rsidP="00784722">
            <w:pPr>
              <w:jc w:val="both"/>
            </w:pPr>
            <w:r>
              <w:t>Fail Percent [%]</w:t>
            </w:r>
          </w:p>
        </w:tc>
        <w:tc>
          <w:tcPr>
            <w:tcW w:w="2078" w:type="dxa"/>
          </w:tcPr>
          <w:p w14:paraId="6E32F762" w14:textId="77777777" w:rsidR="0070727B" w:rsidRDefault="0070727B" w:rsidP="00784722">
            <w:pPr>
              <w:jc w:val="both"/>
              <w:rPr>
                <w:rtl/>
              </w:rPr>
            </w:pPr>
            <w:r>
              <w:t>Number of fails</w:t>
            </w:r>
          </w:p>
        </w:tc>
        <w:tc>
          <w:tcPr>
            <w:tcW w:w="1878" w:type="dxa"/>
          </w:tcPr>
          <w:p w14:paraId="34495381" w14:textId="77777777" w:rsidR="0070727B" w:rsidRDefault="0070727B" w:rsidP="00784722">
            <w:pPr>
              <w:jc w:val="both"/>
            </w:pPr>
            <w:r>
              <w:t>Number of tests</w:t>
            </w:r>
          </w:p>
        </w:tc>
      </w:tr>
      <w:tr w:rsidR="0070727B" w14:paraId="7E18A997" w14:textId="77777777" w:rsidTr="00784722">
        <w:trPr>
          <w:trHeight w:val="404"/>
        </w:trPr>
        <w:tc>
          <w:tcPr>
            <w:tcW w:w="2020" w:type="dxa"/>
          </w:tcPr>
          <w:p w14:paraId="557ADA9E" w14:textId="5F4C6248" w:rsidR="0070727B" w:rsidRPr="00E05B06" w:rsidRDefault="0070727B" w:rsidP="00784722">
            <w:pPr>
              <w:jc w:val="both"/>
            </w:pPr>
            <w:r>
              <w:t>0</w:t>
            </w:r>
          </w:p>
        </w:tc>
        <w:tc>
          <w:tcPr>
            <w:tcW w:w="2078" w:type="dxa"/>
          </w:tcPr>
          <w:p w14:paraId="6521D2B6" w14:textId="66978213" w:rsidR="0070727B" w:rsidRDefault="0070727B" w:rsidP="00784722">
            <w:pPr>
              <w:jc w:val="both"/>
              <w:rPr>
                <w:rtl/>
              </w:rPr>
            </w:pPr>
            <w:r>
              <w:t>0</w:t>
            </w:r>
          </w:p>
        </w:tc>
        <w:tc>
          <w:tcPr>
            <w:tcW w:w="1878" w:type="dxa"/>
          </w:tcPr>
          <w:p w14:paraId="5D9D7EDC" w14:textId="42DFE3B8" w:rsidR="0070727B" w:rsidRDefault="0070727B" w:rsidP="00784722">
            <w:pPr>
              <w:jc w:val="both"/>
            </w:pPr>
            <w:r>
              <w:t>10</w:t>
            </w:r>
          </w:p>
        </w:tc>
      </w:tr>
    </w:tbl>
    <w:p w14:paraId="132F06BC" w14:textId="77777777" w:rsidR="0070727B" w:rsidRPr="00F77B93" w:rsidRDefault="0070727B" w:rsidP="0070727B">
      <w:pPr>
        <w:jc w:val="center"/>
      </w:pPr>
    </w:p>
    <w:p w14:paraId="7928EBA6" w14:textId="64A7EABB" w:rsidR="00ED11E1" w:rsidRDefault="00ED11E1" w:rsidP="00ED11E1"/>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lastRenderedPageBreak/>
        <w:br w:type="page"/>
      </w:r>
    </w:p>
    <w:p w14:paraId="0ECCFBAF" w14:textId="4CA8F8D5" w:rsidR="001E7575" w:rsidRDefault="001E7575" w:rsidP="001E7575">
      <w:pPr>
        <w:pStyle w:val="Heading1"/>
      </w:pPr>
      <w:bookmarkStart w:id="103" w:name="_Toc54793733"/>
      <w:r>
        <w:lastRenderedPageBreak/>
        <w:t>Bug Fixes</w:t>
      </w:r>
      <w:bookmarkEnd w:id="103"/>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04" w:name="_Toc54793734"/>
      <w:r>
        <w:t>Negative values bug</w:t>
      </w:r>
      <w:bookmarkEnd w:id="104"/>
    </w:p>
    <w:p w14:paraId="40D508FA" w14:textId="5AC69D9A" w:rsidR="00242984" w:rsidRDefault="0016547F" w:rsidP="0016547F">
      <w:r>
        <w:t xml:space="preserve">While building the verification environment, a “sanity check test” done in order to verify if the UVM environments works, the results from the DUT indicated a bug. This bug was apparently connected to the DUT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36731134" w:rsidR="00242984" w:rsidRPr="00AA3E46" w:rsidRDefault="00242984" w:rsidP="0016547F">
      <w:pPr>
        <w:pStyle w:val="ListParagraph"/>
        <w:ind w:left="1080"/>
      </w:pPr>
      <w:r>
        <w:t xml:space="preserve">During the </w:t>
      </w:r>
      <w:r w:rsidR="001F2FCA">
        <w:t>calculation</w:t>
      </w:r>
      <w:r>
        <w:t xml:space="preserve">, each data point vector to 7 </w:t>
      </w:r>
      <w:r w:rsidR="0016547F">
        <w:t>coordinates</w:t>
      </w:r>
      <w:r>
        <w:t xml:space="preserve"> which shall be represented in fixed po</w:t>
      </w:r>
      <w:r w:rsidRPr="00882ED7">
        <w:t>int and signed</w:t>
      </w:r>
      <w:r w:rsidR="00AA3E46">
        <w:rPr>
          <w:color w:val="FF0000"/>
        </w:rPr>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AA3E46">
        <w:rPr>
          <w:rFonts w:hint="cs"/>
          <w:cs/>
        </w:rPr>
        <w:t>‎</w:t>
      </w:r>
      <w:r w:rsidR="00AA3E46">
        <w:t>3.3</w:t>
      </w:r>
      <w:r w:rsidR="00AA3E46">
        <w:fldChar w:fldCharType="end"/>
      </w:r>
      <w:r w:rsidR="00AA3E46">
        <w:t>)</w:t>
      </w:r>
    </w:p>
    <w:p w14:paraId="7E3FE012" w14:textId="2F1F9C17" w:rsidR="00242984" w:rsidRDefault="00242984" w:rsidP="0016547F">
      <w:pPr>
        <w:pStyle w:val="ListParagraph"/>
        <w:numPr>
          <w:ilvl w:val="2"/>
          <w:numId w:val="4"/>
        </w:numPr>
        <w:ind w:left="1080"/>
      </w:pPr>
      <w:r>
        <w:t>The variable type of those coordinates were represented in unsigned</w:t>
      </w:r>
      <w:r w:rsidR="0016547F">
        <w:t xml:space="preserve"> </w:t>
      </w:r>
      <w:r>
        <w:t>(default of type in system Verilog is unsigned unless stating "signed" in the type, i.e. signed + type.</w:t>
      </w:r>
    </w:p>
    <w:p w14:paraId="7384034E" w14:textId="192AE1D1"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will fit to 2's complement when arithmetic operations are being done, yet it did not happened and after diving in a debug process it came up.</w:t>
      </w:r>
    </w:p>
    <w:p w14:paraId="2A7FAF6A" w14:textId="77777777" w:rsidR="00242984" w:rsidRDefault="00242984" w:rsidP="0016547F">
      <w:pPr>
        <w:pStyle w:val="ListParagraph"/>
        <w:numPr>
          <w:ilvl w:val="2"/>
          <w:numId w:val="4"/>
        </w:numPr>
        <w:ind w:left="1080"/>
      </w:pPr>
      <w:r>
        <w:t>The solution was simple in this case and a "signed" syntax was added accordingly for each parsed coordinate process, it shall be noted that as a concatenated vector, the sign does not hold meaning since it matters in coordinate resolution.</w:t>
      </w:r>
    </w:p>
    <w:p w14:paraId="7F793485" w14:textId="5B145E92" w:rsidR="00242984" w:rsidRDefault="00242984" w:rsidP="0016547F">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734B684C"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AA3E46">
        <w:rPr>
          <w:rFonts w:hint="cs"/>
          <w:cs/>
        </w:rPr>
        <w:t>‎</w:t>
      </w:r>
      <w:r w:rsidR="00AA3E46">
        <w:t>3.3</w:t>
      </w:r>
      <w:r w:rsidR="00AA3E46">
        <w:fldChar w:fldCharType="end"/>
      </w:r>
      <w:r w:rsidR="00AA3E46">
        <w:t>)</w:t>
      </w:r>
      <w:r>
        <w:t>.</w:t>
      </w:r>
    </w:p>
    <w:p w14:paraId="2BFDB742" w14:textId="4C526822"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 to fit for the operation to be summed to 22 bits number.</w:t>
      </w:r>
    </w:p>
    <w:p w14:paraId="3F6C35E5" w14:textId="18B47843" w:rsidR="00242984" w:rsidRDefault="00242984" w:rsidP="0016547F">
      <w:pPr>
        <w:pStyle w:val="ListParagraph"/>
        <w:numPr>
          <w:ilvl w:val="2"/>
          <w:numId w:val="4"/>
        </w:numPr>
        <w:ind w:left="1080"/>
      </w:pPr>
      <w:r>
        <w:t>The fix was to handl</w:t>
      </w:r>
      <w:r w:rsidR="0016547F">
        <w:t>ed</w:t>
      </w:r>
      <w:r>
        <w:t xml:space="preserve"> transform the number to its absolute value, then creating the same value in 2's complement representation in 22 bits, then perform arithmetic operations to sum.</w:t>
      </w:r>
    </w:p>
    <w:p w14:paraId="355C60A4" w14:textId="77777777" w:rsidR="00242984" w:rsidRDefault="00242984" w:rsidP="0016547F">
      <w:pPr>
        <w:pStyle w:val="ListParagraph"/>
        <w:numPr>
          <w:ilvl w:val="2"/>
          <w:numId w:val="4"/>
        </w:numPr>
        <w:ind w:left="1080"/>
      </w:pPr>
      <w:r>
        <w:t>The file "distance_calc.sv" changed, as explained above.</w:t>
      </w:r>
    </w:p>
    <w:p w14:paraId="33F4543D" w14:textId="253A57F3" w:rsidR="00242984" w:rsidRDefault="00242984" w:rsidP="0016547F">
      <w:pPr>
        <w:pStyle w:val="ListParagraph"/>
        <w:ind w:left="360"/>
      </w:pPr>
    </w:p>
    <w:p w14:paraId="5FE96227" w14:textId="743F68EB" w:rsidR="005C7C7F" w:rsidRPr="0094795A" w:rsidRDefault="0094795A" w:rsidP="005C7C7F">
      <w:pPr>
        <w:pStyle w:val="Heading2"/>
      </w:pPr>
      <w:bookmarkStart w:id="105" w:name="_Toc54793735"/>
      <w:r w:rsidRPr="0094795A">
        <w:t>C</w:t>
      </w:r>
      <w:r w:rsidR="005C7C7F" w:rsidRPr="0094795A">
        <w:t>ombinatorical sensitivity list missing item:</w:t>
      </w:r>
      <w:bookmarkEnd w:id="105"/>
    </w:p>
    <w:p w14:paraId="176764E3" w14:textId="4C8A0142" w:rsidR="005C7C7F" w:rsidRPr="00C33DDE" w:rsidRDefault="005C7C7F" w:rsidP="005C7C7F">
      <w:r w:rsidRPr="00C33DDE">
        <w:t xml:space="preserve">In convergence_check_block, as explained in chapter </w:t>
      </w:r>
      <w:r w:rsidR="00C33DDE" w:rsidRPr="00C33DDE">
        <w:fldChar w:fldCharType="begin"/>
      </w:r>
      <w:r w:rsidR="00C33DDE" w:rsidRPr="00C33DDE">
        <w:instrText xml:space="preserve"> REF _Ref57136242 \r \h </w:instrText>
      </w:r>
      <w:r w:rsidR="00C33DDE" w:rsidRPr="00C33DDE">
        <w:fldChar w:fldCharType="separate"/>
      </w:r>
      <w:r w:rsidR="00C33DDE" w:rsidRPr="00C33DDE">
        <w:rPr>
          <w:rFonts w:hint="cs"/>
          <w:cs/>
        </w:rPr>
        <w:t>‎</w:t>
      </w:r>
      <w:r w:rsidR="00C33DDE" w:rsidRPr="00C33DDE">
        <w:t>3.2</w:t>
      </w:r>
      <w:r w:rsidR="00C33DDE" w:rsidRPr="00C33DDE">
        <w:fldChar w:fldCharType="end"/>
      </w:r>
      <w:r w:rsidRPr="00C33DDE">
        <w:t xml:space="preserve">, </w:t>
      </w:r>
      <w:r w:rsidR="00C33DDE" w:rsidRPr="00C33DDE">
        <w:t xml:space="preserve">the </w:t>
      </w:r>
      <w:r w:rsidR="00C33DDE">
        <w:t xml:space="preserve">new calculated </w:t>
      </w:r>
      <w:r w:rsidR="00C33DDE" w:rsidRPr="00C33DDE">
        <w:t xml:space="preserve">centroids of each iteration are check for convergence by comparing </w:t>
      </w:r>
      <w:r w:rsidR="00C33DDE">
        <w:t>them</w:t>
      </w:r>
      <w:r w:rsidR="00C33DDE" w:rsidRPr="00C33DDE">
        <w:t xml:space="preserve"> to the last iteration </w:t>
      </w:r>
      <w:r w:rsidR="00C33DDE">
        <w:t>centroids</w:t>
      </w:r>
      <w:r w:rsidR="00C33DDE" w:rsidRPr="00C33DDE">
        <w:t xml:space="preserve"> value</w:t>
      </w:r>
      <w:r w:rsidR="00C33DDE">
        <w:t>s</w:t>
      </w:r>
      <w:r w:rsidRPr="00C33DDE">
        <w:t>(one by one)</w:t>
      </w:r>
      <w:r w:rsidR="00C33DDE">
        <w:t>, in the case convergence was not reached, this new centroids are used in the next iteration as the algorithm centroids.</w:t>
      </w:r>
    </w:p>
    <w:p w14:paraId="32335AC0" w14:textId="77777777" w:rsidR="00C33DDE" w:rsidRPr="00043958" w:rsidRDefault="005C7C7F" w:rsidP="005C7C7F">
      <w:r w:rsidRPr="00C33DDE">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164E18F4" w:rsidR="005C7C7F" w:rsidRPr="00043958" w:rsidRDefault="005C7C7F" w:rsidP="005C7C7F">
      <w:r w:rsidRPr="00043958">
        <w:lastRenderedPageBreak/>
        <w:t xml:space="preserve"> </w:t>
      </w:r>
      <w:r w:rsidR="00C33DDE" w:rsidRPr="00043958">
        <w:t xml:space="preserve">This </w:t>
      </w:r>
      <w:r w:rsidRPr="00043958">
        <w:t>sensitivity list was not covering t</w:t>
      </w:r>
      <w:r w:rsidR="00043958" w:rsidRPr="00043958">
        <w:t xml:space="preserve">he </w:t>
      </w:r>
      <w:r w:rsidRPr="00043958">
        <w:t>chang</w:t>
      </w:r>
      <w:r w:rsidR="00043958" w:rsidRPr="00043958">
        <w:t>e</w:t>
      </w:r>
      <w:r w:rsidRPr="00043958">
        <w:t xml:space="preserve"> values of relevant inputs for this supposedly </w:t>
      </w:r>
      <w:r w:rsidR="00043958" w:rsidRPr="00043958">
        <w:t>combinatorial</w:t>
      </w:r>
      <w:r w:rsidRPr="00043958">
        <w:t xml:space="preserve"> representation of always, the following fix has been done to fix it:</w:t>
      </w:r>
    </w:p>
    <w:p w14:paraId="3BDC0825" w14:textId="77777777" w:rsidR="005C7C7F" w:rsidRPr="00C33DDE" w:rsidRDefault="005C7C7F" w:rsidP="005C7C7F">
      <w:r w:rsidRPr="00C33DDE">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60C894C1" w:rsidR="00726ABC" w:rsidRPr="00C53075" w:rsidRDefault="00726ABC" w:rsidP="00726ABC">
      <w:pPr>
        <w:pStyle w:val="Heading2"/>
      </w:pPr>
      <w:bookmarkStart w:id="106" w:name="_Toc54793736"/>
      <w:r w:rsidRPr="00C53075">
        <w:t>Fix of controller wrong signal toggle during state machine changes, at 2</w:t>
      </w:r>
      <w:r w:rsidRPr="00C53075">
        <w:rPr>
          <w:vertAlign w:val="superscript"/>
        </w:rPr>
        <w:t>nd</w:t>
      </w:r>
      <w:r w:rsidRPr="00C53075">
        <w:t xml:space="preserve"> state of empty_pipe:</w:t>
      </w:r>
      <w:bookmarkEnd w:id="106"/>
    </w:p>
    <w:p w14:paraId="048A7D33" w14:textId="28AB6A8C" w:rsidR="00726ABC" w:rsidRDefault="00C53075" w:rsidP="00C53075">
      <w:r>
        <w:t>T</w:t>
      </w:r>
      <w:r w:rsidR="00726ABC">
        <w:t>he controller has signal for enabling the accumulators of pipe3 of classification block</w:t>
      </w:r>
      <w:r>
        <w:t>,t</w:t>
      </w:r>
      <w:r w:rsidR="00726ABC">
        <w:t>he signal is in</w:t>
      </w:r>
      <w:r>
        <w:t xml:space="preserve"> </w:t>
      </w:r>
      <w:r w:rsidR="00726ABC">
        <w:t>charge for determining when to sample data point, which comes as input from RAM to classification block.</w:t>
      </w:r>
    </w:p>
    <w:p w14:paraId="00FAA898" w14:textId="0711A30C" w:rsidR="00726ABC" w:rsidRDefault="00726ABC" w:rsidP="00726ABC">
      <w:r>
        <w:t>The read of data points is split for filling the pipe, reading points, and empty the pipe, during the 2</w:t>
      </w:r>
      <w:r w:rsidRPr="00726ABC">
        <w:rPr>
          <w:vertAlign w:val="superscript"/>
        </w:rPr>
        <w:t>nd</w:t>
      </w:r>
      <w:r>
        <w:t xml:space="preserve"> state of empty pipe(there are 2 separate states following), there is a need to pull down the enable so at next state, which is "calculate new means", there would be no sampling of any more data points.</w:t>
      </w:r>
    </w:p>
    <w:p w14:paraId="393AE35F" w14:textId="77777777" w:rsidR="00C53075" w:rsidRDefault="00726ABC" w:rsidP="00C53075">
      <w:r>
        <w:t>There was a bug which we sampled one more data point since we pulled down the signal only at the "calculate new means" state, therefore, pulling it down one state/cycle before, remove the bug.</w:t>
      </w:r>
    </w:p>
    <w:p w14:paraId="0C9A2176" w14:textId="192F0296" w:rsidR="0089653C" w:rsidRDefault="00C53075" w:rsidP="00C53075">
      <w:r>
        <w:t>A code representation of the bug</w:t>
      </w:r>
      <w:r w:rsidR="0089653C">
        <w:t>:</w:t>
      </w:r>
    </w:p>
    <w:p w14:paraId="3B0F14C7" w14:textId="14B20205" w:rsidR="0089653C" w:rsidRDefault="0089653C" w:rsidP="00726ABC">
      <w:r>
        <w:t>Before</w:t>
      </w:r>
      <w:r w:rsidR="00C41448">
        <w:t>,</w:t>
      </w:r>
      <w:r>
        <w:t xml:space="preserve"> </w:t>
      </w:r>
      <w:r w:rsidRPr="0089653C">
        <w:t>empty_pipe2</w:t>
      </w:r>
      <w:r>
        <w:t xml:space="preserve"> state </w:t>
      </w:r>
      <w:r w:rsidR="007B6192">
        <w:t>consist the following code line</w:t>
      </w:r>
      <w:r>
        <w:t>: "</w:t>
      </w:r>
      <w:r w:rsidRPr="0089653C">
        <w:t xml:space="preserve"> accumulators_en_r &lt;= </w:t>
      </w:r>
      <w:r>
        <w:t>1".</w:t>
      </w:r>
    </w:p>
    <w:p w14:paraId="5D124FB1" w14:textId="61076CCA" w:rsidR="0089653C" w:rsidRDefault="0089653C" w:rsidP="0089653C">
      <w:r>
        <w:t>After</w:t>
      </w:r>
      <w:r w:rsidR="00C41448">
        <w:t>,</w:t>
      </w:r>
      <w:r>
        <w:t xml:space="preserve"> </w:t>
      </w:r>
      <w:r w:rsidR="007B6192">
        <w:t>the line was replaced by</w:t>
      </w:r>
      <w:r>
        <w:t>: "</w:t>
      </w:r>
      <w:r w:rsidRPr="0089653C">
        <w:t xml:space="preserve"> accumulators_en_r &lt;= </w:t>
      </w:r>
      <w:r>
        <w:t>0".</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07" w:name="_Toc54793737"/>
      <w:r>
        <w:lastRenderedPageBreak/>
        <w:t>Coverage</w:t>
      </w:r>
      <w:r w:rsidR="0094076D">
        <w:t xml:space="preserve"> Results</w:t>
      </w:r>
    </w:p>
    <w:p w14:paraId="3F17DAE9" w14:textId="233D7D5E" w:rsidR="005C40B7" w:rsidRDefault="005C40B7" w:rsidP="005C40B7">
      <w:r>
        <w:t xml:space="preserve">Coverage was made for the test line called Robustness(for more see section </w:t>
      </w:r>
      <w:r>
        <w:fldChar w:fldCharType="begin"/>
      </w:r>
      <w:r>
        <w:instrText xml:space="preserve"> REF _Ref57137285 \r \h </w:instrText>
      </w:r>
      <w:r>
        <w:fldChar w:fldCharType="separate"/>
      </w:r>
      <w:r>
        <w:rPr>
          <w:rFonts w:hint="cs"/>
          <w:cs/>
        </w:rPr>
        <w:t>‎</w:t>
      </w:r>
      <w:r>
        <w:t>5.11</w:t>
      </w:r>
      <w:r>
        <w:fldChar w:fldCharType="end"/>
      </w:r>
      <w:r>
        <w:t>), because it is the most “random” test line(every input for the DUT is randomly generated) and is has the biggest number of tests.</w:t>
      </w:r>
    </w:p>
    <w:p w14:paraId="08FF32B4" w14:textId="4263ED06" w:rsidR="00A81A82" w:rsidRDefault="00A81A82" w:rsidP="005C40B7">
      <w:r>
        <w:t>The results for the coverage are</w:t>
      </w:r>
      <w:r w:rsidR="00E2703E">
        <w:t xml:space="preserve"> presented and explain in this section. The total coverage results can be seen in the following figure:</w:t>
      </w:r>
    </w:p>
    <w:p w14:paraId="2FD40188" w14:textId="77777777" w:rsidR="00E2703E" w:rsidRDefault="00E2703E" w:rsidP="00E2703E">
      <w:pPr>
        <w:keepNext/>
      </w:pPr>
      <w:r w:rsidRPr="00E2703E">
        <w:rPr>
          <w:noProof/>
        </w:rPr>
        <w:drawing>
          <wp:inline distT="0" distB="0" distL="0" distR="0" wp14:anchorId="31D296D6" wp14:editId="76F15F63">
            <wp:extent cx="4001058" cy="48298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058" cy="4829849"/>
                    </a:xfrm>
                    <a:prstGeom prst="rect">
                      <a:avLst/>
                    </a:prstGeom>
                  </pic:spPr>
                </pic:pic>
              </a:graphicData>
            </a:graphic>
          </wp:inline>
        </w:drawing>
      </w:r>
    </w:p>
    <w:p w14:paraId="0E88C5FE" w14:textId="45C6A71B" w:rsidR="00E2703E" w:rsidRPr="005C40B7" w:rsidRDefault="00E2703E" w:rsidP="00E2703E">
      <w:pPr>
        <w:pStyle w:val="Caption"/>
      </w:pPr>
      <w:bookmarkStart w:id="108" w:name="_Ref57280202"/>
      <w:r>
        <w:t xml:space="preserve">Figure </w:t>
      </w:r>
      <w:r>
        <w:fldChar w:fldCharType="begin"/>
      </w:r>
      <w:r>
        <w:instrText xml:space="preserve"> SEQ Figure \* ARABIC </w:instrText>
      </w:r>
      <w:r>
        <w:fldChar w:fldCharType="separate"/>
      </w:r>
      <w:r w:rsidR="008F0825">
        <w:rPr>
          <w:noProof/>
        </w:rPr>
        <w:t>15</w:t>
      </w:r>
      <w:r>
        <w:fldChar w:fldCharType="end"/>
      </w:r>
      <w:bookmarkEnd w:id="108"/>
      <w:r>
        <w:t>: Total Coverage Summary</w:t>
      </w:r>
    </w:p>
    <w:p w14:paraId="6D6A23EE" w14:textId="6D170EF1" w:rsidR="0094076D" w:rsidRDefault="0094076D" w:rsidP="0094076D">
      <w:pPr>
        <w:pStyle w:val="Heading2"/>
      </w:pPr>
      <w:r>
        <w:t>Code Coverage</w:t>
      </w:r>
    </w:p>
    <w:p w14:paraId="28A528BE" w14:textId="5E506863" w:rsidR="0094076D" w:rsidRDefault="00E2703E" w:rsidP="00E2703E">
      <w:r>
        <w:t xml:space="preserve">As it can be seen from </w:t>
      </w:r>
      <w:r>
        <w:fldChar w:fldCharType="begin"/>
      </w:r>
      <w:r>
        <w:instrText xml:space="preserve"> REF _Ref57280202 \h </w:instrText>
      </w:r>
      <w:r>
        <w:fldChar w:fldCharType="separate"/>
      </w:r>
      <w:r>
        <w:t xml:space="preserve">Figure </w:t>
      </w:r>
      <w:r>
        <w:rPr>
          <w:noProof/>
        </w:rPr>
        <w:t>15</w:t>
      </w:r>
      <w:r>
        <w:fldChar w:fldCharType="end"/>
      </w:r>
      <w:r>
        <w:t>,the total code coverage was 91.43%.The following figure details the code coverage from the DUT modules:</w:t>
      </w:r>
    </w:p>
    <w:p w14:paraId="20A81D78" w14:textId="77777777" w:rsidR="00E2703E" w:rsidRDefault="00E2703E" w:rsidP="00E2703E">
      <w:pPr>
        <w:keepNext/>
      </w:pPr>
      <w:r w:rsidRPr="00E2703E">
        <w:rPr>
          <w:noProof/>
        </w:rPr>
        <w:lastRenderedPageBreak/>
        <w:drawing>
          <wp:inline distT="0" distB="0" distL="0" distR="0" wp14:anchorId="6E71DD42" wp14:editId="1D56F904">
            <wp:extent cx="548640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642360"/>
                    </a:xfrm>
                    <a:prstGeom prst="rect">
                      <a:avLst/>
                    </a:prstGeom>
                  </pic:spPr>
                </pic:pic>
              </a:graphicData>
            </a:graphic>
          </wp:inline>
        </w:drawing>
      </w:r>
    </w:p>
    <w:p w14:paraId="4DC17C60" w14:textId="21C09220" w:rsidR="00E2703E" w:rsidRDefault="00E2703E" w:rsidP="00E2703E">
      <w:pPr>
        <w:pStyle w:val="Caption"/>
      </w:pPr>
      <w:bookmarkStart w:id="109" w:name="_Ref57281881"/>
      <w:r>
        <w:t xml:space="preserve">Figure </w:t>
      </w:r>
      <w:r>
        <w:fldChar w:fldCharType="begin"/>
      </w:r>
      <w:r>
        <w:instrText xml:space="preserve"> SEQ Figure \* ARABIC </w:instrText>
      </w:r>
      <w:r>
        <w:fldChar w:fldCharType="separate"/>
      </w:r>
      <w:r w:rsidR="008F0825">
        <w:rPr>
          <w:noProof/>
        </w:rPr>
        <w:t>16</w:t>
      </w:r>
      <w:r>
        <w:fldChar w:fldCharType="end"/>
      </w:r>
      <w:bookmarkEnd w:id="109"/>
      <w:r>
        <w:t>: Coverage Results details</w:t>
      </w:r>
    </w:p>
    <w:p w14:paraId="7156F781" w14:textId="6E8F8EB6" w:rsidR="00E2703E" w:rsidRDefault="00E2703E" w:rsidP="00E2703E">
      <w:r>
        <w:t>It can bee seen the that the uncovered code comes from the following modules:</w:t>
      </w:r>
    </w:p>
    <w:p w14:paraId="1462DBF3" w14:textId="43080E0A" w:rsidR="00E2703E" w:rsidRDefault="00E2703E" w:rsidP="00E2703E">
      <w:pPr>
        <w:pStyle w:val="ListParagraph"/>
        <w:numPr>
          <w:ilvl w:val="0"/>
          <w:numId w:val="38"/>
        </w:numPr>
      </w:pPr>
      <w:r>
        <w:t>Reg File</w:t>
      </w:r>
    </w:p>
    <w:p w14:paraId="270F710C" w14:textId="4899AA4E" w:rsidR="00E2703E" w:rsidRDefault="00E2703E" w:rsidP="00E2703E">
      <w:pPr>
        <w:pStyle w:val="ListParagraph"/>
        <w:numPr>
          <w:ilvl w:val="0"/>
          <w:numId w:val="38"/>
        </w:numPr>
      </w:pPr>
      <w:r>
        <w:t>RAM</w:t>
      </w:r>
    </w:p>
    <w:p w14:paraId="4A276101" w14:textId="4836645F" w:rsidR="00E2703E" w:rsidRDefault="00E2703E" w:rsidP="00E2703E">
      <w:pPr>
        <w:pStyle w:val="ListParagraph"/>
        <w:numPr>
          <w:ilvl w:val="0"/>
          <w:numId w:val="38"/>
        </w:numPr>
      </w:pPr>
      <w:r>
        <w:t>Convergence</w:t>
      </w:r>
      <w:r w:rsidR="00CE4120">
        <w:t xml:space="preserve"> </w:t>
      </w:r>
      <w:r>
        <w:t>check</w:t>
      </w:r>
      <w:r w:rsidR="00CE4120">
        <w:t xml:space="preserve"> </w:t>
      </w:r>
      <w:r>
        <w:t>block</w:t>
      </w:r>
    </w:p>
    <w:p w14:paraId="4C6AB5B0" w14:textId="72AF60B4" w:rsidR="00E2703E" w:rsidRDefault="00E2703E" w:rsidP="00E2703E">
      <w:pPr>
        <w:pStyle w:val="ListParagraph"/>
        <w:numPr>
          <w:ilvl w:val="0"/>
          <w:numId w:val="38"/>
        </w:numPr>
      </w:pPr>
      <w:r>
        <w:t>New</w:t>
      </w:r>
      <w:r w:rsidR="00CE4120">
        <w:t xml:space="preserve"> </w:t>
      </w:r>
      <w:r>
        <w:t>means</w:t>
      </w:r>
      <w:r w:rsidR="00CE4120">
        <w:t xml:space="preserve"> </w:t>
      </w:r>
      <w:r>
        <w:t>calculation</w:t>
      </w:r>
      <w:r w:rsidR="00CE4120">
        <w:t xml:space="preserve"> </w:t>
      </w:r>
      <w:r>
        <w:t>block</w:t>
      </w:r>
    </w:p>
    <w:p w14:paraId="66DDFF28" w14:textId="13DBE8C8" w:rsidR="00E2703E" w:rsidRDefault="00E2703E" w:rsidP="00E2703E">
      <w:r>
        <w:t>In the following subsection, there is an explanation for the lack of code coverage in each one os this modules.</w:t>
      </w:r>
    </w:p>
    <w:p w14:paraId="767DF939" w14:textId="30D50106" w:rsidR="00E2703E" w:rsidRDefault="00E2703E" w:rsidP="00E2703E">
      <w:pPr>
        <w:pStyle w:val="Heading3"/>
      </w:pPr>
      <w:r>
        <w:t xml:space="preserve">Reg File </w:t>
      </w:r>
      <w:r w:rsidR="00AB74CD">
        <w:t>c</w:t>
      </w:r>
      <w:r>
        <w:t xml:space="preserve">ode </w:t>
      </w:r>
      <w:r w:rsidR="00AB74CD">
        <w:t>c</w:t>
      </w:r>
      <w:r>
        <w:t>overage</w:t>
      </w:r>
    </w:p>
    <w:p w14:paraId="73BDA66F" w14:textId="77399AEC" w:rsidR="00E2703E" w:rsidRDefault="00E2703E" w:rsidP="00E2703E">
      <w:r>
        <w:t xml:space="preserve">The uncovered code from the Reg File modules </w:t>
      </w:r>
      <w:r w:rsidR="00CE4120">
        <w:t>results from the fact that all registers in this modules can be written to and read from, but for the DUT main functionality(tunning the K means algorithm), there is no need to read all registers. Therefore, the code responsible for reading some os the registers was not run and consequently not covered.</w:t>
      </w:r>
    </w:p>
    <w:p w14:paraId="77F94DFC" w14:textId="41209432" w:rsidR="00CE4120" w:rsidRDefault="00CE4120" w:rsidP="00CE4120">
      <w:pPr>
        <w:pStyle w:val="Heading3"/>
      </w:pPr>
      <w:r>
        <w:t>RAM</w:t>
      </w:r>
      <w:r w:rsidR="00AB74CD">
        <w:t xml:space="preserve"> code coverage</w:t>
      </w:r>
    </w:p>
    <w:p w14:paraId="5A826BA3" w14:textId="055FC939" w:rsidR="00CE4120" w:rsidRDefault="00CE4120" w:rsidP="00CE4120">
      <w:r>
        <w:t>The RAM module was a library module from the VLSI lab. Therefore, its coverage is not relevant for this project.</w:t>
      </w:r>
    </w:p>
    <w:p w14:paraId="46B73A1E" w14:textId="4D3DE5C4" w:rsidR="00CE4120" w:rsidRDefault="00CE4120" w:rsidP="00CE4120">
      <w:pPr>
        <w:pStyle w:val="Heading3"/>
      </w:pPr>
      <w:r>
        <w:t>Co</w:t>
      </w:r>
      <w:r w:rsidR="00AB74CD">
        <w:t>nvergence check block code coverage</w:t>
      </w:r>
    </w:p>
    <w:p w14:paraId="0C16659E" w14:textId="1CD70551" w:rsidR="00AB74CD" w:rsidRDefault="00AB74CD" w:rsidP="00AB74CD">
      <w:r>
        <w:t>The uncovered code from this modules results from a default statement inside a case statement which is not possible, therefore not checked.</w:t>
      </w:r>
    </w:p>
    <w:p w14:paraId="7FF3ADE4" w14:textId="73648C7D" w:rsidR="00AB74CD" w:rsidRDefault="00AB74CD" w:rsidP="00AB74CD">
      <w:pPr>
        <w:pStyle w:val="Heading3"/>
      </w:pPr>
      <w:r>
        <w:lastRenderedPageBreak/>
        <w:t>New means calculation block code coverage</w:t>
      </w:r>
    </w:p>
    <w:p w14:paraId="5F95ED36" w14:textId="08D92FFE" w:rsidR="006D4901" w:rsidRDefault="006D4901" w:rsidP="006D4901">
      <w:r>
        <w:t xml:space="preserve">As it can be seen from </w:t>
      </w:r>
      <w:r>
        <w:fldChar w:fldCharType="begin"/>
      </w:r>
      <w:r>
        <w:instrText xml:space="preserve"> REF _Ref57281347 \h </w:instrText>
      </w:r>
      <w:r>
        <w:fldChar w:fldCharType="separate"/>
      </w:r>
      <w:r>
        <w:t xml:space="preserve">Figure </w:t>
      </w:r>
      <w:r>
        <w:rPr>
          <w:noProof/>
        </w:rPr>
        <w:t>17</w:t>
      </w:r>
      <w:r>
        <w:fldChar w:fldCharType="end"/>
      </w:r>
      <w:r>
        <w:t xml:space="preserve"> and </w:t>
      </w:r>
      <w:r>
        <w:fldChar w:fldCharType="begin"/>
      </w:r>
      <w:r>
        <w:instrText xml:space="preserve"> REF _Ref57281348 \h </w:instrText>
      </w:r>
      <w:r>
        <w:fldChar w:fldCharType="separate"/>
      </w:r>
      <w:r>
        <w:t xml:space="preserve">Figure </w:t>
      </w:r>
      <w:r>
        <w:rPr>
          <w:noProof/>
        </w:rPr>
        <w:t>18</w:t>
      </w:r>
      <w:r>
        <w:fldChar w:fldCharType="end"/>
      </w:r>
      <w:r>
        <w:t xml:space="preserve">,the uncovered code of this block is a direct reflection from the uncovered code from a submodule named parsing dividing, which contains a module named DIV(a divider), a library module from the VLSI lab. Therefore, its coverage is not relevant for this project, and the New means calculation block </w:t>
      </w:r>
      <w:r w:rsidR="0023769E">
        <w:t xml:space="preserve">code </w:t>
      </w:r>
      <w:r>
        <w:t>coverage is as expected.</w:t>
      </w:r>
    </w:p>
    <w:p w14:paraId="736E8660" w14:textId="15BA2C54" w:rsidR="00AB74CD" w:rsidRDefault="00AB74CD" w:rsidP="00AB74CD"/>
    <w:p w14:paraId="3E046C17" w14:textId="77777777" w:rsidR="00AB74CD" w:rsidRDefault="00AB74CD" w:rsidP="00AB74CD">
      <w:pPr>
        <w:keepNext/>
      </w:pPr>
      <w:r w:rsidRPr="00AB74CD">
        <w:rPr>
          <w:noProof/>
        </w:rPr>
        <w:drawing>
          <wp:inline distT="0" distB="0" distL="0" distR="0" wp14:anchorId="47F7EBFF" wp14:editId="621C086E">
            <wp:extent cx="5486400"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632200"/>
                    </a:xfrm>
                    <a:prstGeom prst="rect">
                      <a:avLst/>
                    </a:prstGeom>
                  </pic:spPr>
                </pic:pic>
              </a:graphicData>
            </a:graphic>
          </wp:inline>
        </w:drawing>
      </w:r>
    </w:p>
    <w:p w14:paraId="47E914DE" w14:textId="7D595AB1" w:rsidR="00AB74CD" w:rsidRDefault="00AB74CD" w:rsidP="00AB74CD">
      <w:pPr>
        <w:pStyle w:val="Caption"/>
      </w:pPr>
      <w:bookmarkStart w:id="110" w:name="_Ref57281347"/>
      <w:r>
        <w:t xml:space="preserve">Figure </w:t>
      </w:r>
      <w:r>
        <w:fldChar w:fldCharType="begin"/>
      </w:r>
      <w:r>
        <w:instrText xml:space="preserve"> SEQ Figure \* ARABIC </w:instrText>
      </w:r>
      <w:r>
        <w:fldChar w:fldCharType="separate"/>
      </w:r>
      <w:r w:rsidR="008F0825">
        <w:rPr>
          <w:noProof/>
        </w:rPr>
        <w:t>17</w:t>
      </w:r>
      <w:r>
        <w:fldChar w:fldCharType="end"/>
      </w:r>
      <w:bookmarkEnd w:id="110"/>
      <w:r>
        <w:t>:New means calculation block coverage results</w:t>
      </w:r>
    </w:p>
    <w:p w14:paraId="12B9C267" w14:textId="77777777" w:rsidR="006D4901" w:rsidRDefault="00245360" w:rsidP="006D4901">
      <w:pPr>
        <w:keepNext/>
      </w:pPr>
      <w:r w:rsidRPr="00245360">
        <w:rPr>
          <w:noProof/>
        </w:rPr>
        <w:lastRenderedPageBreak/>
        <w:drawing>
          <wp:inline distT="0" distB="0" distL="0" distR="0" wp14:anchorId="05BE2E34" wp14:editId="4B9B9809">
            <wp:extent cx="54864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235325"/>
                    </a:xfrm>
                    <a:prstGeom prst="rect">
                      <a:avLst/>
                    </a:prstGeom>
                  </pic:spPr>
                </pic:pic>
              </a:graphicData>
            </a:graphic>
          </wp:inline>
        </w:drawing>
      </w:r>
    </w:p>
    <w:p w14:paraId="26F43CE3" w14:textId="073E575A" w:rsidR="00245360" w:rsidRPr="00245360" w:rsidRDefault="006D4901" w:rsidP="006D4901">
      <w:pPr>
        <w:pStyle w:val="Caption"/>
      </w:pPr>
      <w:bookmarkStart w:id="111" w:name="_Ref57281348"/>
      <w:r>
        <w:t xml:space="preserve">Figure </w:t>
      </w:r>
      <w:r>
        <w:fldChar w:fldCharType="begin"/>
      </w:r>
      <w:r>
        <w:instrText xml:space="preserve"> SEQ Figure \* ARABIC </w:instrText>
      </w:r>
      <w:r>
        <w:fldChar w:fldCharType="separate"/>
      </w:r>
      <w:r w:rsidR="008F0825">
        <w:rPr>
          <w:noProof/>
        </w:rPr>
        <w:t>18</w:t>
      </w:r>
      <w:r>
        <w:fldChar w:fldCharType="end"/>
      </w:r>
      <w:bookmarkEnd w:id="111"/>
      <w:r>
        <w:t>:Parsing dividing module coverage results</w:t>
      </w:r>
    </w:p>
    <w:p w14:paraId="6BC42F6F" w14:textId="4B4B5650" w:rsidR="0094076D" w:rsidRDefault="0094076D" w:rsidP="0094076D">
      <w:pPr>
        <w:pStyle w:val="Heading2"/>
      </w:pPr>
      <w:r>
        <w:t>Conditional Coverage</w:t>
      </w:r>
    </w:p>
    <w:p w14:paraId="0971E744" w14:textId="2F859739" w:rsidR="000472EA" w:rsidRDefault="00330925" w:rsidP="0083336B">
      <w:pPr>
        <w:rPr>
          <w:rtl/>
        </w:rPr>
      </w:pPr>
      <w:r>
        <w:t xml:space="preserve">As it can be seen from </w:t>
      </w:r>
      <w:r>
        <w:fldChar w:fldCharType="begin"/>
      </w:r>
      <w:r>
        <w:instrText xml:space="preserve"> REF _Ref57280202 \h </w:instrText>
      </w:r>
      <w:r>
        <w:fldChar w:fldCharType="separate"/>
      </w:r>
      <w:r>
        <w:t xml:space="preserve">Figure </w:t>
      </w:r>
      <w:r>
        <w:rPr>
          <w:noProof/>
        </w:rPr>
        <w:t>15</w:t>
      </w:r>
      <w:r>
        <w:fldChar w:fldCharType="end"/>
      </w:r>
      <w:r>
        <w:t xml:space="preserve">,the total conditional coverage was </w:t>
      </w:r>
      <w:r>
        <w:rPr>
          <w:rFonts w:hint="cs"/>
          <w:rtl/>
        </w:rPr>
        <w:t>98</w:t>
      </w:r>
      <w:r>
        <w:t>.</w:t>
      </w:r>
      <w:r>
        <w:rPr>
          <w:rFonts w:hint="cs"/>
          <w:rtl/>
        </w:rPr>
        <w:t>26</w:t>
      </w:r>
      <w:r>
        <w:t xml:space="preserve">%. </w:t>
      </w:r>
      <w:r>
        <w:fldChar w:fldCharType="begin"/>
      </w:r>
      <w:r>
        <w:instrText xml:space="preserve"> REF _Ref57281881 \h  \* MERGEFORMAT </w:instrText>
      </w:r>
      <w:r>
        <w:fldChar w:fldCharType="separate"/>
      </w:r>
      <w:r>
        <w:t>Figure 16</w:t>
      </w:r>
      <w:r>
        <w:fldChar w:fldCharType="end"/>
      </w:r>
      <w:r>
        <w:t xml:space="preserve"> details the code coverage from the DUT modules.</w:t>
      </w:r>
    </w:p>
    <w:p w14:paraId="3720A843" w14:textId="6E404ABF" w:rsidR="00330925" w:rsidRDefault="00330925" w:rsidP="00330925">
      <w:r>
        <w:t xml:space="preserve">It can be seen that the uncovered </w:t>
      </w:r>
      <w:r w:rsidR="000472EA">
        <w:t>conditionals</w:t>
      </w:r>
      <w:r>
        <w:t xml:space="preserve"> come from the following modules:</w:t>
      </w:r>
    </w:p>
    <w:p w14:paraId="7AE3D58C" w14:textId="77777777" w:rsidR="00330925" w:rsidRDefault="00330925" w:rsidP="00330925">
      <w:pPr>
        <w:pStyle w:val="ListParagraph"/>
        <w:numPr>
          <w:ilvl w:val="0"/>
          <w:numId w:val="38"/>
        </w:numPr>
      </w:pPr>
      <w:r>
        <w:t>Reg File</w:t>
      </w:r>
    </w:p>
    <w:p w14:paraId="11845971" w14:textId="33807AFF" w:rsidR="00330925" w:rsidRDefault="00330925" w:rsidP="00330925">
      <w:pPr>
        <w:pStyle w:val="ListParagraph"/>
        <w:numPr>
          <w:ilvl w:val="0"/>
          <w:numId w:val="38"/>
        </w:numPr>
      </w:pPr>
      <w:r>
        <w:t>RAM</w:t>
      </w:r>
    </w:p>
    <w:p w14:paraId="62FB5AFB" w14:textId="4AC8AA9F" w:rsidR="000472EA" w:rsidRDefault="000472EA" w:rsidP="00330925">
      <w:pPr>
        <w:pStyle w:val="ListParagraph"/>
        <w:numPr>
          <w:ilvl w:val="0"/>
          <w:numId w:val="38"/>
        </w:numPr>
      </w:pPr>
      <w:r>
        <w:t>Classification</w:t>
      </w:r>
      <w:r w:rsidR="001E4304">
        <w:t xml:space="preserve"> block</w:t>
      </w:r>
    </w:p>
    <w:p w14:paraId="1D680803" w14:textId="77777777" w:rsidR="00330925" w:rsidRDefault="00330925" w:rsidP="00330925">
      <w:pPr>
        <w:pStyle w:val="ListParagraph"/>
        <w:numPr>
          <w:ilvl w:val="0"/>
          <w:numId w:val="38"/>
        </w:numPr>
      </w:pPr>
      <w:r>
        <w:t>Convergence check block</w:t>
      </w:r>
    </w:p>
    <w:p w14:paraId="3B082B44" w14:textId="77777777" w:rsidR="00330925" w:rsidRDefault="00330925" w:rsidP="00330925">
      <w:pPr>
        <w:pStyle w:val="ListParagraph"/>
        <w:numPr>
          <w:ilvl w:val="0"/>
          <w:numId w:val="38"/>
        </w:numPr>
      </w:pPr>
      <w:r>
        <w:t>New means calculation block</w:t>
      </w:r>
    </w:p>
    <w:p w14:paraId="437090D1" w14:textId="77777777" w:rsidR="00330925" w:rsidRDefault="00330925" w:rsidP="00330925">
      <w:r>
        <w:t>In the following subsection, there is an explanation for the lack of code coverage in each one os this modules.</w:t>
      </w:r>
    </w:p>
    <w:p w14:paraId="2B6FFDAB" w14:textId="02C9B1EB" w:rsidR="001E4304" w:rsidRDefault="001E4304" w:rsidP="001E4304">
      <w:pPr>
        <w:pStyle w:val="Heading3"/>
      </w:pPr>
      <w:r>
        <w:t>Reg File conditional coverage</w:t>
      </w:r>
    </w:p>
    <w:p w14:paraId="765C1DF7" w14:textId="4C103294" w:rsidR="00806C64" w:rsidRDefault="001E4304" w:rsidP="001E4304">
      <w:r>
        <w:t>The uncovered conditional</w:t>
      </w:r>
      <w:r w:rsidR="00806C64">
        <w:t>s</w:t>
      </w:r>
      <w:r>
        <w:t xml:space="preserve"> from the Reg File modules results from the </w:t>
      </w:r>
      <w:r w:rsidR="00806C64">
        <w:t>“missing” else statements and default statements. In all cases of “missing statements”, the reason for the omission of these statement</w:t>
      </w:r>
      <w:r w:rsidR="00BC31C1">
        <w:t>s</w:t>
      </w:r>
      <w:r w:rsidR="00806C64">
        <w:t xml:space="preserve"> is that it </w:t>
      </w:r>
      <w:r w:rsidR="00BC31C1">
        <w:t>they are</w:t>
      </w:r>
      <w:r w:rsidR="00806C64">
        <w:t xml:space="preserve"> irrelevant</w:t>
      </w:r>
      <w:r w:rsidR="00BC31C1">
        <w:t xml:space="preserve"> to the functionality of the code</w:t>
      </w:r>
      <w:r w:rsidR="00806C64">
        <w:t>.</w:t>
      </w:r>
      <w:r w:rsidR="00BC31C1">
        <w:t xml:space="preserve"> </w:t>
      </w:r>
    </w:p>
    <w:p w14:paraId="371DC877" w14:textId="47DC97D4" w:rsidR="001E4304" w:rsidRDefault="001E4304" w:rsidP="001E4304">
      <w:pPr>
        <w:pStyle w:val="Heading3"/>
      </w:pPr>
      <w:r>
        <w:t>RAM co</w:t>
      </w:r>
      <w:r w:rsidR="00652BD0">
        <w:t>nditional</w:t>
      </w:r>
      <w:r>
        <w:t xml:space="preserve"> coverage</w:t>
      </w:r>
    </w:p>
    <w:p w14:paraId="0CA05A99" w14:textId="77777777" w:rsidR="001E4304" w:rsidRDefault="001E4304" w:rsidP="001E4304">
      <w:r>
        <w:t>The RAM module was a library module from the VLSI lab. Therefore, its coverage is not relevant for this project.</w:t>
      </w:r>
    </w:p>
    <w:p w14:paraId="3151FCBF" w14:textId="7EAFA377" w:rsidR="001E4304" w:rsidRDefault="001E4304" w:rsidP="001E4304">
      <w:pPr>
        <w:pStyle w:val="Heading3"/>
      </w:pPr>
      <w:r>
        <w:lastRenderedPageBreak/>
        <w:t>Classification block conditional coverage</w:t>
      </w:r>
    </w:p>
    <w:p w14:paraId="494410BE" w14:textId="74C94641" w:rsidR="000D2609" w:rsidRDefault="000D2609" w:rsidP="000D2609">
      <w:r>
        <w:t>The uncovered conditional from this module results from the a “missing” default statement in a submodule named “</w:t>
      </w:r>
      <w:r w:rsidRPr="000D2609">
        <w:rPr>
          <w:i/>
          <w:iCs/>
        </w:rPr>
        <w:t>classify_block_pipe1</w:t>
      </w:r>
      <w:r>
        <w:t>”</w:t>
      </w:r>
      <w:r w:rsidR="00E03A2B">
        <w:t xml:space="preserve">,as shown in </w:t>
      </w:r>
      <w:r w:rsidR="00E03A2B">
        <w:fldChar w:fldCharType="begin"/>
      </w:r>
      <w:r w:rsidR="00E03A2B">
        <w:instrText xml:space="preserve"> REF _Ref57282659 \h </w:instrText>
      </w:r>
      <w:r w:rsidR="00E03A2B">
        <w:fldChar w:fldCharType="separate"/>
      </w:r>
      <w:r w:rsidR="00E03A2B">
        <w:t xml:space="preserve">Figure </w:t>
      </w:r>
      <w:r w:rsidR="00E03A2B">
        <w:rPr>
          <w:noProof/>
        </w:rPr>
        <w:t>19</w:t>
      </w:r>
      <w:r w:rsidR="00E03A2B">
        <w:fldChar w:fldCharType="end"/>
      </w:r>
      <w:r>
        <w:t xml:space="preserve">.The reason for the omission of this statement is that it they are irrelevant to the functionality of the code. </w:t>
      </w:r>
    </w:p>
    <w:p w14:paraId="7F0DCDE6" w14:textId="77777777" w:rsidR="000D2609" w:rsidRDefault="000D2609" w:rsidP="000D2609">
      <w:pPr>
        <w:keepNext/>
      </w:pPr>
      <w:r w:rsidRPr="000D2609">
        <w:rPr>
          <w:noProof/>
        </w:rPr>
        <w:drawing>
          <wp:inline distT="0" distB="0" distL="0" distR="0" wp14:anchorId="1E964124" wp14:editId="4EEB7D0D">
            <wp:extent cx="5486400" cy="375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757295"/>
                    </a:xfrm>
                    <a:prstGeom prst="rect">
                      <a:avLst/>
                    </a:prstGeom>
                  </pic:spPr>
                </pic:pic>
              </a:graphicData>
            </a:graphic>
          </wp:inline>
        </w:drawing>
      </w:r>
    </w:p>
    <w:p w14:paraId="35B02AF6" w14:textId="4FB7218B" w:rsidR="000D2609" w:rsidRDefault="000D2609" w:rsidP="000D2609">
      <w:pPr>
        <w:pStyle w:val="Caption"/>
      </w:pPr>
      <w:bookmarkStart w:id="112" w:name="_Ref57282659"/>
      <w:r>
        <w:t xml:space="preserve">Figure </w:t>
      </w:r>
      <w:r>
        <w:fldChar w:fldCharType="begin"/>
      </w:r>
      <w:r>
        <w:instrText xml:space="preserve"> SEQ Figure \* ARABIC </w:instrText>
      </w:r>
      <w:r>
        <w:fldChar w:fldCharType="separate"/>
      </w:r>
      <w:r w:rsidR="008F0825">
        <w:rPr>
          <w:noProof/>
        </w:rPr>
        <w:t>19</w:t>
      </w:r>
      <w:r>
        <w:fldChar w:fldCharType="end"/>
      </w:r>
      <w:bookmarkEnd w:id="112"/>
      <w:r>
        <w:t>:Classification block coverage results</w:t>
      </w:r>
    </w:p>
    <w:p w14:paraId="331EF6DB" w14:textId="77777777" w:rsidR="001E4304" w:rsidRPr="001E4304" w:rsidRDefault="001E4304" w:rsidP="001E4304"/>
    <w:p w14:paraId="7EC05022" w14:textId="01361C38" w:rsidR="001E4304" w:rsidRDefault="001E4304" w:rsidP="001E4304">
      <w:pPr>
        <w:pStyle w:val="Heading3"/>
      </w:pPr>
      <w:r>
        <w:t>Convergence check block c</w:t>
      </w:r>
      <w:r w:rsidR="00417573">
        <w:t>onditional</w:t>
      </w:r>
      <w:r>
        <w:t xml:space="preserve"> coverage</w:t>
      </w:r>
    </w:p>
    <w:p w14:paraId="549EF866" w14:textId="44E54DD4" w:rsidR="00DA1E1A" w:rsidRDefault="001E4304" w:rsidP="001E4304">
      <w:r>
        <w:t>The uncovered co</w:t>
      </w:r>
      <w:r w:rsidR="00DA1E1A">
        <w:t xml:space="preserve">nditional </w:t>
      </w:r>
      <w:r>
        <w:t>from this module results from a</w:t>
      </w:r>
      <w:r w:rsidR="00DA1E1A">
        <w:t xml:space="preserve"> conditional statement as seen in the following figure:</w:t>
      </w:r>
    </w:p>
    <w:p w14:paraId="11F1C1BB" w14:textId="77777777" w:rsidR="00DA1E1A" w:rsidRDefault="00DA1E1A" w:rsidP="00DA1E1A">
      <w:pPr>
        <w:keepNext/>
      </w:pPr>
      <w:r w:rsidRPr="00DA1E1A">
        <w:rPr>
          <w:noProof/>
        </w:rPr>
        <w:drawing>
          <wp:inline distT="0" distB="0" distL="0" distR="0" wp14:anchorId="4A86409E" wp14:editId="7DD6268E">
            <wp:extent cx="5486400" cy="122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226820"/>
                    </a:xfrm>
                    <a:prstGeom prst="rect">
                      <a:avLst/>
                    </a:prstGeom>
                  </pic:spPr>
                </pic:pic>
              </a:graphicData>
            </a:graphic>
          </wp:inline>
        </w:drawing>
      </w:r>
    </w:p>
    <w:p w14:paraId="2BE7916A" w14:textId="085DB823" w:rsidR="00DA1E1A" w:rsidRDefault="00DA1E1A" w:rsidP="00DA1E1A">
      <w:pPr>
        <w:pStyle w:val="Caption"/>
      </w:pPr>
      <w:r>
        <w:t xml:space="preserve">Figure </w:t>
      </w:r>
      <w:r>
        <w:fldChar w:fldCharType="begin"/>
      </w:r>
      <w:r>
        <w:instrText xml:space="preserve"> SEQ Figure \* ARABIC </w:instrText>
      </w:r>
      <w:r>
        <w:fldChar w:fldCharType="separate"/>
      </w:r>
      <w:r w:rsidR="008F0825">
        <w:rPr>
          <w:noProof/>
        </w:rPr>
        <w:t>20</w:t>
      </w:r>
      <w:r>
        <w:fldChar w:fldCharType="end"/>
      </w:r>
      <w:r>
        <w:t>:Convergence check block uncovered conditional</w:t>
      </w:r>
    </w:p>
    <w:p w14:paraId="32CF1D2A" w14:textId="6A87BF23" w:rsidR="001E4304" w:rsidRDefault="004C25EC" w:rsidP="004C25EC">
      <w:r>
        <w:t>This is because the case where convergence_regs_reset_n equals 0 and cent_num equals 7 is not possible, therefore</w:t>
      </w:r>
      <w:r w:rsidR="001E4304">
        <w:t xml:space="preserve"> not checked.</w:t>
      </w:r>
    </w:p>
    <w:p w14:paraId="4E9EB4FD" w14:textId="42B98D7E" w:rsidR="001E4304" w:rsidRDefault="001E4304" w:rsidP="001E4304">
      <w:pPr>
        <w:pStyle w:val="Heading3"/>
      </w:pPr>
      <w:r>
        <w:lastRenderedPageBreak/>
        <w:t>New means calculation block c</w:t>
      </w:r>
      <w:r w:rsidR="00417573">
        <w:t>onditional</w:t>
      </w:r>
      <w:r>
        <w:t xml:space="preserve"> coverage</w:t>
      </w:r>
    </w:p>
    <w:p w14:paraId="39923ADB" w14:textId="5CE4ED16" w:rsidR="001E4304" w:rsidRDefault="001E4304" w:rsidP="001E4304">
      <w:r>
        <w:t xml:space="preserve">As it can be seen from </w:t>
      </w:r>
      <w:r>
        <w:fldChar w:fldCharType="begin"/>
      </w:r>
      <w:r>
        <w:instrText xml:space="preserve"> REF _Ref57281347 \h </w:instrText>
      </w:r>
      <w:r>
        <w:fldChar w:fldCharType="separate"/>
      </w:r>
      <w:r>
        <w:t xml:space="preserve">Figure </w:t>
      </w:r>
      <w:r>
        <w:rPr>
          <w:noProof/>
        </w:rPr>
        <w:t>17</w:t>
      </w:r>
      <w:r>
        <w:fldChar w:fldCharType="end"/>
      </w:r>
      <w:r>
        <w:t xml:space="preserve"> and </w:t>
      </w:r>
      <w:r>
        <w:fldChar w:fldCharType="begin"/>
      </w:r>
      <w:r>
        <w:instrText xml:space="preserve"> REF _Ref57281348 \h </w:instrText>
      </w:r>
      <w:r>
        <w:fldChar w:fldCharType="separate"/>
      </w:r>
      <w:r>
        <w:t xml:space="preserve">Figure </w:t>
      </w:r>
      <w:r>
        <w:rPr>
          <w:noProof/>
        </w:rPr>
        <w:t>18</w:t>
      </w:r>
      <w:r>
        <w:fldChar w:fldCharType="end"/>
      </w:r>
      <w:r>
        <w:t>,the uncovered co</w:t>
      </w:r>
      <w:r w:rsidR="00DA1E1A">
        <w:t>nditionals</w:t>
      </w:r>
      <w:r>
        <w:t xml:space="preserve"> of this block is a direct reflection from the uncovered co</w:t>
      </w:r>
      <w:r w:rsidR="003D6706">
        <w:t>nditionals</w:t>
      </w:r>
      <w:r>
        <w:t xml:space="preserve"> from a submodule named parsing dividing, which contains a module named DIV(a divider), a library module from the VLSI lab. Therefore, its coverage is not relevant for this project, and the New means calculation block </w:t>
      </w:r>
      <w:r w:rsidR="008D2858">
        <w:t xml:space="preserve">conditional </w:t>
      </w:r>
      <w:r>
        <w:t>coverage is as expected.</w:t>
      </w:r>
    </w:p>
    <w:p w14:paraId="31F251B9" w14:textId="77777777" w:rsidR="00330925" w:rsidRDefault="00330925" w:rsidP="00330925">
      <w:pPr>
        <w:rPr>
          <w:rtl/>
        </w:rPr>
      </w:pPr>
    </w:p>
    <w:p w14:paraId="243B1FEB" w14:textId="60046579" w:rsidR="0094076D" w:rsidRPr="0094076D" w:rsidRDefault="0094076D" w:rsidP="0094076D">
      <w:pPr>
        <w:rPr>
          <w:rtl/>
        </w:rPr>
      </w:pPr>
    </w:p>
    <w:p w14:paraId="4A3D750E" w14:textId="52F62D82" w:rsidR="0094076D" w:rsidRDefault="0094076D" w:rsidP="0094076D">
      <w:pPr>
        <w:pStyle w:val="Heading2"/>
      </w:pPr>
      <w:r>
        <w:t xml:space="preserve">Functional Coverage </w:t>
      </w:r>
    </w:p>
    <w:p w14:paraId="53811982" w14:textId="41853B7E" w:rsidR="0094076D" w:rsidRDefault="001E3D21" w:rsidP="0094076D">
      <w:r>
        <w:t>In order to check the functional coverage of the test line, the following cover groups were made:</w:t>
      </w:r>
    </w:p>
    <w:p w14:paraId="22D165D9" w14:textId="049E6A09" w:rsidR="001E3D21" w:rsidRDefault="001E3D21" w:rsidP="001E3D21">
      <w:pPr>
        <w:pStyle w:val="ListParagraph"/>
        <w:numPr>
          <w:ilvl w:val="0"/>
          <w:numId w:val="38"/>
        </w:numPr>
      </w:pPr>
      <w:r>
        <w:t xml:space="preserve">NUM_POINTS -  This covergroup samples the number of data points randomly generated at each test, checking to see that all value for this variable is </w:t>
      </w:r>
      <w:r w:rsidR="001326CF">
        <w:t>uniformly</w:t>
      </w:r>
      <w:r>
        <w:t xml:space="preserve"> distributed between 8 and 512.</w:t>
      </w:r>
    </w:p>
    <w:p w14:paraId="01C5C972" w14:textId="18C57167" w:rsidR="001E3D21" w:rsidRDefault="001E3D21" w:rsidP="001E3D21">
      <w:pPr>
        <w:pStyle w:val="ListParagraph"/>
        <w:numPr>
          <w:ilvl w:val="0"/>
          <w:numId w:val="38"/>
        </w:numPr>
      </w:pPr>
      <w:r>
        <w:t xml:space="preserve">DATA_VALUE - This covergroup samples the value of </w:t>
      </w:r>
      <w:r w:rsidR="000212A2">
        <w:t xml:space="preserve">each one of the seven coordinates of all </w:t>
      </w:r>
      <w:r>
        <w:t>data points randomly generated at each test, checking to see that all value</w:t>
      </w:r>
      <w:r w:rsidR="001326CF">
        <w:t>s</w:t>
      </w:r>
      <w:r>
        <w:t xml:space="preserve"> for this variable </w:t>
      </w:r>
      <w:r w:rsidR="001326CF">
        <w:t>are</w:t>
      </w:r>
      <w:r>
        <w:t xml:space="preserve"> </w:t>
      </w:r>
      <w:r w:rsidR="001326CF">
        <w:t xml:space="preserve">uniformly </w:t>
      </w:r>
      <w:r>
        <w:t>distributed between all the possible values.</w:t>
      </w:r>
    </w:p>
    <w:p w14:paraId="1742698A" w14:textId="5D2F17E8" w:rsidR="001E3D21" w:rsidRDefault="004B3095" w:rsidP="004B3095">
      <w:pPr>
        <w:pStyle w:val="ListParagraph"/>
        <w:numPr>
          <w:ilvl w:val="0"/>
          <w:numId w:val="38"/>
        </w:numPr>
      </w:pPr>
      <w:r>
        <w:t>CENTX_VALUE - This covergroup samples the value of</w:t>
      </w:r>
      <w:r w:rsidR="000212A2">
        <w:t xml:space="preserve"> each one of the seven</w:t>
      </w:r>
      <w:r>
        <w:t xml:space="preserve"> </w:t>
      </w:r>
      <w:r w:rsidR="000212A2">
        <w:t xml:space="preserve">coordinates of </w:t>
      </w:r>
      <w:r>
        <w:t>centroid X, randomly generated at each test, checking to see that all value</w:t>
      </w:r>
      <w:r w:rsidR="001326CF">
        <w:t>s</w:t>
      </w:r>
      <w:r>
        <w:t xml:space="preserve"> for 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r>
        <w:t>NUM_POINTS</w:t>
      </w:r>
    </w:p>
    <w:p w14:paraId="37E6C313" w14:textId="15DFF628" w:rsidR="001326CF" w:rsidRPr="006B044B" w:rsidRDefault="001326CF" w:rsidP="001326CF">
      <w:r>
        <w:t>As it can be seen form the figures bellow, the number of points in all the test</w:t>
      </w:r>
      <w:r w:rsidR="00CC7EC2">
        <w:t>s</w:t>
      </w:r>
      <w:r>
        <w:t xml:space="preserve"> was</w:t>
      </w:r>
      <w:r w:rsidRPr="001326CF">
        <w:t xml:space="preserve"> </w:t>
      </w:r>
      <w:r>
        <w:t>uniformly distributed between 8 and 512.</w:t>
      </w:r>
    </w:p>
    <w:p w14:paraId="752967EB" w14:textId="0F7F52D5" w:rsidR="000212A2" w:rsidRDefault="001B3E7A" w:rsidP="000212A2">
      <w:r w:rsidRPr="001B3E7A">
        <w:rPr>
          <w:noProof/>
        </w:rPr>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91485"/>
                    </a:xfrm>
                    <a:prstGeom prst="rect">
                      <a:avLst/>
                    </a:prstGeom>
                  </pic:spPr>
                </pic:pic>
              </a:graphicData>
            </a:graphic>
          </wp:inline>
        </w:drawing>
      </w:r>
    </w:p>
    <w:p w14:paraId="34B342C2" w14:textId="1C8C1FCA" w:rsidR="001326CF" w:rsidRDefault="000212A2" w:rsidP="001326CF">
      <w:pPr>
        <w:pStyle w:val="Heading3"/>
      </w:pPr>
      <w:r>
        <w:lastRenderedPageBreak/>
        <w:t>DATA_VALUE</w:t>
      </w:r>
    </w:p>
    <w:p w14:paraId="5C14CBF0" w14:textId="7164F0D3" w:rsidR="001326CF" w:rsidRPr="006B044B" w:rsidRDefault="001326CF" w:rsidP="001326CF">
      <w:r>
        <w:t>As it can be seen form the figures bellow, for all data points, the values of their coordinates were normally distributed between all the possible values</w:t>
      </w:r>
      <w:r w:rsidR="00CC7EC2">
        <w:t xml:space="preserve"> in all the tests</w:t>
      </w:r>
      <w:r>
        <w:t>.</w:t>
      </w:r>
    </w:p>
    <w:p w14:paraId="1A4C2455" w14:textId="12DADF21" w:rsidR="000212A2" w:rsidRDefault="000A12AF" w:rsidP="000212A2">
      <w:r w:rsidRPr="000A12AF">
        <w:rPr>
          <w:noProof/>
        </w:rPr>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768600"/>
                    </a:xfrm>
                    <a:prstGeom prst="rect">
                      <a:avLst/>
                    </a:prstGeom>
                  </pic:spPr>
                </pic:pic>
              </a:graphicData>
            </a:graphic>
          </wp:inline>
        </w:drawing>
      </w:r>
    </w:p>
    <w:p w14:paraId="3B90950F" w14:textId="77777777" w:rsidR="001326CF" w:rsidRDefault="001326CF" w:rsidP="000212A2"/>
    <w:p w14:paraId="478D2A0A" w14:textId="050F21F9" w:rsidR="006B044B" w:rsidRDefault="006B044B" w:rsidP="006B044B">
      <w:pPr>
        <w:pStyle w:val="Heading3"/>
      </w:pPr>
      <w:r>
        <w:t>CENT_VALUE</w:t>
      </w:r>
    </w:p>
    <w:p w14:paraId="3096F518" w14:textId="6D0E0A19" w:rsidR="006B044B" w:rsidRDefault="001326CF" w:rsidP="006B044B">
      <w:r>
        <w:t>As it can be seen form the figures bellow, for each centroid the values of its coordinates w</w:t>
      </w:r>
      <w:r w:rsidR="00CC7EC2">
        <w:t xml:space="preserve">ere </w:t>
      </w:r>
      <w:r>
        <w:t>normally distributed between all the possible values</w:t>
      </w:r>
      <w:r w:rsidR="00CC7EC2">
        <w:t xml:space="preserve"> in all the tests</w:t>
      </w:r>
      <w:r>
        <w:t>.</w:t>
      </w:r>
    </w:p>
    <w:p w14:paraId="4EA653CC" w14:textId="2C7B5660" w:rsidR="00C8650D" w:rsidRDefault="00C8650D" w:rsidP="006B044B">
      <w:r w:rsidRPr="00C8650D">
        <w:rPr>
          <w:noProof/>
        </w:rPr>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11170"/>
                    </a:xfrm>
                    <a:prstGeom prst="rect">
                      <a:avLst/>
                    </a:prstGeom>
                  </pic:spPr>
                </pic:pic>
              </a:graphicData>
            </a:graphic>
          </wp:inline>
        </w:drawing>
      </w:r>
    </w:p>
    <w:p w14:paraId="12AD6F07" w14:textId="60155AAD" w:rsidR="00C8650D" w:rsidRDefault="00C8650D" w:rsidP="006B044B">
      <w:r w:rsidRPr="00C8650D">
        <w:rPr>
          <w:noProof/>
        </w:rPr>
        <w:lastRenderedPageBreak/>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799080"/>
                    </a:xfrm>
                    <a:prstGeom prst="rect">
                      <a:avLst/>
                    </a:prstGeom>
                  </pic:spPr>
                </pic:pic>
              </a:graphicData>
            </a:graphic>
          </wp:inline>
        </w:drawing>
      </w:r>
    </w:p>
    <w:p w14:paraId="2E44862D" w14:textId="210437F7" w:rsidR="00C8650D" w:rsidRDefault="00C8650D" w:rsidP="006B044B">
      <w:r w:rsidRPr="00C8650D">
        <w:rPr>
          <w:noProof/>
        </w:rPr>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15920"/>
                    </a:xfrm>
                    <a:prstGeom prst="rect">
                      <a:avLst/>
                    </a:prstGeom>
                  </pic:spPr>
                </pic:pic>
              </a:graphicData>
            </a:graphic>
          </wp:inline>
        </w:drawing>
      </w:r>
    </w:p>
    <w:p w14:paraId="39E3B4B8" w14:textId="01721011" w:rsidR="00C8650D" w:rsidRDefault="00C8650D" w:rsidP="006B044B">
      <w:r w:rsidRPr="00C8650D">
        <w:rPr>
          <w:noProof/>
        </w:rPr>
        <w:lastRenderedPageBreak/>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903220"/>
                    </a:xfrm>
                    <a:prstGeom prst="rect">
                      <a:avLst/>
                    </a:prstGeom>
                  </pic:spPr>
                </pic:pic>
              </a:graphicData>
            </a:graphic>
          </wp:inline>
        </w:drawing>
      </w:r>
    </w:p>
    <w:p w14:paraId="0FDF17F9" w14:textId="69C0B730" w:rsidR="00C8650D" w:rsidRDefault="00C8650D" w:rsidP="006B044B">
      <w:r w:rsidRPr="00C8650D">
        <w:rPr>
          <w:noProof/>
        </w:rPr>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951480"/>
                    </a:xfrm>
                    <a:prstGeom prst="rect">
                      <a:avLst/>
                    </a:prstGeom>
                  </pic:spPr>
                </pic:pic>
              </a:graphicData>
            </a:graphic>
          </wp:inline>
        </w:drawing>
      </w:r>
    </w:p>
    <w:p w14:paraId="21408B26" w14:textId="5CACCB56" w:rsidR="00C8650D" w:rsidRDefault="00C8650D" w:rsidP="006B044B">
      <w:r w:rsidRPr="00C8650D">
        <w:rPr>
          <w:noProof/>
        </w:rPr>
        <w:lastRenderedPageBreak/>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32430"/>
                    </a:xfrm>
                    <a:prstGeom prst="rect">
                      <a:avLst/>
                    </a:prstGeom>
                  </pic:spPr>
                </pic:pic>
              </a:graphicData>
            </a:graphic>
          </wp:inline>
        </w:drawing>
      </w:r>
    </w:p>
    <w:p w14:paraId="6C018CF0" w14:textId="5B59556D" w:rsidR="008B2FE3" w:rsidRDefault="008B2FE3" w:rsidP="006B044B">
      <w:r w:rsidRPr="008B2FE3">
        <w:rPr>
          <w:noProof/>
        </w:rPr>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08935"/>
                    </a:xfrm>
                    <a:prstGeom prst="rect">
                      <a:avLst/>
                    </a:prstGeom>
                  </pic:spPr>
                </pic:pic>
              </a:graphicData>
            </a:graphic>
          </wp:inline>
        </w:drawing>
      </w:r>
    </w:p>
    <w:p w14:paraId="0D2F1862" w14:textId="12E993A5" w:rsidR="008B2FE3" w:rsidRPr="006B044B" w:rsidRDefault="008B2FE3" w:rsidP="006B044B">
      <w:r w:rsidRPr="008B2FE3">
        <w:rPr>
          <w:noProof/>
        </w:rPr>
        <w:lastRenderedPageBreak/>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8930"/>
                    </a:xfrm>
                    <a:prstGeom prst="rect">
                      <a:avLst/>
                    </a:prstGeom>
                  </pic:spPr>
                </pic:pic>
              </a:graphicData>
            </a:graphic>
          </wp:inline>
        </w:drawing>
      </w:r>
    </w:p>
    <w:p w14:paraId="7589E1DB" w14:textId="64D5EAC7" w:rsidR="0094076D" w:rsidRDefault="0094076D" w:rsidP="0094076D">
      <w:pPr>
        <w:pStyle w:val="Heading2"/>
      </w:pPr>
      <w:r>
        <w:t>FSM Coverage</w:t>
      </w:r>
    </w:p>
    <w:p w14:paraId="20744F92" w14:textId="7A80D4BD" w:rsidR="00C420F5" w:rsidRDefault="00C420F5" w:rsidP="00C420F5">
      <w:r>
        <w:t xml:space="preserve">Ass it can be seen from </w:t>
      </w:r>
      <w:r>
        <w:fldChar w:fldCharType="begin"/>
      </w:r>
      <w:r>
        <w:instrText xml:space="preserve"> REF _Ref57280202 \h </w:instrText>
      </w:r>
      <w:r>
        <w:fldChar w:fldCharType="separate"/>
      </w:r>
      <w:r>
        <w:t xml:space="preserve">Figure </w:t>
      </w:r>
      <w:r>
        <w:rPr>
          <w:noProof/>
        </w:rPr>
        <w:t>15</w:t>
      </w:r>
      <w:r>
        <w:fldChar w:fldCharType="end"/>
      </w:r>
      <w:r>
        <w:t>,t</w:t>
      </w:r>
      <w:r w:rsidR="003D4D4E">
        <w:t>he build in FSM coverage has a low result duo to the fact that it check all transitions for the FSM, even the one which are not possible. Therefore, a cover</w:t>
      </w:r>
      <w:r>
        <w:t xml:space="preserve"> </w:t>
      </w:r>
      <w:r w:rsidR="003D4D4E">
        <w:t>group for the legal transitions was build. This cover</w:t>
      </w:r>
      <w:r w:rsidR="008F0825">
        <w:t xml:space="preserve"> </w:t>
      </w:r>
      <w:r w:rsidR="003D4D4E">
        <w:t>group and its results are presented in this section</w:t>
      </w:r>
    </w:p>
    <w:p w14:paraId="3711A5F4" w14:textId="44CCA91F" w:rsidR="00A83E86" w:rsidRPr="0094076D" w:rsidRDefault="00A83E86" w:rsidP="0094076D"/>
    <w:p w14:paraId="3EAE8D52" w14:textId="6FB52346" w:rsidR="00782942" w:rsidRDefault="00782942" w:rsidP="0094076D">
      <w:pPr>
        <w:pStyle w:val="Heading3"/>
      </w:pPr>
      <w:r>
        <w:t>K</w:t>
      </w:r>
      <w:r w:rsidR="008B0A83">
        <w:t xml:space="preserve"> </w:t>
      </w:r>
      <w:r>
        <w:t xml:space="preserve">means controller </w:t>
      </w:r>
      <w:r w:rsidR="009A5512">
        <w:t>FSM</w:t>
      </w:r>
    </w:p>
    <w:p w14:paraId="75907CBD" w14:textId="13172068" w:rsidR="00782942" w:rsidRDefault="00C420F5" w:rsidP="00782942">
      <w:r>
        <w:t>The FSM present in the DUT is the one inside the controller module.</w:t>
      </w:r>
      <w:r w:rsidR="008F0825">
        <w:t xml:space="preserve"> </w:t>
      </w:r>
      <w:r w:rsidR="000B3021">
        <w:t>The cover</w:t>
      </w:r>
      <w:r w:rsidR="008B0A83">
        <w:t xml:space="preserve"> </w:t>
      </w:r>
      <w:r w:rsidR="000B3021">
        <w:t xml:space="preserve">group for the </w:t>
      </w:r>
      <w:r w:rsidR="00782942">
        <w:t>valid transitions</w:t>
      </w:r>
      <w:r w:rsidR="000B3021">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w:t>
      </w:r>
      <w:r w:rsidR="008F0825">
        <w:t>, which describes the K means controller FSM</w:t>
      </w:r>
      <w:r w:rsidR="00782942">
        <w:t xml:space="preserve">: </w:t>
      </w:r>
    </w:p>
    <w:p w14:paraId="7BAA6610" w14:textId="5FB90602" w:rsidR="00782942" w:rsidRDefault="00782942" w:rsidP="00782942">
      <w:r>
        <w:rPr>
          <w:noProof/>
        </w:rPr>
        <w:lastRenderedPageBreak/>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6402FE4E" w14:textId="30C2582A" w:rsidR="00A1027A" w:rsidRDefault="008F0825" w:rsidP="00A1027A">
      <w:r>
        <w:t xml:space="preserve">The states coverage was of 100%, as it can be seen in </w:t>
      </w:r>
      <w:r>
        <w:fldChar w:fldCharType="begin"/>
      </w:r>
      <w:r>
        <w:instrText xml:space="preserve"> REF _Ref57283679 \h </w:instrText>
      </w:r>
      <w:r>
        <w:fldChar w:fldCharType="separate"/>
      </w:r>
      <w:r>
        <w:t xml:space="preserve">Figure </w:t>
      </w:r>
      <w:r>
        <w:rPr>
          <w:noProof/>
        </w:rPr>
        <w:t>21</w:t>
      </w:r>
      <w:r>
        <w:fldChar w:fldCharType="end"/>
      </w:r>
      <w:r>
        <w:t>:</w:t>
      </w:r>
    </w:p>
    <w:p w14:paraId="1DC1792C" w14:textId="77777777" w:rsidR="008F0825" w:rsidRDefault="008F0825" w:rsidP="008F0825">
      <w:pPr>
        <w:keepNext/>
      </w:pPr>
      <w:r w:rsidRPr="008F0825">
        <w:rPr>
          <w:noProof/>
        </w:rPr>
        <w:lastRenderedPageBreak/>
        <w:drawing>
          <wp:inline distT="0" distB="0" distL="0" distR="0" wp14:anchorId="62187659" wp14:editId="14D09F3D">
            <wp:extent cx="5486400" cy="3724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724910"/>
                    </a:xfrm>
                    <a:prstGeom prst="rect">
                      <a:avLst/>
                    </a:prstGeom>
                  </pic:spPr>
                </pic:pic>
              </a:graphicData>
            </a:graphic>
          </wp:inline>
        </w:drawing>
      </w:r>
    </w:p>
    <w:p w14:paraId="547CACC3" w14:textId="1FB526C5" w:rsidR="008F0825" w:rsidRPr="008F0825" w:rsidRDefault="008F0825" w:rsidP="008F0825">
      <w:pPr>
        <w:pStyle w:val="Caption"/>
      </w:pPr>
      <w:bookmarkStart w:id="113" w:name="_Ref57283679"/>
      <w:r>
        <w:t xml:space="preserve">Figure </w:t>
      </w:r>
      <w:r>
        <w:fldChar w:fldCharType="begin"/>
      </w:r>
      <w:r>
        <w:instrText xml:space="preserve"> SEQ Figure \* ARABIC </w:instrText>
      </w:r>
      <w:r>
        <w:fldChar w:fldCharType="separate"/>
      </w:r>
      <w:r>
        <w:rPr>
          <w:noProof/>
        </w:rPr>
        <w:t>21</w:t>
      </w:r>
      <w:r>
        <w:fldChar w:fldCharType="end"/>
      </w:r>
      <w:bookmarkEnd w:id="113"/>
      <w:r>
        <w:t>:K means controller state coverage</w:t>
      </w:r>
    </w:p>
    <w:p w14:paraId="56562BA4" w14:textId="2F24195E" w:rsidR="00A1027A" w:rsidRPr="00A1027A" w:rsidRDefault="008F0825" w:rsidP="00A1027A">
      <w:r>
        <w:t>The transitions cover group results was also 100%, as it can be seen in the figure below:</w:t>
      </w:r>
    </w:p>
    <w:p w14:paraId="040202C3" w14:textId="597A31B1" w:rsidR="00A1027A" w:rsidRPr="00A1027A" w:rsidRDefault="006A030F" w:rsidP="00A1027A">
      <w:r w:rsidRPr="006A030F">
        <w:rPr>
          <w:noProof/>
        </w:rPr>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173095"/>
                    </a:xfrm>
                    <a:prstGeom prst="rect">
                      <a:avLst/>
                    </a:prstGeom>
                  </pic:spPr>
                </pic:pic>
              </a:graphicData>
            </a:graphic>
          </wp:inline>
        </w:drawing>
      </w:r>
    </w:p>
    <w:p w14:paraId="128F04C0" w14:textId="01199371" w:rsidR="00A1027A" w:rsidRDefault="008F0825" w:rsidP="001E3D21">
      <w:pPr>
        <w:tabs>
          <w:tab w:val="left" w:pos="3000"/>
        </w:tabs>
      </w:pPr>
      <w:r>
        <w:t>Where the FSM states were named according to the following table:</w:t>
      </w:r>
    </w:p>
    <w:tbl>
      <w:tblPr>
        <w:tblStyle w:val="TableGrid"/>
        <w:tblW w:w="0" w:type="auto"/>
        <w:tblLook w:val="04A0" w:firstRow="1" w:lastRow="0" w:firstColumn="1" w:lastColumn="0" w:noHBand="0" w:noVBand="1"/>
      </w:tblPr>
      <w:tblGrid>
        <w:gridCol w:w="2605"/>
        <w:gridCol w:w="2970"/>
      </w:tblGrid>
      <w:tr w:rsidR="008F0825" w14:paraId="21CCCB5D" w14:textId="77777777" w:rsidTr="005A2D83">
        <w:tc>
          <w:tcPr>
            <w:tcW w:w="2605" w:type="dxa"/>
          </w:tcPr>
          <w:p w14:paraId="38DBE0E7" w14:textId="0418F0F1" w:rsidR="008F0825" w:rsidRDefault="008F0825" w:rsidP="001E3D21">
            <w:pPr>
              <w:tabs>
                <w:tab w:val="left" w:pos="3000"/>
              </w:tabs>
            </w:pPr>
            <w:r>
              <w:t>Idle</w:t>
            </w:r>
          </w:p>
        </w:tc>
        <w:tc>
          <w:tcPr>
            <w:tcW w:w="2970" w:type="dxa"/>
          </w:tcPr>
          <w:p w14:paraId="664FE338" w14:textId="531BF562" w:rsidR="008F0825" w:rsidRDefault="005A2D83" w:rsidP="001E3D21">
            <w:pPr>
              <w:tabs>
                <w:tab w:val="left" w:pos="3000"/>
              </w:tabs>
            </w:pPr>
            <w:r>
              <w:t>S0</w:t>
            </w:r>
          </w:p>
        </w:tc>
      </w:tr>
      <w:tr w:rsidR="008F0825" w14:paraId="46B33989" w14:textId="77777777" w:rsidTr="005A2D83">
        <w:tc>
          <w:tcPr>
            <w:tcW w:w="2605" w:type="dxa"/>
          </w:tcPr>
          <w:p w14:paraId="48A27777" w14:textId="7588E195" w:rsidR="008F0825" w:rsidRDefault="008F0825" w:rsidP="001E3D21">
            <w:pPr>
              <w:tabs>
                <w:tab w:val="left" w:pos="3000"/>
              </w:tabs>
            </w:pPr>
            <w:r>
              <w:lastRenderedPageBreak/>
              <w:t>Read</w:t>
            </w:r>
            <w:r w:rsidR="005A2D83">
              <w:t xml:space="preserve"> </w:t>
            </w:r>
            <w:r>
              <w:t>centroid</w:t>
            </w:r>
          </w:p>
        </w:tc>
        <w:tc>
          <w:tcPr>
            <w:tcW w:w="2970" w:type="dxa"/>
          </w:tcPr>
          <w:p w14:paraId="1BCDF16A" w14:textId="3C82091E" w:rsidR="008F0825" w:rsidRDefault="005A2D83" w:rsidP="001E3D21">
            <w:pPr>
              <w:tabs>
                <w:tab w:val="left" w:pos="3000"/>
              </w:tabs>
            </w:pPr>
            <w:r>
              <w:t>S1</w:t>
            </w:r>
          </w:p>
        </w:tc>
      </w:tr>
      <w:tr w:rsidR="008F0825" w14:paraId="3170178E" w14:textId="77777777" w:rsidTr="005A2D83">
        <w:tc>
          <w:tcPr>
            <w:tcW w:w="2605" w:type="dxa"/>
          </w:tcPr>
          <w:p w14:paraId="64B3284A" w14:textId="6BEE30C3" w:rsidR="008F0825" w:rsidRDefault="008F0825" w:rsidP="008F0825">
            <w:pPr>
              <w:tabs>
                <w:tab w:val="left" w:pos="3000"/>
              </w:tabs>
            </w:pPr>
            <w:r>
              <w:t>Write</w:t>
            </w:r>
            <w:r w:rsidR="005A2D83">
              <w:t xml:space="preserve"> </w:t>
            </w:r>
            <w:r>
              <w:t>centroid</w:t>
            </w:r>
          </w:p>
        </w:tc>
        <w:tc>
          <w:tcPr>
            <w:tcW w:w="2970" w:type="dxa"/>
          </w:tcPr>
          <w:p w14:paraId="481D91D3" w14:textId="3BA63FF5" w:rsidR="008F0825" w:rsidRDefault="005A2D83" w:rsidP="001E3D21">
            <w:pPr>
              <w:tabs>
                <w:tab w:val="left" w:pos="3000"/>
              </w:tabs>
            </w:pPr>
            <w:r>
              <w:t>S2</w:t>
            </w:r>
          </w:p>
        </w:tc>
      </w:tr>
      <w:tr w:rsidR="008F0825" w14:paraId="54102158" w14:textId="77777777" w:rsidTr="005A2D83">
        <w:tc>
          <w:tcPr>
            <w:tcW w:w="2605" w:type="dxa"/>
          </w:tcPr>
          <w:p w14:paraId="34447C80" w14:textId="4234C139" w:rsidR="008F0825" w:rsidRDefault="008F0825" w:rsidP="001E3D21">
            <w:pPr>
              <w:tabs>
                <w:tab w:val="left" w:pos="3000"/>
              </w:tabs>
            </w:pPr>
            <w:r>
              <w:t>Read</w:t>
            </w:r>
            <w:r w:rsidR="005A2D83">
              <w:t xml:space="preserve"> </w:t>
            </w:r>
            <w:r>
              <w:t>first</w:t>
            </w:r>
            <w:r w:rsidR="005A2D83">
              <w:t xml:space="preserve"> </w:t>
            </w:r>
            <w:r>
              <w:t>point</w:t>
            </w:r>
            <w:r w:rsidR="005A2D83">
              <w:t xml:space="preserve"> R</w:t>
            </w:r>
            <w:r>
              <w:t>am</w:t>
            </w:r>
          </w:p>
        </w:tc>
        <w:tc>
          <w:tcPr>
            <w:tcW w:w="2970" w:type="dxa"/>
          </w:tcPr>
          <w:p w14:paraId="42691324" w14:textId="6779DB17" w:rsidR="008F0825" w:rsidRDefault="005A2D83" w:rsidP="001E3D21">
            <w:pPr>
              <w:tabs>
                <w:tab w:val="left" w:pos="3000"/>
              </w:tabs>
            </w:pPr>
            <w:r>
              <w:t>S3</w:t>
            </w:r>
          </w:p>
        </w:tc>
      </w:tr>
      <w:tr w:rsidR="008F0825" w14:paraId="139F74D3" w14:textId="77777777" w:rsidTr="005A2D83">
        <w:tc>
          <w:tcPr>
            <w:tcW w:w="2605" w:type="dxa"/>
          </w:tcPr>
          <w:p w14:paraId="09DC21EF" w14:textId="091B26E4" w:rsidR="008F0825" w:rsidRDefault="008F0825" w:rsidP="001E3D21">
            <w:pPr>
              <w:tabs>
                <w:tab w:val="left" w:pos="3000"/>
              </w:tabs>
            </w:pPr>
            <w:r>
              <w:t>Fill</w:t>
            </w:r>
            <w:r w:rsidR="005A2D83">
              <w:t xml:space="preserve"> </w:t>
            </w:r>
            <w:r>
              <w:t>pipe</w:t>
            </w:r>
          </w:p>
        </w:tc>
        <w:tc>
          <w:tcPr>
            <w:tcW w:w="2970" w:type="dxa"/>
          </w:tcPr>
          <w:p w14:paraId="5D0E960E" w14:textId="7A892672" w:rsidR="008F0825" w:rsidRDefault="005A2D83" w:rsidP="001E3D21">
            <w:pPr>
              <w:tabs>
                <w:tab w:val="left" w:pos="3000"/>
              </w:tabs>
            </w:pPr>
            <w:r>
              <w:t>S4</w:t>
            </w:r>
          </w:p>
        </w:tc>
      </w:tr>
      <w:tr w:rsidR="008F0825" w14:paraId="235AE2C6" w14:textId="77777777" w:rsidTr="005A2D83">
        <w:tc>
          <w:tcPr>
            <w:tcW w:w="2605" w:type="dxa"/>
          </w:tcPr>
          <w:p w14:paraId="67517F0B" w14:textId="7921182C" w:rsidR="008F0825" w:rsidRDefault="005A2D83" w:rsidP="005A2D83">
            <w:pPr>
              <w:tabs>
                <w:tab w:val="left" w:pos="3000"/>
              </w:tabs>
            </w:pPr>
            <w:r>
              <w:t>Classify remaining points</w:t>
            </w:r>
          </w:p>
        </w:tc>
        <w:tc>
          <w:tcPr>
            <w:tcW w:w="2970" w:type="dxa"/>
          </w:tcPr>
          <w:p w14:paraId="3C83B245" w14:textId="3DCD2C0F" w:rsidR="008F0825" w:rsidRDefault="005A2D83" w:rsidP="001E3D21">
            <w:pPr>
              <w:tabs>
                <w:tab w:val="left" w:pos="3000"/>
              </w:tabs>
            </w:pPr>
            <w:r>
              <w:t>S5</w:t>
            </w:r>
          </w:p>
        </w:tc>
      </w:tr>
      <w:tr w:rsidR="008F0825" w14:paraId="297DA793" w14:textId="77777777" w:rsidTr="005A2D83">
        <w:tc>
          <w:tcPr>
            <w:tcW w:w="2605" w:type="dxa"/>
          </w:tcPr>
          <w:p w14:paraId="70BA9A5F" w14:textId="1F509816" w:rsidR="005A2D83" w:rsidRDefault="005A2D83" w:rsidP="005A2D83">
            <w:pPr>
              <w:tabs>
                <w:tab w:val="left" w:pos="3000"/>
              </w:tabs>
            </w:pPr>
            <w:r>
              <w:t>Empty pipe1</w:t>
            </w:r>
          </w:p>
        </w:tc>
        <w:tc>
          <w:tcPr>
            <w:tcW w:w="2970" w:type="dxa"/>
          </w:tcPr>
          <w:p w14:paraId="41C1238D" w14:textId="7FACD742" w:rsidR="008F0825" w:rsidRDefault="005A2D83" w:rsidP="001E3D21">
            <w:pPr>
              <w:tabs>
                <w:tab w:val="left" w:pos="3000"/>
              </w:tabs>
            </w:pPr>
            <w:r>
              <w:t>S6</w:t>
            </w:r>
          </w:p>
        </w:tc>
      </w:tr>
      <w:tr w:rsidR="008F0825" w14:paraId="0E325987" w14:textId="77777777" w:rsidTr="005A2D83">
        <w:tc>
          <w:tcPr>
            <w:tcW w:w="2605" w:type="dxa"/>
          </w:tcPr>
          <w:p w14:paraId="54927397" w14:textId="15B027DB" w:rsidR="008F0825" w:rsidRDefault="005A2D83" w:rsidP="001E3D21">
            <w:pPr>
              <w:tabs>
                <w:tab w:val="left" w:pos="3000"/>
              </w:tabs>
            </w:pPr>
            <w:r>
              <w:t>Empty pipe 2</w:t>
            </w:r>
          </w:p>
        </w:tc>
        <w:tc>
          <w:tcPr>
            <w:tcW w:w="2970" w:type="dxa"/>
          </w:tcPr>
          <w:p w14:paraId="116942BF" w14:textId="1CD4578F" w:rsidR="008F0825" w:rsidRDefault="005A2D83" w:rsidP="001E3D21">
            <w:pPr>
              <w:tabs>
                <w:tab w:val="left" w:pos="3000"/>
              </w:tabs>
            </w:pPr>
            <w:r>
              <w:t>S7</w:t>
            </w:r>
          </w:p>
        </w:tc>
      </w:tr>
      <w:tr w:rsidR="005A2D83" w14:paraId="2CAFF045" w14:textId="77777777" w:rsidTr="005A2D83">
        <w:tc>
          <w:tcPr>
            <w:tcW w:w="2605" w:type="dxa"/>
          </w:tcPr>
          <w:p w14:paraId="2C8687EE" w14:textId="2C29018A" w:rsidR="005A2D83" w:rsidRDefault="005A2D83" w:rsidP="001E3D21">
            <w:pPr>
              <w:tabs>
                <w:tab w:val="left" w:pos="3000"/>
              </w:tabs>
            </w:pPr>
            <w:r>
              <w:t>Calculate new mean</w:t>
            </w:r>
          </w:p>
        </w:tc>
        <w:tc>
          <w:tcPr>
            <w:tcW w:w="2970" w:type="dxa"/>
          </w:tcPr>
          <w:p w14:paraId="40197BD2" w14:textId="58174ADD" w:rsidR="005A2D83" w:rsidRDefault="005A2D83" w:rsidP="001E3D21">
            <w:pPr>
              <w:tabs>
                <w:tab w:val="left" w:pos="3000"/>
              </w:tabs>
            </w:pPr>
            <w:r>
              <w:t>S8</w:t>
            </w:r>
          </w:p>
        </w:tc>
      </w:tr>
      <w:tr w:rsidR="005A2D83" w14:paraId="00B14E7B" w14:textId="77777777" w:rsidTr="005A2D83">
        <w:tc>
          <w:tcPr>
            <w:tcW w:w="2605" w:type="dxa"/>
          </w:tcPr>
          <w:p w14:paraId="4A9F8B9F" w14:textId="3A6AFE32" w:rsidR="005A2D83" w:rsidRDefault="005A2D83" w:rsidP="001E3D21">
            <w:pPr>
              <w:tabs>
                <w:tab w:val="left" w:pos="3000"/>
              </w:tabs>
            </w:pPr>
            <w:r>
              <w:t>New centroid write &amp; convergence check</w:t>
            </w:r>
          </w:p>
        </w:tc>
        <w:tc>
          <w:tcPr>
            <w:tcW w:w="2970" w:type="dxa"/>
          </w:tcPr>
          <w:p w14:paraId="65BC37B0" w14:textId="5F886EE8" w:rsidR="005A2D83" w:rsidRDefault="005A2D83" w:rsidP="001E3D21">
            <w:pPr>
              <w:tabs>
                <w:tab w:val="left" w:pos="3000"/>
              </w:tabs>
            </w:pPr>
            <w:r>
              <w:t>S9</w:t>
            </w:r>
          </w:p>
        </w:tc>
      </w:tr>
      <w:tr w:rsidR="005A2D83" w14:paraId="2AAB884C" w14:textId="77777777" w:rsidTr="005A2D83">
        <w:tc>
          <w:tcPr>
            <w:tcW w:w="2605" w:type="dxa"/>
          </w:tcPr>
          <w:p w14:paraId="0A233C8A" w14:textId="5970075A" w:rsidR="005A2D83" w:rsidRDefault="005A2D83" w:rsidP="001E3D21">
            <w:pPr>
              <w:tabs>
                <w:tab w:val="left" w:pos="3000"/>
              </w:tabs>
            </w:pPr>
            <w:r>
              <w:t>Write new centroid to Reg File</w:t>
            </w:r>
          </w:p>
        </w:tc>
        <w:tc>
          <w:tcPr>
            <w:tcW w:w="2970" w:type="dxa"/>
          </w:tcPr>
          <w:p w14:paraId="04D641EB" w14:textId="6B7AC8ED" w:rsidR="005A2D83" w:rsidRDefault="005A2D83" w:rsidP="001E3D21">
            <w:pPr>
              <w:tabs>
                <w:tab w:val="left" w:pos="3000"/>
              </w:tabs>
            </w:pPr>
            <w:r>
              <w:t>S10</w:t>
            </w:r>
          </w:p>
        </w:tc>
      </w:tr>
      <w:tr w:rsidR="005A2D83" w14:paraId="1083A439" w14:textId="77777777" w:rsidTr="005A2D83">
        <w:tc>
          <w:tcPr>
            <w:tcW w:w="2605" w:type="dxa"/>
          </w:tcPr>
          <w:p w14:paraId="616FE49C" w14:textId="2A7C26CF" w:rsidR="005A2D83" w:rsidRDefault="005A2D83" w:rsidP="001E3D21">
            <w:pPr>
              <w:tabs>
                <w:tab w:val="left" w:pos="3000"/>
              </w:tabs>
            </w:pPr>
            <w:r>
              <w:t>Interrupt</w:t>
            </w:r>
          </w:p>
        </w:tc>
        <w:tc>
          <w:tcPr>
            <w:tcW w:w="2970" w:type="dxa"/>
          </w:tcPr>
          <w:p w14:paraId="1CA21170" w14:textId="1C8ED8AC" w:rsidR="005A2D83" w:rsidRDefault="005A2D83" w:rsidP="001E3D21">
            <w:pPr>
              <w:tabs>
                <w:tab w:val="left" w:pos="3000"/>
              </w:tabs>
            </w:pPr>
            <w:r>
              <w:t>S11</w:t>
            </w:r>
          </w:p>
        </w:tc>
      </w:tr>
    </w:tbl>
    <w:p w14:paraId="3B4C7487" w14:textId="77777777" w:rsidR="008F0825" w:rsidRDefault="008F0825" w:rsidP="001E3D21">
      <w:pPr>
        <w:tabs>
          <w:tab w:val="left" w:pos="3000"/>
        </w:tabs>
      </w:pPr>
    </w:p>
    <w:p w14:paraId="4AC2214C" w14:textId="77777777" w:rsidR="00BA076B" w:rsidRDefault="00BA076B">
      <w:pPr>
        <w:rPr>
          <w:rFonts w:asciiTheme="majorHAnsi" w:eastAsiaTheme="majorEastAsia" w:hAnsiTheme="majorHAnsi" w:cstheme="majorBidi"/>
          <w:sz w:val="32"/>
          <w:szCs w:val="32"/>
        </w:rPr>
      </w:pPr>
      <w:bookmarkStart w:id="114" w:name="_Toc54793738"/>
      <w:bookmarkEnd w:id="107"/>
      <w:r>
        <w:br w:type="page"/>
      </w:r>
    </w:p>
    <w:p w14:paraId="06F3291E" w14:textId="5BAF8A05" w:rsidR="00784722" w:rsidRDefault="00784722" w:rsidP="001E7575">
      <w:pPr>
        <w:pStyle w:val="Heading1"/>
      </w:pPr>
      <w:r>
        <w:lastRenderedPageBreak/>
        <w:t>Summary &amp; Conclusions</w:t>
      </w:r>
    </w:p>
    <w:p w14:paraId="478961D4" w14:textId="09BB91AE" w:rsidR="00784722" w:rsidRDefault="00784722" w:rsidP="00784722">
      <w:pPr>
        <w:pStyle w:val="ListParagraph"/>
        <w:numPr>
          <w:ilvl w:val="0"/>
          <w:numId w:val="46"/>
        </w:numPr>
      </w:pPr>
      <w:r>
        <w:t>The tests results indicate that are still bugs in the DUT, which we were not able to find and fix</w:t>
      </w:r>
      <w:r w:rsidR="00CE3396">
        <w:t>. If the DUT was a commercial IP, we would advise the company to do a thorough debugging process.</w:t>
      </w:r>
    </w:p>
    <w:p w14:paraId="1B6DBB1A" w14:textId="59E06F3F" w:rsidR="00784722" w:rsidRDefault="00784722" w:rsidP="00784722">
      <w:pPr>
        <w:pStyle w:val="ListParagraph"/>
        <w:numPr>
          <w:ilvl w:val="0"/>
          <w:numId w:val="46"/>
        </w:numPr>
      </w:pPr>
      <w:r>
        <w:t xml:space="preserve">The </w:t>
      </w:r>
      <w:r w:rsidR="00A057B7">
        <w:t>high</w:t>
      </w:r>
      <w:r>
        <w:t xml:space="preserve"> fail rate in test </w:t>
      </w:r>
      <w:r w:rsidR="00A057B7">
        <w:t>line 8 indicates there is a</w:t>
      </w:r>
      <w:r w:rsidR="00956698">
        <w:t>n</w:t>
      </w:r>
      <w:r w:rsidR="00A057B7">
        <w:t xml:space="preserve"> overflow bug </w:t>
      </w:r>
      <w:r w:rsidR="001F3AAA">
        <w:t>when trying to fill the</w:t>
      </w:r>
      <w:r w:rsidR="00A057B7">
        <w:t xml:space="preserve"> RAM</w:t>
      </w:r>
      <w:r w:rsidR="001F3AAA">
        <w:t>s</w:t>
      </w:r>
      <w:r w:rsidR="00A057B7">
        <w:t>.</w:t>
      </w:r>
    </w:p>
    <w:p w14:paraId="170DCE4E" w14:textId="399B945B" w:rsidR="001F3AAA" w:rsidRDefault="001F3AAA" w:rsidP="00784722">
      <w:pPr>
        <w:pStyle w:val="ListParagraph"/>
        <w:numPr>
          <w:ilvl w:val="0"/>
          <w:numId w:val="46"/>
        </w:numPr>
      </w:pPr>
      <w:r>
        <w:t xml:space="preserve">Test line 3 and 4 indicate that as the number of data points increases so does the number of fails.  </w:t>
      </w:r>
      <w:r w:rsidR="00E213F3">
        <w:t>This could be connected to bugs such as overflow, wrong classification of close points, and/or wrong calculations.</w:t>
      </w:r>
    </w:p>
    <w:p w14:paraId="392D05CA" w14:textId="3AEB54A7" w:rsidR="00A057B7" w:rsidRDefault="00A057B7" w:rsidP="00784722">
      <w:pPr>
        <w:pStyle w:val="ListParagraph"/>
        <w:numPr>
          <w:ilvl w:val="0"/>
          <w:numId w:val="46"/>
        </w:numPr>
      </w:pPr>
      <w:r>
        <w:t>Even though many test benches were done to the DUT in its building phase, many tests have failed. This proves the need for an efficient verification environment, as UVM, parallel to the design process.</w:t>
      </w:r>
    </w:p>
    <w:p w14:paraId="711B6F5E" w14:textId="28D5C7E8" w:rsidR="00A057B7" w:rsidRPr="00784722" w:rsidRDefault="00A057B7" w:rsidP="00784722">
      <w:pPr>
        <w:pStyle w:val="ListParagraph"/>
        <w:numPr>
          <w:ilvl w:val="0"/>
          <w:numId w:val="46"/>
        </w:numPr>
      </w:pPr>
      <w:r>
        <w:t>UVM is a great tool. It is intuitive, with high level coding and easy to reuse, making the verification process simpler and faster.</w:t>
      </w:r>
    </w:p>
    <w:p w14:paraId="39DD8BD0" w14:textId="77777777" w:rsidR="008B3DA5" w:rsidRDefault="008B3DA5">
      <w:pPr>
        <w:rPr>
          <w:rFonts w:asciiTheme="majorHAnsi" w:eastAsiaTheme="majorEastAsia" w:hAnsiTheme="majorHAnsi" w:cstheme="majorBidi"/>
          <w:sz w:val="32"/>
          <w:szCs w:val="32"/>
        </w:rPr>
      </w:pPr>
      <w:r>
        <w:br w:type="page"/>
      </w:r>
    </w:p>
    <w:p w14:paraId="7A7B8F8E" w14:textId="26FC588B" w:rsidR="001E7575" w:rsidRDefault="001E7575" w:rsidP="001E7575">
      <w:pPr>
        <w:pStyle w:val="Heading1"/>
      </w:pPr>
      <w:r>
        <w:lastRenderedPageBreak/>
        <w:t>Bibliography</w:t>
      </w:r>
      <w:bookmarkEnd w:id="114"/>
      <w:r>
        <w:t xml:space="preserve"> </w:t>
      </w:r>
    </w:p>
    <w:p w14:paraId="3B83443C" w14:textId="72AF594B" w:rsidR="00AF2DDD" w:rsidRDefault="00685358" w:rsidP="00484543">
      <w:pPr>
        <w:pStyle w:val="ListParagraph"/>
        <w:numPr>
          <w:ilvl w:val="0"/>
          <w:numId w:val="22"/>
        </w:numPr>
      </w:pPr>
      <w:r>
        <w:t xml:space="preserve">Technion Electrical engineering </w:t>
      </w:r>
      <w:r w:rsidR="00AF2DDD">
        <w:t>UVM lab experience book guide</w:t>
      </w:r>
    </w:p>
    <w:p w14:paraId="360EC186" w14:textId="0E4827C2" w:rsidR="00516366" w:rsidRDefault="00784722" w:rsidP="00484543">
      <w:pPr>
        <w:pStyle w:val="ListParagraph"/>
        <w:numPr>
          <w:ilvl w:val="0"/>
          <w:numId w:val="22"/>
        </w:numPr>
      </w:pPr>
      <w:hyperlink r:id="rId42" w:history="1">
        <w:r w:rsidR="00AF2DDD" w:rsidRPr="00AA2920">
          <w:rPr>
            <w:rStyle w:val="Hyperlink"/>
          </w:rPr>
          <w:t>https://verificationguide.com</w:t>
        </w:r>
      </w:hyperlink>
    </w:p>
    <w:p w14:paraId="0C0803FB" w14:textId="0AD35C15" w:rsidR="00484543" w:rsidRDefault="00784722" w:rsidP="00484543">
      <w:pPr>
        <w:pStyle w:val="ListParagraph"/>
        <w:numPr>
          <w:ilvl w:val="0"/>
          <w:numId w:val="22"/>
        </w:numPr>
      </w:pPr>
      <w:hyperlink r:id="rId43" w:history="1">
        <w:r w:rsidR="00AF2DDD" w:rsidRPr="00AA2920">
          <w:rPr>
            <w:rStyle w:val="Hyperlink"/>
          </w:rPr>
          <w:t>https://www.chipverify.com/uvm</w:t>
        </w:r>
      </w:hyperlink>
    </w:p>
    <w:p w14:paraId="6B47CA18" w14:textId="50672943" w:rsidR="00AF2DDD" w:rsidRPr="00484543" w:rsidRDefault="00AF2DDD" w:rsidP="00784722">
      <w:pPr>
        <w:pStyle w:val="ListParagraph"/>
        <w:numPr>
          <w:ilvl w:val="0"/>
          <w:numId w:val="22"/>
        </w:numPr>
      </w:pPr>
      <w:r>
        <w:t>ASIC/SoC Functional Design Verification</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15" w:name="_Toc54793739"/>
      <w:r>
        <w:lastRenderedPageBreak/>
        <w:t xml:space="preserve">Appendix A – How to integrate Matlab code to UVM </w:t>
      </w:r>
      <w:r w:rsidR="00FF2F34">
        <w:t>environment</w:t>
      </w:r>
      <w:bookmarkEnd w:id="115"/>
    </w:p>
    <w:p w14:paraId="098F9384" w14:textId="26B45EC7" w:rsidR="0001065A" w:rsidRDefault="00E17E69" w:rsidP="0001065A">
      <w:r>
        <w:t>The following steps should be taken in order to integrate a Matlab function to a System Verilog code. In the case of this report, the Matlab function is used a the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r>
        <w:t>In order to do so, the following Matlab libraries must be installed:</w:t>
      </w:r>
    </w:p>
    <w:p w14:paraId="5DDB1AD8" w14:textId="17A8D88C" w:rsidR="00E17E69" w:rsidRDefault="00E17E69" w:rsidP="00E17E69">
      <w:pPr>
        <w:pStyle w:val="ListParagraph"/>
        <w:numPr>
          <w:ilvl w:val="0"/>
          <w:numId w:val="15"/>
        </w:numPr>
      </w:pPr>
      <w:r>
        <w:t>Matlab Coder</w:t>
      </w:r>
    </w:p>
    <w:p w14:paraId="43883552" w14:textId="426886E4" w:rsidR="00E17E69" w:rsidRDefault="00E17E69" w:rsidP="00E17E69">
      <w:pPr>
        <w:pStyle w:val="ListParagraph"/>
        <w:numPr>
          <w:ilvl w:val="0"/>
          <w:numId w:val="15"/>
        </w:numPr>
      </w:pPr>
      <w:r>
        <w:t>Matlab HDL Verifier</w:t>
      </w:r>
    </w:p>
    <w:p w14:paraId="3F0BAE06" w14:textId="24E1287E" w:rsidR="00E17E69" w:rsidRDefault="00E17E69" w:rsidP="00E17E69">
      <w:pPr>
        <w:pStyle w:val="Heading2"/>
      </w:pPr>
      <w:bookmarkStart w:id="116" w:name="_Toc54793740"/>
      <w:r>
        <w:t xml:space="preserve">DPI </w:t>
      </w:r>
      <w:r w:rsidR="002E19B5">
        <w:t>Component G</w:t>
      </w:r>
      <w:r w:rsidR="00F80C70">
        <w:t>eneration</w:t>
      </w:r>
      <w:r>
        <w:t xml:space="preserve"> </w:t>
      </w:r>
      <w:r w:rsidR="002E19B5">
        <w:t>S</w:t>
      </w:r>
      <w:r>
        <w:t>teps</w:t>
      </w:r>
      <w:bookmarkEnd w:id="116"/>
    </w:p>
    <w:p w14:paraId="30525241" w14:textId="66D197E1" w:rsidR="00E17E69" w:rsidRDefault="00E17E69" w:rsidP="00E17E69">
      <w:pPr>
        <w:pStyle w:val="ListParagraph"/>
        <w:numPr>
          <w:ilvl w:val="0"/>
          <w:numId w:val="14"/>
        </w:numPr>
      </w:pPr>
      <w:r>
        <w:t>Write a Matlab function. The some Matlab internal function</w:t>
      </w:r>
      <w:r w:rsidR="00F80C70">
        <w:t>s are not supported by the DPI generator, therefore after trying to run the generator function, the function code may have to be changed.</w:t>
      </w:r>
    </w:p>
    <w:p w14:paraId="1669B420" w14:textId="0FA0F607" w:rsidR="00F80C70" w:rsidRDefault="00F80C70" w:rsidP="00F80C70">
      <w:pPr>
        <w:pStyle w:val="ListParagraph"/>
        <w:numPr>
          <w:ilvl w:val="0"/>
          <w:numId w:val="14"/>
        </w:numPr>
      </w:pPr>
      <w:r>
        <w:t xml:space="preserve">Write a second matlab function called: build_dpi. In this function there must be only the </w:t>
      </w:r>
      <w:r w:rsidRPr="00F80C70">
        <w:rPr>
          <w:i/>
          <w:iCs/>
        </w:rPr>
        <w:t>dpigen</w:t>
      </w:r>
      <w:r>
        <w:t xml:space="preserve"> Matlab function only.</w:t>
      </w:r>
    </w:p>
    <w:p w14:paraId="008721AF" w14:textId="556AC5AD" w:rsidR="00F80C70" w:rsidRDefault="00F80C70" w:rsidP="00F80C70">
      <w:pPr>
        <w:pStyle w:val="ListParagraph"/>
      </w:pPr>
      <w:r>
        <w:t xml:space="preserve">The </w:t>
      </w:r>
      <w:r w:rsidRPr="00F80C70">
        <w:rPr>
          <w:i/>
          <w:iCs/>
        </w:rPr>
        <w:t>dpigen</w:t>
      </w:r>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4663DD0C" w:rsidR="00F80C70" w:rsidRDefault="00F80C70" w:rsidP="00F80C70">
      <w:pPr>
        <w:pStyle w:val="ListParagraph"/>
        <w:numPr>
          <w:ilvl w:val="1"/>
          <w:numId w:val="14"/>
        </w:numPr>
      </w:pPr>
      <w:r>
        <w:t xml:space="preserve">A flag named </w:t>
      </w:r>
      <w:r w:rsidRPr="00F80C70">
        <w:rPr>
          <w:i/>
          <w:iCs/>
        </w:rPr>
        <w:t>args</w:t>
      </w:r>
      <w:r>
        <w:t xml:space="preserve"> followed by the function’s(the function intended to be transformed into a DPI component )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7C5707BB" w:rsidR="007D4671" w:rsidRDefault="007D4671" w:rsidP="007D4671">
      <w:pPr>
        <w:pStyle w:val="ListParagraph"/>
        <w:numPr>
          <w:ilvl w:val="0"/>
          <w:numId w:val="16"/>
        </w:numPr>
      </w:pPr>
      <w:r>
        <w:t>A 8 by 7 matrix of  fixed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25B443F4" w:rsidR="007D4671" w:rsidRDefault="007D4671" w:rsidP="007D4671">
      <w:pPr>
        <w:pStyle w:val="ListParagraph"/>
        <w:numPr>
          <w:ilvl w:val="0"/>
          <w:numId w:val="16"/>
        </w:numPr>
      </w:pPr>
      <w:r>
        <w:t>One fixed point number, where the integer part is represented by 13 bits, the fractional part is represented by 0 bits and it not is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146BAD73" w:rsidR="007D4671" w:rsidRPr="00F80C70" w:rsidRDefault="007D4671" w:rsidP="007D4671">
      <w:pPr>
        <w:ind w:left="1080"/>
      </w:pPr>
      <w:r>
        <w:t>Therefore, the depigen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dpigen </w:t>
      </w:r>
      <w:r>
        <w:rPr>
          <w:rFonts w:ascii="Courier New" w:hAnsi="Courier New" w:cs="Courier New"/>
          <w:color w:val="A020F0"/>
          <w:sz w:val="20"/>
          <w:szCs w:val="20"/>
        </w:rPr>
        <w:t xml:space="preserve">-args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-rowmajor</w:t>
      </w:r>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-launchreport</w:t>
      </w:r>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-FixedPointDataType</w:t>
      </w:r>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BitVector</w:t>
      </w:r>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60BF594E" w:rsidR="003C08E7" w:rsidRDefault="007D4671" w:rsidP="00F80C70">
      <w:pPr>
        <w:pStyle w:val="ListParagraph"/>
      </w:pPr>
      <w:r>
        <w:t xml:space="preserve">Where the named of the function intended to be transformed into a DPI component is </w:t>
      </w:r>
      <w:r w:rsidRPr="007D4671">
        <w:rPr>
          <w:i/>
          <w:iCs/>
        </w:rPr>
        <w:t>RefModel3.m</w:t>
      </w:r>
      <w:r>
        <w:rPr>
          <w:i/>
          <w:iCs/>
        </w:rPr>
        <w:t xml:space="preserve"> </w:t>
      </w:r>
      <w:r>
        <w:t>.</w:t>
      </w:r>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r w:rsidRPr="0072374E">
        <w:rPr>
          <w:i/>
          <w:iCs/>
        </w:rPr>
        <w:t>dpigen</w:t>
      </w:r>
      <w:r>
        <w:t xml:space="preserve"> function, in order to use the Matlab type fixed point type </w:t>
      </w:r>
      <w:r w:rsidRPr="00E26F69">
        <w:rPr>
          <w:i/>
          <w:iCs/>
        </w:rPr>
        <w:t>fi</w:t>
      </w:r>
      <w:r>
        <w:t xml:space="preserve"> and how to ”pack” the arguments which are matrixes ( these flags </w:t>
      </w:r>
      <w:r w:rsidRPr="00E26F69">
        <w:rPr>
          <w:i/>
          <w:iCs/>
        </w:rPr>
        <w:t>are -rowmajor -launchreport -FixedPointDataType BitVector</w:t>
      </w:r>
      <w:r>
        <w:t>)</w:t>
      </w:r>
    </w:p>
    <w:p w14:paraId="62B6A345" w14:textId="3B7483FB" w:rsidR="007D4671" w:rsidRDefault="007D4671" w:rsidP="00F80C70">
      <w:pPr>
        <w:pStyle w:val="ListParagraph"/>
      </w:pPr>
      <w:r>
        <w:t>For more on the</w:t>
      </w:r>
      <w:r w:rsidRPr="007D4671">
        <w:rPr>
          <w:i/>
          <w:iCs/>
        </w:rPr>
        <w:t xml:space="preserve"> dpiden</w:t>
      </w:r>
      <w:r>
        <w:t xml:space="preserve"> function </w:t>
      </w:r>
      <w:r w:rsidR="0072374E">
        <w:t>and optional flags</w:t>
      </w:r>
      <w:r w:rsidR="009117F6">
        <w:t xml:space="preserve">, refer to : </w:t>
      </w:r>
      <w:hyperlink r:id="rId44"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57C66E92" w:rsidR="00F80C70" w:rsidRDefault="00F80C70" w:rsidP="00F80C70">
      <w:pPr>
        <w:pStyle w:val="ListParagraph"/>
      </w:pPr>
      <w:r>
        <w:t>Th</w:t>
      </w:r>
      <w:r w:rsidR="003E3A3B">
        <w:t xml:space="preserve">e </w:t>
      </w:r>
      <w:r w:rsidR="003E3A3B" w:rsidRPr="003E3A3B">
        <w:rPr>
          <w:i/>
          <w:iCs/>
        </w:rPr>
        <w:t>dpigen</w:t>
      </w:r>
      <w:r>
        <w:t xml:space="preserve"> functio</w:t>
      </w:r>
      <w:r w:rsidR="003E3A3B">
        <w:t>n</w:t>
      </w:r>
      <w:r>
        <w:t xml:space="preserve"> </w:t>
      </w:r>
      <w:r w:rsidRPr="00F80C70">
        <w:t>generates a System</w:t>
      </w:r>
      <w:r>
        <w:t xml:space="preserve"> </w:t>
      </w:r>
      <w:r w:rsidRPr="00F80C70">
        <w:t xml:space="preserve">Verilog DPI component shared library from </w:t>
      </w:r>
      <w:r>
        <w:t xml:space="preserve"> the chosen </w:t>
      </w:r>
      <w:r w:rsidRPr="00F80C70">
        <w:t xml:space="preserve">MATLAB function and all the functions that </w:t>
      </w:r>
      <w:r>
        <w:t>the function written in previous steps calls. The generated libraries are:</w:t>
      </w:r>
    </w:p>
    <w:p w14:paraId="628EEA13" w14:textId="0C871A6A" w:rsidR="00F80C70" w:rsidRDefault="00F80C70" w:rsidP="00F80C70">
      <w:pPr>
        <w:pStyle w:val="ListParagraph"/>
        <w:numPr>
          <w:ilvl w:val="1"/>
          <w:numId w:val="14"/>
        </w:numPr>
      </w:pPr>
      <w:r>
        <w:t>.dll for shared libraries if the</w:t>
      </w:r>
      <w:r w:rsidR="003E3A3B">
        <w:t xml:space="preserve"> </w:t>
      </w:r>
      <w:r w:rsidR="003E3A3B" w:rsidRPr="00B73418">
        <w:rPr>
          <w:i/>
          <w:iCs/>
        </w:rPr>
        <w:t>build_dpi</w:t>
      </w:r>
      <w:r w:rsidR="003E3A3B">
        <w:t xml:space="preserve"> function ir run</w:t>
      </w:r>
      <w:r>
        <w:t xml:space="preserve"> on Microsoft® Windows® systems</w:t>
      </w:r>
    </w:p>
    <w:p w14:paraId="54F87904" w14:textId="77777777" w:rsidR="003E3A3B" w:rsidRDefault="00F80C70" w:rsidP="003E3A3B">
      <w:pPr>
        <w:pStyle w:val="ListParagraph"/>
        <w:numPr>
          <w:ilvl w:val="1"/>
          <w:numId w:val="14"/>
        </w:numPr>
      </w:pPr>
      <w:r>
        <w:t>.so for shared libraries on Linux® systems</w:t>
      </w:r>
      <w:r w:rsidR="003E3A3B">
        <w:t xml:space="preserve"> if the </w:t>
      </w:r>
      <w:r w:rsidR="003E3A3B" w:rsidRPr="00B73418">
        <w:rPr>
          <w:i/>
          <w:iCs/>
        </w:rPr>
        <w:t>build_dpi</w:t>
      </w:r>
      <w:r w:rsidR="003E3A3B">
        <w:t xml:space="preserve"> function ir run on Microsoft® Windows® systems</w:t>
      </w:r>
    </w:p>
    <w:p w14:paraId="45202C44" w14:textId="64CE5510" w:rsidR="00E418AB" w:rsidRDefault="003C08E7" w:rsidP="00E418AB">
      <w:pPr>
        <w:pStyle w:val="ListParagraph"/>
        <w:numPr>
          <w:ilvl w:val="0"/>
          <w:numId w:val="14"/>
        </w:numPr>
      </w:pPr>
      <w:r>
        <w:t xml:space="preserve">In order to integrate the DPI component in UVM </w:t>
      </w:r>
      <w:r w:rsidR="00B73418">
        <w:t>environment</w:t>
      </w:r>
      <w:r>
        <w:t>, the build_dpi function must be run on Linux systems(duo to the fact that a .so file is needed)</w:t>
      </w:r>
      <w:r w:rsidR="00E418AB">
        <w:t xml:space="preserve">. </w:t>
      </w:r>
      <w:r w:rsidR="00B73418">
        <w:t>Therefore,</w:t>
      </w:r>
      <w:r w:rsidR="00E418AB">
        <w:t xml:space="preserve"> created a Matlab folder within the project files folder in a Linux system containing the function intended to be converted to DPI component and the </w:t>
      </w:r>
      <w:r w:rsidR="00E418AB" w:rsidRPr="00F73E3E">
        <w:rPr>
          <w:i/>
          <w:iCs/>
        </w:rPr>
        <w:t>build_dpi</w:t>
      </w:r>
      <w:r w:rsidR="00E418AB">
        <w:t xml:space="preserve"> function.</w:t>
      </w:r>
    </w:p>
    <w:p w14:paraId="715C6CFF" w14:textId="4F4E6BF3" w:rsidR="00E418AB" w:rsidRDefault="00E418AB" w:rsidP="00E418AB">
      <w:pPr>
        <w:pStyle w:val="ListParagraph"/>
        <w:numPr>
          <w:ilvl w:val="0"/>
          <w:numId w:val="14"/>
        </w:numPr>
      </w:pPr>
      <w:r>
        <w:t xml:space="preserve">Run the </w:t>
      </w:r>
      <w:r w:rsidRPr="00F73E3E">
        <w:rPr>
          <w:i/>
          <w:iCs/>
        </w:rPr>
        <w:t>build_dpi</w:t>
      </w:r>
      <w:r>
        <w:t xml:space="preserve"> function. The function will create the needed </w:t>
      </w:r>
      <w:r w:rsidR="00F73E3E">
        <w:t>libraries</w:t>
      </w:r>
      <w:r>
        <w:t xml:space="preserve"> and .sv files within the path </w:t>
      </w:r>
      <w:r w:rsidRPr="00E418AB">
        <w:rPr>
          <w:i/>
          <w:iCs/>
        </w:rPr>
        <w:t>Matlab_folder</w:t>
      </w:r>
      <w:r>
        <w:t>/codegen/so/</w:t>
      </w:r>
      <w:r w:rsidRPr="00E418AB">
        <w:rPr>
          <w:i/>
          <w:iCs/>
        </w:rPr>
        <w:t>function_name</w:t>
      </w:r>
      <w:r>
        <w:t>, where the</w:t>
      </w:r>
      <w:r w:rsidRPr="00E418AB">
        <w:rPr>
          <w:i/>
          <w:iCs/>
        </w:rPr>
        <w:t xml:space="preserve"> Matlab_folder</w:t>
      </w:r>
      <w:r>
        <w:t xml:space="preserve"> is the named of the folder created in the previous step and the </w:t>
      </w:r>
      <w:r w:rsidRPr="00E418AB">
        <w:rPr>
          <w:i/>
          <w:iCs/>
        </w:rPr>
        <w:t xml:space="preserve">function_name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6CD1F67" w:rsidR="00A125D9" w:rsidRDefault="00A125D9" w:rsidP="00A125D9">
      <w:pPr>
        <w:pStyle w:val="ListParagraph"/>
      </w:pPr>
      <w:r>
        <w:t xml:space="preserve"> </w:t>
      </w:r>
    </w:p>
    <w:sectPr w:rsidR="00A125D9"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9A7F2" w14:textId="77777777" w:rsidR="009E1F8C" w:rsidRDefault="009E1F8C" w:rsidP="00C33DDE">
      <w:pPr>
        <w:spacing w:after="0" w:line="240" w:lineRule="auto"/>
      </w:pPr>
      <w:r>
        <w:separator/>
      </w:r>
    </w:p>
  </w:endnote>
  <w:endnote w:type="continuationSeparator" w:id="0">
    <w:p w14:paraId="42C68905" w14:textId="77777777" w:rsidR="009E1F8C" w:rsidRDefault="009E1F8C"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10D6E" w14:textId="77777777" w:rsidR="009E1F8C" w:rsidRDefault="009E1F8C" w:rsidP="00C33DDE">
      <w:pPr>
        <w:spacing w:after="0" w:line="240" w:lineRule="auto"/>
      </w:pPr>
      <w:r>
        <w:separator/>
      </w:r>
    </w:p>
  </w:footnote>
  <w:footnote w:type="continuationSeparator" w:id="0">
    <w:p w14:paraId="5E50398C" w14:textId="77777777" w:rsidR="009E1F8C" w:rsidRDefault="009E1F8C"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E06A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5F2CF1"/>
    <w:multiLevelType w:val="hybridMultilevel"/>
    <w:tmpl w:val="F35246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A7C0B02"/>
    <w:multiLevelType w:val="hybridMultilevel"/>
    <w:tmpl w:val="01B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64543"/>
    <w:multiLevelType w:val="hybridMultilevel"/>
    <w:tmpl w:val="CD304D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912CF"/>
    <w:multiLevelType w:val="hybridMultilevel"/>
    <w:tmpl w:val="6E2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4"/>
  </w:num>
  <w:num w:numId="3">
    <w:abstractNumId w:val="30"/>
  </w:num>
  <w:num w:numId="4">
    <w:abstractNumId w:val="27"/>
  </w:num>
  <w:num w:numId="5">
    <w:abstractNumId w:val="38"/>
  </w:num>
  <w:num w:numId="6">
    <w:abstractNumId w:val="21"/>
  </w:num>
  <w:num w:numId="7">
    <w:abstractNumId w:val="26"/>
  </w:num>
  <w:num w:numId="8">
    <w:abstractNumId w:val="14"/>
  </w:num>
  <w:num w:numId="9">
    <w:abstractNumId w:val="31"/>
  </w:num>
  <w:num w:numId="10">
    <w:abstractNumId w:val="37"/>
  </w:num>
  <w:num w:numId="11">
    <w:abstractNumId w:val="22"/>
  </w:num>
  <w:num w:numId="12">
    <w:abstractNumId w:val="16"/>
  </w:num>
  <w:num w:numId="13">
    <w:abstractNumId w:val="15"/>
  </w:num>
  <w:num w:numId="14">
    <w:abstractNumId w:val="24"/>
  </w:num>
  <w:num w:numId="15">
    <w:abstractNumId w:val="5"/>
  </w:num>
  <w:num w:numId="16">
    <w:abstractNumId w:val="10"/>
  </w:num>
  <w:num w:numId="17">
    <w:abstractNumId w:val="0"/>
  </w:num>
  <w:num w:numId="18">
    <w:abstractNumId w:val="2"/>
  </w:num>
  <w:num w:numId="19">
    <w:abstractNumId w:val="25"/>
  </w:num>
  <w:num w:numId="20">
    <w:abstractNumId w:val="17"/>
  </w:num>
  <w:num w:numId="21">
    <w:abstractNumId w:val="9"/>
  </w:num>
  <w:num w:numId="22">
    <w:abstractNumId w:val="18"/>
  </w:num>
  <w:num w:numId="23">
    <w:abstractNumId w:val="40"/>
  </w:num>
  <w:num w:numId="24">
    <w:abstractNumId w:val="13"/>
  </w:num>
  <w:num w:numId="25">
    <w:abstractNumId w:val="12"/>
  </w:num>
  <w:num w:numId="26">
    <w:abstractNumId w:val="6"/>
  </w:num>
  <w:num w:numId="27">
    <w:abstractNumId w:val="11"/>
  </w:num>
  <w:num w:numId="28">
    <w:abstractNumId w:val="1"/>
  </w:num>
  <w:num w:numId="29">
    <w:abstractNumId w:val="39"/>
  </w:num>
  <w:num w:numId="30">
    <w:abstractNumId w:val="28"/>
  </w:num>
  <w:num w:numId="31">
    <w:abstractNumId w:val="34"/>
  </w:num>
  <w:num w:numId="32">
    <w:abstractNumId w:val="7"/>
  </w:num>
  <w:num w:numId="33">
    <w:abstractNumId w:val="30"/>
  </w:num>
  <w:num w:numId="34">
    <w:abstractNumId w:val="30"/>
  </w:num>
  <w:num w:numId="35">
    <w:abstractNumId w:val="23"/>
  </w:num>
  <w:num w:numId="36">
    <w:abstractNumId w:val="8"/>
  </w:num>
  <w:num w:numId="37">
    <w:abstractNumId w:val="20"/>
  </w:num>
  <w:num w:numId="38">
    <w:abstractNumId w:val="33"/>
  </w:num>
  <w:num w:numId="39">
    <w:abstractNumId w:val="35"/>
  </w:num>
  <w:num w:numId="40">
    <w:abstractNumId w:val="42"/>
  </w:num>
  <w:num w:numId="41">
    <w:abstractNumId w:val="29"/>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41"/>
  </w:num>
  <w:num w:numId="45">
    <w:abstractNumId w:val="3"/>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1065A"/>
    <w:rsid w:val="000212A2"/>
    <w:rsid w:val="00032F07"/>
    <w:rsid w:val="00037DDE"/>
    <w:rsid w:val="000425DC"/>
    <w:rsid w:val="00043958"/>
    <w:rsid w:val="000472EA"/>
    <w:rsid w:val="00063F69"/>
    <w:rsid w:val="0007198E"/>
    <w:rsid w:val="00076114"/>
    <w:rsid w:val="000763C2"/>
    <w:rsid w:val="00087A67"/>
    <w:rsid w:val="00095B4B"/>
    <w:rsid w:val="00097656"/>
    <w:rsid w:val="000A12AF"/>
    <w:rsid w:val="000B3021"/>
    <w:rsid w:val="000B603B"/>
    <w:rsid w:val="000C787E"/>
    <w:rsid w:val="000D2609"/>
    <w:rsid w:val="000E0052"/>
    <w:rsid w:val="000F1794"/>
    <w:rsid w:val="000F4630"/>
    <w:rsid w:val="00114CBB"/>
    <w:rsid w:val="00114FB3"/>
    <w:rsid w:val="00117719"/>
    <w:rsid w:val="001326CF"/>
    <w:rsid w:val="0013732C"/>
    <w:rsid w:val="001506EE"/>
    <w:rsid w:val="0016547F"/>
    <w:rsid w:val="00173376"/>
    <w:rsid w:val="00173DD0"/>
    <w:rsid w:val="00176843"/>
    <w:rsid w:val="001846DB"/>
    <w:rsid w:val="001921CC"/>
    <w:rsid w:val="001B3E7A"/>
    <w:rsid w:val="001C18B4"/>
    <w:rsid w:val="001C38AB"/>
    <w:rsid w:val="001D65C3"/>
    <w:rsid w:val="001E14AA"/>
    <w:rsid w:val="001E3D21"/>
    <w:rsid w:val="001E4304"/>
    <w:rsid w:val="001E7575"/>
    <w:rsid w:val="001F1FAC"/>
    <w:rsid w:val="001F2FCA"/>
    <w:rsid w:val="001F3AAA"/>
    <w:rsid w:val="0020278B"/>
    <w:rsid w:val="00202F24"/>
    <w:rsid w:val="0021222C"/>
    <w:rsid w:val="002214B9"/>
    <w:rsid w:val="00225B6D"/>
    <w:rsid w:val="0023769E"/>
    <w:rsid w:val="00242984"/>
    <w:rsid w:val="00244B15"/>
    <w:rsid w:val="00245360"/>
    <w:rsid w:val="00246996"/>
    <w:rsid w:val="002566B9"/>
    <w:rsid w:val="0026132C"/>
    <w:rsid w:val="00262DDA"/>
    <w:rsid w:val="00292369"/>
    <w:rsid w:val="002A2212"/>
    <w:rsid w:val="002A4791"/>
    <w:rsid w:val="002C61DF"/>
    <w:rsid w:val="002D5FC7"/>
    <w:rsid w:val="002E04D0"/>
    <w:rsid w:val="002E19B5"/>
    <w:rsid w:val="002E6681"/>
    <w:rsid w:val="002F4C23"/>
    <w:rsid w:val="00300F2F"/>
    <w:rsid w:val="00312FBE"/>
    <w:rsid w:val="0031407B"/>
    <w:rsid w:val="00314C1E"/>
    <w:rsid w:val="0031594E"/>
    <w:rsid w:val="00330925"/>
    <w:rsid w:val="003326A9"/>
    <w:rsid w:val="00351464"/>
    <w:rsid w:val="0035293A"/>
    <w:rsid w:val="00365F76"/>
    <w:rsid w:val="00374F7F"/>
    <w:rsid w:val="00376751"/>
    <w:rsid w:val="00376E90"/>
    <w:rsid w:val="003811FF"/>
    <w:rsid w:val="0038535B"/>
    <w:rsid w:val="0039105D"/>
    <w:rsid w:val="003A3EB6"/>
    <w:rsid w:val="003B76FF"/>
    <w:rsid w:val="003C08E7"/>
    <w:rsid w:val="003D35FA"/>
    <w:rsid w:val="003D4D4E"/>
    <w:rsid w:val="003D6706"/>
    <w:rsid w:val="003E3A3B"/>
    <w:rsid w:val="003E59CA"/>
    <w:rsid w:val="003F5F06"/>
    <w:rsid w:val="003F6825"/>
    <w:rsid w:val="0041400B"/>
    <w:rsid w:val="00417573"/>
    <w:rsid w:val="004249AF"/>
    <w:rsid w:val="00431354"/>
    <w:rsid w:val="0043204F"/>
    <w:rsid w:val="00437FD3"/>
    <w:rsid w:val="00442581"/>
    <w:rsid w:val="004664A0"/>
    <w:rsid w:val="00482603"/>
    <w:rsid w:val="00482E1E"/>
    <w:rsid w:val="00484543"/>
    <w:rsid w:val="004B3095"/>
    <w:rsid w:val="004B5C54"/>
    <w:rsid w:val="004C017F"/>
    <w:rsid w:val="004C25EC"/>
    <w:rsid w:val="004C369E"/>
    <w:rsid w:val="004C4C8E"/>
    <w:rsid w:val="004D4576"/>
    <w:rsid w:val="004F3762"/>
    <w:rsid w:val="004F5F77"/>
    <w:rsid w:val="0050560A"/>
    <w:rsid w:val="00515F51"/>
    <w:rsid w:val="00516366"/>
    <w:rsid w:val="00555210"/>
    <w:rsid w:val="00564CF4"/>
    <w:rsid w:val="00565CFE"/>
    <w:rsid w:val="00580DE7"/>
    <w:rsid w:val="005A2D83"/>
    <w:rsid w:val="005A5FA6"/>
    <w:rsid w:val="005C40B7"/>
    <w:rsid w:val="005C514D"/>
    <w:rsid w:val="005C7C7F"/>
    <w:rsid w:val="005D603E"/>
    <w:rsid w:val="005D7C80"/>
    <w:rsid w:val="005E474B"/>
    <w:rsid w:val="005E52FC"/>
    <w:rsid w:val="005E6912"/>
    <w:rsid w:val="005E70C3"/>
    <w:rsid w:val="005F0FA6"/>
    <w:rsid w:val="005F3BF8"/>
    <w:rsid w:val="00603641"/>
    <w:rsid w:val="00604C87"/>
    <w:rsid w:val="00616CD4"/>
    <w:rsid w:val="00627326"/>
    <w:rsid w:val="00627C36"/>
    <w:rsid w:val="0063103B"/>
    <w:rsid w:val="0064116E"/>
    <w:rsid w:val="00652BD0"/>
    <w:rsid w:val="00654B78"/>
    <w:rsid w:val="006650EC"/>
    <w:rsid w:val="0067162F"/>
    <w:rsid w:val="0067780D"/>
    <w:rsid w:val="006807D0"/>
    <w:rsid w:val="00685358"/>
    <w:rsid w:val="00691785"/>
    <w:rsid w:val="00691FFF"/>
    <w:rsid w:val="006952E4"/>
    <w:rsid w:val="006A030F"/>
    <w:rsid w:val="006A0DED"/>
    <w:rsid w:val="006A0EFD"/>
    <w:rsid w:val="006A135E"/>
    <w:rsid w:val="006B044B"/>
    <w:rsid w:val="006B3D2C"/>
    <w:rsid w:val="006C5848"/>
    <w:rsid w:val="006D4901"/>
    <w:rsid w:val="006E34C3"/>
    <w:rsid w:val="006F1BBE"/>
    <w:rsid w:val="0070727B"/>
    <w:rsid w:val="0072374E"/>
    <w:rsid w:val="00726ABC"/>
    <w:rsid w:val="007422B3"/>
    <w:rsid w:val="007430D9"/>
    <w:rsid w:val="007578E0"/>
    <w:rsid w:val="00770E20"/>
    <w:rsid w:val="0077590C"/>
    <w:rsid w:val="00782942"/>
    <w:rsid w:val="007846B7"/>
    <w:rsid w:val="00784722"/>
    <w:rsid w:val="00796232"/>
    <w:rsid w:val="00797954"/>
    <w:rsid w:val="007A5740"/>
    <w:rsid w:val="007B6192"/>
    <w:rsid w:val="007C1585"/>
    <w:rsid w:val="007C19BA"/>
    <w:rsid w:val="007C4E7B"/>
    <w:rsid w:val="007D4671"/>
    <w:rsid w:val="007E1B79"/>
    <w:rsid w:val="007E482D"/>
    <w:rsid w:val="007E6026"/>
    <w:rsid w:val="007F0EE1"/>
    <w:rsid w:val="00806C64"/>
    <w:rsid w:val="00812C11"/>
    <w:rsid w:val="00813013"/>
    <w:rsid w:val="0083336B"/>
    <w:rsid w:val="00840120"/>
    <w:rsid w:val="00840300"/>
    <w:rsid w:val="008414A0"/>
    <w:rsid w:val="008614C5"/>
    <w:rsid w:val="00862B82"/>
    <w:rsid w:val="00865E43"/>
    <w:rsid w:val="00880FB4"/>
    <w:rsid w:val="00882ED7"/>
    <w:rsid w:val="0088754F"/>
    <w:rsid w:val="00891FEC"/>
    <w:rsid w:val="0089653C"/>
    <w:rsid w:val="008A4A7C"/>
    <w:rsid w:val="008B0A83"/>
    <w:rsid w:val="008B2FE3"/>
    <w:rsid w:val="008B3DA5"/>
    <w:rsid w:val="008D2858"/>
    <w:rsid w:val="008D5B0D"/>
    <w:rsid w:val="008E2BF0"/>
    <w:rsid w:val="008F0825"/>
    <w:rsid w:val="008F10A6"/>
    <w:rsid w:val="009117F6"/>
    <w:rsid w:val="00914548"/>
    <w:rsid w:val="009157BB"/>
    <w:rsid w:val="0094076D"/>
    <w:rsid w:val="0094795A"/>
    <w:rsid w:val="00956698"/>
    <w:rsid w:val="00962E27"/>
    <w:rsid w:val="00971DD7"/>
    <w:rsid w:val="00975878"/>
    <w:rsid w:val="00981CF3"/>
    <w:rsid w:val="0098251F"/>
    <w:rsid w:val="0098357C"/>
    <w:rsid w:val="009A2E66"/>
    <w:rsid w:val="009A5512"/>
    <w:rsid w:val="009A6228"/>
    <w:rsid w:val="009B7F1E"/>
    <w:rsid w:val="009D3F00"/>
    <w:rsid w:val="009D4FCD"/>
    <w:rsid w:val="009E1F8C"/>
    <w:rsid w:val="00A057B7"/>
    <w:rsid w:val="00A1027A"/>
    <w:rsid w:val="00A11D1E"/>
    <w:rsid w:val="00A125D9"/>
    <w:rsid w:val="00A1665E"/>
    <w:rsid w:val="00A1703F"/>
    <w:rsid w:val="00A44A2F"/>
    <w:rsid w:val="00A53B41"/>
    <w:rsid w:val="00A53BD8"/>
    <w:rsid w:val="00A544B3"/>
    <w:rsid w:val="00A61608"/>
    <w:rsid w:val="00A65BDA"/>
    <w:rsid w:val="00A77945"/>
    <w:rsid w:val="00A80EBB"/>
    <w:rsid w:val="00A81A82"/>
    <w:rsid w:val="00A82602"/>
    <w:rsid w:val="00A83E86"/>
    <w:rsid w:val="00A8634C"/>
    <w:rsid w:val="00AA154C"/>
    <w:rsid w:val="00AA3E46"/>
    <w:rsid w:val="00AA5E57"/>
    <w:rsid w:val="00AB4CE9"/>
    <w:rsid w:val="00AB74CD"/>
    <w:rsid w:val="00AC097B"/>
    <w:rsid w:val="00AF2DDD"/>
    <w:rsid w:val="00AF71B1"/>
    <w:rsid w:val="00B05EB6"/>
    <w:rsid w:val="00B06CAE"/>
    <w:rsid w:val="00B15699"/>
    <w:rsid w:val="00B303C0"/>
    <w:rsid w:val="00B30479"/>
    <w:rsid w:val="00B332AA"/>
    <w:rsid w:val="00B337A9"/>
    <w:rsid w:val="00B675A1"/>
    <w:rsid w:val="00B73418"/>
    <w:rsid w:val="00B92398"/>
    <w:rsid w:val="00B92C31"/>
    <w:rsid w:val="00B94132"/>
    <w:rsid w:val="00BA076B"/>
    <w:rsid w:val="00BA1A8F"/>
    <w:rsid w:val="00BA5D98"/>
    <w:rsid w:val="00BB30A4"/>
    <w:rsid w:val="00BB7E2F"/>
    <w:rsid w:val="00BC31C1"/>
    <w:rsid w:val="00BE2D03"/>
    <w:rsid w:val="00BF2158"/>
    <w:rsid w:val="00BF4C71"/>
    <w:rsid w:val="00C1238B"/>
    <w:rsid w:val="00C30C96"/>
    <w:rsid w:val="00C33DDE"/>
    <w:rsid w:val="00C34E3D"/>
    <w:rsid w:val="00C41448"/>
    <w:rsid w:val="00C420F5"/>
    <w:rsid w:val="00C53075"/>
    <w:rsid w:val="00C8650D"/>
    <w:rsid w:val="00CA0023"/>
    <w:rsid w:val="00CA2D77"/>
    <w:rsid w:val="00CB66A3"/>
    <w:rsid w:val="00CC7EC2"/>
    <w:rsid w:val="00CD535C"/>
    <w:rsid w:val="00CD53B5"/>
    <w:rsid w:val="00CE3396"/>
    <w:rsid w:val="00CE397A"/>
    <w:rsid w:val="00CE4120"/>
    <w:rsid w:val="00CF42E7"/>
    <w:rsid w:val="00D045FD"/>
    <w:rsid w:val="00D048C7"/>
    <w:rsid w:val="00D32370"/>
    <w:rsid w:val="00D53110"/>
    <w:rsid w:val="00D53436"/>
    <w:rsid w:val="00D75046"/>
    <w:rsid w:val="00D8545F"/>
    <w:rsid w:val="00D90456"/>
    <w:rsid w:val="00D90B8A"/>
    <w:rsid w:val="00D968D6"/>
    <w:rsid w:val="00DA1E1A"/>
    <w:rsid w:val="00DA549F"/>
    <w:rsid w:val="00DC7A67"/>
    <w:rsid w:val="00DE4D91"/>
    <w:rsid w:val="00DE6E83"/>
    <w:rsid w:val="00DF002F"/>
    <w:rsid w:val="00E03A2B"/>
    <w:rsid w:val="00E0412D"/>
    <w:rsid w:val="00E1291B"/>
    <w:rsid w:val="00E15DFC"/>
    <w:rsid w:val="00E17E69"/>
    <w:rsid w:val="00E205CF"/>
    <w:rsid w:val="00E213F3"/>
    <w:rsid w:val="00E21C53"/>
    <w:rsid w:val="00E2488C"/>
    <w:rsid w:val="00E248A2"/>
    <w:rsid w:val="00E26F69"/>
    <w:rsid w:val="00E2703E"/>
    <w:rsid w:val="00E40BFE"/>
    <w:rsid w:val="00E418AB"/>
    <w:rsid w:val="00E44C7C"/>
    <w:rsid w:val="00E71EF0"/>
    <w:rsid w:val="00E72AAD"/>
    <w:rsid w:val="00E80292"/>
    <w:rsid w:val="00EA03A6"/>
    <w:rsid w:val="00EB0FA1"/>
    <w:rsid w:val="00EB6A7B"/>
    <w:rsid w:val="00EC52F3"/>
    <w:rsid w:val="00EC6B7B"/>
    <w:rsid w:val="00ED11E1"/>
    <w:rsid w:val="00ED33A7"/>
    <w:rsid w:val="00ED6678"/>
    <w:rsid w:val="00EE5845"/>
    <w:rsid w:val="00EF340E"/>
    <w:rsid w:val="00F11508"/>
    <w:rsid w:val="00F12120"/>
    <w:rsid w:val="00F43029"/>
    <w:rsid w:val="00F50625"/>
    <w:rsid w:val="00F6078F"/>
    <w:rsid w:val="00F67F56"/>
    <w:rsid w:val="00F73E3E"/>
    <w:rsid w:val="00F77B93"/>
    <w:rsid w:val="00F80C70"/>
    <w:rsid w:val="00F90F14"/>
    <w:rsid w:val="00F93B42"/>
    <w:rsid w:val="00F93FC7"/>
    <w:rsid w:val="00FB4DBE"/>
    <w:rsid w:val="00FC2342"/>
    <w:rsid w:val="00FD2208"/>
    <w:rsid w:val="00FD565C"/>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erificationguide.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athworks.com/help/hdlverifier/ref/dpigen.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ipverify.com/uv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1E1FBD"/>
    <w:rsid w:val="002037E7"/>
    <w:rsid w:val="002112B5"/>
    <w:rsid w:val="00273AA7"/>
    <w:rsid w:val="00324951"/>
    <w:rsid w:val="003447EE"/>
    <w:rsid w:val="00364B3B"/>
    <w:rsid w:val="004B3EBE"/>
    <w:rsid w:val="00564C05"/>
    <w:rsid w:val="005B473E"/>
    <w:rsid w:val="005C05CC"/>
    <w:rsid w:val="006E05A6"/>
    <w:rsid w:val="00D774EC"/>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17977</TotalTime>
  <Pages>63</Pages>
  <Words>13429</Words>
  <Characters>76547</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89797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93</cp:revision>
  <dcterms:created xsi:type="dcterms:W3CDTF">2020-08-03T06:33:00Z</dcterms:created>
  <dcterms:modified xsi:type="dcterms:W3CDTF">2020-11-26T10:47:00Z</dcterms:modified>
</cp:coreProperties>
</file>