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显示当前运行的全部模拟器: adb devices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安装应用程序 adb install 应用程序.apk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包的地址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adb install D:\apk\jisuanqi.apk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获取apk的主包名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先打开apk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windos输入 adb shell dumpsys windows | findstr mCurrentFocus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 输入 adb shell dumpsys windos | grep mCurrentFocus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mCurrentFocus=Window{abd2ea8u0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om.android.calculator2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/com.android.calculator2.Calculator}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om.android.calculator2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 xml:space="preserve"> 为主包名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om.android.calculator2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com.android.calculator2.Calculator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 xml:space="preserve"> 活动包名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卸载包 adb uninstall apk 主包名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adb uninstall 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om.android.calculator2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进入apk终端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 shell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不能进入adb shell 模式 可能是端口占用的问题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nodaemon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Netstat -ano | findstr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5037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上传文件至手机终端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首先我们查找一下需要上传的终端路径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比如我们上传到moveis文件夹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那我们去查找moveis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Adb shell find -name Movies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4395" cy="8860155"/>
            <wp:effectExtent l="0" t="0" r="19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518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然后上传我们一个txt文件试一下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push 本地文件路径  app的存放路径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 push D:\apk\baby.txt /data/media/0/Movies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31991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4395" cy="8860155"/>
            <wp:effectExtent l="0" t="0" r="19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下载app内的文件,比如日志什么的,把路径对换一下,还可以重新定义文件名称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pull 手机文件路径  本机地址路径\文件名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pull /data/media/0/Movies/baby.txt D:\apk\babys.txt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19913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自动打开apk文件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am start -n 活动包名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lang w:val="en-US" w:eastAsia="zh-CN"/>
        </w:rPr>
        <w:t xml:space="preserve">adb shell am start -n </w:t>
      </w:r>
      <w:r>
        <w:rPr>
          <w:rFonts w:hint="default"/>
          <w:b/>
          <w:bCs/>
          <w:color w:val="C00000"/>
          <w:lang w:val="en-US" w:eastAsia="zh-CN"/>
        </w:rPr>
        <w:t>com.android.documentsui/com.android.documentsui.files.FilesActivity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清除指定apk的缓存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Adb shell pm clear </w:t>
      </w:r>
      <w:r>
        <w:rPr>
          <w:rFonts w:hint="default"/>
          <w:b/>
          <w:bCs/>
          <w:color w:val="C00000"/>
          <w:lang w:val="en-US" w:eastAsia="zh-CN"/>
        </w:rPr>
        <w:t>com.android.documentsui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查看某一个app进程的相关信息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Adb shell ps ef | grep 包名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windows : adb shell "ps -ef | grep com.android.documentsui"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Mac : adb shell ps -ef | grep com.android.documentsui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查看某一个app的内存占用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adb shell dumpsys meminfo 包名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adb shell dumpsys meminfo com.android.documentsui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杀掉某个进程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先查找进行信息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adb shell "ps |grep com.android.documentsui"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然后 adb shell kill 端口号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adb shell kill 4181</w:t>
      </w:r>
    </w:p>
    <w:p>
      <w:r>
        <w:drawing>
          <wp:inline distT="0" distB="0" distL="114300" distR="114300">
            <wp:extent cx="5269865" cy="70612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Android KEYCODE键值对大全 : https://blog.csdn.net/midux/article/details/80064054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操作计算机实现加法运算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1+8=9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input keyevent KEYCODE_1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input keyevent KEYCODE_PLUS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input keyevent KEYCODE_8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input keyevent KEYCODE_EQUALS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C5429"/>
    <w:multiLevelType w:val="singleLevel"/>
    <w:tmpl w:val="389C54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007606"/>
    <w:multiLevelType w:val="singleLevel"/>
    <w:tmpl w:val="67007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7B34"/>
    <w:rsid w:val="06320C5D"/>
    <w:rsid w:val="142F4CBD"/>
    <w:rsid w:val="18C42E78"/>
    <w:rsid w:val="1B9B3004"/>
    <w:rsid w:val="1D01245C"/>
    <w:rsid w:val="1FF627D3"/>
    <w:rsid w:val="240D7807"/>
    <w:rsid w:val="28DA64F4"/>
    <w:rsid w:val="355B3532"/>
    <w:rsid w:val="40EA14F0"/>
    <w:rsid w:val="432D77E6"/>
    <w:rsid w:val="44A04B9A"/>
    <w:rsid w:val="45A635F4"/>
    <w:rsid w:val="46C07596"/>
    <w:rsid w:val="4802407D"/>
    <w:rsid w:val="49364675"/>
    <w:rsid w:val="4A151C06"/>
    <w:rsid w:val="4CE94755"/>
    <w:rsid w:val="4FEE4668"/>
    <w:rsid w:val="59DA2610"/>
    <w:rsid w:val="5C635E4D"/>
    <w:rsid w:val="5D117941"/>
    <w:rsid w:val="5FA71DC9"/>
    <w:rsid w:val="65E879A9"/>
    <w:rsid w:val="688D6816"/>
    <w:rsid w:val="6C8E580F"/>
    <w:rsid w:val="6CB42CE2"/>
    <w:rsid w:val="784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2021-09-01T08:45:40Z</dcterms:created>
  <dc:creator>admin</dc:creator>
  <cp:lastModifiedBy>admin</cp:lastModifiedBy>
  <dcterms:modified xsi:type="dcterms:W3CDTF">2021-09-01T09:28:12Z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2C8D763345A042E19CE4EC572B640C1A</vt:lpwstr>
  </property>
</Properties>
</file>