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18FD3" w14:textId="75074709" w:rsidR="00876679" w:rsidRDefault="00876679" w:rsidP="00876679">
      <w:pPr>
        <w:pStyle w:val="Title"/>
        <w:spacing w:after="0" w:line="240" w:lineRule="auto"/>
        <w:jc w:val="center"/>
      </w:pPr>
      <w:r>
        <w:t>CS 250 Journal</w:t>
      </w:r>
    </w:p>
    <w:p w14:paraId="4B35BD08" w14:textId="7BE66374" w:rsidR="00876679" w:rsidRDefault="00876679" w:rsidP="00876679">
      <w:pPr>
        <w:pStyle w:val="Subtitle"/>
        <w:spacing w:after="0" w:line="240" w:lineRule="auto"/>
        <w:jc w:val="center"/>
      </w:pPr>
      <w:r>
        <w:t>Phillip Cowan</w:t>
      </w:r>
    </w:p>
    <w:p w14:paraId="61671FBD" w14:textId="77777777" w:rsidR="00876679" w:rsidRDefault="00876679" w:rsidP="00876679"/>
    <w:p w14:paraId="3FB78126" w14:textId="34C3E516" w:rsidR="007D5605" w:rsidRPr="007D5605" w:rsidRDefault="00775CFA" w:rsidP="00876679">
      <w:pPr>
        <w:spacing w:line="240" w:lineRule="auto"/>
        <w:rPr>
          <w:i/>
          <w:iCs/>
          <w:u w:val="single"/>
        </w:rPr>
      </w:pPr>
      <w:r w:rsidRPr="00775CFA">
        <w:rPr>
          <w:i/>
          <w:iCs/>
          <w:u w:val="single"/>
        </w:rPr>
        <w:t>What benefits can you gain by engaging with users or stakeholders</w:t>
      </w:r>
      <w:r w:rsidR="00876679" w:rsidRPr="007D5605">
        <w:rPr>
          <w:i/>
          <w:iCs/>
          <w:u w:val="single"/>
        </w:rPr>
        <w:t>?</w:t>
      </w:r>
    </w:p>
    <w:p w14:paraId="12DB677E" w14:textId="23615EFB" w:rsidR="0011400C" w:rsidRDefault="00775CFA" w:rsidP="007D5605">
      <w:pPr>
        <w:spacing w:before="240"/>
      </w:pPr>
      <w:r>
        <w:t xml:space="preserve">If you want a customer-centric development team, you need constant input from the customers and stakeholders that the team supports. Their feedback is vital for mapping out future features and for pointing out any user experience friction and/or bugs. </w:t>
      </w:r>
    </w:p>
    <w:p w14:paraId="6F501B4E" w14:textId="77777777" w:rsidR="00AD020B" w:rsidRDefault="00AD020B" w:rsidP="007D5605">
      <w:pPr>
        <w:spacing w:before="240"/>
      </w:pPr>
    </w:p>
    <w:p w14:paraId="52A00D6B" w14:textId="0F3590AF" w:rsidR="0011400C" w:rsidRPr="007D5605" w:rsidRDefault="00775CFA" w:rsidP="00876679">
      <w:pPr>
        <w:spacing w:after="0" w:line="240" w:lineRule="auto"/>
        <w:rPr>
          <w:i/>
          <w:iCs/>
          <w:u w:val="single"/>
        </w:rPr>
      </w:pPr>
      <w:r w:rsidRPr="00775CFA">
        <w:rPr>
          <w:i/>
          <w:iCs/>
          <w:u w:val="single"/>
        </w:rPr>
        <w:t>Reflect on the User Stories assignment in this module. How can user stories help the Scrum Team?</w:t>
      </w:r>
    </w:p>
    <w:p w14:paraId="53261EF6" w14:textId="2EFFE5E9" w:rsidR="00775CFA" w:rsidRDefault="00775CFA" w:rsidP="00876679">
      <w:r>
        <w:t>From the presentation for the assignment you can see there are several great suggestions to making customized recommendations. For example, users want to be able to save their preferences and opt-in for only certain kinds of travel deals. Users would like to select different campaign types. Users want to know what the top or most popular destinations are – based on their previous travel types. These are specifics that are useful to know when designing the app to filter results, save user preferences, and keep track of past travel.</w:t>
      </w:r>
    </w:p>
    <w:p w14:paraId="16F5B701" w14:textId="77777777" w:rsidR="00775CFA" w:rsidRDefault="00775CFA" w:rsidP="00876679"/>
    <w:p w14:paraId="1431CE22" w14:textId="7AFB54EB" w:rsidR="00775CFA" w:rsidRDefault="00775CFA" w:rsidP="00876679">
      <w:pPr>
        <w:rPr>
          <w:i/>
          <w:iCs/>
          <w:u w:val="single"/>
        </w:rPr>
      </w:pPr>
      <w:r w:rsidRPr="00775CFA">
        <w:rPr>
          <w:i/>
          <w:iCs/>
          <w:u w:val="single"/>
        </w:rPr>
        <w:t>How did the interviews/user meetings help in writing these user stories?</w:t>
      </w:r>
      <w:r w:rsidRPr="00775CFA">
        <w:rPr>
          <w:i/>
          <w:iCs/>
          <w:u w:val="single"/>
        </w:rPr>
        <w:t xml:space="preserve"> </w:t>
      </w:r>
    </w:p>
    <w:p w14:paraId="53F1113F" w14:textId="12BD92E8" w:rsidR="00A96A2D" w:rsidRDefault="00775CFA">
      <w:r>
        <w:t xml:space="preserve">The interviews helped to create user stories but showing the similar requests users have – this helped to show the value and create a priority </w:t>
      </w:r>
      <w:r w:rsidR="006E53F1">
        <w:t xml:space="preserve">or hierarchy in features that should be added first. </w:t>
      </w:r>
    </w:p>
    <w:p w14:paraId="5E6A3483" w14:textId="23776EB4" w:rsidR="00AD020B" w:rsidRDefault="00AD020B">
      <w:r>
        <w:br w:type="page"/>
      </w:r>
    </w:p>
    <w:p w14:paraId="37DEA843" w14:textId="77777777" w:rsidR="00876679" w:rsidRDefault="00876679" w:rsidP="00876679"/>
    <w:p w14:paraId="2FDAAA39" w14:textId="67A0EA43" w:rsidR="007D5605" w:rsidRDefault="00775CFA" w:rsidP="00876679">
      <w:pPr>
        <w:rPr>
          <w:u w:val="single"/>
        </w:rPr>
      </w:pPr>
      <w:r w:rsidRPr="00775CFA">
        <w:rPr>
          <w:u w:val="single"/>
        </w:rPr>
        <w:t>What other methods for collecting feedback are needed to build the user stories</w:t>
      </w:r>
      <w:r w:rsidR="00876679" w:rsidRPr="007D5605">
        <w:rPr>
          <w:u w:val="single"/>
        </w:rPr>
        <w:t>?</w:t>
      </w:r>
    </w:p>
    <w:p w14:paraId="17075688" w14:textId="735BCA93" w:rsidR="00876679" w:rsidRPr="007D5605" w:rsidRDefault="006E53F1" w:rsidP="00876679">
      <w:pPr>
        <w:rPr>
          <w:u w:val="single"/>
        </w:rPr>
      </w:pPr>
      <w:r>
        <w:t>Business analysis is needed to ensure the business costs are within value targets.</w:t>
      </w:r>
      <w:r w:rsidR="00AD020B">
        <w:t xml:space="preserve"> User stories and Epics are useful to see the vision of the Users, additional input from the stakeholder in business are also needed to ensure a project can maintain long-term support etc.</w:t>
      </w:r>
    </w:p>
    <w:sdt>
      <w:sdtPr>
        <w:rPr>
          <w:rFonts w:asciiTheme="majorHAnsi" w:hAnsiTheme="majorHAnsi" w:cstheme="majorHAnsi"/>
          <w:b w:val="0"/>
          <w:bCs w:val="0"/>
        </w:rPr>
        <w:id w:val="1012188479"/>
        <w:docPartObj>
          <w:docPartGallery w:val="Bibliographies"/>
          <w:docPartUnique/>
        </w:docPartObj>
      </w:sdtPr>
      <w:sdtContent>
        <w:p w14:paraId="2B6D729D" w14:textId="1A753979" w:rsidR="00A96A2D" w:rsidRDefault="00A96A2D">
          <w:pPr>
            <w:pStyle w:val="Heading1"/>
          </w:pPr>
          <w:r>
            <w:t>Works Cited</w:t>
          </w:r>
        </w:p>
        <w:p w14:paraId="20D2AF87" w14:textId="399EB4A9" w:rsidR="00A96A2D" w:rsidRPr="006E53F1" w:rsidRDefault="00A96A2D" w:rsidP="006E53F1">
          <w:pPr>
            <w:pStyle w:val="Bibliography"/>
            <w:ind w:left="720" w:hanging="720"/>
            <w:rPr>
              <w:i/>
              <w:iCs/>
              <w:noProof/>
            </w:rPr>
          </w:pPr>
          <w:r>
            <w:fldChar w:fldCharType="begin"/>
          </w:r>
          <w:r>
            <w:instrText xml:space="preserve"> BIBLIOGRAPHY </w:instrText>
          </w:r>
          <w:r>
            <w:fldChar w:fldCharType="separate"/>
          </w:r>
          <w:r>
            <w:rPr>
              <w:noProof/>
            </w:rPr>
            <w:t xml:space="preserve">Cobb, C. G. (2015). The Project Manager's Guide to Mastering Agile. In C. G. Cobb, </w:t>
          </w:r>
          <w:r>
            <w:rPr>
              <w:i/>
              <w:iCs/>
              <w:noProof/>
            </w:rPr>
            <w:t>The Project Manager's Guide to Mastering Agile</w:t>
          </w:r>
          <w:r w:rsidR="006E53F1">
            <w:rPr>
              <w:i/>
              <w:iCs/>
              <w:noProof/>
            </w:rPr>
            <w:t xml:space="preserve">. </w:t>
          </w:r>
          <w:r>
            <w:rPr>
              <w:noProof/>
            </w:rPr>
            <w:t>Hoboken, New Jersey: John Wiley &amp; Sons, Inc.</w:t>
          </w:r>
          <w:r>
            <w:rPr>
              <w:b/>
              <w:bCs/>
            </w:rPr>
            <w:fldChar w:fldCharType="end"/>
          </w:r>
        </w:p>
      </w:sdtContent>
    </w:sdt>
    <w:p w14:paraId="7201368F" w14:textId="77777777" w:rsidR="00876679" w:rsidRDefault="00876679" w:rsidP="00876679"/>
    <w:p w14:paraId="41B1E8D5" w14:textId="77777777" w:rsidR="00876679" w:rsidRDefault="00876679" w:rsidP="00876679"/>
    <w:p w14:paraId="258DC382" w14:textId="77777777" w:rsidR="00876679" w:rsidRPr="00876679" w:rsidRDefault="00876679" w:rsidP="00876679"/>
    <w:sectPr w:rsidR="00876679" w:rsidRPr="0087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5D4"/>
    <w:multiLevelType w:val="multilevel"/>
    <w:tmpl w:val="1D86EA62"/>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712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79"/>
    <w:rsid w:val="0011400C"/>
    <w:rsid w:val="00190087"/>
    <w:rsid w:val="003E285C"/>
    <w:rsid w:val="0058244E"/>
    <w:rsid w:val="006E53F1"/>
    <w:rsid w:val="00775CFA"/>
    <w:rsid w:val="007A54C8"/>
    <w:rsid w:val="007D5605"/>
    <w:rsid w:val="00876679"/>
    <w:rsid w:val="00A96A2D"/>
    <w:rsid w:val="00AD020B"/>
    <w:rsid w:val="00B124AC"/>
    <w:rsid w:val="00CA7C61"/>
    <w:rsid w:val="00D34B56"/>
    <w:rsid w:val="00E5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976B"/>
  <w15:chartTrackingRefBased/>
  <w15:docId w15:val="{309434AC-6CA6-5B47-8FF0-BFF67FA3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79"/>
    <w:rPr>
      <w:rFonts w:asciiTheme="majorHAnsi" w:hAnsiTheme="majorHAnsi" w:cstheme="majorHAnsi"/>
      <w:sz w:val="24"/>
      <w:szCs w:val="24"/>
    </w:rPr>
  </w:style>
  <w:style w:type="paragraph" w:styleId="Heading1">
    <w:name w:val="heading 1"/>
    <w:basedOn w:val="Normal"/>
    <w:next w:val="Normal"/>
    <w:link w:val="Heading1Char"/>
    <w:uiPriority w:val="9"/>
    <w:qFormat/>
    <w:rsid w:val="00CA7C61"/>
    <w:pPr>
      <w:suppressAutoHyphens/>
      <w:spacing w:line="240" w:lineRule="auto"/>
      <w:contextualSpacing/>
      <w:jc w:val="center"/>
      <w:outlineLvl w:val="0"/>
    </w:pPr>
    <w:rPr>
      <w:rFonts w:ascii="Calibri" w:hAnsi="Calibri" w:cs="Calibri"/>
      <w:b/>
      <w:bCs/>
    </w:rPr>
  </w:style>
  <w:style w:type="paragraph" w:styleId="Heading2">
    <w:name w:val="heading 2"/>
    <w:basedOn w:val="Normal"/>
    <w:next w:val="Normal"/>
    <w:link w:val="Heading2Char"/>
    <w:uiPriority w:val="9"/>
    <w:unhideWhenUsed/>
    <w:qFormat/>
    <w:rsid w:val="00CA7C61"/>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CA7C6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A7C61"/>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CA7C6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A7C61"/>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766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6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6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61"/>
    <w:rPr>
      <w:rFonts w:ascii="Calibri" w:hAnsi="Calibri" w:cs="Calibri"/>
      <w:b/>
      <w:bCs/>
      <w:sz w:val="24"/>
      <w:szCs w:val="24"/>
    </w:rPr>
  </w:style>
  <w:style w:type="character" w:customStyle="1" w:styleId="Heading2Char">
    <w:name w:val="Heading 2 Char"/>
    <w:basedOn w:val="DefaultParagraphFont"/>
    <w:link w:val="Heading2"/>
    <w:uiPriority w:val="9"/>
    <w:rsid w:val="00CA7C61"/>
    <w:rPr>
      <w:rFonts w:ascii="Calibri" w:hAnsi="Calibri" w:cs="Calibri"/>
      <w:b/>
    </w:rPr>
  </w:style>
  <w:style w:type="character" w:customStyle="1" w:styleId="Heading3Char">
    <w:name w:val="Heading 3 Char"/>
    <w:basedOn w:val="DefaultParagraphFont"/>
    <w:link w:val="Heading3"/>
    <w:uiPriority w:val="9"/>
    <w:semiHidden/>
    <w:rsid w:val="00CA7C61"/>
    <w:rPr>
      <w:color w:val="434343"/>
      <w:sz w:val="28"/>
      <w:szCs w:val="28"/>
    </w:rPr>
  </w:style>
  <w:style w:type="character" w:customStyle="1" w:styleId="Heading4Char">
    <w:name w:val="Heading 4 Char"/>
    <w:basedOn w:val="DefaultParagraphFont"/>
    <w:link w:val="Heading4"/>
    <w:uiPriority w:val="9"/>
    <w:semiHidden/>
    <w:rsid w:val="00CA7C61"/>
    <w:rPr>
      <w:color w:val="666666"/>
      <w:sz w:val="24"/>
      <w:szCs w:val="24"/>
    </w:rPr>
  </w:style>
  <w:style w:type="character" w:customStyle="1" w:styleId="Heading5Char">
    <w:name w:val="Heading 5 Char"/>
    <w:basedOn w:val="DefaultParagraphFont"/>
    <w:link w:val="Heading5"/>
    <w:uiPriority w:val="9"/>
    <w:semiHidden/>
    <w:rsid w:val="00CA7C61"/>
    <w:rPr>
      <w:color w:val="666666"/>
    </w:rPr>
  </w:style>
  <w:style w:type="character" w:customStyle="1" w:styleId="Heading6Char">
    <w:name w:val="Heading 6 Char"/>
    <w:basedOn w:val="DefaultParagraphFont"/>
    <w:link w:val="Heading6"/>
    <w:uiPriority w:val="9"/>
    <w:semiHidden/>
    <w:rsid w:val="00CA7C61"/>
    <w:rPr>
      <w:i/>
      <w:color w:val="666666"/>
    </w:rPr>
  </w:style>
  <w:style w:type="paragraph" w:styleId="Title">
    <w:name w:val="Title"/>
    <w:basedOn w:val="Normal"/>
    <w:next w:val="Normal"/>
    <w:link w:val="TitleChar"/>
    <w:uiPriority w:val="10"/>
    <w:qFormat/>
    <w:rsid w:val="00CA7C61"/>
    <w:pPr>
      <w:keepNext/>
      <w:keepLines/>
      <w:spacing w:after="60"/>
    </w:pPr>
    <w:rPr>
      <w:sz w:val="52"/>
      <w:szCs w:val="52"/>
    </w:rPr>
  </w:style>
  <w:style w:type="character" w:customStyle="1" w:styleId="TitleChar">
    <w:name w:val="Title Char"/>
    <w:basedOn w:val="DefaultParagraphFont"/>
    <w:link w:val="Title"/>
    <w:uiPriority w:val="10"/>
    <w:rsid w:val="00CA7C61"/>
    <w:rPr>
      <w:sz w:val="52"/>
      <w:szCs w:val="52"/>
    </w:rPr>
  </w:style>
  <w:style w:type="paragraph" w:styleId="Subtitle">
    <w:name w:val="Subtitle"/>
    <w:basedOn w:val="Normal"/>
    <w:next w:val="Normal"/>
    <w:link w:val="SubtitleChar"/>
    <w:uiPriority w:val="11"/>
    <w:qFormat/>
    <w:rsid w:val="00CA7C61"/>
    <w:pPr>
      <w:keepNext/>
      <w:keepLines/>
      <w:spacing w:after="320"/>
    </w:pPr>
    <w:rPr>
      <w:color w:val="666666"/>
      <w:sz w:val="30"/>
      <w:szCs w:val="30"/>
    </w:rPr>
  </w:style>
  <w:style w:type="character" w:customStyle="1" w:styleId="SubtitleChar">
    <w:name w:val="Subtitle Char"/>
    <w:basedOn w:val="DefaultParagraphFont"/>
    <w:link w:val="Subtitle"/>
    <w:uiPriority w:val="11"/>
    <w:rsid w:val="00CA7C61"/>
    <w:rPr>
      <w:color w:val="666666"/>
      <w:sz w:val="30"/>
      <w:szCs w:val="30"/>
    </w:rPr>
  </w:style>
  <w:style w:type="paragraph" w:styleId="ListParagraph">
    <w:name w:val="List Paragraph"/>
    <w:basedOn w:val="Normal"/>
    <w:uiPriority w:val="34"/>
    <w:qFormat/>
    <w:rsid w:val="00CA7C61"/>
    <w:pPr>
      <w:ind w:left="720"/>
      <w:contextualSpacing/>
    </w:pPr>
  </w:style>
  <w:style w:type="character" w:customStyle="1" w:styleId="Heading7Char">
    <w:name w:val="Heading 7 Char"/>
    <w:basedOn w:val="DefaultParagraphFont"/>
    <w:link w:val="Heading7"/>
    <w:uiPriority w:val="9"/>
    <w:semiHidden/>
    <w:rsid w:val="00876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679"/>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76679"/>
    <w:pPr>
      <w:spacing w:before="160"/>
      <w:jc w:val="center"/>
    </w:pPr>
    <w:rPr>
      <w:i/>
      <w:iCs/>
      <w:color w:val="404040" w:themeColor="text1" w:themeTint="BF"/>
    </w:rPr>
  </w:style>
  <w:style w:type="character" w:customStyle="1" w:styleId="QuoteChar">
    <w:name w:val="Quote Char"/>
    <w:basedOn w:val="DefaultParagraphFont"/>
    <w:link w:val="Quote"/>
    <w:uiPriority w:val="29"/>
    <w:rsid w:val="00876679"/>
    <w:rPr>
      <w:i/>
      <w:iCs/>
      <w:color w:val="404040" w:themeColor="text1" w:themeTint="BF"/>
    </w:rPr>
  </w:style>
  <w:style w:type="character" w:styleId="IntenseEmphasis">
    <w:name w:val="Intense Emphasis"/>
    <w:basedOn w:val="DefaultParagraphFont"/>
    <w:uiPriority w:val="21"/>
    <w:qFormat/>
    <w:rsid w:val="00876679"/>
    <w:rPr>
      <w:i/>
      <w:iCs/>
      <w:color w:val="365F91" w:themeColor="accent1" w:themeShade="BF"/>
    </w:rPr>
  </w:style>
  <w:style w:type="paragraph" w:styleId="IntenseQuote">
    <w:name w:val="Intense Quote"/>
    <w:basedOn w:val="Normal"/>
    <w:next w:val="Normal"/>
    <w:link w:val="IntenseQuoteChar"/>
    <w:uiPriority w:val="30"/>
    <w:qFormat/>
    <w:rsid w:val="008766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79"/>
    <w:rPr>
      <w:i/>
      <w:iCs/>
      <w:color w:val="365F91" w:themeColor="accent1" w:themeShade="BF"/>
    </w:rPr>
  </w:style>
  <w:style w:type="character" w:styleId="IntenseReference">
    <w:name w:val="Intense Reference"/>
    <w:basedOn w:val="DefaultParagraphFont"/>
    <w:uiPriority w:val="32"/>
    <w:qFormat/>
    <w:rsid w:val="00876679"/>
    <w:rPr>
      <w:b/>
      <w:bCs/>
      <w:smallCaps/>
      <w:color w:val="365F91" w:themeColor="accent1" w:themeShade="BF"/>
      <w:spacing w:val="5"/>
    </w:rPr>
  </w:style>
  <w:style w:type="paragraph" w:styleId="Bibliography">
    <w:name w:val="Bibliography"/>
    <w:basedOn w:val="Normal"/>
    <w:next w:val="Normal"/>
    <w:uiPriority w:val="37"/>
    <w:unhideWhenUsed/>
    <w:rsid w:val="00A9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583673">
      <w:bodyDiv w:val="1"/>
      <w:marLeft w:val="0"/>
      <w:marRight w:val="0"/>
      <w:marTop w:val="0"/>
      <w:marBottom w:val="0"/>
      <w:divBdr>
        <w:top w:val="none" w:sz="0" w:space="0" w:color="auto"/>
        <w:left w:val="none" w:sz="0" w:space="0" w:color="auto"/>
        <w:bottom w:val="none" w:sz="0" w:space="0" w:color="auto"/>
        <w:right w:val="none" w:sz="0" w:space="0" w:color="auto"/>
      </w:divBdr>
    </w:div>
    <w:div w:id="850416877">
      <w:bodyDiv w:val="1"/>
      <w:marLeft w:val="0"/>
      <w:marRight w:val="0"/>
      <w:marTop w:val="0"/>
      <w:marBottom w:val="0"/>
      <w:divBdr>
        <w:top w:val="none" w:sz="0" w:space="0" w:color="auto"/>
        <w:left w:val="none" w:sz="0" w:space="0" w:color="auto"/>
        <w:bottom w:val="none" w:sz="0" w:space="0" w:color="auto"/>
        <w:right w:val="none" w:sz="0" w:space="0" w:color="auto"/>
      </w:divBdr>
    </w:div>
    <w:div w:id="1322271745">
      <w:bodyDiv w:val="1"/>
      <w:marLeft w:val="0"/>
      <w:marRight w:val="0"/>
      <w:marTop w:val="0"/>
      <w:marBottom w:val="0"/>
      <w:divBdr>
        <w:top w:val="none" w:sz="0" w:space="0" w:color="auto"/>
        <w:left w:val="none" w:sz="0" w:space="0" w:color="auto"/>
        <w:bottom w:val="none" w:sz="0" w:space="0" w:color="auto"/>
        <w:right w:val="none" w:sz="0" w:space="0" w:color="auto"/>
      </w:divBdr>
    </w:div>
    <w:div w:id="20547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Lan20</b:Tag>
    <b:SourceType>InternetSite</b:SourceType>
    <b:Guid>{E0556704-6E2A-AC4A-8F22-3095CA2A41B6}</b:Guid>
    <b:Author>
      <b:Author>
        <b:NameList>
          <b:Person>
            <b:Last>Lankford</b:Last>
            <b:First>Todd</b:First>
          </b:Person>
        </b:NameList>
      </b:Author>
    </b:Author>
    <b:Title>If Your Scrum Is Not Fun, You Are Doing It Wrong</b:Title>
    <b:Publisher>Medium.com</b:Publisher>
    <b:Year>2020</b:Year>
    <b:InternetSiteTitle>Medium</b:InternetSiteTitle>
    <b:URL>https://medium.com/serious-scrum/if-your-scrum-is-not-fun-you-might-be-doing-it-wrong-6c5fbce6bf48</b:URL>
    <b:Month>May</b:Month>
    <b:Day>15</b:Day>
    <b:RefOrder>2</b:RefOrder>
  </b:Source>
  <b:Source>
    <b:Tag>Cha15</b:Tag>
    <b:SourceType>BookSection</b:SourceType>
    <b:Guid>{438BD7E1-CDE7-3F46-A756-F7DFF74C0243}</b:Guid>
    <b:Title>The Project Manager's Guide to Mastering Agile</b:Title>
    <b:Year>2015</b:Year>
    <b:Author>
      <b:Author>
        <b:NameList>
          <b:Person>
            <b:Last>Cobb</b:Last>
            <b:First>Charles</b:First>
            <b:Middle>G.</b:Middle>
          </b:Person>
        </b:NameList>
      </b:Author>
      <b:BookAuthor>
        <b:NameList>
          <b:Person>
            <b:Last>Cobb</b:Last>
            <b:First>Charles</b:First>
            <b:Middle>G.</b:Middle>
          </b:Person>
        </b:NameList>
      </b:BookAuthor>
    </b:Author>
    <b:BookTitle>The Project Manager's Guide to Mastering Agile</b:BookTitle>
    <b:City>Hoboken, New Jersey</b:City>
    <b:Publisher>John Wiley &amp; Sons, Inc.</b:Publisher>
    <b:Pages>39-51</b:Pages>
    <b:RefOrder>1</b:RefOrder>
  </b:Source>
</b:Sources>
</file>

<file path=customXml/itemProps1.xml><?xml version="1.0" encoding="utf-8"?>
<ds:datastoreItem xmlns:ds="http://schemas.openxmlformats.org/officeDocument/2006/customXml" ds:itemID="{6CCF0297-DA50-8E45-B0F3-8473F619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Phillip</dc:creator>
  <cp:keywords/>
  <dc:description/>
  <cp:lastModifiedBy>Cowan, Phillip</cp:lastModifiedBy>
  <cp:revision>4</cp:revision>
  <dcterms:created xsi:type="dcterms:W3CDTF">2025-09-29T00:38:00Z</dcterms:created>
  <dcterms:modified xsi:type="dcterms:W3CDTF">2025-09-29T00:54:00Z</dcterms:modified>
</cp:coreProperties>
</file>